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B41B76">
        <w:rPr>
          <w:b/>
          <w:bCs/>
          <w:color w:val="000000"/>
          <w:spacing w:val="-8"/>
          <w:sz w:val="26"/>
          <w:szCs w:val="26"/>
        </w:rPr>
        <w:t>May 16</w:t>
      </w:r>
      <w:r w:rsidR="00C91020">
        <w:rPr>
          <w:b/>
          <w:bCs/>
          <w:color w:val="000000"/>
          <w:spacing w:val="-8"/>
          <w:sz w:val="26"/>
          <w:szCs w:val="26"/>
        </w:rPr>
        <w:t>, 2018</w:t>
      </w:r>
    </w:p>
    <w:p w:rsidR="00F3431C" w:rsidRDefault="00470C74" w:rsidP="00F3431C">
      <w:pPr>
        <w:shd w:val="clear" w:color="auto" w:fill="FFFFFF"/>
        <w:spacing w:before="220" w:line="277" w:lineRule="exact"/>
        <w:ind w:left="14" w:right="475"/>
        <w:rPr>
          <w:b/>
          <w:bCs/>
          <w:color w:val="000000"/>
          <w:spacing w:val="-15"/>
          <w:sz w:val="26"/>
          <w:szCs w:val="26"/>
        </w:rPr>
      </w:pPr>
      <w:r>
        <w:rPr>
          <w:b/>
          <w:bCs/>
          <w:color w:val="000000"/>
          <w:spacing w:val="-15"/>
          <w:sz w:val="26"/>
          <w:szCs w:val="26"/>
        </w:rPr>
        <w:t>SUBJECT:   APPROVAL</w:t>
      </w:r>
      <w:r w:rsidR="00F3431C">
        <w:rPr>
          <w:b/>
          <w:bCs/>
          <w:color w:val="000000"/>
          <w:spacing w:val="-15"/>
          <w:sz w:val="26"/>
          <w:szCs w:val="26"/>
        </w:rPr>
        <w:t xml:space="preserve"> OF NEW FIRE ALARM MONITORING CONTRACT </w:t>
      </w:r>
    </w:p>
    <w:p w:rsidR="00FC4975" w:rsidRDefault="00F3431C" w:rsidP="00F3431C">
      <w:pPr>
        <w:shd w:val="clear" w:color="auto" w:fill="FFFFFF"/>
        <w:spacing w:before="220" w:line="277" w:lineRule="exact"/>
        <w:ind w:left="734" w:right="475" w:firstLine="706"/>
      </w:pPr>
      <w:r>
        <w:rPr>
          <w:b/>
          <w:bCs/>
          <w:color w:val="000000"/>
          <w:spacing w:val="-15"/>
          <w:sz w:val="26"/>
          <w:szCs w:val="26"/>
        </w:rPr>
        <w:t>WITH FEDERAL FIRE AND SECURITY LLC</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 xml:space="preserve">Hardin County Schools </w:t>
      </w:r>
      <w:r w:rsidR="00F3431C">
        <w:rPr>
          <w:bCs/>
          <w:color w:val="000000"/>
          <w:spacing w:val="-19"/>
          <w:sz w:val="28"/>
          <w:szCs w:val="28"/>
        </w:rPr>
        <w:t>has been using Gene Newman and associates for fire alarm monitoring for the past several years.  Recently, we have experienced a decline in service and response due to issues we understand that relate to the inter -workings of their organization.  We have there</w:t>
      </w:r>
      <w:r w:rsidR="00F43F29">
        <w:rPr>
          <w:bCs/>
          <w:color w:val="000000"/>
          <w:spacing w:val="-19"/>
          <w:sz w:val="28"/>
          <w:szCs w:val="28"/>
        </w:rPr>
        <w:t>fore</w:t>
      </w:r>
      <w:r w:rsidR="00F3431C">
        <w:rPr>
          <w:bCs/>
          <w:color w:val="000000"/>
          <w:spacing w:val="-19"/>
          <w:sz w:val="28"/>
          <w:szCs w:val="28"/>
        </w:rPr>
        <w:t xml:space="preserve"> sought out a more appropriate and responsive vendor to provide th</w:t>
      </w:r>
      <w:r w:rsidR="002815F3">
        <w:rPr>
          <w:bCs/>
          <w:color w:val="000000"/>
          <w:spacing w:val="-19"/>
          <w:sz w:val="28"/>
          <w:szCs w:val="28"/>
        </w:rPr>
        <w:t>ese services.  Currently Rafferty’s restaurant use</w:t>
      </w:r>
      <w:r w:rsidR="00F43F29">
        <w:rPr>
          <w:bCs/>
          <w:color w:val="000000"/>
          <w:spacing w:val="-19"/>
          <w:sz w:val="28"/>
          <w:szCs w:val="28"/>
        </w:rPr>
        <w:t>s</w:t>
      </w:r>
      <w:r w:rsidR="00F3431C">
        <w:rPr>
          <w:bCs/>
          <w:color w:val="000000"/>
          <w:spacing w:val="-19"/>
          <w:sz w:val="28"/>
          <w:szCs w:val="28"/>
        </w:rPr>
        <w:t xml:space="preserve"> Federal</w:t>
      </w:r>
      <w:r w:rsidR="00F43F29">
        <w:rPr>
          <w:bCs/>
          <w:color w:val="000000"/>
          <w:spacing w:val="-19"/>
          <w:sz w:val="28"/>
          <w:szCs w:val="28"/>
        </w:rPr>
        <w:t xml:space="preserve"> Fire and Security LLC</w:t>
      </w:r>
      <w:bookmarkStart w:id="0" w:name="_GoBack"/>
      <w:bookmarkEnd w:id="0"/>
      <w:r w:rsidR="00F3431C">
        <w:rPr>
          <w:bCs/>
          <w:color w:val="000000"/>
          <w:spacing w:val="-19"/>
          <w:sz w:val="28"/>
          <w:szCs w:val="28"/>
        </w:rPr>
        <w:t xml:space="preserve">.  There will be a decrease in approximately $100 per year per school by switching companies.  </w:t>
      </w:r>
      <w:r w:rsidRPr="00073874">
        <w:rPr>
          <w:bCs/>
          <w:color w:val="000000"/>
          <w:spacing w:val="-19"/>
          <w:sz w:val="28"/>
          <w:szCs w:val="28"/>
        </w:rPr>
        <w:t xml:space="preserve"> </w:t>
      </w:r>
      <w:r w:rsidR="00F3431C">
        <w:rPr>
          <w:bCs/>
          <w:color w:val="000000"/>
          <w:spacing w:val="-19"/>
          <w:sz w:val="28"/>
          <w:szCs w:val="28"/>
        </w:rPr>
        <w:t>Due to the inability of Gene Newman and Associates to perform their monitoring duties, we have already had to use Federal Fire and Security LLC this year on an as needed basis and have had a very positive experience.</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F3431C">
      <w:pPr>
        <w:shd w:val="clear" w:color="auto" w:fill="FFFFFF"/>
        <w:spacing w:line="277" w:lineRule="exact"/>
        <w:ind w:firstLine="713"/>
      </w:pPr>
      <w:r>
        <w:rPr>
          <w:b/>
          <w:bCs/>
          <w:color w:val="000000"/>
          <w:spacing w:val="-14"/>
          <w:sz w:val="26"/>
          <w:szCs w:val="26"/>
        </w:rPr>
        <w:t>I RECOMMEND THE BOARD APPROVE THE FIRE ALARM MONITORING CONTRACT WITH FEDERAL FIRE AND SECURITY LLC</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F3431C">
        <w:rPr>
          <w:b/>
          <w:bCs/>
          <w:color w:val="000000"/>
          <w:spacing w:val="-14"/>
          <w:sz w:val="26"/>
          <w:szCs w:val="26"/>
        </w:rPr>
        <w:t>THE FIRE ALARM MONITORING CONTRACT WITH FEDERAL FIRE AND SECURITY LLC</w:t>
      </w:r>
      <w:r w:rsidR="00F3431C">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2815F3"/>
    <w:rsid w:val="00335E8A"/>
    <w:rsid w:val="00351A76"/>
    <w:rsid w:val="00463EB2"/>
    <w:rsid w:val="00470C74"/>
    <w:rsid w:val="00731EFB"/>
    <w:rsid w:val="0096248C"/>
    <w:rsid w:val="00AF4095"/>
    <w:rsid w:val="00B41B76"/>
    <w:rsid w:val="00B971D9"/>
    <w:rsid w:val="00BD52AF"/>
    <w:rsid w:val="00C12D67"/>
    <w:rsid w:val="00C91020"/>
    <w:rsid w:val="00F3431C"/>
    <w:rsid w:val="00F43F29"/>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BDBBF"/>
  <w15:docId w15:val="{FE752BC7-BAE7-4712-8E59-F3C2FB16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5</cp:revision>
  <dcterms:created xsi:type="dcterms:W3CDTF">2018-04-18T14:23:00Z</dcterms:created>
  <dcterms:modified xsi:type="dcterms:W3CDTF">2018-05-16T15:31:00Z</dcterms:modified>
</cp:coreProperties>
</file>