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7D" w:rsidRDefault="0011247D" w:rsidP="0011247D">
      <w:pPr>
        <w:pStyle w:val="Title"/>
      </w:pPr>
    </w:p>
    <w:p w:rsidR="0011247D" w:rsidRDefault="0011247D" w:rsidP="0011247D">
      <w:pPr>
        <w:pStyle w:val="Title"/>
      </w:pPr>
    </w:p>
    <w:p w:rsidR="0011247D" w:rsidRDefault="0011247D" w:rsidP="0011247D">
      <w:pPr>
        <w:pStyle w:val="Title"/>
      </w:pPr>
    </w:p>
    <w:p w:rsidR="0011247D" w:rsidRDefault="0011247D" w:rsidP="0011247D">
      <w:pPr>
        <w:pStyle w:val="Title"/>
        <w:rPr>
          <w:i/>
        </w:rPr>
      </w:pPr>
      <w:r>
        <w:t>M E M O R A N D U M</w:t>
      </w:r>
    </w:p>
    <w:p w:rsidR="0011247D" w:rsidRDefault="0011247D" w:rsidP="0011247D">
      <w:pPr>
        <w:rPr>
          <w:rFonts w:ascii="Times New Roman" w:hAnsi="Times New Roman"/>
          <w:b/>
        </w:rPr>
      </w:pPr>
    </w:p>
    <w:p w:rsidR="0011247D" w:rsidRDefault="0011247D" w:rsidP="0011247D">
      <w:pPr>
        <w:rPr>
          <w:rFonts w:ascii="Times New Roman" w:hAnsi="Times New Roman"/>
          <w:b/>
        </w:rPr>
      </w:pPr>
    </w:p>
    <w:p w:rsidR="0011247D" w:rsidRDefault="0011247D" w:rsidP="0011247D">
      <w:pPr>
        <w:rPr>
          <w:rFonts w:ascii="Times New Roman" w:hAnsi="Times New Roman"/>
          <w:b/>
        </w:rPr>
      </w:pPr>
    </w:p>
    <w:p w:rsidR="0011247D" w:rsidRDefault="0011247D" w:rsidP="001124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Randy Poe, Superintendent</w:t>
      </w:r>
    </w:p>
    <w:p w:rsidR="0011247D" w:rsidRDefault="0011247D" w:rsidP="001124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Bonnie </w:t>
      </w:r>
      <w:proofErr w:type="spellStart"/>
      <w:r>
        <w:rPr>
          <w:rFonts w:ascii="Times New Roman" w:hAnsi="Times New Roman"/>
          <w:b/>
        </w:rPr>
        <w:t>Rickert</w:t>
      </w:r>
      <w:proofErr w:type="spellEnd"/>
      <w:r>
        <w:rPr>
          <w:rFonts w:ascii="Times New Roman" w:hAnsi="Times New Roman"/>
          <w:b/>
        </w:rPr>
        <w:t>, Chairperson</w:t>
      </w:r>
    </w:p>
    <w:p w:rsidR="0011247D" w:rsidRDefault="0011247D" w:rsidP="001124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11247D" w:rsidRDefault="0011247D" w:rsidP="0011247D">
      <w:pPr>
        <w:rPr>
          <w:rFonts w:ascii="Times New Roman" w:hAnsi="Times New Roman"/>
          <w:b/>
        </w:rPr>
      </w:pPr>
    </w:p>
    <w:p w:rsidR="0011247D" w:rsidRDefault="0011247D" w:rsidP="001124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Linda Schild, Director of Finance</w:t>
      </w:r>
    </w:p>
    <w:p w:rsidR="0011247D" w:rsidRDefault="0011247D" w:rsidP="001124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Jehan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Ghouse</w:t>
      </w:r>
      <w:proofErr w:type="spellEnd"/>
      <w:r>
        <w:rPr>
          <w:rFonts w:ascii="Times New Roman" w:hAnsi="Times New Roman"/>
          <w:b/>
        </w:rPr>
        <w:t>, Purchasing Administrator</w:t>
      </w:r>
    </w:p>
    <w:p w:rsidR="0011247D" w:rsidRDefault="0011247D" w:rsidP="0011247D">
      <w:pPr>
        <w:rPr>
          <w:rFonts w:ascii="Times New Roman" w:hAnsi="Times New Roman"/>
          <w:b/>
        </w:rPr>
      </w:pPr>
    </w:p>
    <w:p w:rsidR="0011247D" w:rsidRDefault="0011247D" w:rsidP="001124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  <w:t>March 29, 2018</w:t>
      </w:r>
    </w:p>
    <w:p w:rsidR="0011247D" w:rsidRDefault="0011247D" w:rsidP="0011247D">
      <w:pPr>
        <w:rPr>
          <w:rFonts w:ascii="Times New Roman" w:hAnsi="Times New Roman"/>
          <w:b/>
        </w:rPr>
      </w:pPr>
      <w:bookmarkStart w:id="0" w:name="_GoBack"/>
      <w:bookmarkEnd w:id="0"/>
    </w:p>
    <w:p w:rsidR="0011247D" w:rsidRDefault="0011247D" w:rsidP="0011247D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Student Accident Insurance</w:t>
      </w:r>
    </w:p>
    <w:p w:rsidR="0011247D" w:rsidRPr="00201570" w:rsidRDefault="0011247D" w:rsidP="0011247D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E87290" w:rsidRDefault="0011247D" w:rsidP="0011247D">
      <w:pPr>
        <w:ind w:left="1440" w:right="1440"/>
        <w:jc w:val="both"/>
        <w:rPr>
          <w:rFonts w:ascii="Times New Roman" w:hAnsi="Times New Roman"/>
          <w:b/>
          <w:szCs w:val="24"/>
        </w:rPr>
      </w:pPr>
      <w:r w:rsidRPr="00201570">
        <w:rPr>
          <w:rFonts w:ascii="Times New Roman" w:hAnsi="Times New Roman"/>
          <w:b/>
          <w:szCs w:val="24"/>
        </w:rPr>
        <w:t xml:space="preserve">RJ Roberts Insurance provided </w:t>
      </w:r>
      <w:r w:rsidR="002B7F04">
        <w:rPr>
          <w:rFonts w:ascii="Times New Roman" w:hAnsi="Times New Roman"/>
          <w:b/>
          <w:szCs w:val="24"/>
        </w:rPr>
        <w:t>a</w:t>
      </w:r>
      <w:r w:rsidR="002B7F04" w:rsidRPr="00201570">
        <w:rPr>
          <w:rFonts w:ascii="Times New Roman" w:hAnsi="Times New Roman"/>
          <w:b/>
          <w:szCs w:val="24"/>
        </w:rPr>
        <w:t xml:space="preserve"> quote</w:t>
      </w:r>
      <w:r w:rsidR="002B7F04">
        <w:rPr>
          <w:rFonts w:ascii="Times New Roman" w:hAnsi="Times New Roman"/>
          <w:b/>
          <w:szCs w:val="24"/>
        </w:rPr>
        <w:t xml:space="preserve"> for </w:t>
      </w:r>
      <w:r w:rsidR="00E87290">
        <w:rPr>
          <w:rFonts w:ascii="Times New Roman" w:hAnsi="Times New Roman"/>
          <w:b/>
          <w:szCs w:val="24"/>
        </w:rPr>
        <w:t xml:space="preserve">student insurance for the 2018-19 fiscal </w:t>
      </w:r>
      <w:r w:rsidR="00A71D80">
        <w:rPr>
          <w:rFonts w:ascii="Times New Roman" w:hAnsi="Times New Roman"/>
          <w:b/>
          <w:szCs w:val="24"/>
        </w:rPr>
        <w:t xml:space="preserve">year under the same plan we </w:t>
      </w:r>
      <w:r w:rsidR="00C60517">
        <w:rPr>
          <w:rFonts w:ascii="Times New Roman" w:hAnsi="Times New Roman"/>
          <w:b/>
          <w:szCs w:val="24"/>
        </w:rPr>
        <w:t xml:space="preserve">are currently operating under.  This Plan 3 includes </w:t>
      </w:r>
      <w:r w:rsidR="00C60517" w:rsidRPr="00201570">
        <w:rPr>
          <w:rFonts w:ascii="Times New Roman" w:hAnsi="Times New Roman"/>
          <w:b/>
          <w:szCs w:val="24"/>
        </w:rPr>
        <w:t xml:space="preserve">a $7.5 million </w:t>
      </w:r>
      <w:r w:rsidR="00CF21F5">
        <w:rPr>
          <w:rFonts w:ascii="Times New Roman" w:hAnsi="Times New Roman"/>
          <w:b/>
          <w:szCs w:val="24"/>
        </w:rPr>
        <w:t xml:space="preserve">catastrophic policy, </w:t>
      </w:r>
      <w:r w:rsidR="00C60517" w:rsidRPr="00201570">
        <w:rPr>
          <w:rFonts w:ascii="Times New Roman" w:hAnsi="Times New Roman"/>
          <w:b/>
          <w:szCs w:val="24"/>
        </w:rPr>
        <w:t>which will not req</w:t>
      </w:r>
      <w:r w:rsidR="00C60517">
        <w:rPr>
          <w:rFonts w:ascii="Times New Roman" w:hAnsi="Times New Roman"/>
          <w:b/>
          <w:szCs w:val="24"/>
        </w:rPr>
        <w:t>uire an additional KHSAA buy-up</w:t>
      </w:r>
      <w:r w:rsidR="00CF21F5">
        <w:rPr>
          <w:rFonts w:ascii="Times New Roman" w:hAnsi="Times New Roman"/>
          <w:b/>
          <w:szCs w:val="24"/>
        </w:rPr>
        <w:t>,</w:t>
      </w:r>
      <w:r w:rsidR="00C60517">
        <w:rPr>
          <w:rFonts w:ascii="Times New Roman" w:hAnsi="Times New Roman"/>
          <w:b/>
          <w:szCs w:val="24"/>
        </w:rPr>
        <w:t xml:space="preserve"> as well as $1,000 limit for physical therapy.  Our loss ratio decreased from 40.1% in 2016 to 17.6% in 2017.  The premium paid for the current year is $358,482.70.</w:t>
      </w:r>
    </w:p>
    <w:p w:rsidR="00A71D80" w:rsidRDefault="00A71D80" w:rsidP="0011247D">
      <w:pPr>
        <w:ind w:left="1440" w:right="1440"/>
        <w:jc w:val="both"/>
        <w:rPr>
          <w:rFonts w:ascii="Times New Roman" w:hAnsi="Times New Roman"/>
          <w:b/>
          <w:szCs w:val="24"/>
        </w:rPr>
      </w:pPr>
    </w:p>
    <w:p w:rsidR="0011247D" w:rsidRDefault="00C60517" w:rsidP="0011247D">
      <w:pPr>
        <w:ind w:left="1440" w:right="14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The renewal options are:</w:t>
      </w:r>
    </w:p>
    <w:p w:rsidR="00C60517" w:rsidRDefault="00C60517" w:rsidP="0011247D">
      <w:pPr>
        <w:ind w:left="1440" w:right="14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1 year only rate:  $353,518.30</w:t>
      </w:r>
    </w:p>
    <w:p w:rsidR="00C60517" w:rsidRPr="00201570" w:rsidRDefault="00C60517" w:rsidP="0011247D">
      <w:pPr>
        <w:ind w:left="1440" w:right="14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2 year rate:  $358,706.30</w:t>
      </w:r>
    </w:p>
    <w:p w:rsidR="0011247D" w:rsidRPr="00201570" w:rsidRDefault="0011247D" w:rsidP="0011247D">
      <w:pPr>
        <w:ind w:left="1440" w:right="1440"/>
        <w:jc w:val="both"/>
        <w:rPr>
          <w:rFonts w:ascii="Times New Roman" w:hAnsi="Times New Roman"/>
          <w:b/>
          <w:szCs w:val="24"/>
        </w:rPr>
      </w:pPr>
    </w:p>
    <w:p w:rsidR="0011247D" w:rsidRPr="00201570" w:rsidRDefault="0011247D" w:rsidP="0011247D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 w:rsidRPr="00201570">
        <w:rPr>
          <w:rFonts w:ascii="Times New Roman" w:hAnsi="Times New Roman"/>
          <w:b/>
          <w:szCs w:val="24"/>
        </w:rPr>
        <w:t xml:space="preserve">It is recommended the </w:t>
      </w:r>
      <w:r w:rsidR="00CF21F5">
        <w:rPr>
          <w:rFonts w:ascii="Times New Roman" w:hAnsi="Times New Roman"/>
          <w:b/>
          <w:szCs w:val="24"/>
        </w:rPr>
        <w:t xml:space="preserve">board approve the 1 year renewal </w:t>
      </w:r>
      <w:r w:rsidRPr="00201570">
        <w:rPr>
          <w:rFonts w:ascii="Times New Roman" w:hAnsi="Times New Roman"/>
          <w:b/>
          <w:szCs w:val="24"/>
        </w:rPr>
        <w:t>for student accident insurance for the 201</w:t>
      </w:r>
      <w:r>
        <w:rPr>
          <w:rFonts w:ascii="Times New Roman" w:hAnsi="Times New Roman"/>
          <w:b/>
          <w:szCs w:val="24"/>
        </w:rPr>
        <w:t>8</w:t>
      </w:r>
      <w:r w:rsidRPr="00201570">
        <w:rPr>
          <w:rFonts w:ascii="Times New Roman" w:hAnsi="Times New Roman"/>
          <w:b/>
          <w:szCs w:val="24"/>
        </w:rPr>
        <w:t>-201</w:t>
      </w:r>
      <w:r>
        <w:rPr>
          <w:rFonts w:ascii="Times New Roman" w:hAnsi="Times New Roman"/>
          <w:b/>
          <w:szCs w:val="24"/>
        </w:rPr>
        <w:t>9 fiscal year, as presented.</w:t>
      </w:r>
    </w:p>
    <w:p w:rsidR="0011247D" w:rsidRPr="0078704C" w:rsidRDefault="0011247D" w:rsidP="0011247D">
      <w:pPr>
        <w:ind w:left="1500" w:right="1440"/>
        <w:jc w:val="both"/>
        <w:rPr>
          <w:rFonts w:ascii="Times New Roman" w:hAnsi="Times New Roman"/>
          <w:b/>
          <w:color w:val="FF0000"/>
          <w:szCs w:val="24"/>
        </w:rPr>
      </w:pPr>
    </w:p>
    <w:p w:rsidR="00BF4F1B" w:rsidRDefault="00BF4F1B"/>
    <w:sectPr w:rsidR="00BF4F1B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7D"/>
    <w:rsid w:val="0011247D"/>
    <w:rsid w:val="002B7F04"/>
    <w:rsid w:val="00377BAA"/>
    <w:rsid w:val="00A71D80"/>
    <w:rsid w:val="00BF4F1B"/>
    <w:rsid w:val="00C60517"/>
    <w:rsid w:val="00CF21F5"/>
    <w:rsid w:val="00E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91CEA"/>
  <w15:chartTrackingRefBased/>
  <w15:docId w15:val="{9145B159-76D7-4CE2-BE4D-AE60E1A2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4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247D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11247D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4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Schild, Linda</cp:lastModifiedBy>
  <cp:revision>3</cp:revision>
  <cp:lastPrinted>2018-03-29T17:35:00Z</cp:lastPrinted>
  <dcterms:created xsi:type="dcterms:W3CDTF">2018-03-29T17:33:00Z</dcterms:created>
  <dcterms:modified xsi:type="dcterms:W3CDTF">2018-03-30T13:09:00Z</dcterms:modified>
</cp:coreProperties>
</file>