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Pr="00BB40E2" w:rsidRDefault="00BB40E2" w:rsidP="00BB40E2">
      <w:pPr>
        <w:jc w:val="center"/>
        <w:rPr>
          <w:rFonts w:ascii="Times New Roman" w:hAnsi="Times New Roman"/>
          <w:b/>
          <w:i/>
          <w:sz w:val="40"/>
          <w:u w:val="single"/>
        </w:rPr>
      </w:pPr>
      <w:r w:rsidRPr="00BB40E2">
        <w:rPr>
          <w:rFonts w:ascii="Times New Roman" w:hAnsi="Times New Roman"/>
          <w:b/>
          <w:sz w:val="40"/>
          <w:u w:val="single"/>
        </w:rPr>
        <w:t>M E M O R A N D U M</w:t>
      </w: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BB40E2" w:rsidRDefault="00BB40E2" w:rsidP="00BB40E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Bonnie </w:t>
      </w:r>
      <w:proofErr w:type="spellStart"/>
      <w:r>
        <w:rPr>
          <w:rFonts w:ascii="Times New Roman" w:hAnsi="Times New Roman"/>
          <w:b/>
        </w:rPr>
        <w:t>Rickert</w:t>
      </w:r>
      <w:proofErr w:type="spellEnd"/>
      <w:r>
        <w:rPr>
          <w:rFonts w:ascii="Times New Roman" w:hAnsi="Times New Roman"/>
          <w:b/>
        </w:rPr>
        <w:t>, Chairperson</w:t>
      </w:r>
    </w:p>
    <w:p w:rsidR="00BB40E2" w:rsidRDefault="00BB40E2" w:rsidP="00BB40E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BB40E2" w:rsidRDefault="00BB40E2" w:rsidP="00BB40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B40E2" w:rsidRDefault="00BB40E2" w:rsidP="00BB40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Jehan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Ghouse</w:t>
      </w:r>
      <w:proofErr w:type="spellEnd"/>
      <w:r>
        <w:rPr>
          <w:rFonts w:ascii="Times New Roman" w:hAnsi="Times New Roman"/>
          <w:b/>
        </w:rPr>
        <w:t>, Purchasing Administrator</w:t>
      </w:r>
    </w:p>
    <w:p w:rsidR="00BB40E2" w:rsidRDefault="00BB40E2" w:rsidP="00BB40E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Linda </w:t>
      </w:r>
      <w:proofErr w:type="spellStart"/>
      <w:r>
        <w:rPr>
          <w:rFonts w:ascii="Times New Roman" w:hAnsi="Times New Roman"/>
          <w:b/>
        </w:rPr>
        <w:t>Schild</w:t>
      </w:r>
      <w:proofErr w:type="spellEnd"/>
      <w:r>
        <w:rPr>
          <w:rFonts w:ascii="Times New Roman" w:hAnsi="Times New Roman"/>
          <w:b/>
        </w:rPr>
        <w:t>, Director of Finance</w:t>
      </w:r>
    </w:p>
    <w:p w:rsidR="00BB40E2" w:rsidRDefault="00BB40E2" w:rsidP="00BB40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March 7, 2018</w:t>
      </w: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Bids for Surplus Property – </w:t>
      </w:r>
      <w:proofErr w:type="spellStart"/>
      <w:r>
        <w:rPr>
          <w:rFonts w:ascii="Times New Roman" w:hAnsi="Times New Roman"/>
          <w:b/>
        </w:rPr>
        <w:t>Longbranch</w:t>
      </w:r>
      <w:proofErr w:type="spellEnd"/>
      <w:r>
        <w:rPr>
          <w:rFonts w:ascii="Times New Roman" w:hAnsi="Times New Roman"/>
          <w:b/>
        </w:rPr>
        <w:t xml:space="preserve"> Road</w:t>
      </w:r>
    </w:p>
    <w:p w:rsidR="00BB40E2" w:rsidRDefault="00BB40E2" w:rsidP="00BB40E2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B40E2" w:rsidRDefault="00BB40E2" w:rsidP="00BB40E2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 order to meet the requirements of 702 KAR 4:090 a solicitation of bids will be made for the following parcels of land on </w:t>
      </w:r>
      <w:proofErr w:type="spellStart"/>
      <w:r>
        <w:rPr>
          <w:rFonts w:ascii="Times New Roman" w:hAnsi="Times New Roman"/>
          <w:b/>
          <w:sz w:val="22"/>
          <w:szCs w:val="22"/>
        </w:rPr>
        <w:t>Longbranch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Road:</w:t>
      </w:r>
    </w:p>
    <w:p w:rsidR="00BB40E2" w:rsidRDefault="00BB40E2" w:rsidP="00BB40E2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B40E2" w:rsidRDefault="00BB40E2" w:rsidP="00BB40E2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4, Tract A</w:t>
      </w:r>
    </w:p>
    <w:p w:rsidR="00BB40E2" w:rsidRDefault="00BB40E2" w:rsidP="00BB40E2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8, Tract A</w:t>
      </w:r>
    </w:p>
    <w:p w:rsidR="00BB40E2" w:rsidRPr="005C1929" w:rsidRDefault="00BB40E2" w:rsidP="00BB40E2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B40E2" w:rsidRDefault="00BB40E2" w:rsidP="00BB40E2">
      <w:pPr>
        <w:ind w:left="1440" w:right="72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Advertisement for the solicitation of bi</w:t>
      </w:r>
      <w:r w:rsidR="002C06AB">
        <w:rPr>
          <w:rFonts w:ascii="Times New Roman" w:hAnsi="Times New Roman"/>
          <w:b/>
        </w:rPr>
        <w:t>ds will be published on April 5th. The bid deadline is April 17</w:t>
      </w:r>
      <w:r w:rsidR="002C06AB" w:rsidRPr="002C06AB">
        <w:rPr>
          <w:rFonts w:ascii="Times New Roman" w:hAnsi="Times New Roman"/>
          <w:b/>
          <w:vertAlign w:val="superscript"/>
        </w:rPr>
        <w:t>th</w:t>
      </w:r>
      <w:r w:rsidR="002C06AB">
        <w:rPr>
          <w:rFonts w:ascii="Times New Roman" w:hAnsi="Times New Roman"/>
          <w:b/>
        </w:rPr>
        <w:t>.</w:t>
      </w:r>
      <w:bookmarkStart w:id="0" w:name="_GoBack"/>
      <w:bookmarkEnd w:id="0"/>
      <w:r>
        <w:rPr>
          <w:rFonts w:ascii="Times New Roman" w:hAnsi="Times New Roman"/>
          <w:b/>
        </w:rPr>
        <w:t xml:space="preserve">  Boone County Fiscal Court is expected to be the sole bidder due to intended use of the property, i.e. reconstruction of the Camp Ernst Road and </w:t>
      </w:r>
      <w:proofErr w:type="spellStart"/>
      <w:r>
        <w:rPr>
          <w:rFonts w:ascii="Times New Roman" w:hAnsi="Times New Roman"/>
          <w:b/>
        </w:rPr>
        <w:t>Longbranch</w:t>
      </w:r>
      <w:proofErr w:type="spellEnd"/>
      <w:r>
        <w:rPr>
          <w:rFonts w:ascii="Times New Roman" w:hAnsi="Times New Roman"/>
          <w:b/>
        </w:rPr>
        <w:t xml:space="preserve"> Road intersection.</w:t>
      </w:r>
    </w:p>
    <w:p w:rsidR="00BB40E2" w:rsidRDefault="00BB40E2" w:rsidP="00BB40E2">
      <w:pPr>
        <w:ind w:left="1440" w:right="720" w:hanging="1440"/>
        <w:jc w:val="both"/>
        <w:rPr>
          <w:rFonts w:ascii="Times New Roman" w:hAnsi="Times New Roman"/>
          <w:b/>
        </w:rPr>
      </w:pPr>
    </w:p>
    <w:p w:rsidR="00BB40E2" w:rsidRDefault="00BB40E2" w:rsidP="00BB40E2">
      <w:pPr>
        <w:ind w:left="1440" w:right="72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Final results of the bid process will be presented to the Board at the meeting on April 19.</w:t>
      </w:r>
    </w:p>
    <w:p w:rsidR="00BB40E2" w:rsidRDefault="00BB40E2" w:rsidP="00BB40E2">
      <w:pPr>
        <w:ind w:left="1440" w:right="720" w:hanging="1440"/>
        <w:jc w:val="both"/>
        <w:rPr>
          <w:rFonts w:ascii="Times New Roman" w:hAnsi="Times New Roman"/>
          <w:b/>
        </w:rPr>
      </w:pPr>
    </w:p>
    <w:p w:rsidR="00BB40E2" w:rsidRDefault="00BB40E2" w:rsidP="00BB40E2">
      <w:pPr>
        <w:ind w:left="1440" w:right="72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</w:p>
    <w:p w:rsidR="00115906" w:rsidRDefault="00115906"/>
    <w:sectPr w:rsidR="0011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2"/>
    <w:rsid w:val="00115906"/>
    <w:rsid w:val="002C06AB"/>
    <w:rsid w:val="00B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3FC2A-2433-4961-9011-AD9C7F91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Ashworth, Susan</cp:lastModifiedBy>
  <cp:revision>1</cp:revision>
  <dcterms:created xsi:type="dcterms:W3CDTF">2018-04-03T14:26:00Z</dcterms:created>
  <dcterms:modified xsi:type="dcterms:W3CDTF">2018-04-03T14:54:00Z</dcterms:modified>
</cp:coreProperties>
</file>