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FDFFF" w14:textId="77777777" w:rsidR="007B5737" w:rsidRDefault="007B5737">
      <w:pPr>
        <w:pStyle w:val="Title"/>
      </w:pPr>
      <w:bookmarkStart w:id="0" w:name="_GoBack"/>
      <w:bookmarkEnd w:id="0"/>
      <w:r>
        <w:rPr>
          <w:noProof/>
        </w:rPr>
        <w:drawing>
          <wp:inline distT="0" distB="0" distL="0" distR="0" wp14:anchorId="7F5FE01D" wp14:editId="7F5FE01E">
            <wp:extent cx="2806700" cy="123662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Horizont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FE000" w14:textId="77777777" w:rsidR="007B5737" w:rsidRPr="007B5737" w:rsidRDefault="007B5737" w:rsidP="007B5737"/>
    <w:p w14:paraId="7F5FE001" w14:textId="56316D71" w:rsidR="00B35779" w:rsidRDefault="00052CC7">
      <w:pPr>
        <w:pStyle w:val="Title"/>
      </w:pPr>
      <w:r>
        <w:rPr>
          <w:sz w:val="56"/>
        </w:rPr>
        <w:t>Decision</w:t>
      </w:r>
      <w:r w:rsidR="0075207C">
        <w:rPr>
          <w:sz w:val="56"/>
        </w:rPr>
        <w:t xml:space="preserve"> Paper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address section"/>
      </w:tblPr>
      <w:tblGrid>
        <w:gridCol w:w="1243"/>
        <w:gridCol w:w="8117"/>
      </w:tblGrid>
      <w:tr w:rsidR="00B35779" w14:paraId="7F5FE004" w14:textId="77777777" w:rsidTr="004242A0">
        <w:trPr>
          <w:trHeight w:val="576"/>
        </w:trPr>
        <w:tc>
          <w:tcPr>
            <w:tcW w:w="1243" w:type="dxa"/>
            <w:vAlign w:val="bottom"/>
          </w:tcPr>
          <w:p w14:paraId="7F5FE002" w14:textId="77777777" w:rsidR="00B35779" w:rsidRDefault="003B4611">
            <w:pPr>
              <w:pStyle w:val="Heading1"/>
              <w:spacing w:after="0" w:line="240" w:lineRule="auto"/>
            </w:pPr>
            <w:r>
              <w:t>To:</w:t>
            </w:r>
          </w:p>
        </w:tc>
        <w:tc>
          <w:tcPr>
            <w:tcW w:w="8117" w:type="dxa"/>
            <w:vAlign w:val="bottom"/>
          </w:tcPr>
          <w:p w14:paraId="7F5FE003" w14:textId="77777777" w:rsidR="00B35779" w:rsidRDefault="007B5737" w:rsidP="007B5737">
            <w:pPr>
              <w:spacing w:after="0" w:line="240" w:lineRule="auto"/>
            </w:pPr>
            <w:r>
              <w:t>Nelson County Board of Education</w:t>
            </w:r>
          </w:p>
        </w:tc>
      </w:tr>
      <w:tr w:rsidR="00B35779" w14:paraId="7F5FE007" w14:textId="77777777" w:rsidTr="004242A0">
        <w:trPr>
          <w:trHeight w:val="576"/>
        </w:trPr>
        <w:tc>
          <w:tcPr>
            <w:tcW w:w="1243" w:type="dxa"/>
            <w:vAlign w:val="bottom"/>
          </w:tcPr>
          <w:p w14:paraId="7F5FE005" w14:textId="77777777" w:rsidR="00B35779" w:rsidRDefault="003B4611">
            <w:pPr>
              <w:pStyle w:val="Heading1"/>
              <w:spacing w:after="0" w:line="240" w:lineRule="auto"/>
            </w:pPr>
            <w:r>
              <w:t>From:</w:t>
            </w:r>
          </w:p>
        </w:tc>
        <w:tc>
          <w:tcPr>
            <w:tcW w:w="8117" w:type="dxa"/>
            <w:vAlign w:val="bottom"/>
          </w:tcPr>
          <w:p w14:paraId="7F5FE006" w14:textId="415CD850" w:rsidR="00B35779" w:rsidRDefault="007D6BC2" w:rsidP="007B5737">
            <w:pPr>
              <w:spacing w:after="0" w:line="240" w:lineRule="auto"/>
            </w:pPr>
            <w:r>
              <w:t>Cheryl Pil</w:t>
            </w:r>
            <w:r w:rsidR="00BD23A4">
              <w:t>e, Director of State and Federal Programs</w:t>
            </w:r>
          </w:p>
        </w:tc>
      </w:tr>
      <w:tr w:rsidR="00B35779" w14:paraId="7F5FE00A" w14:textId="77777777" w:rsidTr="004242A0">
        <w:trPr>
          <w:trHeight w:val="576"/>
        </w:trPr>
        <w:tc>
          <w:tcPr>
            <w:tcW w:w="1243" w:type="dxa"/>
            <w:vAlign w:val="bottom"/>
          </w:tcPr>
          <w:p w14:paraId="7F5FE008" w14:textId="77777777" w:rsidR="00B35779" w:rsidRDefault="003B4611">
            <w:pPr>
              <w:pStyle w:val="Heading1"/>
              <w:spacing w:after="0" w:line="240" w:lineRule="auto"/>
            </w:pPr>
            <w:r>
              <w:t>cc:</w:t>
            </w:r>
          </w:p>
        </w:tc>
        <w:tc>
          <w:tcPr>
            <w:tcW w:w="8117" w:type="dxa"/>
            <w:vAlign w:val="bottom"/>
          </w:tcPr>
          <w:p w14:paraId="7F5FE009" w14:textId="10E8B168" w:rsidR="00B35779" w:rsidRDefault="00BD23A4" w:rsidP="00012935">
            <w:pPr>
              <w:spacing w:after="0" w:line="240" w:lineRule="auto"/>
            </w:pPr>
            <w:r>
              <w:t>Tom Brown</w:t>
            </w:r>
            <w:r w:rsidR="00012935">
              <w:t>, Superintendent</w:t>
            </w:r>
          </w:p>
        </w:tc>
      </w:tr>
      <w:tr w:rsidR="00B35779" w14:paraId="7F5FE00D" w14:textId="77777777" w:rsidTr="004242A0">
        <w:trPr>
          <w:trHeight w:val="576"/>
        </w:trPr>
        <w:tc>
          <w:tcPr>
            <w:tcW w:w="1243" w:type="dxa"/>
            <w:vAlign w:val="bottom"/>
          </w:tcPr>
          <w:p w14:paraId="7F5FE00B" w14:textId="77777777" w:rsidR="00B35779" w:rsidRDefault="003B4611">
            <w:pPr>
              <w:pStyle w:val="Heading1"/>
              <w:spacing w:after="0" w:line="240" w:lineRule="auto"/>
            </w:pPr>
            <w:r>
              <w:t>Date:</w:t>
            </w:r>
          </w:p>
        </w:tc>
        <w:tc>
          <w:tcPr>
            <w:tcW w:w="8117" w:type="dxa"/>
            <w:vAlign w:val="bottom"/>
          </w:tcPr>
          <w:sdt>
            <w:sdtPr>
              <w:alias w:val="Date"/>
              <w:tag w:val="Date"/>
              <w:id w:val="875663137"/>
              <w:placeholder>
                <w:docPart w:val="83AEA43CDAC849678D90CFC6A2724ACA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18-05-15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7F5FE00C" w14:textId="16D0198A" w:rsidR="00B35779" w:rsidRDefault="00BD23A4" w:rsidP="002F0EA2">
                <w:pPr>
                  <w:spacing w:after="0" w:line="240" w:lineRule="auto"/>
                </w:pPr>
                <w:r>
                  <w:t>May 15, 2018</w:t>
                </w:r>
              </w:p>
            </w:sdtContent>
          </w:sdt>
        </w:tc>
      </w:tr>
      <w:tr w:rsidR="00B35779" w14:paraId="7F5FE013" w14:textId="77777777" w:rsidTr="004242A0">
        <w:trPr>
          <w:trHeight w:val="576"/>
        </w:trPr>
        <w:tc>
          <w:tcPr>
            <w:tcW w:w="1243" w:type="dxa"/>
            <w:vAlign w:val="bottom"/>
          </w:tcPr>
          <w:p w14:paraId="7F5FE00E" w14:textId="77777777" w:rsidR="00B35779" w:rsidRDefault="003B4611">
            <w:pPr>
              <w:pStyle w:val="Heading1"/>
              <w:spacing w:after="0" w:line="240" w:lineRule="auto"/>
            </w:pPr>
            <w:r>
              <w:t>Re:</w:t>
            </w:r>
          </w:p>
        </w:tc>
        <w:tc>
          <w:tcPr>
            <w:tcW w:w="8117" w:type="dxa"/>
            <w:vAlign w:val="bottom"/>
          </w:tcPr>
          <w:p w14:paraId="7F5FE00F" w14:textId="77777777" w:rsidR="004242A0" w:rsidRDefault="004242A0" w:rsidP="00012935">
            <w:pPr>
              <w:spacing w:after="0" w:line="240" w:lineRule="auto"/>
            </w:pPr>
          </w:p>
          <w:p w14:paraId="7F5FE010" w14:textId="77777777" w:rsidR="004242A0" w:rsidRDefault="004242A0" w:rsidP="00012935">
            <w:pPr>
              <w:spacing w:after="0" w:line="240" w:lineRule="auto"/>
            </w:pPr>
          </w:p>
          <w:p w14:paraId="7F5FE011" w14:textId="77777777" w:rsidR="004242A0" w:rsidRDefault="004242A0" w:rsidP="00012935">
            <w:pPr>
              <w:spacing w:after="0" w:line="240" w:lineRule="auto"/>
            </w:pPr>
          </w:p>
          <w:p w14:paraId="7F5FE012" w14:textId="2896D5AF" w:rsidR="00B35779" w:rsidRDefault="00BD23A4" w:rsidP="00012935">
            <w:pPr>
              <w:spacing w:after="0" w:line="240" w:lineRule="auto"/>
            </w:pPr>
            <w:r>
              <w:t>Financial Policy</w:t>
            </w:r>
          </w:p>
        </w:tc>
      </w:tr>
      <w:tr w:rsidR="00B35779" w14:paraId="7F5FE016" w14:textId="77777777" w:rsidTr="004242A0">
        <w:trPr>
          <w:trHeight w:val="288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14:paraId="7F5FE014" w14:textId="77777777" w:rsidR="00B35779" w:rsidRDefault="00B35779">
            <w:pPr>
              <w:spacing w:after="0" w:line="240" w:lineRule="auto"/>
            </w:pPr>
          </w:p>
        </w:tc>
        <w:tc>
          <w:tcPr>
            <w:tcW w:w="8117" w:type="dxa"/>
            <w:tcBorders>
              <w:bottom w:val="single" w:sz="4" w:space="0" w:color="auto"/>
            </w:tcBorders>
            <w:vAlign w:val="center"/>
          </w:tcPr>
          <w:p w14:paraId="7F5FE015" w14:textId="77777777" w:rsidR="00B35779" w:rsidRDefault="00B35779">
            <w:pPr>
              <w:spacing w:after="0" w:line="240" w:lineRule="auto"/>
            </w:pPr>
          </w:p>
        </w:tc>
      </w:tr>
    </w:tbl>
    <w:p w14:paraId="7F5FE017" w14:textId="77777777" w:rsidR="004242A0" w:rsidRDefault="004242A0" w:rsidP="004242A0">
      <w:pPr>
        <w:rPr>
          <w:sz w:val="24"/>
        </w:rPr>
      </w:pPr>
    </w:p>
    <w:p w14:paraId="7F5FE018" w14:textId="77777777" w:rsidR="004242A0" w:rsidRDefault="004242A0" w:rsidP="004242A0">
      <w:pPr>
        <w:rPr>
          <w:sz w:val="24"/>
        </w:rPr>
      </w:pPr>
    </w:p>
    <w:p w14:paraId="7F5FE019" w14:textId="713336FE" w:rsidR="004242A0" w:rsidRPr="004242A0" w:rsidRDefault="004242A0" w:rsidP="00FE7925">
      <w:pPr>
        <w:spacing w:after="0" w:line="240" w:lineRule="auto"/>
        <w:ind w:left="2880" w:hanging="2880"/>
      </w:pPr>
      <w:r w:rsidRPr="004242A0">
        <w:rPr>
          <w:b/>
        </w:rPr>
        <w:t>RECOMMENDATION:</w:t>
      </w:r>
      <w:r w:rsidRPr="004242A0">
        <w:t xml:space="preserve">   </w:t>
      </w:r>
      <w:r>
        <w:tab/>
      </w:r>
      <w:r w:rsidR="00B1393B">
        <w:t xml:space="preserve">Approve </w:t>
      </w:r>
      <w:r w:rsidR="00BD23A4">
        <w:t>Financial Policy as written.  Recommendation</w:t>
      </w:r>
      <w:r w:rsidR="00853FEB">
        <w:t xml:space="preserve"> from</w:t>
      </w:r>
      <w:r w:rsidR="00BD23A4">
        <w:t xml:space="preserve"> Auditor to have a written document.</w:t>
      </w:r>
    </w:p>
    <w:p w14:paraId="7F5FE01A" w14:textId="77777777" w:rsidR="004242A0" w:rsidRPr="004242A0" w:rsidRDefault="004242A0" w:rsidP="004242A0">
      <w:pPr>
        <w:spacing w:after="0" w:line="240" w:lineRule="auto"/>
      </w:pPr>
      <w:r w:rsidRPr="004242A0">
        <w:t xml:space="preserve">                       </w:t>
      </w:r>
    </w:p>
    <w:p w14:paraId="7F5FE01B" w14:textId="59C19F52" w:rsidR="004242A0" w:rsidRPr="004242A0" w:rsidRDefault="004242A0" w:rsidP="004242A0">
      <w:pPr>
        <w:spacing w:after="0" w:line="240" w:lineRule="auto"/>
        <w:ind w:left="2880" w:hanging="2880"/>
      </w:pPr>
      <w:r w:rsidRPr="004242A0">
        <w:rPr>
          <w:b/>
        </w:rPr>
        <w:t>RECOMMENDED MOTION:</w:t>
      </w:r>
      <w:r w:rsidRPr="004242A0">
        <w:t xml:space="preserve">  </w:t>
      </w:r>
      <w:r>
        <w:tab/>
      </w:r>
      <w:r w:rsidRPr="004242A0">
        <w:t xml:space="preserve">I move that the Nelson County Board of Education </w:t>
      </w:r>
      <w:r w:rsidR="002F0EA2">
        <w:t xml:space="preserve">approve </w:t>
      </w:r>
      <w:r w:rsidR="00CF30A6">
        <w:t xml:space="preserve">the </w:t>
      </w:r>
      <w:r w:rsidR="00BD23A4">
        <w:t>Financial Policy as written.</w:t>
      </w:r>
    </w:p>
    <w:p w14:paraId="7F5FE01C" w14:textId="77777777" w:rsidR="00B35779" w:rsidRDefault="00B35779" w:rsidP="004242A0">
      <w:pPr>
        <w:pStyle w:val="Heading1"/>
        <w:rPr>
          <w:rStyle w:val="Heading1Char"/>
        </w:rPr>
      </w:pPr>
    </w:p>
    <w:sectPr w:rsidR="00B35779">
      <w:footerReference w:type="default" r:id="rId9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EB7D9" w14:textId="77777777" w:rsidR="00C85C8F" w:rsidRDefault="00C85C8F">
      <w:pPr>
        <w:spacing w:after="0" w:line="240" w:lineRule="auto"/>
      </w:pPr>
      <w:r>
        <w:separator/>
      </w:r>
    </w:p>
  </w:endnote>
  <w:endnote w:type="continuationSeparator" w:id="0">
    <w:p w14:paraId="7498DD2C" w14:textId="77777777" w:rsidR="00C85C8F" w:rsidRDefault="00C85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060048"/>
      <w:docPartObj>
        <w:docPartGallery w:val="Page Numbers (Bottom of Page)"/>
        <w:docPartUnique/>
      </w:docPartObj>
    </w:sdtPr>
    <w:sdtEndPr/>
    <w:sdtContent>
      <w:p w14:paraId="7F5FE023" w14:textId="77777777" w:rsidR="00B35779" w:rsidRDefault="003B461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EC071" w14:textId="77777777" w:rsidR="00C85C8F" w:rsidRDefault="00C85C8F">
      <w:pPr>
        <w:spacing w:after="0" w:line="240" w:lineRule="auto"/>
      </w:pPr>
      <w:r>
        <w:separator/>
      </w:r>
    </w:p>
  </w:footnote>
  <w:footnote w:type="continuationSeparator" w:id="0">
    <w:p w14:paraId="1F2284A2" w14:textId="77777777" w:rsidR="00C85C8F" w:rsidRDefault="00C85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37"/>
    <w:rsid w:val="000116A2"/>
    <w:rsid w:val="00012935"/>
    <w:rsid w:val="00052CC7"/>
    <w:rsid w:val="001B72B2"/>
    <w:rsid w:val="001F2100"/>
    <w:rsid w:val="00224AA5"/>
    <w:rsid w:val="002F0EA2"/>
    <w:rsid w:val="003005EA"/>
    <w:rsid w:val="003B4611"/>
    <w:rsid w:val="004242A0"/>
    <w:rsid w:val="00450D72"/>
    <w:rsid w:val="0053114D"/>
    <w:rsid w:val="00735ADF"/>
    <w:rsid w:val="0075207C"/>
    <w:rsid w:val="007B5737"/>
    <w:rsid w:val="007D6BC2"/>
    <w:rsid w:val="00853FEB"/>
    <w:rsid w:val="008A1572"/>
    <w:rsid w:val="00907197"/>
    <w:rsid w:val="00927734"/>
    <w:rsid w:val="00995367"/>
    <w:rsid w:val="009A70B8"/>
    <w:rsid w:val="00A52F23"/>
    <w:rsid w:val="00A63E6B"/>
    <w:rsid w:val="00B1393B"/>
    <w:rsid w:val="00B35779"/>
    <w:rsid w:val="00BD23A4"/>
    <w:rsid w:val="00BE7344"/>
    <w:rsid w:val="00C85C8F"/>
    <w:rsid w:val="00CF30A6"/>
    <w:rsid w:val="00D42EF7"/>
    <w:rsid w:val="00D75D00"/>
    <w:rsid w:val="00E52D43"/>
    <w:rsid w:val="00E56E3C"/>
    <w:rsid w:val="00F27311"/>
    <w:rsid w:val="00F363AE"/>
    <w:rsid w:val="00FA0BCC"/>
    <w:rsid w:val="00FA483D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FDF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ompanyName">
    <w:name w:val="Company Name"/>
    <w:basedOn w:val="Normal"/>
    <w:qFormat/>
    <w:pPr>
      <w:spacing w:after="0" w:line="240" w:lineRule="auto"/>
      <w:jc w:val="center"/>
    </w:pPr>
    <w:rPr>
      <w:rFonts w:asciiTheme="majorHAnsi" w:eastAsiaTheme="majorEastAsia" w:hAnsiTheme="majorHAnsi" w:cstheme="majorBidi"/>
      <w:b/>
      <w:bCs/>
      <w:color w:val="FFFFFF" w:themeColor="background1"/>
      <w:spacing w:val="-15"/>
      <w:sz w:val="32"/>
    </w:rPr>
  </w:style>
  <w:style w:type="paragraph" w:styleId="Title">
    <w:name w:val="Title"/>
    <w:basedOn w:val="Normal"/>
    <w:next w:val="Normal"/>
    <w:qFormat/>
    <w:pPr>
      <w:spacing w:after="300" w:line="240" w:lineRule="auto"/>
      <w:ind w:left="-720"/>
      <w:contextualSpacing/>
    </w:pPr>
    <w:rPr>
      <w:rFonts w:asciiTheme="majorHAnsi" w:eastAsiaTheme="majorEastAsia" w:hAnsiTheme="majorHAnsi" w:cstheme="majorBidi"/>
      <w:b/>
      <w:bCs/>
      <w:color w:val="000000" w:themeColor="text1"/>
      <w:spacing w:val="5"/>
      <w:kern w:val="28"/>
      <w:sz w:val="96"/>
      <w:szCs w:val="9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92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hony.Orr\AppData\Roaming\Microsoft\Templates\Interoffice%20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AEA43CDAC849678D90CFC6A2724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83601-8562-47E2-8773-F38C5AE0DEF9}"/>
      </w:docPartPr>
      <w:docPartBody>
        <w:p w:rsidR="001238F4" w:rsidRDefault="002F5925">
          <w:pPr>
            <w:pStyle w:val="83AEA43CDAC849678D90CFC6A2724AC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25"/>
    <w:rsid w:val="001238F4"/>
    <w:rsid w:val="0017364B"/>
    <w:rsid w:val="002F5925"/>
    <w:rsid w:val="004B5C94"/>
    <w:rsid w:val="00536B2C"/>
    <w:rsid w:val="00637E57"/>
    <w:rsid w:val="006924B6"/>
    <w:rsid w:val="009A74DD"/>
    <w:rsid w:val="00CA0806"/>
    <w:rsid w:val="00E67D60"/>
    <w:rsid w:val="00F34E37"/>
    <w:rsid w:val="00F8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24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5571272D214C44B6B05C4549893626">
    <w:name w:val="685571272D214C44B6B05C4549893626"/>
  </w:style>
  <w:style w:type="paragraph" w:customStyle="1" w:styleId="D71A5D4C3CC04607833F1E56AA1BEC44">
    <w:name w:val="D71A5D4C3CC04607833F1E56AA1BEC4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64D76C0F6344D89A09EC527CD3D435">
    <w:name w:val="2C64D76C0F6344D89A09EC527CD3D435"/>
  </w:style>
  <w:style w:type="paragraph" w:customStyle="1" w:styleId="83AEA43CDAC849678D90CFC6A2724ACA">
    <w:name w:val="83AEA43CDAC849678D90CFC6A2724ACA"/>
  </w:style>
  <w:style w:type="paragraph" w:customStyle="1" w:styleId="21999A6A566E4446BA3CD811659D9D80">
    <w:name w:val="21999A6A566E4446BA3CD811659D9D80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A3D09D395E7347BD90486EC863F9C0EA">
    <w:name w:val="A3D09D395E7347BD90486EC863F9C0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DB7E72-433B-4B44-9311-2C06B3247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2018-04-03T15:22:00Z</dcterms:created>
  <dcterms:modified xsi:type="dcterms:W3CDTF">2018-04-03T15:22:00Z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TC034649189991</vt:lpwstr>
  </property>
</Properties>
</file>