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A91CD" w14:textId="77777777" w:rsidR="00AF0F40" w:rsidRDefault="00FF1078" w:rsidP="00AF0F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AF0F40">
        <w:rPr>
          <w:rFonts w:ascii="Times New Roman" w:hAnsi="Times New Roman" w:cs="Times New Roman"/>
          <w:sz w:val="32"/>
          <w:szCs w:val="32"/>
        </w:rPr>
        <w:t xml:space="preserve">Linkage Agreement Between </w:t>
      </w:r>
      <w:r w:rsidR="00BC41D7">
        <w:rPr>
          <w:rFonts w:ascii="Times New Roman" w:hAnsi="Times New Roman" w:cs="Times New Roman"/>
          <w:sz w:val="32"/>
          <w:szCs w:val="32"/>
        </w:rPr>
        <w:t>SWIS Purchase</w:t>
      </w:r>
      <w:r w:rsidR="00AF0F40" w:rsidRPr="00AF0F40">
        <w:rPr>
          <w:rFonts w:ascii="Times New Roman" w:hAnsi="Times New Roman" w:cs="Times New Roman"/>
          <w:sz w:val="32"/>
          <w:szCs w:val="32"/>
        </w:rPr>
        <w:t xml:space="preserve"> LLC and </w:t>
      </w:r>
    </w:p>
    <w:p w14:paraId="5CF83FE9" w14:textId="0695396D" w:rsidR="00FF1078" w:rsidRPr="00AF0F40" w:rsidRDefault="00830173" w:rsidP="00AF0F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Nelson County</w:t>
      </w:r>
      <w:r w:rsidR="00AF0F40" w:rsidRPr="00AF0F40">
        <w:rPr>
          <w:rFonts w:ascii="Times New Roman" w:hAnsi="Times New Roman" w:cs="Times New Roman"/>
          <w:sz w:val="32"/>
          <w:szCs w:val="32"/>
        </w:rPr>
        <w:t xml:space="preserve"> Schools</w:t>
      </w:r>
    </w:p>
    <w:p w14:paraId="3AB8B0B3" w14:textId="77777777" w:rsidR="00AF0F40" w:rsidRDefault="00AF0F40" w:rsidP="00FF10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5A5FA1CF" w14:textId="504B5D33" w:rsidR="00FF1078" w:rsidRPr="00AF0F40" w:rsidRDefault="00AF0F40" w:rsidP="00FF10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3"/>
          <w:szCs w:val="23"/>
        </w:rPr>
        <w:t>This Linkage Agree</w:t>
      </w:r>
      <w:r w:rsidR="00FF1078">
        <w:rPr>
          <w:rFonts w:ascii="Times New Roman" w:hAnsi="Times New Roman" w:cs="Times New Roman"/>
          <w:sz w:val="23"/>
          <w:szCs w:val="23"/>
        </w:rPr>
        <w:t xml:space="preserve">ment is </w:t>
      </w:r>
      <w:r w:rsidR="0045446E">
        <w:rPr>
          <w:rFonts w:ascii="Times New Roman" w:hAnsi="Times New Roman" w:cs="Times New Roman"/>
          <w:sz w:val="23"/>
          <w:szCs w:val="23"/>
        </w:rPr>
        <w:t>entered</w:t>
      </w:r>
      <w:r>
        <w:rPr>
          <w:rFonts w:ascii="Times New Roman" w:hAnsi="Times New Roman" w:cs="Times New Roman"/>
          <w:sz w:val="23"/>
          <w:szCs w:val="23"/>
        </w:rPr>
        <w:t xml:space="preserve"> by</w:t>
      </w:r>
      <w:r w:rsidR="00FF1078">
        <w:rPr>
          <w:rFonts w:ascii="Arial" w:hAnsi="Arial" w:cs="Arial"/>
        </w:rPr>
        <w:t xml:space="preserve"> </w:t>
      </w:r>
      <w:r w:rsidR="00FF1078">
        <w:rPr>
          <w:rFonts w:ascii="Times New Roman" w:hAnsi="Times New Roman" w:cs="Times New Roman"/>
          <w:sz w:val="23"/>
          <w:szCs w:val="23"/>
        </w:rPr>
        <w:t xml:space="preserve">and between </w:t>
      </w:r>
      <w:r w:rsidR="00BC41D7">
        <w:rPr>
          <w:rFonts w:ascii="Times New Roman" w:hAnsi="Times New Roman" w:cs="Times New Roman"/>
          <w:sz w:val="23"/>
          <w:szCs w:val="23"/>
        </w:rPr>
        <w:t xml:space="preserve">SWIS </w:t>
      </w:r>
      <w:r w:rsidR="00196BC6">
        <w:rPr>
          <w:rFonts w:ascii="Times New Roman" w:hAnsi="Times New Roman" w:cs="Times New Roman"/>
          <w:sz w:val="23"/>
          <w:szCs w:val="23"/>
        </w:rPr>
        <w:t>Purchase,</w:t>
      </w:r>
      <w:r w:rsidR="00BC41D7">
        <w:rPr>
          <w:rFonts w:ascii="Times New Roman" w:hAnsi="Times New Roman" w:cs="Times New Roman"/>
          <w:sz w:val="23"/>
          <w:szCs w:val="23"/>
        </w:rPr>
        <w:t xml:space="preserve"> LLC (“SP</w:t>
      </w:r>
      <w:r>
        <w:rPr>
          <w:rFonts w:ascii="Times New Roman" w:hAnsi="Times New Roman" w:cs="Times New Roman"/>
          <w:sz w:val="23"/>
          <w:szCs w:val="23"/>
        </w:rPr>
        <w:t>L”)</w:t>
      </w:r>
      <w:r w:rsidR="00FF1078">
        <w:rPr>
          <w:rFonts w:ascii="Times New Roman" w:hAnsi="Times New Roman" w:cs="Times New Roman"/>
        </w:rPr>
        <w:t xml:space="preserve"> and </w:t>
      </w:r>
      <w:r w:rsidR="00830173">
        <w:rPr>
          <w:rFonts w:ascii="Times New Roman" w:hAnsi="Times New Roman" w:cs="Times New Roman"/>
          <w:sz w:val="25"/>
          <w:szCs w:val="25"/>
        </w:rPr>
        <w:t>Nelson County</w:t>
      </w:r>
      <w:r>
        <w:rPr>
          <w:rFonts w:ascii="Times New Roman" w:hAnsi="Times New Roman" w:cs="Times New Roman"/>
          <w:sz w:val="25"/>
          <w:szCs w:val="25"/>
        </w:rPr>
        <w:t xml:space="preserve"> Schools</w:t>
      </w:r>
      <w:r w:rsidR="00FF1078">
        <w:rPr>
          <w:rFonts w:ascii="Times New Roman" w:hAnsi="Times New Roman" w:cs="Times New Roman"/>
          <w:sz w:val="23"/>
          <w:szCs w:val="23"/>
        </w:rPr>
        <w:t xml:space="preserve"> </w:t>
      </w:r>
      <w:r w:rsidR="00FF1078">
        <w:rPr>
          <w:rFonts w:ascii="Times New Roman" w:hAnsi="Times New Roman" w:cs="Times New Roman"/>
        </w:rPr>
        <w:t>to be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effective upon the date of licensure o</w:t>
      </w:r>
      <w:r w:rsidR="00FF1078">
        <w:rPr>
          <w:rFonts w:ascii="Times New Roman" w:hAnsi="Times New Roman" w:cs="Times New Roman"/>
          <w:sz w:val="23"/>
          <w:szCs w:val="23"/>
        </w:rPr>
        <w:t>f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FF1078">
        <w:rPr>
          <w:rFonts w:ascii="Times New Roman" w:hAnsi="Times New Roman" w:cs="Times New Roman"/>
          <w:sz w:val="23"/>
          <w:szCs w:val="23"/>
        </w:rPr>
        <w:t xml:space="preserve">the </w:t>
      </w:r>
      <w:r w:rsidR="00BC41D7">
        <w:rPr>
          <w:rFonts w:ascii="Times New Roman" w:hAnsi="Times New Roman" w:cs="Times New Roman"/>
          <w:sz w:val="23"/>
          <w:szCs w:val="23"/>
        </w:rPr>
        <w:t>SWIS Purchase</w:t>
      </w:r>
      <w:r>
        <w:rPr>
          <w:rFonts w:ascii="Times New Roman" w:hAnsi="Times New Roman" w:cs="Times New Roman"/>
          <w:sz w:val="23"/>
          <w:szCs w:val="23"/>
        </w:rPr>
        <w:t xml:space="preserve"> LLC’s Psychiatric Residential Treatment Facility Level II (PRTF II)</w:t>
      </w:r>
      <w:r w:rsidR="00BC41D7">
        <w:rPr>
          <w:rFonts w:ascii="Times New Roman" w:hAnsi="Times New Roman" w:cs="Times New Roman"/>
          <w:sz w:val="23"/>
          <w:szCs w:val="23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This linka</w:t>
      </w:r>
      <w:r w:rsidR="00FF1078">
        <w:rPr>
          <w:rFonts w:ascii="Times New Roman" w:hAnsi="Times New Roman" w:cs="Times New Roman"/>
          <w:sz w:val="23"/>
          <w:szCs w:val="23"/>
        </w:rPr>
        <w:t>ge agreement is intended to f</w:t>
      </w:r>
      <w:r>
        <w:rPr>
          <w:rFonts w:ascii="Times New Roman" w:hAnsi="Times New Roman" w:cs="Times New Roman"/>
          <w:sz w:val="23"/>
          <w:szCs w:val="23"/>
        </w:rPr>
        <w:t>orm</w:t>
      </w:r>
      <w:r w:rsidR="00FF1078">
        <w:rPr>
          <w:rFonts w:ascii="Times New Roman" w:hAnsi="Times New Roman" w:cs="Times New Roman"/>
          <w:sz w:val="23"/>
          <w:szCs w:val="23"/>
        </w:rPr>
        <w:t xml:space="preserve"> the basis of</w:t>
      </w:r>
      <w:r>
        <w:rPr>
          <w:rFonts w:ascii="Times New Roman" w:hAnsi="Times New Roman" w:cs="Times New Roman"/>
          <w:sz w:val="23"/>
          <w:szCs w:val="23"/>
        </w:rPr>
        <w:t xml:space="preserve"> a</w:t>
      </w:r>
      <w:r w:rsidR="00FF1078">
        <w:rPr>
          <w:rFonts w:ascii="Times New Roman" w:hAnsi="Times New Roman" w:cs="Times New Roman"/>
          <w:sz w:val="23"/>
          <w:szCs w:val="23"/>
        </w:rPr>
        <w:t xml:space="preserve"> cooperative</w:t>
      </w:r>
      <w:r>
        <w:rPr>
          <w:rFonts w:ascii="Times New Roman" w:hAnsi="Times New Roman" w:cs="Times New Roman"/>
        </w:rPr>
        <w:t xml:space="preserve"> </w:t>
      </w:r>
      <w:r w:rsidR="00FF1078">
        <w:rPr>
          <w:rFonts w:ascii="Times New Roman" w:hAnsi="Times New Roman" w:cs="Times New Roman"/>
          <w:sz w:val="23"/>
          <w:szCs w:val="23"/>
        </w:rPr>
        <w:t xml:space="preserve">working relationship that </w:t>
      </w:r>
      <w:r w:rsidR="00FF1078">
        <w:rPr>
          <w:rFonts w:ascii="Times New Roman" w:hAnsi="Times New Roman" w:cs="Times New Roman"/>
          <w:sz w:val="21"/>
          <w:szCs w:val="21"/>
        </w:rPr>
        <w:t xml:space="preserve">will </w:t>
      </w:r>
      <w:r>
        <w:rPr>
          <w:rFonts w:ascii="Times New Roman" w:hAnsi="Times New Roman" w:cs="Times New Roman"/>
          <w:sz w:val="23"/>
          <w:szCs w:val="23"/>
        </w:rPr>
        <w:t>support safe and effe</w:t>
      </w:r>
      <w:r w:rsidR="00FF1078">
        <w:rPr>
          <w:rFonts w:ascii="Times New Roman" w:hAnsi="Times New Roman" w:cs="Times New Roman"/>
          <w:sz w:val="23"/>
          <w:szCs w:val="23"/>
        </w:rPr>
        <w:t xml:space="preserve">ctive treatment/services </w:t>
      </w:r>
      <w:r w:rsidR="00FF1078">
        <w:rPr>
          <w:rFonts w:ascii="Times New Roman" w:hAnsi="Times New Roman" w:cs="Times New Roman"/>
          <w:sz w:val="21"/>
          <w:szCs w:val="21"/>
        </w:rPr>
        <w:t xml:space="preserve">for children </w:t>
      </w:r>
      <w:r w:rsidR="00FF1078">
        <w:rPr>
          <w:rFonts w:ascii="Times New Roman" w:hAnsi="Times New Roman" w:cs="Times New Roman"/>
          <w:sz w:val="20"/>
          <w:szCs w:val="20"/>
        </w:rPr>
        <w:t>and</w:t>
      </w:r>
      <w:r>
        <w:rPr>
          <w:rFonts w:ascii="Times New Roman" w:hAnsi="Times New Roman" w:cs="Times New Roman"/>
        </w:rPr>
        <w:t xml:space="preserve"> </w:t>
      </w:r>
      <w:r w:rsidR="00FF1078">
        <w:rPr>
          <w:rFonts w:ascii="Times New Roman" w:hAnsi="Times New Roman" w:cs="Times New Roman"/>
          <w:sz w:val="23"/>
          <w:szCs w:val="23"/>
        </w:rPr>
        <w:t>adolescents served</w:t>
      </w:r>
      <w:r>
        <w:rPr>
          <w:rFonts w:ascii="Times New Roman" w:hAnsi="Times New Roman" w:cs="Times New Roman"/>
          <w:sz w:val="23"/>
          <w:szCs w:val="23"/>
        </w:rPr>
        <w:t xml:space="preserve"> by </w:t>
      </w:r>
      <w:r w:rsidR="00FF1078">
        <w:rPr>
          <w:rFonts w:ascii="Times New Roman" w:hAnsi="Times New Roman" w:cs="Times New Roman"/>
          <w:sz w:val="23"/>
          <w:szCs w:val="23"/>
        </w:rPr>
        <w:t>these mutual organizations.</w:t>
      </w:r>
    </w:p>
    <w:p w14:paraId="21CF79C9" w14:textId="77777777" w:rsidR="00AF0F40" w:rsidRDefault="00AF0F40" w:rsidP="00FF10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2F7FE9F7" w14:textId="389D51BA" w:rsidR="00FF1078" w:rsidRDefault="00BC41D7" w:rsidP="00FF10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WHEREAS, SP</w:t>
      </w:r>
      <w:r w:rsidR="00AF0F40">
        <w:rPr>
          <w:rFonts w:ascii="Times New Roman" w:hAnsi="Times New Roman" w:cs="Times New Roman"/>
          <w:sz w:val="23"/>
          <w:szCs w:val="23"/>
        </w:rPr>
        <w:t>L</w:t>
      </w:r>
      <w:r w:rsidR="00FF1078">
        <w:rPr>
          <w:rFonts w:ascii="Times New Roman" w:hAnsi="Times New Roman" w:cs="Times New Roman"/>
          <w:sz w:val="23"/>
          <w:szCs w:val="23"/>
        </w:rPr>
        <w:t xml:space="preserve"> plans to provide inpatient psychiatric care to children and</w:t>
      </w:r>
      <w:r w:rsidR="00AF0F40">
        <w:rPr>
          <w:rFonts w:ascii="Times New Roman" w:hAnsi="Times New Roman" w:cs="Times New Roman"/>
          <w:sz w:val="23"/>
          <w:szCs w:val="23"/>
        </w:rPr>
        <w:t xml:space="preserve"> </w:t>
      </w:r>
      <w:r w:rsidR="00FF1078">
        <w:rPr>
          <w:rFonts w:ascii="Times New Roman" w:hAnsi="Times New Roman" w:cs="Times New Roman"/>
          <w:sz w:val="23"/>
          <w:szCs w:val="23"/>
        </w:rPr>
        <w:t>adolesce</w:t>
      </w:r>
      <w:r w:rsidR="00AF0F40">
        <w:rPr>
          <w:rFonts w:ascii="Times New Roman" w:hAnsi="Times New Roman" w:cs="Times New Roman"/>
          <w:sz w:val="23"/>
          <w:szCs w:val="23"/>
        </w:rPr>
        <w:t xml:space="preserve">nts, ages </w:t>
      </w:r>
      <w:r w:rsidR="00C81F8F">
        <w:rPr>
          <w:rFonts w:ascii="Times New Roman" w:hAnsi="Times New Roman" w:cs="Times New Roman"/>
          <w:sz w:val="23"/>
          <w:szCs w:val="23"/>
        </w:rPr>
        <w:t>5</w:t>
      </w:r>
      <w:r w:rsidR="00AF0F40">
        <w:rPr>
          <w:rFonts w:ascii="Times New Roman" w:hAnsi="Times New Roman" w:cs="Times New Roman"/>
          <w:sz w:val="23"/>
          <w:szCs w:val="23"/>
        </w:rPr>
        <w:t xml:space="preserve">- 21. </w:t>
      </w:r>
      <w:r w:rsidR="00FF1078">
        <w:rPr>
          <w:rFonts w:ascii="Times New Roman" w:hAnsi="Times New Roman" w:cs="Times New Roman"/>
          <w:sz w:val="23"/>
          <w:szCs w:val="23"/>
        </w:rPr>
        <w:t xml:space="preserve">in </w:t>
      </w:r>
      <w:r w:rsidR="00830173">
        <w:rPr>
          <w:rFonts w:ascii="Times New Roman" w:hAnsi="Times New Roman" w:cs="Times New Roman"/>
          <w:sz w:val="24"/>
          <w:szCs w:val="24"/>
        </w:rPr>
        <w:t>Nelson County</w:t>
      </w:r>
      <w:r w:rsidR="00912E72">
        <w:rPr>
          <w:rFonts w:ascii="Times New Roman" w:hAnsi="Times New Roman" w:cs="Times New Roman"/>
          <w:sz w:val="23"/>
          <w:szCs w:val="23"/>
        </w:rPr>
        <w:t>, Kentuc</w:t>
      </w:r>
      <w:r w:rsidR="00FF1078">
        <w:rPr>
          <w:rFonts w:ascii="Times New Roman" w:hAnsi="Times New Roman" w:cs="Times New Roman"/>
          <w:sz w:val="23"/>
          <w:szCs w:val="23"/>
        </w:rPr>
        <w:t>ky.</w:t>
      </w:r>
    </w:p>
    <w:p w14:paraId="593F6951" w14:textId="77777777" w:rsidR="00D87D5F" w:rsidRDefault="00D87D5F" w:rsidP="00FF10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70B8384B" w14:textId="30DBB83C" w:rsidR="00FF1078" w:rsidRDefault="00FF1078" w:rsidP="00FF10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WHEREAS</w:t>
      </w:r>
      <w:r w:rsidR="00D87D5F">
        <w:rPr>
          <w:rFonts w:ascii="Times New Roman" w:hAnsi="Times New Roman" w:cs="Times New Roman"/>
          <w:sz w:val="23"/>
          <w:szCs w:val="23"/>
        </w:rPr>
        <w:t xml:space="preserve"> </w:t>
      </w:r>
      <w:r w:rsidR="00830173">
        <w:rPr>
          <w:rFonts w:ascii="Times New Roman" w:hAnsi="Times New Roman" w:cs="Times New Roman"/>
          <w:sz w:val="23"/>
          <w:szCs w:val="23"/>
        </w:rPr>
        <w:t>Nelson County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D87D5F">
        <w:rPr>
          <w:rFonts w:ascii="Times New Roman" w:hAnsi="Times New Roman" w:cs="Times New Roman"/>
          <w:sz w:val="23"/>
          <w:szCs w:val="23"/>
        </w:rPr>
        <w:t>Schools provides educatio</w:t>
      </w:r>
      <w:r>
        <w:rPr>
          <w:rFonts w:ascii="Times New Roman" w:hAnsi="Times New Roman" w:cs="Times New Roman"/>
          <w:sz w:val="23"/>
          <w:szCs w:val="23"/>
        </w:rPr>
        <w:t>nal services,</w:t>
      </w:r>
      <w:r w:rsidR="00302CC2">
        <w:rPr>
          <w:rFonts w:ascii="Times New Roman" w:hAnsi="Times New Roman" w:cs="Times New Roman"/>
          <w:sz w:val="23"/>
          <w:szCs w:val="23"/>
        </w:rPr>
        <w:t xml:space="preserve"> if PRTF II is located within Nelson County School District</w:t>
      </w:r>
    </w:p>
    <w:p w14:paraId="6654765A" w14:textId="77777777" w:rsidR="00D87D5F" w:rsidRDefault="00D87D5F" w:rsidP="00FF10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1C3B228B" w14:textId="27F4C5C1" w:rsidR="00FF1078" w:rsidRPr="00D87D5F" w:rsidRDefault="00D87D5F" w:rsidP="00FF10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WHEREAS</w:t>
      </w:r>
      <w:r w:rsidR="00FF1078">
        <w:rPr>
          <w:rFonts w:ascii="Times New Roman" w:hAnsi="Times New Roman" w:cs="Times New Roman"/>
          <w:sz w:val="23"/>
          <w:szCs w:val="23"/>
        </w:rPr>
        <w:t xml:space="preserve"> </w:t>
      </w:r>
      <w:r w:rsidR="00BC41D7">
        <w:rPr>
          <w:rFonts w:ascii="Times New Roman" w:hAnsi="Times New Roman" w:cs="Times New Roman"/>
          <w:sz w:val="25"/>
          <w:szCs w:val="25"/>
        </w:rPr>
        <w:t>SP</w:t>
      </w:r>
      <w:r>
        <w:rPr>
          <w:rFonts w:ascii="Times New Roman" w:hAnsi="Times New Roman" w:cs="Times New Roman"/>
          <w:sz w:val="25"/>
          <w:szCs w:val="25"/>
        </w:rPr>
        <w:t>L</w:t>
      </w:r>
      <w:r w:rsidR="00FF1078">
        <w:rPr>
          <w:rFonts w:ascii="Times New Roman" w:hAnsi="Times New Roman" w:cs="Times New Roman"/>
          <w:sz w:val="25"/>
          <w:szCs w:val="25"/>
        </w:rPr>
        <w:t xml:space="preserve"> </w:t>
      </w:r>
      <w:r w:rsidR="00FF1078">
        <w:rPr>
          <w:rFonts w:ascii="Times New Roman" w:hAnsi="Times New Roman" w:cs="Times New Roman"/>
          <w:sz w:val="23"/>
          <w:szCs w:val="23"/>
        </w:rPr>
        <w:t xml:space="preserve">and </w:t>
      </w:r>
      <w:r w:rsidR="00830173">
        <w:rPr>
          <w:rFonts w:ascii="Times New Roman" w:hAnsi="Times New Roman" w:cs="Times New Roman"/>
          <w:sz w:val="23"/>
          <w:szCs w:val="23"/>
        </w:rPr>
        <w:t>Nelson County</w:t>
      </w:r>
      <w:r w:rsidR="00381F21">
        <w:rPr>
          <w:rFonts w:ascii="Times New Roman" w:hAnsi="Times New Roman" w:cs="Times New Roman"/>
          <w:sz w:val="23"/>
          <w:szCs w:val="23"/>
        </w:rPr>
        <w:t xml:space="preserve"> Schools</w:t>
      </w:r>
      <w:r w:rsidR="00FF1078">
        <w:rPr>
          <w:rFonts w:ascii="Times New Roman" w:hAnsi="Times New Roman" w:cs="Times New Roman"/>
          <w:sz w:val="23"/>
          <w:szCs w:val="23"/>
        </w:rPr>
        <w:t xml:space="preserve"> desire </w:t>
      </w:r>
      <w:r w:rsidR="00FF1078">
        <w:rPr>
          <w:rFonts w:ascii="Times New Roman" w:hAnsi="Times New Roman" w:cs="Times New Roman"/>
        </w:rPr>
        <w:t xml:space="preserve">to </w:t>
      </w:r>
      <w:r w:rsidR="00FF1078">
        <w:rPr>
          <w:rFonts w:ascii="Times New Roman" w:hAnsi="Times New Roman" w:cs="Times New Roman"/>
          <w:sz w:val="23"/>
          <w:szCs w:val="23"/>
        </w:rPr>
        <w:t>enter into</w:t>
      </w:r>
      <w:r w:rsidR="00381F21">
        <w:rPr>
          <w:rFonts w:ascii="Times New Roman" w:hAnsi="Times New Roman" w:cs="Times New Roman"/>
          <w:sz w:val="23"/>
          <w:szCs w:val="23"/>
        </w:rPr>
        <w:t xml:space="preserve"> </w:t>
      </w:r>
      <w:r w:rsidR="00FF1078">
        <w:rPr>
          <w:rFonts w:ascii="Times New Roman" w:hAnsi="Times New Roman" w:cs="Times New Roman"/>
          <w:sz w:val="21"/>
          <w:szCs w:val="21"/>
        </w:rPr>
        <w:t xml:space="preserve">this Linkage </w:t>
      </w:r>
      <w:r w:rsidR="00FF1078">
        <w:rPr>
          <w:rFonts w:ascii="Times New Roman" w:hAnsi="Times New Roman" w:cs="Times New Roman"/>
          <w:sz w:val="23"/>
          <w:szCs w:val="23"/>
        </w:rPr>
        <w:t xml:space="preserve">Agreement </w:t>
      </w:r>
      <w:r w:rsidR="00381F21">
        <w:rPr>
          <w:rFonts w:ascii="Times New Roman" w:hAnsi="Times New Roman" w:cs="Times New Roman"/>
          <w:sz w:val="21"/>
          <w:szCs w:val="21"/>
        </w:rPr>
        <w:t>for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FF1078">
        <w:rPr>
          <w:rFonts w:ascii="Times New Roman" w:hAnsi="Times New Roman" w:cs="Times New Roman"/>
          <w:sz w:val="21"/>
          <w:szCs w:val="21"/>
        </w:rPr>
        <w:t xml:space="preserve">providing </w:t>
      </w:r>
      <w:r>
        <w:rPr>
          <w:rFonts w:ascii="Times New Roman" w:hAnsi="Times New Roman" w:cs="Times New Roman"/>
          <w:sz w:val="23"/>
          <w:szCs w:val="23"/>
        </w:rPr>
        <w:t xml:space="preserve">strong communication and cooperative </w:t>
      </w:r>
      <w:r w:rsidR="00FF1078">
        <w:rPr>
          <w:rFonts w:ascii="Times New Roman" w:hAnsi="Times New Roman" w:cs="Times New Roman"/>
          <w:sz w:val="23"/>
          <w:szCs w:val="23"/>
        </w:rPr>
        <w:t>pla</w:t>
      </w:r>
      <w:r>
        <w:rPr>
          <w:rFonts w:ascii="Times New Roman" w:hAnsi="Times New Roman" w:cs="Times New Roman"/>
          <w:sz w:val="23"/>
          <w:szCs w:val="23"/>
        </w:rPr>
        <w:t>nning throughout the admissions,</w:t>
      </w:r>
      <w:r w:rsidR="00FF1078">
        <w:rPr>
          <w:rFonts w:ascii="Times New Roman" w:hAnsi="Times New Roman" w:cs="Times New Roman"/>
          <w:sz w:val="23"/>
          <w:szCs w:val="23"/>
        </w:rPr>
        <w:t xml:space="preserve"> treatment and discharge planning </w:t>
      </w:r>
      <w:r>
        <w:rPr>
          <w:rFonts w:ascii="Times New Roman" w:hAnsi="Times New Roman" w:cs="Times New Roman"/>
          <w:sz w:val="23"/>
          <w:szCs w:val="23"/>
        </w:rPr>
        <w:t>processes</w:t>
      </w:r>
      <w:r w:rsidR="00FF1078">
        <w:rPr>
          <w:rFonts w:ascii="Times New Roman" w:hAnsi="Times New Roman" w:cs="Times New Roman"/>
          <w:sz w:val="23"/>
          <w:szCs w:val="23"/>
        </w:rPr>
        <w:t xml:space="preserve"> to assure a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FF1078">
        <w:rPr>
          <w:rFonts w:ascii="Times New Roman" w:hAnsi="Times New Roman" w:cs="Times New Roman"/>
          <w:sz w:val="23"/>
          <w:szCs w:val="23"/>
        </w:rPr>
        <w:t>safe and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FF1078">
        <w:rPr>
          <w:rFonts w:ascii="Times New Roman" w:hAnsi="Times New Roman" w:cs="Times New Roman"/>
        </w:rPr>
        <w:t xml:space="preserve">appropriate </w:t>
      </w:r>
      <w:r>
        <w:rPr>
          <w:rFonts w:ascii="Times New Roman" w:hAnsi="Times New Roman" w:cs="Times New Roman"/>
          <w:sz w:val="23"/>
          <w:szCs w:val="23"/>
        </w:rPr>
        <w:t>continuum</w:t>
      </w:r>
      <w:r w:rsidR="00FF1078">
        <w:rPr>
          <w:rFonts w:ascii="Times New Roman" w:hAnsi="Times New Roman" w:cs="Times New Roman"/>
          <w:sz w:val="23"/>
          <w:szCs w:val="23"/>
        </w:rPr>
        <w:t xml:space="preserve"> </w:t>
      </w:r>
      <w:r w:rsidR="00FF1078"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</w:rPr>
        <w:t xml:space="preserve"> services</w:t>
      </w:r>
      <w:r w:rsidR="00FF1078">
        <w:rPr>
          <w:rFonts w:ascii="HiddenHorzOCR" w:eastAsia="HiddenHorzOCR" w:hAnsi="Times New Roman" w:cs="HiddenHorzOCR"/>
          <w:sz w:val="16"/>
          <w:szCs w:val="16"/>
        </w:rPr>
        <w:t xml:space="preserve"> </w:t>
      </w:r>
      <w:r w:rsidR="00FF1078">
        <w:rPr>
          <w:rFonts w:ascii="Times New Roman" w:hAnsi="Times New Roman" w:cs="Times New Roman"/>
        </w:rPr>
        <w:t xml:space="preserve">to </w:t>
      </w:r>
      <w:r>
        <w:rPr>
          <w:rFonts w:ascii="Times New Roman" w:hAnsi="Times New Roman" w:cs="Times New Roman"/>
          <w:sz w:val="23"/>
          <w:szCs w:val="23"/>
        </w:rPr>
        <w:t>chil</w:t>
      </w:r>
      <w:r w:rsidR="00FF1078">
        <w:rPr>
          <w:rFonts w:ascii="Times New Roman" w:hAnsi="Times New Roman" w:cs="Times New Roman"/>
          <w:sz w:val="23"/>
          <w:szCs w:val="23"/>
        </w:rPr>
        <w:t xml:space="preserve">dren </w:t>
      </w:r>
      <w:r w:rsidR="00FF1078">
        <w:rPr>
          <w:rFonts w:ascii="Times New Roman" w:hAnsi="Times New Roman" w:cs="Times New Roman"/>
        </w:rPr>
        <w:t>served</w:t>
      </w:r>
      <w:r>
        <w:rPr>
          <w:rFonts w:ascii="Times New Roman" w:hAnsi="Times New Roman" w:cs="Times New Roman"/>
        </w:rPr>
        <w:t xml:space="preserve"> in</w:t>
      </w:r>
      <w:r w:rsidR="00FF1078">
        <w:rPr>
          <w:rFonts w:ascii="Arial" w:hAnsi="Arial" w:cs="Arial"/>
          <w:sz w:val="23"/>
          <w:szCs w:val="23"/>
        </w:rPr>
        <w:t xml:space="preserve"> </w:t>
      </w:r>
      <w:r w:rsidR="00FF1078">
        <w:rPr>
          <w:rFonts w:ascii="Times New Roman" w:hAnsi="Times New Roman" w:cs="Times New Roman"/>
        </w:rPr>
        <w:t xml:space="preserve">the </w:t>
      </w:r>
      <w:r w:rsidR="00FF1078">
        <w:rPr>
          <w:rFonts w:ascii="Times New Roman" w:hAnsi="Times New Roman" w:cs="Times New Roman"/>
          <w:sz w:val="23"/>
          <w:szCs w:val="23"/>
        </w:rPr>
        <w:t xml:space="preserve">psychiatric </w:t>
      </w:r>
      <w:r w:rsidR="00BC41D7">
        <w:rPr>
          <w:rFonts w:ascii="Times New Roman" w:hAnsi="Times New Roman" w:cs="Times New Roman"/>
        </w:rPr>
        <w:t>facility</w:t>
      </w:r>
      <w:r w:rsidR="00FF1078">
        <w:rPr>
          <w:rFonts w:ascii="Times New Roman" w:hAnsi="Times New Roman" w:cs="Times New Roman"/>
        </w:rPr>
        <w:t xml:space="preserve">, </w:t>
      </w:r>
      <w:r w:rsidR="00FF1078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accordance with the terms and c</w:t>
      </w:r>
      <w:r w:rsidR="00FF1078">
        <w:rPr>
          <w:rFonts w:ascii="Times New Roman" w:hAnsi="Times New Roman" w:cs="Times New Roman"/>
          <w:sz w:val="23"/>
          <w:szCs w:val="23"/>
        </w:rPr>
        <w:t>onditions of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FF1078">
        <w:rPr>
          <w:rFonts w:ascii="Times New Roman" w:hAnsi="Times New Roman" w:cs="Times New Roman"/>
          <w:sz w:val="21"/>
          <w:szCs w:val="21"/>
        </w:rPr>
        <w:t xml:space="preserve">this </w:t>
      </w:r>
      <w:r w:rsidR="00BC41D7">
        <w:rPr>
          <w:rFonts w:ascii="Times New Roman" w:hAnsi="Times New Roman" w:cs="Times New Roman"/>
          <w:sz w:val="23"/>
          <w:szCs w:val="23"/>
        </w:rPr>
        <w:t>L</w:t>
      </w:r>
      <w:r w:rsidR="00FF1078">
        <w:rPr>
          <w:rFonts w:ascii="Times New Roman" w:hAnsi="Times New Roman" w:cs="Times New Roman"/>
          <w:sz w:val="23"/>
          <w:szCs w:val="23"/>
        </w:rPr>
        <w:t xml:space="preserve">inkage Agreement. Further, </w:t>
      </w:r>
      <w:r w:rsidR="00FF1078">
        <w:rPr>
          <w:rFonts w:ascii="Times New Roman" w:hAnsi="Times New Roman" w:cs="Times New Roman"/>
        </w:rPr>
        <w:t xml:space="preserve">by </w:t>
      </w:r>
      <w:r w:rsidR="00FF1078">
        <w:rPr>
          <w:rFonts w:ascii="Times New Roman" w:hAnsi="Times New Roman" w:cs="Times New Roman"/>
          <w:sz w:val="23"/>
          <w:szCs w:val="23"/>
        </w:rPr>
        <w:t>execution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FF1078">
        <w:rPr>
          <w:rFonts w:ascii="Times New Roman" w:hAnsi="Times New Roman" w:cs="Times New Roman"/>
          <w:sz w:val="23"/>
          <w:szCs w:val="23"/>
        </w:rPr>
        <w:t>of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FF1078">
        <w:rPr>
          <w:rFonts w:ascii="Times New Roman" w:hAnsi="Times New Roman" w:cs="Times New Roman"/>
          <w:sz w:val="23"/>
          <w:szCs w:val="23"/>
        </w:rPr>
        <w:t>this agreement, both parties commit to collaborate a</w:t>
      </w:r>
      <w:r>
        <w:rPr>
          <w:rFonts w:ascii="Times New Roman" w:hAnsi="Times New Roman" w:cs="Times New Roman"/>
          <w:sz w:val="23"/>
          <w:szCs w:val="23"/>
        </w:rPr>
        <w:t>nd work together on the medical</w:t>
      </w:r>
      <w:r w:rsidR="00FF1078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a</w:t>
      </w:r>
      <w:r w:rsidR="00FF1078">
        <w:rPr>
          <w:rFonts w:ascii="Times New Roman" w:hAnsi="Times New Roman" w:cs="Times New Roman"/>
          <w:sz w:val="23"/>
          <w:szCs w:val="23"/>
        </w:rPr>
        <w:t>nd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FF1078">
        <w:rPr>
          <w:rFonts w:ascii="Times New Roman" w:hAnsi="Times New Roman" w:cs="Times New Roman"/>
          <w:sz w:val="21"/>
          <w:szCs w:val="21"/>
        </w:rPr>
        <w:t>educational</w:t>
      </w:r>
      <w:r>
        <w:rPr>
          <w:rFonts w:ascii="Times New Roman" w:hAnsi="Times New Roman" w:cs="Times New Roman"/>
          <w:sz w:val="21"/>
          <w:szCs w:val="21"/>
        </w:rPr>
        <w:t xml:space="preserve"> ends</w:t>
      </w:r>
      <w:r w:rsidR="00FF1078">
        <w:rPr>
          <w:rFonts w:ascii="HiddenHorzOCR" w:eastAsia="HiddenHorzOCR" w:hAnsi="Times New Roman" w:cs="HiddenHorzOCR"/>
          <w:sz w:val="17"/>
          <w:szCs w:val="17"/>
        </w:rPr>
        <w:t xml:space="preserve"> </w:t>
      </w:r>
      <w:r w:rsidR="00FF1078">
        <w:rPr>
          <w:rFonts w:ascii="Times New Roman" w:hAnsi="Times New Roman" w:cs="Times New Roman"/>
          <w:sz w:val="21"/>
          <w:szCs w:val="21"/>
        </w:rPr>
        <w:t>of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FF1078">
        <w:rPr>
          <w:rFonts w:ascii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hAnsi="Times New Roman" w:cs="Times New Roman"/>
          <w:sz w:val="21"/>
          <w:szCs w:val="21"/>
        </w:rPr>
        <w:t>chil</w:t>
      </w:r>
      <w:r w:rsidR="00FF1078">
        <w:rPr>
          <w:rFonts w:ascii="Times New Roman" w:hAnsi="Times New Roman" w:cs="Times New Roman"/>
          <w:sz w:val="21"/>
          <w:szCs w:val="21"/>
        </w:rPr>
        <w:t>dren served in</w:t>
      </w:r>
      <w:r w:rsidR="00BC41D7">
        <w:rPr>
          <w:rFonts w:ascii="Times New Roman" w:hAnsi="Times New Roman" w:cs="Times New Roman"/>
          <w:sz w:val="21"/>
          <w:szCs w:val="21"/>
        </w:rPr>
        <w:t xml:space="preserve"> SP</w:t>
      </w:r>
      <w:r>
        <w:rPr>
          <w:rFonts w:ascii="Times New Roman" w:hAnsi="Times New Roman" w:cs="Times New Roman"/>
          <w:sz w:val="21"/>
          <w:szCs w:val="21"/>
        </w:rPr>
        <w:t>L’s PRTF.</w:t>
      </w:r>
    </w:p>
    <w:p w14:paraId="23A8FAB3" w14:textId="77777777" w:rsidR="008478BC" w:rsidRDefault="008478BC" w:rsidP="00FF10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24A67474" w14:textId="2D868EC7" w:rsidR="00FF1078" w:rsidRDefault="00FF1078" w:rsidP="00FF10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Effective Date: Date of </w:t>
      </w:r>
      <w:r w:rsidR="008478BC">
        <w:rPr>
          <w:rFonts w:ascii="Times New Roman" w:hAnsi="Times New Roman" w:cs="Times New Roman"/>
          <w:sz w:val="23"/>
          <w:szCs w:val="23"/>
        </w:rPr>
        <w:t>S</w:t>
      </w:r>
      <w:r w:rsidR="00381F21">
        <w:rPr>
          <w:rFonts w:ascii="Times New Roman" w:hAnsi="Times New Roman" w:cs="Times New Roman"/>
          <w:sz w:val="23"/>
          <w:szCs w:val="23"/>
        </w:rPr>
        <w:t>P</w:t>
      </w:r>
      <w:r w:rsidR="008478BC">
        <w:rPr>
          <w:rFonts w:ascii="Times New Roman" w:hAnsi="Times New Roman" w:cs="Times New Roman"/>
          <w:sz w:val="23"/>
          <w:szCs w:val="23"/>
        </w:rPr>
        <w:t>L’s PRTF</w:t>
      </w:r>
      <w:r>
        <w:rPr>
          <w:rFonts w:ascii="Times New Roman" w:hAnsi="Times New Roman" w:cs="Times New Roman"/>
          <w:sz w:val="23"/>
          <w:szCs w:val="23"/>
        </w:rPr>
        <w:t xml:space="preserve"> licensure </w:t>
      </w:r>
      <w:r>
        <w:rPr>
          <w:rFonts w:ascii="Times New Roman" w:hAnsi="Times New Roman" w:cs="Times New Roman"/>
          <w:sz w:val="25"/>
          <w:szCs w:val="25"/>
        </w:rPr>
        <w:t xml:space="preserve">and one </w:t>
      </w:r>
      <w:r w:rsidR="008478BC">
        <w:rPr>
          <w:rFonts w:ascii="Times New Roman" w:hAnsi="Times New Roman" w:cs="Times New Roman"/>
          <w:sz w:val="23"/>
          <w:szCs w:val="23"/>
        </w:rPr>
        <w:t>fu</w:t>
      </w:r>
      <w:r>
        <w:rPr>
          <w:rFonts w:ascii="Times New Roman" w:hAnsi="Times New Roman" w:cs="Times New Roman"/>
          <w:sz w:val="23"/>
          <w:szCs w:val="23"/>
        </w:rPr>
        <w:t>ll year</w:t>
      </w:r>
      <w:r w:rsidR="008478BC">
        <w:rPr>
          <w:rFonts w:ascii="Times New Roman" w:hAnsi="Times New Roman" w:cs="Times New Roman"/>
          <w:sz w:val="23"/>
          <w:szCs w:val="23"/>
        </w:rPr>
        <w:t xml:space="preserve"> following</w:t>
      </w:r>
      <w:r>
        <w:rPr>
          <w:rFonts w:ascii="Times New Roman" w:hAnsi="Times New Roman" w:cs="Times New Roman"/>
          <w:sz w:val="23"/>
          <w:szCs w:val="23"/>
        </w:rPr>
        <w:t xml:space="preserve">. This Linkage Agreement </w:t>
      </w:r>
      <w:r>
        <w:rPr>
          <w:rFonts w:ascii="Times New Roman" w:hAnsi="Times New Roman" w:cs="Times New Roman"/>
          <w:sz w:val="21"/>
          <w:szCs w:val="21"/>
        </w:rPr>
        <w:t xml:space="preserve">shall </w:t>
      </w:r>
      <w:r>
        <w:rPr>
          <w:rFonts w:ascii="Times New Roman" w:hAnsi="Times New Roman" w:cs="Times New Roman"/>
          <w:sz w:val="23"/>
          <w:szCs w:val="23"/>
        </w:rPr>
        <w:t>be renewed and continued</w:t>
      </w:r>
      <w:r w:rsidR="008478BC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8478BC">
        <w:rPr>
          <w:rFonts w:ascii="Times New Roman" w:hAnsi="Times New Roman" w:cs="Times New Roman"/>
          <w:sz w:val="24"/>
          <w:szCs w:val="24"/>
        </w:rPr>
        <w:t xml:space="preserve">nnually unless written notice of </w:t>
      </w:r>
      <w:r>
        <w:rPr>
          <w:rFonts w:ascii="Times New Roman" w:hAnsi="Times New Roman" w:cs="Times New Roman"/>
          <w:sz w:val="24"/>
          <w:szCs w:val="24"/>
        </w:rPr>
        <w:t xml:space="preserve">non-renewal </w:t>
      </w:r>
      <w:r>
        <w:rPr>
          <w:rFonts w:ascii="Times New Roman" w:hAnsi="Times New Roman" w:cs="Times New Roman"/>
          <w:sz w:val="23"/>
          <w:szCs w:val="23"/>
        </w:rPr>
        <w:t>from either</w:t>
      </w:r>
      <w:r w:rsidR="008478BC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party </w:t>
      </w:r>
      <w:r>
        <w:rPr>
          <w:rFonts w:ascii="Times New Roman" w:hAnsi="Times New Roman" w:cs="Times New Roman"/>
          <w:sz w:val="23"/>
          <w:szCs w:val="23"/>
        </w:rPr>
        <w:t>is</w:t>
      </w:r>
    </w:p>
    <w:p w14:paraId="20CE4E4C" w14:textId="77777777" w:rsidR="00FF1078" w:rsidRDefault="00FF1078" w:rsidP="00FF10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received at least 90 </w:t>
      </w:r>
      <w:r>
        <w:rPr>
          <w:rFonts w:ascii="Times New Roman" w:hAnsi="Times New Roman" w:cs="Times New Roman"/>
          <w:sz w:val="21"/>
          <w:szCs w:val="21"/>
        </w:rPr>
        <w:t xml:space="preserve">days </w:t>
      </w:r>
      <w:r>
        <w:rPr>
          <w:rFonts w:ascii="Times New Roman" w:hAnsi="Times New Roman" w:cs="Times New Roman"/>
          <w:sz w:val="23"/>
          <w:szCs w:val="23"/>
        </w:rPr>
        <w:t xml:space="preserve">prior to the </w:t>
      </w:r>
      <w:r>
        <w:rPr>
          <w:rFonts w:ascii="Times New Roman" w:hAnsi="Times New Roman" w:cs="Times New Roman"/>
          <w:sz w:val="21"/>
          <w:szCs w:val="21"/>
        </w:rPr>
        <w:t xml:space="preserve">stated </w:t>
      </w:r>
      <w:r>
        <w:rPr>
          <w:rFonts w:ascii="Times New Roman" w:hAnsi="Times New Roman" w:cs="Times New Roman"/>
          <w:sz w:val="23"/>
          <w:szCs w:val="23"/>
        </w:rPr>
        <w:t>ending</w:t>
      </w:r>
      <w:r w:rsidR="008478BC">
        <w:rPr>
          <w:rFonts w:ascii="Times New Roman" w:hAnsi="Times New Roman" w:cs="Times New Roman"/>
          <w:sz w:val="23"/>
          <w:szCs w:val="23"/>
        </w:rPr>
        <w:t xml:space="preserve"> date.</w:t>
      </w:r>
    </w:p>
    <w:p w14:paraId="259E9061" w14:textId="77777777" w:rsidR="008478BC" w:rsidRDefault="008478BC" w:rsidP="00FF1078">
      <w:pPr>
        <w:autoSpaceDE w:val="0"/>
        <w:autoSpaceDN w:val="0"/>
        <w:adjustRightInd w:val="0"/>
        <w:spacing w:after="0" w:line="240" w:lineRule="auto"/>
        <w:rPr>
          <w:rFonts w:ascii="HiddenHorzOCR" w:eastAsia="HiddenHorzOCR" w:hAnsi="Times New Roman" w:cs="HiddenHorzOCR"/>
          <w:sz w:val="17"/>
          <w:szCs w:val="17"/>
        </w:rPr>
      </w:pPr>
    </w:p>
    <w:p w14:paraId="4F1599C0" w14:textId="4B9DA33E" w:rsidR="00FF1078" w:rsidRDefault="008478BC" w:rsidP="008478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>Signatures indica</w:t>
      </w:r>
      <w:r w:rsidR="00FF1078">
        <w:rPr>
          <w:rFonts w:ascii="Times New Roman" w:hAnsi="Times New Roman" w:cs="Times New Roman"/>
          <w:sz w:val="23"/>
          <w:szCs w:val="23"/>
        </w:rPr>
        <w:t>te agreement to all of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FF1078">
        <w:rPr>
          <w:rFonts w:ascii="Times New Roman" w:hAnsi="Times New Roman" w:cs="Times New Roman"/>
          <w:sz w:val="23"/>
          <w:szCs w:val="23"/>
        </w:rPr>
        <w:t>the terms and conditions of</w:t>
      </w:r>
      <w:r>
        <w:rPr>
          <w:rFonts w:ascii="Times New Roman" w:hAnsi="Times New Roman" w:cs="Times New Roman"/>
          <w:sz w:val="23"/>
          <w:szCs w:val="23"/>
        </w:rPr>
        <w:t xml:space="preserve"> th</w:t>
      </w:r>
      <w:r w:rsidR="00FF1078">
        <w:rPr>
          <w:rFonts w:ascii="Times New Roman" w:hAnsi="Times New Roman" w:cs="Times New Roman"/>
          <w:sz w:val="23"/>
          <w:szCs w:val="23"/>
        </w:rPr>
        <w:t xml:space="preserve">e Linkage </w:t>
      </w:r>
      <w:r w:rsidR="00FF1078">
        <w:rPr>
          <w:rFonts w:ascii="Times New Roman" w:hAnsi="Times New Roman" w:cs="Times New Roman"/>
          <w:sz w:val="21"/>
          <w:szCs w:val="21"/>
        </w:rPr>
        <w:t>Agreement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="00FF1078">
        <w:rPr>
          <w:rFonts w:ascii="Times New Roman" w:hAnsi="Times New Roman" w:cs="Times New Roman"/>
          <w:sz w:val="23"/>
          <w:szCs w:val="23"/>
        </w:rPr>
        <w:t>Between</w:t>
      </w:r>
      <w:proofErr w:type="gramEnd"/>
      <w:r w:rsidR="00FF1078">
        <w:rPr>
          <w:rFonts w:ascii="Times New Roman" w:hAnsi="Times New Roman" w:cs="Times New Roman"/>
          <w:sz w:val="23"/>
          <w:szCs w:val="23"/>
        </w:rPr>
        <w:t xml:space="preserve"> </w:t>
      </w:r>
      <w:r w:rsidR="00BC41D7">
        <w:rPr>
          <w:rFonts w:ascii="Times New Roman" w:hAnsi="Times New Roman" w:cs="Times New Roman"/>
          <w:sz w:val="25"/>
          <w:szCs w:val="25"/>
        </w:rPr>
        <w:t>SP</w:t>
      </w:r>
      <w:r>
        <w:rPr>
          <w:rFonts w:ascii="Times New Roman" w:hAnsi="Times New Roman" w:cs="Times New Roman"/>
          <w:sz w:val="25"/>
          <w:szCs w:val="25"/>
        </w:rPr>
        <w:t xml:space="preserve">L </w:t>
      </w:r>
      <w:r>
        <w:rPr>
          <w:rFonts w:ascii="Times New Roman" w:hAnsi="Times New Roman" w:cs="Times New Roman"/>
          <w:sz w:val="23"/>
          <w:szCs w:val="23"/>
        </w:rPr>
        <w:t xml:space="preserve">and </w:t>
      </w:r>
      <w:r w:rsidR="00830173">
        <w:rPr>
          <w:rFonts w:ascii="Times New Roman" w:hAnsi="Times New Roman" w:cs="Times New Roman"/>
          <w:sz w:val="23"/>
          <w:szCs w:val="23"/>
        </w:rPr>
        <w:t>Nelson County</w:t>
      </w:r>
      <w:r>
        <w:rPr>
          <w:rFonts w:ascii="Times New Roman" w:hAnsi="Times New Roman" w:cs="Times New Roman"/>
          <w:sz w:val="23"/>
          <w:szCs w:val="23"/>
        </w:rPr>
        <w:t xml:space="preserve"> Schools</w:t>
      </w:r>
      <w:r w:rsidR="00381F21">
        <w:rPr>
          <w:rFonts w:ascii="Times New Roman" w:hAnsi="Times New Roman" w:cs="Times New Roman"/>
          <w:sz w:val="23"/>
          <w:szCs w:val="23"/>
        </w:rPr>
        <w:t>.</w:t>
      </w:r>
    </w:p>
    <w:p w14:paraId="0AB843A7" w14:textId="77777777" w:rsidR="008478BC" w:rsidRDefault="008478BC" w:rsidP="00FF10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5A081C88" w14:textId="77777777" w:rsidR="008478BC" w:rsidRDefault="008478BC" w:rsidP="00FF10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043B7676" w14:textId="77777777" w:rsidR="008478BC" w:rsidRDefault="008478BC" w:rsidP="00FF10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783C334D" w14:textId="77777777" w:rsidR="008478BC" w:rsidRDefault="008478BC" w:rsidP="00FF10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38891825" w14:textId="77777777" w:rsidR="008478BC" w:rsidRDefault="008478BC" w:rsidP="00FF10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7E7010FD" w14:textId="77777777" w:rsidR="00FF1078" w:rsidRDefault="00BC41D7" w:rsidP="00FF10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36"/>
          <w:szCs w:val="36"/>
        </w:rPr>
      </w:pPr>
      <w:r>
        <w:rPr>
          <w:rFonts w:ascii="Times New Roman" w:hAnsi="Times New Roman" w:cs="Times New Roman"/>
          <w:sz w:val="23"/>
          <w:szCs w:val="23"/>
        </w:rPr>
        <w:t>M. Wasim Sajid</w:t>
      </w:r>
      <w:r w:rsidR="008478BC">
        <w:rPr>
          <w:rFonts w:ascii="Times New Roman" w:hAnsi="Times New Roman" w:cs="Times New Roman"/>
          <w:sz w:val="23"/>
          <w:szCs w:val="23"/>
        </w:rPr>
        <w:t>, MD</w:t>
      </w:r>
      <w:r w:rsidR="008478BC">
        <w:rPr>
          <w:rFonts w:ascii="Times New Roman" w:hAnsi="Times New Roman" w:cs="Times New Roman"/>
          <w:sz w:val="23"/>
          <w:szCs w:val="23"/>
        </w:rPr>
        <w:tab/>
      </w:r>
      <w:r w:rsidR="008478BC">
        <w:rPr>
          <w:rFonts w:ascii="Times New Roman" w:hAnsi="Times New Roman" w:cs="Times New Roman"/>
          <w:sz w:val="23"/>
          <w:szCs w:val="23"/>
        </w:rPr>
        <w:tab/>
      </w:r>
      <w:r w:rsidR="008478BC">
        <w:rPr>
          <w:rFonts w:ascii="Times New Roman" w:hAnsi="Times New Roman" w:cs="Times New Roman"/>
          <w:sz w:val="23"/>
          <w:szCs w:val="23"/>
        </w:rPr>
        <w:tab/>
      </w:r>
      <w:r w:rsidR="008478BC">
        <w:rPr>
          <w:rFonts w:ascii="Times New Roman" w:hAnsi="Times New Roman" w:cs="Times New Roman"/>
          <w:sz w:val="23"/>
          <w:szCs w:val="23"/>
        </w:rPr>
        <w:tab/>
      </w:r>
      <w:r w:rsidR="008478BC">
        <w:rPr>
          <w:rFonts w:ascii="Times New Roman" w:hAnsi="Times New Roman" w:cs="Times New Roman"/>
          <w:sz w:val="23"/>
          <w:szCs w:val="23"/>
        </w:rPr>
        <w:tab/>
      </w:r>
    </w:p>
    <w:p w14:paraId="2C48BA0A" w14:textId="77777777" w:rsidR="00FF1078" w:rsidRDefault="00FF1078" w:rsidP="00FF10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President</w:t>
      </w:r>
    </w:p>
    <w:p w14:paraId="7D15DC7C" w14:textId="4F42F2B7" w:rsidR="008478BC" w:rsidRDefault="00912E72" w:rsidP="00FF1078">
      <w:r>
        <w:rPr>
          <w:rFonts w:ascii="Times New Roman" w:hAnsi="Times New Roman" w:cs="Times New Roman"/>
          <w:sz w:val="23"/>
          <w:szCs w:val="23"/>
        </w:rPr>
        <w:t>SWIS Purchase</w:t>
      </w:r>
      <w:r w:rsidR="00381F21">
        <w:rPr>
          <w:rFonts w:ascii="Times New Roman" w:hAnsi="Times New Roman" w:cs="Times New Roman"/>
          <w:sz w:val="23"/>
          <w:szCs w:val="23"/>
        </w:rPr>
        <w:t>,</w:t>
      </w:r>
      <w:r w:rsidR="008478BC">
        <w:rPr>
          <w:rFonts w:ascii="Times New Roman" w:hAnsi="Times New Roman" w:cs="Times New Roman"/>
          <w:sz w:val="23"/>
          <w:szCs w:val="23"/>
        </w:rPr>
        <w:t xml:space="preserve"> LLC</w:t>
      </w:r>
    </w:p>
    <w:p w14:paraId="4AB86C7E" w14:textId="74DFEC84" w:rsidR="008478BC" w:rsidRDefault="008478BC" w:rsidP="008478BC"/>
    <w:p w14:paraId="4D816E6D" w14:textId="77777777" w:rsidR="004876ED" w:rsidRDefault="004876ED" w:rsidP="008478BC"/>
    <w:p w14:paraId="202709E6" w14:textId="66D36694" w:rsidR="00795CF8" w:rsidRPr="008478BC" w:rsidRDefault="00302CC2" w:rsidP="008478BC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Tom Brown</w:t>
      </w:r>
      <w:r w:rsidR="008478BC">
        <w:rPr>
          <w:rFonts w:ascii="Times New Roman" w:hAnsi="Times New Roman" w:cs="Times New Roman"/>
          <w:sz w:val="23"/>
          <w:szCs w:val="23"/>
        </w:rPr>
        <w:br/>
        <w:t>Superintendent</w:t>
      </w:r>
      <w:r>
        <w:rPr>
          <w:rFonts w:ascii="Times New Roman" w:hAnsi="Times New Roman" w:cs="Times New Roman"/>
          <w:sz w:val="23"/>
          <w:szCs w:val="23"/>
        </w:rPr>
        <w:t>,</w:t>
      </w:r>
      <w:r w:rsidR="008478BC">
        <w:rPr>
          <w:rFonts w:ascii="Times New Roman" w:hAnsi="Times New Roman" w:cs="Times New Roman"/>
          <w:sz w:val="23"/>
          <w:szCs w:val="23"/>
        </w:rPr>
        <w:br/>
      </w:r>
      <w:r w:rsidR="00830173">
        <w:rPr>
          <w:rFonts w:ascii="Times New Roman" w:hAnsi="Times New Roman" w:cs="Times New Roman"/>
          <w:sz w:val="23"/>
          <w:szCs w:val="23"/>
        </w:rPr>
        <w:t>Nelson County</w:t>
      </w:r>
      <w:r w:rsidR="008478BC">
        <w:rPr>
          <w:rFonts w:ascii="Times New Roman" w:hAnsi="Times New Roman" w:cs="Times New Roman"/>
          <w:sz w:val="23"/>
          <w:szCs w:val="23"/>
        </w:rPr>
        <w:t xml:space="preserve"> Schools </w:t>
      </w:r>
      <w:r w:rsidR="008478BC">
        <w:rPr>
          <w:rFonts w:ascii="Times New Roman" w:hAnsi="Times New Roman" w:cs="Times New Roman"/>
          <w:sz w:val="23"/>
          <w:szCs w:val="23"/>
        </w:rPr>
        <w:br/>
      </w:r>
    </w:p>
    <w:sectPr w:rsidR="00795CF8" w:rsidRPr="008478BC" w:rsidSect="00795C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iddenHorzOCR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078"/>
    <w:rsid w:val="00196BC6"/>
    <w:rsid w:val="00302CC2"/>
    <w:rsid w:val="00381F21"/>
    <w:rsid w:val="003D23E5"/>
    <w:rsid w:val="0040316B"/>
    <w:rsid w:val="0045446E"/>
    <w:rsid w:val="004876ED"/>
    <w:rsid w:val="005F59C8"/>
    <w:rsid w:val="006C2E36"/>
    <w:rsid w:val="00795CF8"/>
    <w:rsid w:val="007C1C50"/>
    <w:rsid w:val="00830173"/>
    <w:rsid w:val="008478BC"/>
    <w:rsid w:val="008B3E1B"/>
    <w:rsid w:val="008D5FD5"/>
    <w:rsid w:val="00912E72"/>
    <w:rsid w:val="00AF0F40"/>
    <w:rsid w:val="00B64EA5"/>
    <w:rsid w:val="00BC41D7"/>
    <w:rsid w:val="00C81F8F"/>
    <w:rsid w:val="00D87D5F"/>
    <w:rsid w:val="00EE2816"/>
    <w:rsid w:val="00FF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BCD77"/>
  <w15:docId w15:val="{43BD95D2-CAE1-4161-B621-9E07A41F5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5C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4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4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hardin</dc:creator>
  <cp:lastModifiedBy>McKay, Carla</cp:lastModifiedBy>
  <cp:revision>2</cp:revision>
  <cp:lastPrinted>2018-03-26T18:09:00Z</cp:lastPrinted>
  <dcterms:created xsi:type="dcterms:W3CDTF">2018-03-26T18:09:00Z</dcterms:created>
  <dcterms:modified xsi:type="dcterms:W3CDTF">2018-03-26T18:09:00Z</dcterms:modified>
</cp:coreProperties>
</file>