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85" w:rsidRPr="00C21185" w:rsidRDefault="00C21185" w:rsidP="00C21185">
      <w:pPr>
        <w:spacing w:after="0" w:line="240" w:lineRule="auto"/>
        <w:ind w:firstLine="720"/>
        <w:jc w:val="center"/>
        <w:rPr>
          <w:sz w:val="36"/>
          <w:szCs w:val="36"/>
        </w:rPr>
      </w:pPr>
      <w:r w:rsidRPr="00C21185">
        <w:rPr>
          <w:rFonts w:ascii="Times New Roman" w:eastAsia="Times New Roman" w:hAnsi="Times New Roman" w:cs="Times New Roman"/>
          <w:b/>
          <w:bCs/>
          <w:sz w:val="36"/>
          <w:szCs w:val="36"/>
        </w:rPr>
        <w:t>VINE GROVE ELEMENTARY</w:t>
      </w:r>
    </w:p>
    <w:p w:rsidR="00C21185" w:rsidRPr="00C21185" w:rsidRDefault="00C21185" w:rsidP="00C21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1185">
        <w:rPr>
          <w:rFonts w:ascii="Times New Roman" w:hAnsi="Times New Roman" w:cs="Times New Roman"/>
          <w:b/>
          <w:sz w:val="36"/>
          <w:szCs w:val="36"/>
        </w:rPr>
        <w:t>SBDM COUNCIL MINUTES – APPROVED</w:t>
      </w:r>
    </w:p>
    <w:p w:rsidR="00C21185" w:rsidRDefault="000260A5" w:rsidP="00C21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JANUARY 09, 2018</w:t>
      </w:r>
      <w:bookmarkStart w:id="0" w:name="_GoBack"/>
      <w:bookmarkEnd w:id="0"/>
    </w:p>
    <w:p w:rsidR="00C21185" w:rsidRDefault="00C21185" w:rsidP="00C21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VGES SBDM did not meet due to no items needing review.</w:t>
      </w:r>
    </w:p>
    <w:p w:rsidR="00C21185" w:rsidRDefault="00C21185" w:rsidP="00C21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A53" w:rsidRPr="00C21185" w:rsidRDefault="00824A53">
      <w:pPr>
        <w:rPr>
          <w:sz w:val="36"/>
          <w:szCs w:val="36"/>
        </w:rPr>
      </w:pPr>
    </w:p>
    <w:sectPr w:rsidR="00824A53" w:rsidRPr="00C21185" w:rsidSect="00BC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21185"/>
    <w:rsid w:val="000260A5"/>
    <w:rsid w:val="0045725B"/>
    <w:rsid w:val="004E5D5E"/>
    <w:rsid w:val="006E7036"/>
    <w:rsid w:val="00824A53"/>
    <w:rsid w:val="00BC4986"/>
    <w:rsid w:val="00C2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Murrell, Consuelo</dc:creator>
  <cp:lastModifiedBy>Minner, Rachel</cp:lastModifiedBy>
  <cp:revision>2</cp:revision>
  <dcterms:created xsi:type="dcterms:W3CDTF">2018-02-15T12:53:00Z</dcterms:created>
  <dcterms:modified xsi:type="dcterms:W3CDTF">2018-02-15T12:53:00Z</dcterms:modified>
</cp:coreProperties>
</file>