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05F4C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Bonnie </w:t>
      </w:r>
      <w:proofErr w:type="spellStart"/>
      <w:r>
        <w:rPr>
          <w:rFonts w:ascii="Times New Roman" w:hAnsi="Times New Roman"/>
          <w:b/>
        </w:rPr>
        <w:t>Rickert</w:t>
      </w:r>
      <w:proofErr w:type="spellEnd"/>
      <w:r>
        <w:rPr>
          <w:rFonts w:ascii="Times New Roman" w:hAnsi="Times New Roman"/>
          <w:b/>
        </w:rPr>
        <w:t>, Chairperson</w:t>
      </w: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375FA9">
        <w:rPr>
          <w:rFonts w:ascii="Times New Roman" w:hAnsi="Times New Roman"/>
          <w:b/>
        </w:rPr>
        <w:t>Linda Schild, Director Finance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05F4C">
        <w:rPr>
          <w:rFonts w:ascii="Times New Roman" w:hAnsi="Times New Roman"/>
          <w:b/>
        </w:rPr>
        <w:t>February 27, 2018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05F4C">
        <w:rPr>
          <w:rFonts w:ascii="Times New Roman" w:hAnsi="Times New Roman"/>
          <w:b/>
        </w:rPr>
        <w:t>Copier Bid – Food Services</w:t>
      </w:r>
    </w:p>
    <w:p w:rsidR="00E27C3B" w:rsidRDefault="00E27C3B" w:rsidP="00E27C3B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E27C3B" w:rsidRDefault="004C15AA" w:rsidP="00E27C3B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A bid opening was held at 10:00 a.m. on February 27, 2018 for a copier for Food Services.</w:t>
      </w:r>
      <w:r w:rsidR="00E27C3B" w:rsidRPr="00C820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One bid was received from Ricoh USA, Inc.</w:t>
      </w:r>
    </w:p>
    <w:p w:rsidR="004C15AA" w:rsidRDefault="004C15AA" w:rsidP="00E27C3B">
      <w:pPr>
        <w:ind w:left="1440" w:right="1440"/>
        <w:jc w:val="both"/>
        <w:rPr>
          <w:rFonts w:ascii="Times New Roman" w:hAnsi="Times New Roman"/>
          <w:b/>
        </w:rPr>
      </w:pPr>
    </w:p>
    <w:p w:rsidR="00E27C3B" w:rsidRDefault="004C15AA" w:rsidP="004C15AA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bid opening was conducted by Holly Buchanan and Chasity McKinley with no vendors present.  The bid price is $8,620 with print cost of $.00655 cost for black/white copies and $.0428 for color copies.</w:t>
      </w:r>
    </w:p>
    <w:p w:rsidR="004C15AA" w:rsidRDefault="004C15AA" w:rsidP="004C15AA">
      <w:pPr>
        <w:ind w:left="1440" w:right="144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E27C3B" w:rsidRPr="00C8202E" w:rsidRDefault="004C15AA" w:rsidP="00E27C3B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recommend the bid from Ricoh USA, Inc. </w:t>
      </w:r>
      <w:r w:rsidR="00E27C3B">
        <w:rPr>
          <w:rFonts w:ascii="Times New Roman" w:hAnsi="Times New Roman"/>
          <w:b/>
        </w:rPr>
        <w:t>be</w:t>
      </w:r>
      <w:r>
        <w:rPr>
          <w:rFonts w:ascii="Times New Roman" w:hAnsi="Times New Roman"/>
          <w:b/>
        </w:rPr>
        <w:t xml:space="preserve"> </w:t>
      </w:r>
      <w:r w:rsidR="00107E5A">
        <w:rPr>
          <w:rFonts w:ascii="Times New Roman" w:hAnsi="Times New Roman"/>
          <w:b/>
        </w:rPr>
        <w:t>awarded the copier bid</w:t>
      </w:r>
      <w:r w:rsidR="00E27C3B">
        <w:rPr>
          <w:rFonts w:ascii="Times New Roman" w:hAnsi="Times New Roman"/>
          <w:b/>
        </w:rPr>
        <w:t>, as presented.</w:t>
      </w:r>
    </w:p>
    <w:p w:rsidR="00E27C3B" w:rsidRPr="00C8202E" w:rsidRDefault="00E27C3B" w:rsidP="00E27C3B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B15930" w:rsidRDefault="00B15930"/>
    <w:sectPr w:rsidR="00B15930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3B"/>
    <w:rsid w:val="00107E5A"/>
    <w:rsid w:val="00375FA9"/>
    <w:rsid w:val="004C15AA"/>
    <w:rsid w:val="00805F4C"/>
    <w:rsid w:val="00B15930"/>
    <w:rsid w:val="00E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67C6"/>
  <w15:chartTrackingRefBased/>
  <w15:docId w15:val="{46FF71CB-1342-459E-8933-190A75B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Schild, Linda</cp:lastModifiedBy>
  <cp:revision>4</cp:revision>
  <dcterms:created xsi:type="dcterms:W3CDTF">2018-02-27T15:47:00Z</dcterms:created>
  <dcterms:modified xsi:type="dcterms:W3CDTF">2018-02-27T16:02:00Z</dcterms:modified>
</cp:coreProperties>
</file>