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E" w:rsidRPr="0095250E" w:rsidRDefault="0095250E" w:rsidP="0095250E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E90741">
        <w:rPr>
          <w:rFonts w:ascii="Arial" w:hAnsi="Arial" w:cs="Arial"/>
          <w:b/>
          <w:sz w:val="28"/>
          <w:szCs w:val="28"/>
        </w:rPr>
        <w:t>Monday, January 22, 2018</w:t>
      </w:r>
    </w:p>
    <w:p w:rsidR="005E018E" w:rsidRDefault="00E90741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Spencer County Middle School </w:t>
      </w:r>
      <w:r w:rsidR="005E018E" w:rsidRPr="005E018E">
        <w:rPr>
          <w:rFonts w:ascii="Arial" w:hAnsi="Arial" w:cs="Arial"/>
          <w:b/>
          <w:color w:val="FF0000"/>
          <w:sz w:val="28"/>
          <w:szCs w:val="28"/>
        </w:rPr>
        <w:t>Media Center</w:t>
      </w:r>
      <w:r w:rsidR="00BD0598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B120A5" w:rsidRDefault="00B120A5" w:rsidP="00B120A5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B120A5" w:rsidRPr="00B120A5" w:rsidRDefault="00B120A5" w:rsidP="00B120A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B120A5">
        <w:rPr>
          <w:rFonts w:ascii="Arial" w:hAnsi="Arial" w:cs="Arial"/>
          <w:b/>
          <w:color w:val="000000" w:themeColor="text1"/>
          <w:sz w:val="24"/>
          <w:szCs w:val="24"/>
        </w:rPr>
        <w:t>Board Members Present:</w:t>
      </w:r>
    </w:p>
    <w:p w:rsidR="00B120A5" w:rsidRPr="00B120A5" w:rsidRDefault="00B120A5" w:rsidP="00B120A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120A5">
        <w:rPr>
          <w:rFonts w:ascii="Arial" w:hAnsi="Arial" w:cs="Arial"/>
          <w:color w:val="000000" w:themeColor="text1"/>
          <w:sz w:val="24"/>
          <w:szCs w:val="24"/>
        </w:rPr>
        <w:t>Ms. Debbie Herndon, Board Chair</w:t>
      </w:r>
    </w:p>
    <w:p w:rsidR="00B120A5" w:rsidRPr="00B120A5" w:rsidRDefault="00B120A5" w:rsidP="00B120A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120A5">
        <w:rPr>
          <w:rFonts w:ascii="Arial" w:hAnsi="Arial" w:cs="Arial"/>
          <w:color w:val="000000" w:themeColor="text1"/>
          <w:sz w:val="24"/>
          <w:szCs w:val="24"/>
        </w:rPr>
        <w:t>Ms. Janet Bonham, Vice Chair</w:t>
      </w:r>
    </w:p>
    <w:p w:rsidR="00B120A5" w:rsidRPr="00B120A5" w:rsidRDefault="00B120A5" w:rsidP="00B120A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120A5">
        <w:rPr>
          <w:rFonts w:ascii="Arial" w:hAnsi="Arial" w:cs="Arial"/>
          <w:color w:val="000000" w:themeColor="text1"/>
          <w:sz w:val="24"/>
          <w:szCs w:val="24"/>
        </w:rPr>
        <w:t>Ms. Sandy Clevenger</w:t>
      </w:r>
    </w:p>
    <w:p w:rsidR="00B120A5" w:rsidRPr="00B120A5" w:rsidRDefault="00B120A5" w:rsidP="00B120A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120A5">
        <w:rPr>
          <w:rFonts w:ascii="Arial" w:hAnsi="Arial" w:cs="Arial"/>
          <w:color w:val="000000" w:themeColor="text1"/>
          <w:sz w:val="24"/>
          <w:szCs w:val="24"/>
        </w:rPr>
        <w:t>Dr. Lynn Shelburne</w:t>
      </w:r>
    </w:p>
    <w:p w:rsidR="00B120A5" w:rsidRPr="00B120A5" w:rsidRDefault="003F1CD9" w:rsidP="00B120A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Bart Stark</w:t>
      </w:r>
    </w:p>
    <w:p w:rsidR="00B120A5" w:rsidRDefault="00E55A89" w:rsidP="005E018E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B120A5" w:rsidRPr="00B120A5" w:rsidRDefault="00B120A5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B120A5">
        <w:rPr>
          <w:rFonts w:ascii="Arial" w:hAnsi="Arial" w:cs="Arial"/>
          <w:b/>
          <w:color w:val="000000" w:themeColor="text1"/>
          <w:sz w:val="24"/>
          <w:szCs w:val="24"/>
        </w:rPr>
        <w:t>Others Present:</w:t>
      </w:r>
    </w:p>
    <w:p w:rsidR="00B120A5" w:rsidRPr="00B120A5" w:rsidRDefault="00B120A5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120A5">
        <w:rPr>
          <w:rFonts w:ascii="Arial" w:hAnsi="Arial" w:cs="Arial"/>
          <w:color w:val="000000" w:themeColor="text1"/>
          <w:sz w:val="24"/>
          <w:szCs w:val="24"/>
        </w:rPr>
        <w:t>Superintendent Chuck Adams, Chuck Abell, Mark Thomas, Mary Lynn Martin, Jim Oliver, Diana Thomas, Vicki Goodlett, Heidi McCarty, Mike McCarty, Eric Cecil, Stev</w:t>
      </w:r>
      <w:bookmarkStart w:id="0" w:name="_GoBack"/>
      <w:bookmarkEnd w:id="0"/>
      <w:r w:rsidRPr="00B120A5">
        <w:rPr>
          <w:rFonts w:ascii="Arial" w:hAnsi="Arial" w:cs="Arial"/>
          <w:color w:val="000000" w:themeColor="text1"/>
          <w:sz w:val="24"/>
          <w:szCs w:val="24"/>
        </w:rPr>
        <w:t xml:space="preserve">en Rucker, Justin </w:t>
      </w:r>
      <w:proofErr w:type="spellStart"/>
      <w:r w:rsidRPr="00B120A5">
        <w:rPr>
          <w:rFonts w:ascii="Arial" w:hAnsi="Arial" w:cs="Arial"/>
          <w:color w:val="000000" w:themeColor="text1"/>
          <w:sz w:val="24"/>
          <w:szCs w:val="24"/>
        </w:rPr>
        <w:t>McElfresh</w:t>
      </w:r>
      <w:proofErr w:type="spellEnd"/>
      <w:r w:rsidRPr="00B120A5">
        <w:rPr>
          <w:rFonts w:ascii="Arial" w:hAnsi="Arial" w:cs="Arial"/>
          <w:color w:val="000000" w:themeColor="text1"/>
          <w:sz w:val="24"/>
          <w:szCs w:val="24"/>
        </w:rPr>
        <w:t xml:space="preserve">, Curtis Wheeler, Kay Pence, John </w:t>
      </w:r>
      <w:proofErr w:type="spellStart"/>
      <w:r w:rsidRPr="00B120A5">
        <w:rPr>
          <w:rFonts w:ascii="Arial" w:hAnsi="Arial" w:cs="Arial"/>
          <w:color w:val="000000" w:themeColor="text1"/>
          <w:sz w:val="24"/>
          <w:szCs w:val="24"/>
        </w:rPr>
        <w:t>Shindlebower</w:t>
      </w:r>
      <w:proofErr w:type="spellEnd"/>
      <w:r w:rsidRPr="00B120A5">
        <w:rPr>
          <w:rFonts w:ascii="Arial" w:hAnsi="Arial" w:cs="Arial"/>
          <w:color w:val="000000" w:themeColor="text1"/>
          <w:sz w:val="24"/>
          <w:szCs w:val="24"/>
        </w:rPr>
        <w:t>, Michele Barlow and others</w:t>
      </w:r>
    </w:p>
    <w:p w:rsidR="00740833" w:rsidRPr="005E018E" w:rsidRDefault="00E55A89" w:rsidP="005E018E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B120A5" w:rsidRDefault="00B120A5" w:rsidP="00B120A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93</w:t>
      </w:r>
    </w:p>
    <w:p w:rsidR="005E018E" w:rsidRDefault="005E018E" w:rsidP="00B120A5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B120A5" w:rsidRPr="00B120A5" w:rsidRDefault="00677DD4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January 22, 2018 Monthly Meeting </w:t>
      </w:r>
      <w:proofErr w:type="gramStart"/>
      <w:r w:rsidR="00B120A5">
        <w:rPr>
          <w:rFonts w:ascii="Arial" w:hAnsi="Arial" w:cs="Arial"/>
          <w:sz w:val="24"/>
          <w:szCs w:val="24"/>
        </w:rPr>
        <w:t>was called</w:t>
      </w:r>
      <w:proofErr w:type="gramEnd"/>
      <w:r w:rsidR="00B120A5">
        <w:rPr>
          <w:rFonts w:ascii="Arial" w:hAnsi="Arial" w:cs="Arial"/>
          <w:sz w:val="24"/>
          <w:szCs w:val="24"/>
        </w:rPr>
        <w:t xml:space="preserve"> to order at 6:31 p.m. by Ms. Debbie Herndon, Board Chair.</w:t>
      </w:r>
    </w:p>
    <w:p w:rsidR="00B120A5" w:rsidRPr="005E018E" w:rsidRDefault="00B120A5" w:rsidP="00B120A5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018E" w:rsidRPr="005E018E" w:rsidRDefault="005E018E" w:rsidP="005E018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E018E" w:rsidRPr="005E018E" w:rsidRDefault="005E018E" w:rsidP="00B120A5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5E018E" w:rsidRDefault="005E018E" w:rsidP="00B120A5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 read the Statement of Board Mission and welcomed visitors.</w:t>
      </w:r>
    </w:p>
    <w:p w:rsidR="00B120A5" w:rsidRDefault="00B120A5" w:rsidP="00B120A5">
      <w:pPr>
        <w:pStyle w:val="NoSpacing"/>
        <w:rPr>
          <w:rFonts w:ascii="Arial" w:hAnsi="Arial" w:cs="Arial"/>
          <w:b/>
          <w:sz w:val="24"/>
          <w:szCs w:val="24"/>
        </w:rPr>
      </w:pPr>
    </w:p>
    <w:p w:rsidR="00B120A5" w:rsidRPr="00B120A5" w:rsidRDefault="00B120A5" w:rsidP="00B120A5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018E" w:rsidRPr="00B120A5" w:rsidRDefault="00B120A5" w:rsidP="005E018E">
      <w:pPr>
        <w:pStyle w:val="NoSpacing"/>
        <w:rPr>
          <w:rFonts w:ascii="Arial" w:hAnsi="Arial" w:cs="Arial"/>
          <w:b/>
          <w:sz w:val="24"/>
          <w:szCs w:val="24"/>
        </w:rPr>
      </w:pPr>
      <w:r w:rsidRPr="00B120A5">
        <w:rPr>
          <w:rFonts w:ascii="Arial" w:hAnsi="Arial" w:cs="Arial"/>
          <w:b/>
          <w:sz w:val="24"/>
          <w:szCs w:val="24"/>
        </w:rPr>
        <w:t xml:space="preserve">ORDER # 94 </w:t>
      </w:r>
    </w:p>
    <w:p w:rsidR="005E018E" w:rsidRDefault="005E018E" w:rsidP="00B120A5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Janet Bonham to adopt the January 22, 2018 agenda as presented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B120A5" w:rsidRDefault="003F1CD9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B120A5" w:rsidRP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</w:p>
    <w:p w:rsidR="00A95614" w:rsidRDefault="00A95614" w:rsidP="00A95614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A77113" w:rsidRPr="0045697C" w:rsidRDefault="0026168D" w:rsidP="00B120A5">
      <w:pPr>
        <w:pStyle w:val="NoSpacing"/>
        <w:rPr>
          <w:rFonts w:ascii="Arial" w:hAnsi="Arial" w:cs="Arial"/>
          <w:b/>
          <w:sz w:val="24"/>
          <w:szCs w:val="24"/>
        </w:rPr>
      </w:pPr>
      <w:r w:rsidRPr="0045697C">
        <w:rPr>
          <w:rFonts w:ascii="Arial" w:hAnsi="Arial" w:cs="Arial"/>
          <w:b/>
          <w:sz w:val="24"/>
          <w:szCs w:val="24"/>
        </w:rPr>
        <w:t>RECOGNITIONS</w:t>
      </w:r>
      <w:r w:rsidR="00A77113" w:rsidRPr="0045697C">
        <w:rPr>
          <w:rFonts w:ascii="Arial" w:hAnsi="Arial" w:cs="Arial"/>
          <w:b/>
          <w:sz w:val="24"/>
          <w:szCs w:val="24"/>
        </w:rPr>
        <w:t xml:space="preserve">:   </w:t>
      </w:r>
    </w:p>
    <w:p w:rsidR="00A77113" w:rsidRPr="00B120A5" w:rsidRDefault="00A77113" w:rsidP="00B120A5">
      <w:pPr>
        <w:pStyle w:val="NoSpacing"/>
        <w:rPr>
          <w:rFonts w:ascii="Arial" w:hAnsi="Arial" w:cs="Arial"/>
          <w:b/>
          <w:sz w:val="24"/>
          <w:szCs w:val="24"/>
        </w:rPr>
      </w:pPr>
      <w:r w:rsidRPr="00B120A5">
        <w:rPr>
          <w:rFonts w:ascii="Arial" w:hAnsi="Arial" w:cs="Arial"/>
          <w:b/>
          <w:sz w:val="24"/>
          <w:szCs w:val="24"/>
        </w:rPr>
        <w:t>Going the Distance Award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Curtis Wheeler, bus driver, received the January Going the Distance Award</w:t>
      </w:r>
      <w:r w:rsidR="00677DD4">
        <w:rPr>
          <w:rFonts w:ascii="Arial" w:hAnsi="Arial" w:cs="Arial"/>
          <w:sz w:val="24"/>
          <w:szCs w:val="24"/>
        </w:rPr>
        <w:t>.</w:t>
      </w:r>
    </w:p>
    <w:p w:rsidR="00B120A5" w:rsidRPr="0090370D" w:rsidRDefault="00B120A5" w:rsidP="00B120A5">
      <w:pPr>
        <w:pStyle w:val="NoSpacing"/>
        <w:rPr>
          <w:rFonts w:ascii="Arial" w:hAnsi="Arial" w:cs="Arial"/>
          <w:sz w:val="24"/>
          <w:szCs w:val="24"/>
        </w:rPr>
      </w:pPr>
    </w:p>
    <w:p w:rsidR="00E90741" w:rsidRDefault="00E90741" w:rsidP="00B120A5">
      <w:pPr>
        <w:pStyle w:val="NoSpacing"/>
        <w:rPr>
          <w:rFonts w:ascii="Arial" w:hAnsi="Arial" w:cs="Arial"/>
          <w:b/>
          <w:sz w:val="24"/>
          <w:szCs w:val="24"/>
        </w:rPr>
      </w:pPr>
      <w:r w:rsidRPr="00B120A5">
        <w:rPr>
          <w:rFonts w:ascii="Arial" w:hAnsi="Arial" w:cs="Arial"/>
          <w:b/>
          <w:sz w:val="24"/>
          <w:szCs w:val="24"/>
        </w:rPr>
        <w:t>School Board Recognition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Adams recognized the Board Members for the</w:t>
      </w:r>
      <w:r w:rsidR="00677DD4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commitment and dedication to students and staff.  </w:t>
      </w:r>
    </w:p>
    <w:p w:rsidR="00B120A5" w:rsidRP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120A5" w:rsidRDefault="00B120A5" w:rsidP="00B120A5">
      <w:pPr>
        <w:pStyle w:val="NoSpacing"/>
        <w:rPr>
          <w:rFonts w:ascii="Arial" w:hAnsi="Arial" w:cs="Arial"/>
          <w:b/>
          <w:sz w:val="24"/>
          <w:szCs w:val="24"/>
        </w:rPr>
      </w:pPr>
    </w:p>
    <w:p w:rsidR="00B120A5" w:rsidRDefault="00B120A5" w:rsidP="00B120A5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018E" w:rsidRDefault="005E018E" w:rsidP="00B120A5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citizens addressed the board.</w:t>
      </w:r>
    </w:p>
    <w:p w:rsidR="00AC48C7" w:rsidRDefault="00AC48C7" w:rsidP="00B120A5">
      <w:pPr>
        <w:pStyle w:val="NoSpacing"/>
        <w:rPr>
          <w:rFonts w:ascii="Arial" w:hAnsi="Arial" w:cs="Arial"/>
          <w:sz w:val="24"/>
          <w:szCs w:val="24"/>
        </w:rPr>
      </w:pPr>
    </w:p>
    <w:p w:rsidR="00677DD4" w:rsidRPr="00B120A5" w:rsidRDefault="00677DD4" w:rsidP="00B120A5">
      <w:pPr>
        <w:pStyle w:val="NoSpacing"/>
        <w:rPr>
          <w:rFonts w:ascii="Arial" w:hAnsi="Arial" w:cs="Arial"/>
          <w:sz w:val="24"/>
          <w:szCs w:val="24"/>
        </w:rPr>
      </w:pPr>
    </w:p>
    <w:p w:rsidR="00172FBA" w:rsidRPr="00E90741" w:rsidRDefault="005E018E" w:rsidP="00B120A5">
      <w:pPr>
        <w:pStyle w:val="NoSpacing"/>
        <w:rPr>
          <w:rFonts w:ascii="Arial" w:hAnsi="Arial" w:cs="Arial"/>
          <w:b/>
          <w:sz w:val="24"/>
          <w:szCs w:val="24"/>
        </w:rPr>
      </w:pPr>
      <w:r w:rsidRPr="001230CA">
        <w:rPr>
          <w:rFonts w:ascii="Arial" w:hAnsi="Arial" w:cs="Arial"/>
          <w:b/>
          <w:sz w:val="24"/>
          <w:szCs w:val="24"/>
        </w:rPr>
        <w:t>ACADEMIC SUCCESS AND STUDENT ACHIEVEMENT</w:t>
      </w:r>
    </w:p>
    <w:p w:rsidR="00172FBA" w:rsidRPr="000E3874" w:rsidRDefault="00EC4EB4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E3874">
        <w:rPr>
          <w:rFonts w:ascii="Arial" w:hAnsi="Arial" w:cs="Arial"/>
          <w:sz w:val="24"/>
          <w:szCs w:val="24"/>
        </w:rPr>
        <w:t>Academic Repo</w:t>
      </w:r>
      <w:r w:rsidR="00172FBA" w:rsidRPr="000E3874">
        <w:rPr>
          <w:rFonts w:ascii="Arial" w:hAnsi="Arial" w:cs="Arial"/>
          <w:sz w:val="24"/>
          <w:szCs w:val="24"/>
        </w:rPr>
        <w:t>rt</w:t>
      </w:r>
      <w:r w:rsidR="00E907CC" w:rsidRPr="000E3874">
        <w:rPr>
          <w:rFonts w:ascii="Arial" w:hAnsi="Arial" w:cs="Arial"/>
          <w:sz w:val="24"/>
          <w:szCs w:val="24"/>
        </w:rPr>
        <w:t xml:space="preserve">:  </w:t>
      </w:r>
      <w:r w:rsidR="00823F5E">
        <w:rPr>
          <w:rFonts w:ascii="Arial" w:hAnsi="Arial" w:cs="Arial"/>
          <w:sz w:val="24"/>
          <w:szCs w:val="24"/>
        </w:rPr>
        <w:t>Review of CD</w:t>
      </w:r>
      <w:r w:rsidR="00E90741">
        <w:rPr>
          <w:rFonts w:ascii="Arial" w:hAnsi="Arial" w:cs="Arial"/>
          <w:sz w:val="24"/>
          <w:szCs w:val="24"/>
        </w:rPr>
        <w:t>IP:  Mr. Chuck Abell</w:t>
      </w:r>
    </w:p>
    <w:p w:rsidR="00D874E8" w:rsidRDefault="006E246D" w:rsidP="00AC48C7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0370D">
        <w:rPr>
          <w:rFonts w:ascii="Arial" w:hAnsi="Arial" w:cs="Arial"/>
          <w:sz w:val="24"/>
          <w:szCs w:val="24"/>
        </w:rPr>
        <w:t>Superintendent’s Report</w:t>
      </w:r>
      <w:r w:rsidR="00E907CC" w:rsidRPr="0090370D">
        <w:rPr>
          <w:rFonts w:ascii="Arial" w:hAnsi="Arial" w:cs="Arial"/>
          <w:sz w:val="24"/>
          <w:szCs w:val="24"/>
        </w:rPr>
        <w:t>:  Chuck Adams</w:t>
      </w:r>
    </w:p>
    <w:p w:rsidR="00AC48C7" w:rsidRDefault="00AC48C7" w:rsidP="00AC48C7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Governor’s Budget Proposal – House Bill 200</w:t>
      </w:r>
    </w:p>
    <w:p w:rsidR="00AC48C7" w:rsidRDefault="00AC48C7" w:rsidP="00AC48C7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 Construction Project/SCHS Proposal</w:t>
      </w:r>
    </w:p>
    <w:p w:rsidR="00AC48C7" w:rsidRDefault="00AC48C7" w:rsidP="00AC48C7">
      <w:pPr>
        <w:pStyle w:val="NoSpacing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Baseball Lighting Package</w:t>
      </w:r>
    </w:p>
    <w:p w:rsidR="00AC48C7" w:rsidRDefault="00AC48C7" w:rsidP="00AC48C7">
      <w:pPr>
        <w:pStyle w:val="NoSpacing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 Floors </w:t>
      </w:r>
    </w:p>
    <w:p w:rsidR="00AC48C7" w:rsidRDefault="00AC48C7" w:rsidP="00AC48C7">
      <w:pPr>
        <w:pStyle w:val="NoSpacing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 Heating difficulties between rooms </w:t>
      </w:r>
    </w:p>
    <w:p w:rsidR="00AC48C7" w:rsidRDefault="00AC48C7" w:rsidP="00AC48C7">
      <w:pPr>
        <w:pStyle w:val="NoSpacing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garage site</w:t>
      </w:r>
    </w:p>
    <w:p w:rsidR="00AC48C7" w:rsidRDefault="00AC48C7" w:rsidP="00AC48C7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Enhanced  Vocational Schedule</w:t>
      </w:r>
    </w:p>
    <w:p w:rsidR="00AC48C7" w:rsidRDefault="00AC48C7" w:rsidP="00AC48C7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Technology Infrastructure </w:t>
      </w:r>
    </w:p>
    <w:p w:rsidR="00AC48C7" w:rsidRDefault="00AC48C7" w:rsidP="00AC48C7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 Committee for 2018-2019</w:t>
      </w:r>
    </w:p>
    <w:p w:rsidR="00AC48C7" w:rsidRPr="00AC48C7" w:rsidRDefault="00AC48C7" w:rsidP="00AC48C7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Budget </w:t>
      </w:r>
    </w:p>
    <w:p w:rsidR="00B120A5" w:rsidRDefault="00B120A5" w:rsidP="00B120A5">
      <w:pPr>
        <w:pStyle w:val="NoSpacing"/>
        <w:rPr>
          <w:rFonts w:ascii="Arial" w:hAnsi="Arial" w:cs="Arial"/>
          <w:b/>
          <w:sz w:val="24"/>
          <w:szCs w:val="24"/>
        </w:rPr>
      </w:pPr>
    </w:p>
    <w:p w:rsidR="00B120A5" w:rsidRDefault="00B120A5" w:rsidP="00B120A5">
      <w:pPr>
        <w:pStyle w:val="NoSpacing"/>
        <w:rPr>
          <w:rFonts w:ascii="Arial" w:hAnsi="Arial" w:cs="Arial"/>
          <w:b/>
          <w:sz w:val="24"/>
          <w:szCs w:val="24"/>
        </w:rPr>
      </w:pPr>
    </w:p>
    <w:p w:rsidR="007C4294" w:rsidRPr="00B8259A" w:rsidRDefault="006E246D" w:rsidP="00B120A5">
      <w:pPr>
        <w:pStyle w:val="NoSpacing"/>
        <w:rPr>
          <w:rFonts w:ascii="Arial" w:hAnsi="Arial" w:cs="Arial"/>
          <w:b/>
          <w:sz w:val="24"/>
          <w:szCs w:val="24"/>
        </w:rPr>
      </w:pPr>
      <w:r w:rsidRPr="00B8259A">
        <w:rPr>
          <w:rFonts w:ascii="Arial" w:hAnsi="Arial" w:cs="Arial"/>
          <w:b/>
          <w:sz w:val="24"/>
          <w:szCs w:val="24"/>
        </w:rPr>
        <w:t>ACTION WITH DISCUSSION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</w:p>
    <w:p w:rsidR="00B120A5" w:rsidRPr="00B120A5" w:rsidRDefault="00B120A5" w:rsidP="00B120A5">
      <w:pPr>
        <w:pStyle w:val="NoSpacing"/>
        <w:rPr>
          <w:rFonts w:ascii="Arial" w:hAnsi="Arial" w:cs="Arial"/>
          <w:b/>
          <w:sz w:val="24"/>
          <w:szCs w:val="24"/>
        </w:rPr>
      </w:pPr>
      <w:r w:rsidRPr="00B120A5">
        <w:rPr>
          <w:rFonts w:ascii="Arial" w:hAnsi="Arial" w:cs="Arial"/>
          <w:b/>
          <w:sz w:val="24"/>
          <w:szCs w:val="24"/>
        </w:rPr>
        <w:t>ORDER # 95</w:t>
      </w:r>
    </w:p>
    <w:p w:rsidR="00B120A5" w:rsidRPr="00B120A5" w:rsidRDefault="00B120A5" w:rsidP="00B120A5">
      <w:pPr>
        <w:pStyle w:val="NoSpacing"/>
        <w:rPr>
          <w:rFonts w:ascii="Arial" w:hAnsi="Arial" w:cs="Arial"/>
          <w:b/>
          <w:sz w:val="24"/>
          <w:szCs w:val="24"/>
        </w:rPr>
      </w:pPr>
      <w:r w:rsidRPr="00B120A5">
        <w:rPr>
          <w:rFonts w:ascii="Arial" w:hAnsi="Arial" w:cs="Arial"/>
          <w:b/>
          <w:sz w:val="24"/>
          <w:szCs w:val="24"/>
        </w:rPr>
        <w:t>APPROVAL OF BOARD MINUTES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</w:t>
      </w:r>
      <w:r w:rsidR="00677DD4">
        <w:rPr>
          <w:rFonts w:ascii="Arial" w:hAnsi="Arial" w:cs="Arial"/>
          <w:sz w:val="24"/>
          <w:szCs w:val="24"/>
        </w:rPr>
        <w:t xml:space="preserve">tion </w:t>
      </w:r>
      <w:proofErr w:type="gramStart"/>
      <w:r w:rsidR="00677DD4">
        <w:rPr>
          <w:rFonts w:ascii="Arial" w:hAnsi="Arial" w:cs="Arial"/>
          <w:sz w:val="24"/>
          <w:szCs w:val="24"/>
        </w:rPr>
        <w:t>was made by Mr. Bart Stark</w:t>
      </w:r>
      <w:r>
        <w:rPr>
          <w:rFonts w:ascii="Arial" w:hAnsi="Arial" w:cs="Arial"/>
          <w:sz w:val="24"/>
          <w:szCs w:val="24"/>
        </w:rPr>
        <w:t xml:space="preserve"> and seconded by Ms. Sandy Clevenger to approve the December 18, 2017 minutes as presented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B120A5" w:rsidRDefault="003F66EC" w:rsidP="00B120A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B120A5" w:rsidRDefault="003F1CD9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</w:p>
    <w:p w:rsidR="00315255" w:rsidRPr="00B120A5" w:rsidRDefault="00B120A5" w:rsidP="00B120A5">
      <w:pPr>
        <w:pStyle w:val="NoSpacing"/>
        <w:rPr>
          <w:rFonts w:ascii="Arial" w:hAnsi="Arial" w:cs="Arial"/>
          <w:b/>
          <w:sz w:val="24"/>
          <w:szCs w:val="24"/>
        </w:rPr>
      </w:pPr>
      <w:r w:rsidRPr="00B120A5">
        <w:rPr>
          <w:rFonts w:ascii="Arial" w:hAnsi="Arial" w:cs="Arial"/>
          <w:b/>
          <w:sz w:val="24"/>
          <w:szCs w:val="24"/>
        </w:rPr>
        <w:t>ORDER # 96</w:t>
      </w:r>
      <w:r w:rsidR="0030201B" w:rsidRPr="00B120A5">
        <w:rPr>
          <w:rFonts w:ascii="Arial" w:hAnsi="Arial" w:cs="Arial"/>
          <w:b/>
          <w:sz w:val="24"/>
          <w:szCs w:val="24"/>
        </w:rPr>
        <w:t xml:space="preserve"> </w:t>
      </w:r>
    </w:p>
    <w:p w:rsidR="00E90741" w:rsidRPr="00B120A5" w:rsidRDefault="00B120A5" w:rsidP="00B120A5">
      <w:pPr>
        <w:pStyle w:val="NoSpacing"/>
        <w:rPr>
          <w:rFonts w:ascii="Arial" w:hAnsi="Arial" w:cs="Arial"/>
          <w:b/>
          <w:sz w:val="24"/>
          <w:szCs w:val="24"/>
        </w:rPr>
      </w:pPr>
      <w:r w:rsidRPr="00B120A5">
        <w:rPr>
          <w:rFonts w:ascii="Arial" w:hAnsi="Arial" w:cs="Arial"/>
          <w:b/>
          <w:sz w:val="24"/>
          <w:szCs w:val="24"/>
        </w:rPr>
        <w:t>2018 BOARD OF EDUCATION MEETING DATES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</w:t>
      </w:r>
      <w:r w:rsidR="00677DD4">
        <w:rPr>
          <w:rFonts w:ascii="Arial" w:hAnsi="Arial" w:cs="Arial"/>
          <w:sz w:val="24"/>
          <w:szCs w:val="24"/>
        </w:rPr>
        <w:t>ark</w:t>
      </w:r>
      <w:r>
        <w:rPr>
          <w:rFonts w:ascii="Arial" w:hAnsi="Arial" w:cs="Arial"/>
          <w:sz w:val="24"/>
          <w:szCs w:val="24"/>
        </w:rPr>
        <w:t xml:space="preserve"> and seconded by Dr. Lynn Shelburne to approve the 2018 Board of Education Meeting Dates as presented and listed below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A70AC" w:rsidRDefault="00DA70AC" w:rsidP="00B120A5">
      <w:pPr>
        <w:pStyle w:val="NoSpacing"/>
        <w:rPr>
          <w:rFonts w:ascii="Arial" w:hAnsi="Arial" w:cs="Arial"/>
          <w:sz w:val="24"/>
          <w:szCs w:val="24"/>
        </w:rPr>
      </w:pPr>
    </w:p>
    <w:p w:rsidR="003F1CD9" w:rsidRPr="006A29BF" w:rsidRDefault="003F1CD9" w:rsidP="003F1CD9">
      <w:pPr>
        <w:pStyle w:val="NoSpacing"/>
        <w:ind w:left="1440"/>
        <w:rPr>
          <w:b/>
        </w:rPr>
      </w:pPr>
      <w:r w:rsidRPr="006A29BF">
        <w:rPr>
          <w:b/>
        </w:rPr>
        <w:t xml:space="preserve">Regular Monthly </w:t>
      </w:r>
      <w:proofErr w:type="gramStart"/>
      <w:r w:rsidRPr="006A29BF">
        <w:rPr>
          <w:b/>
        </w:rPr>
        <w:t xml:space="preserve">Meetings </w:t>
      </w:r>
      <w:r>
        <w:rPr>
          <w:b/>
        </w:rPr>
        <w:t xml:space="preserve"> (</w:t>
      </w:r>
      <w:proofErr w:type="gramEnd"/>
      <w:r>
        <w:rPr>
          <w:b/>
        </w:rPr>
        <w:t xml:space="preserve">All meetings at 6:30 p.m.) </w:t>
      </w:r>
    </w:p>
    <w:p w:rsidR="003F1CD9" w:rsidRDefault="003F1CD9" w:rsidP="003F1CD9">
      <w:pPr>
        <w:pStyle w:val="NoSpacing"/>
        <w:ind w:left="1440"/>
      </w:pPr>
      <w:r>
        <w:t>January 22, 2018</w:t>
      </w:r>
      <w:r>
        <w:tab/>
      </w:r>
      <w:r>
        <w:tab/>
        <w:t>SCMS Media Center</w:t>
      </w:r>
    </w:p>
    <w:p w:rsidR="003F1CD9" w:rsidRDefault="003F1CD9" w:rsidP="003F1CD9">
      <w:pPr>
        <w:pStyle w:val="NoSpacing"/>
        <w:ind w:left="1440"/>
      </w:pPr>
      <w:r>
        <w:t>February 26, 2018</w:t>
      </w:r>
      <w:r>
        <w:tab/>
      </w:r>
      <w:r>
        <w:tab/>
        <w:t>SCHS Media Center</w:t>
      </w:r>
    </w:p>
    <w:p w:rsidR="003F1CD9" w:rsidRDefault="003F1CD9" w:rsidP="003F1CD9">
      <w:pPr>
        <w:pStyle w:val="NoSpacing"/>
        <w:ind w:left="1440"/>
      </w:pPr>
      <w:r>
        <w:t>March 26, 2018</w:t>
      </w:r>
      <w:r>
        <w:tab/>
      </w:r>
      <w:r>
        <w:tab/>
      </w:r>
      <w:r>
        <w:tab/>
        <w:t>SCMS Media Center</w:t>
      </w:r>
    </w:p>
    <w:p w:rsidR="003F1CD9" w:rsidRDefault="003F1CD9" w:rsidP="003F1CD9">
      <w:pPr>
        <w:pStyle w:val="NoSpacing"/>
        <w:ind w:left="1440"/>
      </w:pPr>
      <w:r>
        <w:t>April 23, 2018</w:t>
      </w:r>
      <w:r>
        <w:tab/>
      </w:r>
      <w:r>
        <w:tab/>
      </w:r>
      <w:r>
        <w:tab/>
        <w:t>SCHS Media Center</w:t>
      </w:r>
    </w:p>
    <w:p w:rsidR="003F1CD9" w:rsidRDefault="003F1CD9" w:rsidP="003F1CD9">
      <w:pPr>
        <w:pStyle w:val="NoSpacing"/>
        <w:ind w:left="1440"/>
      </w:pPr>
      <w:r>
        <w:t>May 21, 2018</w:t>
      </w:r>
      <w:r>
        <w:tab/>
        <w:t xml:space="preserve"> </w:t>
      </w:r>
      <w:r>
        <w:tab/>
      </w:r>
      <w:r>
        <w:tab/>
        <w:t>SCMS Media Center (1 week early – Memorial Day)</w:t>
      </w:r>
    </w:p>
    <w:p w:rsidR="003F1CD9" w:rsidRPr="00D2291D" w:rsidRDefault="003F1CD9" w:rsidP="003F1CD9">
      <w:pPr>
        <w:pStyle w:val="NoSpacing"/>
        <w:ind w:left="1440"/>
      </w:pPr>
      <w:r>
        <w:rPr>
          <w:b/>
          <w:color w:val="FF0000"/>
        </w:rPr>
        <w:t>June 28,</w:t>
      </w:r>
      <w:r w:rsidRPr="006A29BF">
        <w:rPr>
          <w:b/>
          <w:color w:val="FF0000"/>
        </w:rPr>
        <w:t xml:space="preserve"> 2018</w:t>
      </w:r>
      <w:r w:rsidRPr="006A29BF">
        <w:rPr>
          <w:b/>
          <w:color w:val="FF0000"/>
        </w:rPr>
        <w:tab/>
      </w:r>
      <w:r w:rsidRPr="006A29BF">
        <w:rPr>
          <w:b/>
          <w:color w:val="FF0000"/>
        </w:rPr>
        <w:tab/>
      </w:r>
      <w:r w:rsidRPr="006A29BF">
        <w:rPr>
          <w:b/>
          <w:color w:val="FF0000"/>
        </w:rPr>
        <w:tab/>
        <w:t>SCHS Media Center</w:t>
      </w:r>
    </w:p>
    <w:p w:rsidR="003F1CD9" w:rsidRDefault="003F1CD9" w:rsidP="003F1CD9">
      <w:pPr>
        <w:pStyle w:val="NoSpacing"/>
        <w:ind w:left="1440"/>
      </w:pPr>
      <w:r>
        <w:t>July 23, 2018</w:t>
      </w:r>
      <w:r>
        <w:tab/>
      </w:r>
      <w:r>
        <w:tab/>
      </w:r>
      <w:r>
        <w:tab/>
        <w:t>SCMS Media Center</w:t>
      </w:r>
    </w:p>
    <w:p w:rsidR="003F1CD9" w:rsidRDefault="003F1CD9" w:rsidP="003F1CD9">
      <w:pPr>
        <w:pStyle w:val="NoSpacing"/>
        <w:ind w:left="1440"/>
      </w:pPr>
      <w:r>
        <w:t>August 27, 2018</w:t>
      </w:r>
      <w:r>
        <w:tab/>
      </w:r>
      <w:r>
        <w:tab/>
        <w:t>SCHS Media Center</w:t>
      </w:r>
    </w:p>
    <w:p w:rsidR="003F1CD9" w:rsidRDefault="003F1CD9" w:rsidP="003F1CD9">
      <w:pPr>
        <w:pStyle w:val="NoSpacing"/>
        <w:ind w:left="1440"/>
      </w:pPr>
      <w:r>
        <w:t>September 24, 2018</w:t>
      </w:r>
      <w:r>
        <w:tab/>
      </w:r>
      <w:r>
        <w:tab/>
        <w:t>SCMS Media Center</w:t>
      </w:r>
    </w:p>
    <w:p w:rsidR="003F1CD9" w:rsidRDefault="003F1CD9" w:rsidP="003F1CD9">
      <w:pPr>
        <w:pStyle w:val="NoSpacing"/>
        <w:ind w:left="1440"/>
      </w:pPr>
      <w:r>
        <w:t>October 22, 2018</w:t>
      </w:r>
      <w:r>
        <w:tab/>
      </w:r>
      <w:r>
        <w:tab/>
        <w:t>SCHS Media Center</w:t>
      </w:r>
    </w:p>
    <w:p w:rsidR="003F1CD9" w:rsidRDefault="003F1CD9" w:rsidP="003F1CD9">
      <w:pPr>
        <w:pStyle w:val="NoSpacing"/>
        <w:ind w:left="1440"/>
      </w:pPr>
      <w:r>
        <w:t>November 26, 2018</w:t>
      </w:r>
      <w:r>
        <w:tab/>
      </w:r>
      <w:r>
        <w:tab/>
        <w:t>SCMS Media Center</w:t>
      </w:r>
    </w:p>
    <w:p w:rsidR="003F1CD9" w:rsidRDefault="003F1CD9" w:rsidP="003F1CD9">
      <w:pPr>
        <w:pStyle w:val="NoSpacing"/>
        <w:ind w:left="1440"/>
      </w:pPr>
      <w:r>
        <w:t>December 17, 2018</w:t>
      </w:r>
      <w:r>
        <w:tab/>
      </w:r>
      <w:r>
        <w:tab/>
        <w:t xml:space="preserve">SCHS Media Center (1 Week Early – Christmas) </w:t>
      </w:r>
    </w:p>
    <w:p w:rsidR="003F1CD9" w:rsidRDefault="003F1CD9" w:rsidP="003F1CD9">
      <w:pPr>
        <w:pStyle w:val="NoSpacing"/>
        <w:ind w:left="1440"/>
      </w:pPr>
    </w:p>
    <w:p w:rsidR="003F1CD9" w:rsidRPr="006A29BF" w:rsidRDefault="003F1CD9" w:rsidP="003F1CD9">
      <w:pPr>
        <w:pStyle w:val="NoSpacing"/>
        <w:ind w:left="1440"/>
        <w:rPr>
          <w:b/>
        </w:rPr>
      </w:pPr>
      <w:r w:rsidRPr="006A29BF">
        <w:rPr>
          <w:b/>
        </w:rPr>
        <w:t xml:space="preserve">Scheduled Work </w:t>
      </w:r>
      <w:proofErr w:type="gramStart"/>
      <w:r w:rsidRPr="006A29BF">
        <w:rPr>
          <w:b/>
        </w:rPr>
        <w:t>Sessions</w:t>
      </w:r>
      <w:r>
        <w:rPr>
          <w:b/>
        </w:rPr>
        <w:t xml:space="preserve">  (</w:t>
      </w:r>
      <w:proofErr w:type="gramEnd"/>
      <w:r>
        <w:rPr>
          <w:b/>
        </w:rPr>
        <w:t>All meetings at 6:30 p.m.)</w:t>
      </w:r>
    </w:p>
    <w:p w:rsidR="003F1CD9" w:rsidRDefault="003F1CD9" w:rsidP="003F1CD9">
      <w:pPr>
        <w:pStyle w:val="NoSpacing"/>
        <w:ind w:left="1440"/>
      </w:pPr>
      <w:r>
        <w:t>April 12, 2018 (Thursday)</w:t>
      </w:r>
      <w:r>
        <w:tab/>
        <w:t>Taylorsville Elementary Media Center</w:t>
      </w:r>
    </w:p>
    <w:p w:rsidR="003F1CD9" w:rsidRDefault="003F1CD9" w:rsidP="003F1CD9">
      <w:pPr>
        <w:pStyle w:val="NoSpacing"/>
        <w:ind w:left="1440"/>
      </w:pPr>
      <w:r w:rsidRPr="006A29BF">
        <w:rPr>
          <w:b/>
          <w:color w:val="FF0000"/>
        </w:rPr>
        <w:t>June, 2018 (Date TBA)</w:t>
      </w:r>
      <w:r>
        <w:tab/>
      </w:r>
      <w:r>
        <w:tab/>
        <w:t>Spencer County Elementary Media Center</w:t>
      </w:r>
    </w:p>
    <w:p w:rsidR="003F1CD9" w:rsidRDefault="003F1CD9" w:rsidP="003F1CD9">
      <w:pPr>
        <w:pStyle w:val="NoSpacing"/>
        <w:ind w:left="1440"/>
      </w:pPr>
      <w:r>
        <w:t>October 4, 2018 (Thursday)</w:t>
      </w:r>
      <w:r>
        <w:tab/>
        <w:t xml:space="preserve">Spencer County High School </w:t>
      </w:r>
    </w:p>
    <w:p w:rsidR="00DA70AC" w:rsidRDefault="00DA70AC" w:rsidP="00B120A5">
      <w:pPr>
        <w:pStyle w:val="NoSpacing"/>
        <w:rPr>
          <w:rFonts w:ascii="Arial" w:hAnsi="Arial" w:cs="Arial"/>
          <w:sz w:val="24"/>
          <w:szCs w:val="24"/>
        </w:rPr>
      </w:pP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B120A5" w:rsidRDefault="003F1CD9" w:rsidP="00B120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B120A5" w:rsidRDefault="00B120A5" w:rsidP="00B120A5">
      <w:pPr>
        <w:pStyle w:val="NoSpacing"/>
        <w:rPr>
          <w:rFonts w:ascii="Arial" w:hAnsi="Arial" w:cs="Arial"/>
          <w:sz w:val="24"/>
          <w:szCs w:val="24"/>
        </w:rPr>
      </w:pPr>
    </w:p>
    <w:p w:rsidR="00DA70AC" w:rsidRDefault="00DA70AC" w:rsidP="00DA70AC">
      <w:pPr>
        <w:pStyle w:val="NoSpacing"/>
        <w:rPr>
          <w:rFonts w:ascii="Arial" w:hAnsi="Arial" w:cs="Arial"/>
          <w:sz w:val="24"/>
          <w:szCs w:val="24"/>
        </w:rPr>
      </w:pPr>
    </w:p>
    <w:p w:rsidR="00DA70AC" w:rsidRPr="003F1CD9" w:rsidRDefault="00DA70AC" w:rsidP="00DA70AC">
      <w:pPr>
        <w:pStyle w:val="NoSpacing"/>
        <w:rPr>
          <w:rFonts w:ascii="Arial" w:hAnsi="Arial" w:cs="Arial"/>
          <w:b/>
          <w:sz w:val="24"/>
          <w:szCs w:val="24"/>
        </w:rPr>
      </w:pPr>
      <w:r w:rsidRPr="003F1CD9">
        <w:rPr>
          <w:rFonts w:ascii="Arial" w:hAnsi="Arial" w:cs="Arial"/>
          <w:b/>
          <w:sz w:val="24"/>
          <w:szCs w:val="24"/>
        </w:rPr>
        <w:t xml:space="preserve">ORDER # </w:t>
      </w:r>
      <w:r w:rsidR="003F1CD9" w:rsidRPr="003F1CD9">
        <w:rPr>
          <w:rFonts w:ascii="Arial" w:hAnsi="Arial" w:cs="Arial"/>
          <w:b/>
          <w:sz w:val="24"/>
          <w:szCs w:val="24"/>
        </w:rPr>
        <w:t>97</w:t>
      </w:r>
    </w:p>
    <w:p w:rsidR="00E90741" w:rsidRDefault="00DA70AC" w:rsidP="00DA70AC">
      <w:pPr>
        <w:pStyle w:val="NoSpacing"/>
        <w:rPr>
          <w:rFonts w:ascii="Arial" w:hAnsi="Arial" w:cs="Arial"/>
          <w:b/>
          <w:sz w:val="24"/>
          <w:szCs w:val="24"/>
        </w:rPr>
      </w:pPr>
      <w:r w:rsidRPr="003F1CD9">
        <w:rPr>
          <w:rFonts w:ascii="Arial" w:hAnsi="Arial" w:cs="Arial"/>
          <w:b/>
          <w:sz w:val="24"/>
          <w:szCs w:val="24"/>
        </w:rPr>
        <w:t xml:space="preserve">2018-2019 SCHOOL CALENDAR </w:t>
      </w:r>
    </w:p>
    <w:p w:rsidR="003F1CD9" w:rsidRDefault="003F1CD9" w:rsidP="00DA70A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motion was made by Mr. Bart Stark</w:t>
      </w:r>
      <w:proofErr w:type="gramEnd"/>
      <w:r>
        <w:rPr>
          <w:rFonts w:ascii="Arial" w:hAnsi="Arial" w:cs="Arial"/>
          <w:sz w:val="24"/>
          <w:szCs w:val="24"/>
        </w:rPr>
        <w:t xml:space="preserve"> and Ms. Janet Bonham to approve the 2018-2019 School Calendar as presented.</w:t>
      </w:r>
    </w:p>
    <w:p w:rsidR="003F1CD9" w:rsidRPr="003F1CD9" w:rsidRDefault="003F1CD9" w:rsidP="00DA70AC">
      <w:pPr>
        <w:pStyle w:val="NoSpacing"/>
        <w:rPr>
          <w:rFonts w:ascii="Arial" w:hAnsi="Arial" w:cs="Arial"/>
          <w:sz w:val="24"/>
          <w:szCs w:val="24"/>
        </w:rPr>
      </w:pP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3F1CD9" w:rsidRDefault="003F1CD9" w:rsidP="00DA70AC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1CD9" w:rsidRDefault="003F1CD9" w:rsidP="00DA70AC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1CD9" w:rsidRPr="003F1CD9" w:rsidRDefault="003F1CD9" w:rsidP="00DA70AC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1CD9" w:rsidRPr="003F1CD9" w:rsidRDefault="003F1CD9" w:rsidP="003F1CD9">
      <w:pPr>
        <w:pStyle w:val="NoSpacing"/>
        <w:rPr>
          <w:rFonts w:ascii="Arial" w:hAnsi="Arial" w:cs="Arial"/>
          <w:b/>
          <w:sz w:val="24"/>
          <w:szCs w:val="24"/>
        </w:rPr>
      </w:pPr>
      <w:r w:rsidRPr="003F1CD9">
        <w:rPr>
          <w:rFonts w:ascii="Arial" w:hAnsi="Arial" w:cs="Arial"/>
          <w:b/>
          <w:sz w:val="24"/>
          <w:szCs w:val="24"/>
        </w:rPr>
        <w:t>ORDER # 98</w:t>
      </w:r>
    </w:p>
    <w:p w:rsidR="00E90741" w:rsidRPr="003F1CD9" w:rsidRDefault="003F1CD9" w:rsidP="003F1CD9">
      <w:pPr>
        <w:pStyle w:val="NoSpacing"/>
        <w:rPr>
          <w:rFonts w:ascii="Arial" w:hAnsi="Arial" w:cs="Arial"/>
          <w:b/>
          <w:sz w:val="24"/>
          <w:szCs w:val="24"/>
        </w:rPr>
      </w:pPr>
      <w:r w:rsidRPr="003F1CD9">
        <w:rPr>
          <w:rFonts w:ascii="Arial" w:hAnsi="Arial" w:cs="Arial"/>
          <w:b/>
          <w:sz w:val="24"/>
          <w:szCs w:val="24"/>
        </w:rPr>
        <w:t>MODIFICATION OF THE PRESCHOOL INSTRUCTIONAL YEAR PER POLICY 08.1114 BEGINNING WITH THE 18-19 SCHOOL YEAR</w:t>
      </w:r>
    </w:p>
    <w:p w:rsidR="003F1CD9" w:rsidRPr="003F1CD9" w:rsidRDefault="003F1CD9" w:rsidP="003F1CD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Ms. Janet Bonham to approve the modification of the preschool instructional year per policy 08.1114 beginning with the 2018-2019 school year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</w:p>
    <w:p w:rsidR="003F1CD9" w:rsidRPr="003F1CD9" w:rsidRDefault="003F1CD9" w:rsidP="003F1CD9">
      <w:pPr>
        <w:pStyle w:val="NoSpacing"/>
        <w:rPr>
          <w:rFonts w:ascii="Arial" w:hAnsi="Arial" w:cs="Arial"/>
          <w:b/>
          <w:sz w:val="24"/>
          <w:szCs w:val="24"/>
        </w:rPr>
      </w:pPr>
      <w:r w:rsidRPr="003F1CD9">
        <w:rPr>
          <w:rFonts w:ascii="Arial" w:hAnsi="Arial" w:cs="Arial"/>
          <w:b/>
          <w:sz w:val="24"/>
          <w:szCs w:val="24"/>
        </w:rPr>
        <w:t>ORDER # 99</w:t>
      </w:r>
    </w:p>
    <w:p w:rsidR="00E90741" w:rsidRPr="003F1CD9" w:rsidRDefault="003F1CD9" w:rsidP="003F1CD9">
      <w:pPr>
        <w:pStyle w:val="NoSpacing"/>
        <w:rPr>
          <w:rFonts w:ascii="Arial" w:hAnsi="Arial" w:cs="Arial"/>
          <w:b/>
          <w:sz w:val="24"/>
          <w:szCs w:val="24"/>
        </w:rPr>
      </w:pPr>
      <w:r w:rsidRPr="003F1CD9">
        <w:rPr>
          <w:rFonts w:ascii="Arial" w:hAnsi="Arial" w:cs="Arial"/>
          <w:b/>
          <w:sz w:val="24"/>
          <w:szCs w:val="24"/>
        </w:rPr>
        <w:t>SELECTION OF LEGAL COUNSEL (BOARD ATTORNEY)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Dr. Lynn Shelburne to retain the services of Chenoweth Law Office for legal counsel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</w:p>
    <w:p w:rsidR="003F1CD9" w:rsidRDefault="003F1CD9" w:rsidP="003F1CD9">
      <w:pPr>
        <w:pStyle w:val="NoSpacing"/>
        <w:rPr>
          <w:rFonts w:ascii="Arial" w:hAnsi="Arial" w:cs="Arial"/>
          <w:sz w:val="24"/>
          <w:szCs w:val="24"/>
        </w:rPr>
      </w:pPr>
    </w:p>
    <w:p w:rsidR="003F1CD9" w:rsidRPr="00A52CCF" w:rsidRDefault="003F1CD9" w:rsidP="003F1CD9">
      <w:pPr>
        <w:pStyle w:val="NoSpacing"/>
        <w:rPr>
          <w:rFonts w:ascii="Arial" w:hAnsi="Arial" w:cs="Arial"/>
          <w:b/>
          <w:sz w:val="24"/>
          <w:szCs w:val="24"/>
        </w:rPr>
      </w:pPr>
      <w:r w:rsidRPr="00A52CCF">
        <w:rPr>
          <w:rFonts w:ascii="Arial" w:hAnsi="Arial" w:cs="Arial"/>
          <w:b/>
          <w:sz w:val="24"/>
          <w:szCs w:val="24"/>
        </w:rPr>
        <w:t>ORDER #</w:t>
      </w:r>
      <w:r w:rsidR="00A52CCF" w:rsidRPr="00A52CCF">
        <w:rPr>
          <w:rFonts w:ascii="Arial" w:hAnsi="Arial" w:cs="Arial"/>
          <w:b/>
          <w:sz w:val="24"/>
          <w:szCs w:val="24"/>
        </w:rPr>
        <w:t xml:space="preserve"> 100</w:t>
      </w:r>
    </w:p>
    <w:p w:rsidR="00E90741" w:rsidRPr="00A52CCF" w:rsidRDefault="00A52CCF" w:rsidP="003F1CD9">
      <w:pPr>
        <w:pStyle w:val="NoSpacing"/>
        <w:rPr>
          <w:rFonts w:ascii="Arial" w:hAnsi="Arial" w:cs="Arial"/>
          <w:b/>
          <w:sz w:val="24"/>
          <w:szCs w:val="24"/>
        </w:rPr>
      </w:pPr>
      <w:r w:rsidRPr="00A52CCF">
        <w:rPr>
          <w:rFonts w:ascii="Arial" w:hAnsi="Arial" w:cs="Arial"/>
          <w:b/>
          <w:sz w:val="24"/>
          <w:szCs w:val="24"/>
        </w:rPr>
        <w:t>SFCC DEBT SERVICE OFFER OF ASSISTANCE</w:t>
      </w:r>
    </w:p>
    <w:p w:rsidR="00A52CCF" w:rsidRDefault="00A52CCF" w:rsidP="003F1C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Janet Bonham and secon</w:t>
      </w:r>
      <w:r w:rsidR="006E1E94">
        <w:rPr>
          <w:rFonts w:ascii="Arial" w:hAnsi="Arial" w:cs="Arial"/>
          <w:sz w:val="24"/>
          <w:szCs w:val="24"/>
        </w:rPr>
        <w:t>ded by Mr. Bark Stark to accept</w:t>
      </w:r>
      <w:r>
        <w:rPr>
          <w:rFonts w:ascii="Arial" w:hAnsi="Arial" w:cs="Arial"/>
          <w:sz w:val="24"/>
          <w:szCs w:val="24"/>
        </w:rPr>
        <w:t xml:space="preserve"> the SFCC Debt Service Offer of Assistance </w:t>
      </w:r>
      <w:proofErr w:type="gramStart"/>
      <w:r>
        <w:rPr>
          <w:rFonts w:ascii="Arial" w:hAnsi="Arial" w:cs="Arial"/>
          <w:sz w:val="24"/>
          <w:szCs w:val="24"/>
        </w:rPr>
        <w:t>in the amount of</w:t>
      </w:r>
      <w:proofErr w:type="gramEnd"/>
      <w:r>
        <w:rPr>
          <w:rFonts w:ascii="Arial" w:hAnsi="Arial" w:cs="Arial"/>
          <w:sz w:val="24"/>
          <w:szCs w:val="24"/>
        </w:rPr>
        <w:t xml:space="preserve"> $7,614 for the use on future priority one projects only that are bonded after June</w:t>
      </w:r>
      <w:r w:rsidR="00782D74">
        <w:rPr>
          <w:rFonts w:ascii="Arial" w:hAnsi="Arial" w:cs="Arial"/>
          <w:sz w:val="24"/>
          <w:szCs w:val="24"/>
        </w:rPr>
        <w:t xml:space="preserve"> 30, 2018.</w:t>
      </w:r>
    </w:p>
    <w:p w:rsidR="00A52CCF" w:rsidRDefault="00A52CCF" w:rsidP="003F1CD9">
      <w:pPr>
        <w:pStyle w:val="NoSpacing"/>
        <w:rPr>
          <w:rFonts w:ascii="Arial" w:hAnsi="Arial" w:cs="Arial"/>
          <w:sz w:val="24"/>
          <w:szCs w:val="24"/>
        </w:rPr>
      </w:pP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A52CCF" w:rsidRDefault="00A52CCF" w:rsidP="003F1CD9">
      <w:pPr>
        <w:pStyle w:val="NoSpacing"/>
        <w:rPr>
          <w:rFonts w:ascii="Arial" w:hAnsi="Arial" w:cs="Arial"/>
          <w:sz w:val="24"/>
          <w:szCs w:val="24"/>
        </w:rPr>
      </w:pPr>
    </w:p>
    <w:p w:rsidR="00A52CCF" w:rsidRDefault="00A52CCF" w:rsidP="003F1CD9">
      <w:pPr>
        <w:pStyle w:val="NoSpacing"/>
        <w:rPr>
          <w:rFonts w:ascii="Arial" w:hAnsi="Arial" w:cs="Arial"/>
          <w:sz w:val="24"/>
          <w:szCs w:val="24"/>
        </w:rPr>
      </w:pPr>
    </w:p>
    <w:p w:rsidR="00A52CCF" w:rsidRDefault="00A52CCF" w:rsidP="003F1CD9">
      <w:pPr>
        <w:pStyle w:val="NoSpacing"/>
        <w:rPr>
          <w:rFonts w:ascii="Arial" w:hAnsi="Arial" w:cs="Arial"/>
          <w:sz w:val="24"/>
          <w:szCs w:val="24"/>
        </w:rPr>
      </w:pPr>
    </w:p>
    <w:p w:rsidR="00A52CCF" w:rsidRPr="00A52CCF" w:rsidRDefault="00A52CCF" w:rsidP="003F1CD9">
      <w:pPr>
        <w:pStyle w:val="NoSpacing"/>
        <w:rPr>
          <w:rFonts w:ascii="Arial" w:hAnsi="Arial" w:cs="Arial"/>
          <w:b/>
          <w:sz w:val="24"/>
          <w:szCs w:val="24"/>
        </w:rPr>
      </w:pPr>
      <w:r w:rsidRPr="00A52CCF">
        <w:rPr>
          <w:rFonts w:ascii="Arial" w:hAnsi="Arial" w:cs="Arial"/>
          <w:b/>
          <w:sz w:val="24"/>
          <w:szCs w:val="24"/>
        </w:rPr>
        <w:t>ORDER # 101</w:t>
      </w:r>
    </w:p>
    <w:p w:rsidR="00C00E6A" w:rsidRPr="00A52CCF" w:rsidRDefault="00A52CCF" w:rsidP="00A52CCF">
      <w:pPr>
        <w:pStyle w:val="NoSpacing"/>
        <w:rPr>
          <w:rFonts w:ascii="Arial" w:hAnsi="Arial" w:cs="Arial"/>
          <w:b/>
          <w:sz w:val="24"/>
          <w:szCs w:val="24"/>
        </w:rPr>
      </w:pPr>
      <w:r w:rsidRPr="00A52CCF">
        <w:rPr>
          <w:rFonts w:ascii="Arial" w:hAnsi="Arial" w:cs="Arial"/>
          <w:b/>
          <w:sz w:val="24"/>
          <w:szCs w:val="24"/>
        </w:rPr>
        <w:t xml:space="preserve">KETS OFFER OF ASSISTANCE 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Janet Bonham and seconded b</w:t>
      </w:r>
      <w:r w:rsidR="006E1E94">
        <w:rPr>
          <w:rFonts w:ascii="Arial" w:hAnsi="Arial" w:cs="Arial"/>
          <w:sz w:val="24"/>
          <w:szCs w:val="24"/>
        </w:rPr>
        <w:t xml:space="preserve">y Dr. Lynn Shelburne to accept </w:t>
      </w:r>
      <w:r>
        <w:rPr>
          <w:rFonts w:ascii="Arial" w:hAnsi="Arial" w:cs="Arial"/>
          <w:sz w:val="24"/>
          <w:szCs w:val="24"/>
        </w:rPr>
        <w:t xml:space="preserve">the entire amount of the SFCC KETS Offer of Assistance </w:t>
      </w:r>
      <w:proofErr w:type="gramStart"/>
      <w:r>
        <w:rPr>
          <w:rFonts w:ascii="Arial" w:hAnsi="Arial" w:cs="Arial"/>
          <w:sz w:val="24"/>
          <w:szCs w:val="24"/>
        </w:rPr>
        <w:t>in the amount of</w:t>
      </w:r>
      <w:proofErr w:type="gramEnd"/>
      <w:r>
        <w:rPr>
          <w:rFonts w:ascii="Arial" w:hAnsi="Arial" w:cs="Arial"/>
          <w:sz w:val="24"/>
          <w:szCs w:val="24"/>
        </w:rPr>
        <w:t xml:space="preserve"> $41,912 to be matched at the present time.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</w:p>
    <w:p w:rsidR="00A52CCF" w:rsidRPr="00A52CCF" w:rsidRDefault="00A52CCF" w:rsidP="00A52CCF">
      <w:pPr>
        <w:pStyle w:val="NoSpacing"/>
        <w:rPr>
          <w:rFonts w:ascii="Arial" w:hAnsi="Arial" w:cs="Arial"/>
          <w:b/>
          <w:sz w:val="24"/>
          <w:szCs w:val="24"/>
        </w:rPr>
      </w:pPr>
      <w:r w:rsidRPr="00A52CCF">
        <w:rPr>
          <w:rFonts w:ascii="Arial" w:hAnsi="Arial" w:cs="Arial"/>
          <w:b/>
          <w:sz w:val="24"/>
          <w:szCs w:val="24"/>
        </w:rPr>
        <w:t>ORDER # 102</w:t>
      </w:r>
    </w:p>
    <w:p w:rsidR="00884128" w:rsidRDefault="00A52CCF" w:rsidP="00A52CCF">
      <w:pPr>
        <w:pStyle w:val="NoSpacing"/>
        <w:rPr>
          <w:rFonts w:ascii="Arial" w:hAnsi="Arial" w:cs="Arial"/>
          <w:b/>
          <w:sz w:val="24"/>
          <w:szCs w:val="24"/>
        </w:rPr>
      </w:pPr>
      <w:r w:rsidRPr="00A52CCF">
        <w:rPr>
          <w:rFonts w:ascii="Arial" w:hAnsi="Arial" w:cs="Arial"/>
          <w:b/>
          <w:sz w:val="24"/>
          <w:szCs w:val="24"/>
        </w:rPr>
        <w:t>CONSTRUCTION INVOICES (BG-15310 NEW ELEMENTARY SCHOOL) AND (BG-17-236 HIGH SCHOOL) INVOICES PENDING UP THROUGH JANUARY 22, 2018)</w:t>
      </w:r>
    </w:p>
    <w:p w:rsidR="00A52CCF" w:rsidRP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Dr. Lynn Shelburne and seconded by Ms. Sandy Clevenger to approve the BG-15310 New Elementary School invoices (listed below) pending up through January 22, 2018.</w:t>
      </w:r>
    </w:p>
    <w:p w:rsidR="001638F9" w:rsidRDefault="001638F9" w:rsidP="001638F9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 for Athletics   $9,965.00</w:t>
      </w:r>
    </w:p>
    <w:p w:rsidR="001638F9" w:rsidRDefault="001638F9" w:rsidP="001638F9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 for Athletics   $2,400.00</w:t>
      </w:r>
    </w:p>
    <w:p w:rsidR="00A52CCF" w:rsidRDefault="001638F9" w:rsidP="00A52CCF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 for Athletics   $1,110.00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A52CCF" w:rsidRP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</w:p>
    <w:p w:rsidR="00A52CCF" w:rsidRDefault="00A52CCF" w:rsidP="00A52C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52CCF" w:rsidRPr="00A52CCF" w:rsidRDefault="00A52CCF" w:rsidP="00A52C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2CCF" w:rsidRPr="00A52CCF" w:rsidRDefault="00A52CCF" w:rsidP="00A52CCF">
      <w:pPr>
        <w:pStyle w:val="NoSpacing"/>
        <w:rPr>
          <w:rFonts w:ascii="Arial" w:hAnsi="Arial" w:cs="Arial"/>
          <w:b/>
          <w:sz w:val="24"/>
          <w:szCs w:val="24"/>
        </w:rPr>
      </w:pPr>
      <w:r w:rsidRPr="00A52CCF">
        <w:rPr>
          <w:rFonts w:ascii="Arial" w:hAnsi="Arial" w:cs="Arial"/>
          <w:b/>
          <w:sz w:val="24"/>
          <w:szCs w:val="24"/>
        </w:rPr>
        <w:t>ORDER # 103</w:t>
      </w:r>
    </w:p>
    <w:p w:rsidR="00E90741" w:rsidRPr="00A52CCF" w:rsidRDefault="00A52CCF" w:rsidP="00A52CCF">
      <w:pPr>
        <w:pStyle w:val="NoSpacing"/>
        <w:rPr>
          <w:rFonts w:ascii="Arial" w:hAnsi="Arial" w:cs="Arial"/>
          <w:b/>
          <w:sz w:val="24"/>
          <w:szCs w:val="24"/>
        </w:rPr>
      </w:pPr>
      <w:r w:rsidRPr="00A52CCF">
        <w:rPr>
          <w:rFonts w:ascii="Arial" w:hAnsi="Arial" w:cs="Arial"/>
          <w:b/>
          <w:sz w:val="24"/>
          <w:szCs w:val="24"/>
        </w:rPr>
        <w:t>TECHNOLOGY CORE UPGRADE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Mr. Bart Stark to approve the Technology Core Upgrade with the estimated cost of $64,803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Ms. Debbie Herndon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</w:p>
    <w:p w:rsidR="00A52CCF" w:rsidRPr="00A52CCF" w:rsidRDefault="00A52CCF" w:rsidP="00A52CCF">
      <w:pPr>
        <w:pStyle w:val="NoSpacing"/>
        <w:rPr>
          <w:rFonts w:ascii="Arial" w:hAnsi="Arial" w:cs="Arial"/>
          <w:b/>
          <w:sz w:val="24"/>
          <w:szCs w:val="24"/>
        </w:rPr>
      </w:pPr>
      <w:r w:rsidRPr="00A52CCF">
        <w:rPr>
          <w:rFonts w:ascii="Arial" w:hAnsi="Arial" w:cs="Arial"/>
          <w:b/>
          <w:sz w:val="24"/>
          <w:szCs w:val="24"/>
        </w:rPr>
        <w:t>ORDER #104</w:t>
      </w:r>
    </w:p>
    <w:p w:rsidR="006C373B" w:rsidRPr="00A52CCF" w:rsidRDefault="00A52CCF" w:rsidP="00A52CCF">
      <w:pPr>
        <w:pStyle w:val="NoSpacing"/>
        <w:rPr>
          <w:rFonts w:ascii="Arial" w:hAnsi="Arial" w:cs="Arial"/>
          <w:b/>
          <w:sz w:val="24"/>
          <w:szCs w:val="24"/>
        </w:rPr>
      </w:pPr>
      <w:r w:rsidRPr="00A52CCF">
        <w:rPr>
          <w:rFonts w:ascii="Arial" w:hAnsi="Arial" w:cs="Arial"/>
          <w:b/>
          <w:sz w:val="24"/>
          <w:szCs w:val="24"/>
        </w:rPr>
        <w:t>SCHS BASEBALL LIGHTING PACKAGE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Dr. Lynn Shelburne to approve the SCHS Baseball Lighting Package to include infrastructure lighting needs for the softball field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</w:p>
    <w:p w:rsidR="00A52CCF" w:rsidRDefault="00A52CCF" w:rsidP="00A52CCF">
      <w:pPr>
        <w:pStyle w:val="NoSpacing"/>
        <w:rPr>
          <w:rFonts w:ascii="Arial" w:hAnsi="Arial" w:cs="Arial"/>
          <w:sz w:val="24"/>
          <w:szCs w:val="24"/>
        </w:rPr>
      </w:pPr>
    </w:p>
    <w:p w:rsidR="00A52CCF" w:rsidRPr="00062AE8" w:rsidRDefault="00062AE8" w:rsidP="00A52CCF">
      <w:pPr>
        <w:pStyle w:val="NoSpacing"/>
        <w:rPr>
          <w:rFonts w:ascii="Arial" w:hAnsi="Arial" w:cs="Arial"/>
          <w:b/>
          <w:sz w:val="24"/>
          <w:szCs w:val="24"/>
        </w:rPr>
      </w:pPr>
      <w:r w:rsidRPr="00062AE8">
        <w:rPr>
          <w:rFonts w:ascii="Arial" w:hAnsi="Arial" w:cs="Arial"/>
          <w:b/>
          <w:sz w:val="24"/>
          <w:szCs w:val="24"/>
        </w:rPr>
        <w:t>ORDER # 105</w:t>
      </w:r>
    </w:p>
    <w:p w:rsidR="00772EE5" w:rsidRPr="00062AE8" w:rsidRDefault="00062AE8" w:rsidP="00062AE8">
      <w:pPr>
        <w:pStyle w:val="NoSpacing"/>
        <w:rPr>
          <w:rFonts w:ascii="Arial" w:hAnsi="Arial" w:cs="Arial"/>
          <w:b/>
          <w:sz w:val="24"/>
          <w:szCs w:val="24"/>
        </w:rPr>
      </w:pPr>
      <w:r w:rsidRPr="00062AE8">
        <w:rPr>
          <w:rFonts w:ascii="Arial" w:hAnsi="Arial" w:cs="Arial"/>
          <w:b/>
          <w:sz w:val="24"/>
          <w:szCs w:val="24"/>
        </w:rPr>
        <w:t>SCMS SOFTBALL DUGOUTS</w:t>
      </w:r>
    </w:p>
    <w:p w:rsidR="00062AE8" w:rsidRDefault="00062AE8" w:rsidP="00062A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Ms. Janet Bonham to approve the Revised BG 16-178, External Contract with Spencer Christian Church, and quotes as presented to complete the SCMS dugout project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62AE8" w:rsidRDefault="00062AE8" w:rsidP="00062AE8">
      <w:pPr>
        <w:pStyle w:val="NoSpacing"/>
        <w:rPr>
          <w:rFonts w:ascii="Arial" w:hAnsi="Arial" w:cs="Arial"/>
          <w:sz w:val="24"/>
          <w:szCs w:val="24"/>
        </w:rPr>
      </w:pPr>
    </w:p>
    <w:p w:rsidR="00062AE8" w:rsidRDefault="00062AE8" w:rsidP="00062A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062AE8" w:rsidRDefault="00062AE8" w:rsidP="00062A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062AE8" w:rsidRDefault="00062AE8" w:rsidP="00062A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062AE8" w:rsidRDefault="00062AE8" w:rsidP="00062A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062AE8" w:rsidRDefault="00062AE8" w:rsidP="00062A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062AE8" w:rsidRPr="001746D4" w:rsidRDefault="00062AE8" w:rsidP="00062AE8">
      <w:pPr>
        <w:pStyle w:val="NoSpacing"/>
        <w:rPr>
          <w:rFonts w:ascii="Arial" w:hAnsi="Arial" w:cs="Arial"/>
          <w:sz w:val="24"/>
          <w:szCs w:val="24"/>
        </w:rPr>
      </w:pPr>
    </w:p>
    <w:p w:rsidR="00884128" w:rsidRPr="00884128" w:rsidRDefault="00884128" w:rsidP="0088412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E907CC" w:rsidRPr="00062AE8" w:rsidRDefault="00062AE8" w:rsidP="00062AE8">
      <w:pPr>
        <w:pStyle w:val="NoSpacing"/>
        <w:rPr>
          <w:rFonts w:ascii="Arial" w:hAnsi="Arial" w:cs="Arial"/>
          <w:b/>
          <w:sz w:val="24"/>
          <w:szCs w:val="24"/>
        </w:rPr>
      </w:pPr>
      <w:r w:rsidRPr="00062AE8">
        <w:rPr>
          <w:rFonts w:ascii="Arial" w:hAnsi="Arial" w:cs="Arial"/>
          <w:b/>
          <w:sz w:val="24"/>
          <w:szCs w:val="24"/>
        </w:rPr>
        <w:t>ORDER # 106</w:t>
      </w:r>
    </w:p>
    <w:p w:rsidR="007C4294" w:rsidRDefault="00353669" w:rsidP="00062AE8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</w:p>
    <w:p w:rsidR="00062AE8" w:rsidRDefault="00062AE8" w:rsidP="00062A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Ms. Sandy Clevenger to approve the Action by Consent Items (as listed below)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62AE8" w:rsidRDefault="00062AE8" w:rsidP="00062AE8">
      <w:pPr>
        <w:pStyle w:val="NoSpacing"/>
        <w:rPr>
          <w:rFonts w:ascii="Arial" w:hAnsi="Arial" w:cs="Arial"/>
          <w:sz w:val="24"/>
          <w:szCs w:val="24"/>
        </w:rPr>
      </w:pPr>
    </w:p>
    <w:p w:rsidR="00062AE8" w:rsidRDefault="00062AE8" w:rsidP="00062A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062AE8" w:rsidRDefault="00062AE8" w:rsidP="00062A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062AE8" w:rsidRDefault="00062AE8" w:rsidP="00062A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062AE8" w:rsidRDefault="00062AE8" w:rsidP="00062A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062AE8" w:rsidRDefault="00062AE8" w:rsidP="00062A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062AE8" w:rsidRPr="00062AE8" w:rsidRDefault="00062AE8" w:rsidP="00062AE8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3D185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D1854">
        <w:rPr>
          <w:rFonts w:ascii="Arial" w:hAnsi="Arial" w:cs="Arial"/>
          <w:sz w:val="24"/>
          <w:szCs w:val="24"/>
        </w:rPr>
        <w:t>Orders of the Treasurer Reports</w:t>
      </w:r>
    </w:p>
    <w:p w:rsidR="003C544F" w:rsidRPr="003D1854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D1854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F7309E" w:rsidRDefault="004C4529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7309E">
        <w:rPr>
          <w:rFonts w:ascii="Arial" w:hAnsi="Arial" w:cs="Arial"/>
          <w:sz w:val="24"/>
          <w:szCs w:val="24"/>
        </w:rPr>
        <w:t>District Financial Report</w:t>
      </w:r>
      <w:r w:rsidR="00D94A8D" w:rsidRPr="00F7309E">
        <w:rPr>
          <w:rFonts w:ascii="Arial" w:hAnsi="Arial" w:cs="Arial"/>
          <w:sz w:val="24"/>
          <w:szCs w:val="24"/>
        </w:rPr>
        <w:t>s</w:t>
      </w:r>
    </w:p>
    <w:p w:rsidR="000A5DF7" w:rsidRPr="00452D55" w:rsidRDefault="000C00B2" w:rsidP="000C00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2D55">
        <w:rPr>
          <w:rFonts w:ascii="Arial" w:hAnsi="Arial" w:cs="Arial"/>
          <w:sz w:val="24"/>
          <w:szCs w:val="24"/>
        </w:rPr>
        <w:t>Invoices for Approval</w:t>
      </w:r>
    </w:p>
    <w:p w:rsidR="007C429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D1854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027FC1" w:rsidRDefault="00027FC1" w:rsidP="00027FC1">
      <w:pPr>
        <w:pStyle w:val="NoSpacing"/>
        <w:rPr>
          <w:rFonts w:ascii="Arial" w:hAnsi="Arial" w:cs="Arial"/>
          <w:sz w:val="24"/>
          <w:szCs w:val="24"/>
        </w:rPr>
      </w:pPr>
    </w:p>
    <w:p w:rsidR="00027FC1" w:rsidRDefault="00027FC1" w:rsidP="00027FC1">
      <w:pPr>
        <w:pStyle w:val="NoSpacing"/>
        <w:rPr>
          <w:rFonts w:ascii="Arial" w:hAnsi="Arial" w:cs="Arial"/>
          <w:sz w:val="24"/>
          <w:szCs w:val="24"/>
        </w:rPr>
      </w:pPr>
    </w:p>
    <w:p w:rsidR="00027FC1" w:rsidRPr="00027FC1" w:rsidRDefault="00027FC1" w:rsidP="00027FC1">
      <w:pPr>
        <w:pStyle w:val="NoSpacing"/>
        <w:rPr>
          <w:rFonts w:ascii="Arial" w:hAnsi="Arial" w:cs="Arial"/>
          <w:b/>
          <w:sz w:val="18"/>
          <w:szCs w:val="18"/>
        </w:rPr>
      </w:pPr>
      <w:r w:rsidRPr="00027FC1">
        <w:rPr>
          <w:rFonts w:ascii="Arial" w:hAnsi="Arial" w:cs="Arial"/>
          <w:b/>
          <w:sz w:val="18"/>
          <w:szCs w:val="18"/>
          <w:u w:val="single"/>
        </w:rPr>
        <w:lastRenderedPageBreak/>
        <w:t>Spencer Co Middle School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027FC1">
        <w:rPr>
          <w:rFonts w:ascii="Arial" w:hAnsi="Arial" w:cs="Arial"/>
          <w:b/>
          <w:sz w:val="18"/>
          <w:szCs w:val="18"/>
          <w:u w:val="single"/>
        </w:rPr>
        <w:t>Spencer Co. High School</w:t>
      </w:r>
    </w:p>
    <w:p w:rsidR="00027FC1" w:rsidRPr="00027FC1" w:rsidRDefault="00027FC1" w:rsidP="00027FC1">
      <w:pPr>
        <w:pStyle w:val="NoSpacing"/>
        <w:rPr>
          <w:rFonts w:ascii="Arial" w:hAnsi="Arial" w:cs="Arial"/>
          <w:sz w:val="18"/>
          <w:szCs w:val="18"/>
        </w:rPr>
      </w:pPr>
      <w:r w:rsidRPr="00027FC1">
        <w:rPr>
          <w:rFonts w:ascii="Arial" w:hAnsi="Arial" w:cs="Arial"/>
          <w:sz w:val="18"/>
          <w:szCs w:val="18"/>
        </w:rPr>
        <w:t xml:space="preserve">Helen </w:t>
      </w:r>
      <w:proofErr w:type="spellStart"/>
      <w:r w:rsidRPr="00027FC1">
        <w:rPr>
          <w:rFonts w:ascii="Arial" w:hAnsi="Arial" w:cs="Arial"/>
          <w:sz w:val="18"/>
          <w:szCs w:val="18"/>
        </w:rPr>
        <w:t>Detrich</w:t>
      </w:r>
      <w:proofErr w:type="spellEnd"/>
      <w:r w:rsidRPr="00027FC1">
        <w:rPr>
          <w:rFonts w:ascii="Arial" w:hAnsi="Arial" w:cs="Arial"/>
          <w:sz w:val="18"/>
          <w:szCs w:val="18"/>
        </w:rPr>
        <w:t>, 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Donald Murphy, Head Softball Coach</w:t>
      </w:r>
    </w:p>
    <w:p w:rsidR="00027FC1" w:rsidRPr="00027FC1" w:rsidRDefault="00027FC1" w:rsidP="00027FC1">
      <w:pPr>
        <w:pStyle w:val="NoSpacing"/>
        <w:rPr>
          <w:rFonts w:ascii="Arial" w:hAnsi="Arial" w:cs="Arial"/>
          <w:sz w:val="18"/>
          <w:szCs w:val="18"/>
        </w:rPr>
      </w:pPr>
      <w:r w:rsidRPr="00027FC1">
        <w:rPr>
          <w:rFonts w:ascii="Arial" w:hAnsi="Arial" w:cs="Arial"/>
          <w:sz w:val="18"/>
          <w:szCs w:val="18"/>
        </w:rPr>
        <w:t xml:space="preserve">Miranda </w:t>
      </w:r>
      <w:proofErr w:type="spellStart"/>
      <w:r w:rsidRPr="00027FC1">
        <w:rPr>
          <w:rFonts w:ascii="Arial" w:hAnsi="Arial" w:cs="Arial"/>
          <w:sz w:val="18"/>
          <w:szCs w:val="18"/>
        </w:rPr>
        <w:t>Foree</w:t>
      </w:r>
      <w:proofErr w:type="spellEnd"/>
      <w:r w:rsidRPr="00027FC1">
        <w:rPr>
          <w:rFonts w:ascii="Arial" w:hAnsi="Arial" w:cs="Arial"/>
          <w:sz w:val="18"/>
          <w:szCs w:val="18"/>
        </w:rPr>
        <w:t>, Family Advocate (full-time), 21</w:t>
      </w:r>
      <w:r w:rsidRPr="00027FC1">
        <w:rPr>
          <w:rFonts w:ascii="Arial" w:hAnsi="Arial" w:cs="Arial"/>
          <w:sz w:val="18"/>
          <w:szCs w:val="18"/>
          <w:vertAlign w:val="superscript"/>
        </w:rPr>
        <w:t>st</w:t>
      </w:r>
      <w:r w:rsidRPr="00027FC1">
        <w:rPr>
          <w:rFonts w:ascii="Arial" w:hAnsi="Arial" w:cs="Arial"/>
          <w:sz w:val="18"/>
          <w:szCs w:val="18"/>
        </w:rPr>
        <w:t xml:space="preserve"> Century Program</w:t>
      </w:r>
    </w:p>
    <w:p w:rsidR="00027FC1" w:rsidRPr="00027FC1" w:rsidRDefault="00027FC1" w:rsidP="00027FC1">
      <w:pPr>
        <w:pStyle w:val="NoSpacing"/>
        <w:rPr>
          <w:rFonts w:ascii="Arial" w:hAnsi="Arial" w:cs="Arial"/>
          <w:sz w:val="18"/>
          <w:szCs w:val="18"/>
        </w:rPr>
      </w:pPr>
      <w:r w:rsidRPr="00027FC1">
        <w:rPr>
          <w:rFonts w:ascii="Arial" w:hAnsi="Arial" w:cs="Arial"/>
          <w:sz w:val="18"/>
          <w:szCs w:val="18"/>
        </w:rPr>
        <w:t>Ashley Owens, Language Arts Teacher (.8) Rank 3</w:t>
      </w:r>
    </w:p>
    <w:p w:rsidR="00027FC1" w:rsidRDefault="00027FC1" w:rsidP="00027FC1">
      <w:pPr>
        <w:pStyle w:val="NoSpacing"/>
        <w:rPr>
          <w:rFonts w:ascii="Arial" w:hAnsi="Arial" w:cs="Arial"/>
          <w:sz w:val="24"/>
          <w:szCs w:val="24"/>
        </w:rPr>
      </w:pPr>
    </w:p>
    <w:p w:rsidR="00027FC1" w:rsidRPr="00027FC1" w:rsidRDefault="00027FC1" w:rsidP="00027FC1">
      <w:pPr>
        <w:pStyle w:val="NoSpacing"/>
        <w:rPr>
          <w:rFonts w:ascii="Arial" w:hAnsi="Arial" w:cs="Arial"/>
          <w:sz w:val="18"/>
          <w:szCs w:val="18"/>
        </w:rPr>
      </w:pPr>
      <w:r w:rsidRPr="00027FC1">
        <w:rPr>
          <w:rFonts w:ascii="Arial" w:hAnsi="Arial" w:cs="Arial"/>
          <w:b/>
          <w:sz w:val="18"/>
          <w:szCs w:val="18"/>
          <w:u w:val="single"/>
        </w:rPr>
        <w:t>Other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7FC1">
        <w:rPr>
          <w:rFonts w:ascii="Arial" w:hAnsi="Arial" w:cs="Arial"/>
          <w:b/>
          <w:sz w:val="18"/>
          <w:szCs w:val="18"/>
          <w:u w:val="single"/>
        </w:rPr>
        <w:t>Resignations</w:t>
      </w:r>
      <w:r w:rsidRPr="00027FC1">
        <w:rPr>
          <w:rFonts w:ascii="Arial" w:hAnsi="Arial" w:cs="Arial"/>
          <w:sz w:val="18"/>
          <w:szCs w:val="18"/>
        </w:rPr>
        <w:br/>
        <w:t>Mary Hodge, Sub Classified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Laura Jones, Emergency Cert Sub 1/4/18</w:t>
      </w:r>
    </w:p>
    <w:p w:rsidR="00027FC1" w:rsidRPr="00027FC1" w:rsidRDefault="00027FC1" w:rsidP="00027FC1">
      <w:pPr>
        <w:pStyle w:val="NoSpacing"/>
        <w:rPr>
          <w:rFonts w:ascii="Arial" w:hAnsi="Arial" w:cs="Arial"/>
          <w:sz w:val="18"/>
          <w:szCs w:val="18"/>
        </w:rPr>
      </w:pPr>
      <w:r w:rsidRPr="00027FC1">
        <w:rPr>
          <w:rFonts w:ascii="Arial" w:hAnsi="Arial" w:cs="Arial"/>
          <w:sz w:val="18"/>
          <w:szCs w:val="18"/>
        </w:rPr>
        <w:t xml:space="preserve">Martha </w:t>
      </w:r>
      <w:proofErr w:type="spellStart"/>
      <w:r w:rsidRPr="00027FC1">
        <w:rPr>
          <w:rFonts w:ascii="Arial" w:hAnsi="Arial" w:cs="Arial"/>
          <w:sz w:val="18"/>
          <w:szCs w:val="18"/>
        </w:rPr>
        <w:t>Trauth</w:t>
      </w:r>
      <w:proofErr w:type="spellEnd"/>
      <w:r w:rsidRPr="00027FC1">
        <w:rPr>
          <w:rFonts w:ascii="Arial" w:hAnsi="Arial" w:cs="Arial"/>
          <w:sz w:val="18"/>
          <w:szCs w:val="18"/>
        </w:rPr>
        <w:t>, Certified Sub Teacher, Rank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Lillian Clark, Sub Classified eff 1/5/18</w:t>
      </w:r>
    </w:p>
    <w:p w:rsidR="00027FC1" w:rsidRPr="00027FC1" w:rsidRDefault="00027FC1" w:rsidP="00027FC1">
      <w:pPr>
        <w:pStyle w:val="NoSpacing"/>
        <w:rPr>
          <w:rFonts w:ascii="Arial" w:hAnsi="Arial" w:cs="Arial"/>
          <w:sz w:val="18"/>
          <w:szCs w:val="18"/>
        </w:rPr>
      </w:pPr>
      <w:proofErr w:type="spellStart"/>
      <w:r w:rsidRPr="00027FC1">
        <w:rPr>
          <w:rFonts w:ascii="Arial" w:hAnsi="Arial" w:cs="Arial"/>
          <w:sz w:val="18"/>
          <w:szCs w:val="18"/>
        </w:rPr>
        <w:t>Tiffiany</w:t>
      </w:r>
      <w:proofErr w:type="spellEnd"/>
      <w:r w:rsidRPr="00027FC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7FC1">
        <w:rPr>
          <w:rFonts w:ascii="Arial" w:hAnsi="Arial" w:cs="Arial"/>
          <w:sz w:val="18"/>
          <w:szCs w:val="18"/>
        </w:rPr>
        <w:t>Nethery</w:t>
      </w:r>
      <w:proofErr w:type="spellEnd"/>
      <w:r w:rsidRPr="00027FC1">
        <w:rPr>
          <w:rFonts w:ascii="Arial" w:hAnsi="Arial" w:cs="Arial"/>
          <w:sz w:val="18"/>
          <w:szCs w:val="18"/>
        </w:rPr>
        <w:t>, Sub Classified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Desiree </w:t>
      </w:r>
      <w:proofErr w:type="spellStart"/>
      <w:r>
        <w:rPr>
          <w:rFonts w:ascii="Arial" w:hAnsi="Arial" w:cs="Arial"/>
          <w:sz w:val="18"/>
          <w:szCs w:val="18"/>
        </w:rPr>
        <w:t>Canan</w:t>
      </w:r>
      <w:proofErr w:type="spellEnd"/>
      <w:r>
        <w:rPr>
          <w:rFonts w:ascii="Arial" w:hAnsi="Arial" w:cs="Arial"/>
          <w:sz w:val="18"/>
          <w:szCs w:val="18"/>
        </w:rPr>
        <w:t xml:space="preserve">, Child Care </w:t>
      </w:r>
      <w:proofErr w:type="gramStart"/>
      <w:r>
        <w:rPr>
          <w:rFonts w:ascii="Arial" w:hAnsi="Arial" w:cs="Arial"/>
          <w:sz w:val="18"/>
          <w:szCs w:val="18"/>
        </w:rPr>
        <w:t>Worker  2</w:t>
      </w:r>
      <w:proofErr w:type="gramEnd"/>
      <w:r>
        <w:rPr>
          <w:rFonts w:ascii="Arial" w:hAnsi="Arial" w:cs="Arial"/>
          <w:sz w:val="18"/>
          <w:szCs w:val="18"/>
        </w:rPr>
        <w:t>/2/18</w:t>
      </w:r>
    </w:p>
    <w:p w:rsidR="00027FC1" w:rsidRPr="00027FC1" w:rsidRDefault="00027FC1" w:rsidP="00027FC1">
      <w:pPr>
        <w:pStyle w:val="NoSpacing"/>
        <w:rPr>
          <w:rFonts w:ascii="Arial" w:hAnsi="Arial" w:cs="Arial"/>
          <w:sz w:val="18"/>
          <w:szCs w:val="18"/>
        </w:rPr>
      </w:pPr>
      <w:r w:rsidRPr="00027FC1">
        <w:rPr>
          <w:rFonts w:ascii="Arial" w:hAnsi="Arial" w:cs="Arial"/>
          <w:sz w:val="18"/>
          <w:szCs w:val="18"/>
        </w:rPr>
        <w:t>Karen Sullivan, Sub Classified</w:t>
      </w:r>
    </w:p>
    <w:p w:rsidR="00027FC1" w:rsidRPr="00027FC1" w:rsidRDefault="00027FC1" w:rsidP="00027FC1">
      <w:pPr>
        <w:pStyle w:val="NoSpacing"/>
        <w:rPr>
          <w:rFonts w:ascii="Arial" w:hAnsi="Arial" w:cs="Arial"/>
          <w:sz w:val="18"/>
          <w:szCs w:val="18"/>
        </w:rPr>
      </w:pPr>
      <w:r w:rsidRPr="00027FC1">
        <w:rPr>
          <w:rFonts w:ascii="Arial" w:hAnsi="Arial" w:cs="Arial"/>
          <w:sz w:val="18"/>
          <w:szCs w:val="18"/>
        </w:rPr>
        <w:t>Lauren Henderson, Emergency Cert Sub Teacher, Rank 4</w:t>
      </w:r>
    </w:p>
    <w:p w:rsidR="00027FC1" w:rsidRPr="00027FC1" w:rsidRDefault="00027FC1" w:rsidP="00027FC1">
      <w:pPr>
        <w:pStyle w:val="NoSpacing"/>
        <w:rPr>
          <w:rFonts w:ascii="Arial" w:hAnsi="Arial" w:cs="Arial"/>
          <w:sz w:val="18"/>
          <w:szCs w:val="18"/>
        </w:rPr>
      </w:pPr>
    </w:p>
    <w:p w:rsidR="00027FC1" w:rsidRPr="003D1854" w:rsidRDefault="00027FC1" w:rsidP="00027FC1">
      <w:pPr>
        <w:pStyle w:val="NoSpacing"/>
        <w:rPr>
          <w:rFonts w:ascii="Arial" w:hAnsi="Arial" w:cs="Arial"/>
          <w:sz w:val="24"/>
          <w:szCs w:val="24"/>
        </w:rPr>
      </w:pPr>
    </w:p>
    <w:p w:rsidR="007C4294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2D55">
        <w:rPr>
          <w:rFonts w:ascii="Arial" w:hAnsi="Arial" w:cs="Arial"/>
          <w:sz w:val="24"/>
          <w:szCs w:val="24"/>
        </w:rPr>
        <w:t>Field Trip Approvals</w:t>
      </w:r>
      <w:r w:rsidR="0061318F" w:rsidRPr="00452D55">
        <w:rPr>
          <w:rFonts w:ascii="Arial" w:hAnsi="Arial" w:cs="Arial"/>
          <w:sz w:val="24"/>
          <w:szCs w:val="24"/>
        </w:rPr>
        <w:t xml:space="preserve"> (Overnight and Out-of-State)</w:t>
      </w:r>
    </w:p>
    <w:p w:rsidR="00F30AA1" w:rsidRDefault="00F30AA1" w:rsidP="00F30AA1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Dance Team – Nashville, TN</w:t>
      </w:r>
    </w:p>
    <w:p w:rsidR="00F30AA1" w:rsidRPr="00452D55" w:rsidRDefault="00F30AA1" w:rsidP="00F30AA1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SCMS </w:t>
      </w:r>
      <w:proofErr w:type="spellStart"/>
      <w:r>
        <w:rPr>
          <w:rFonts w:ascii="Arial" w:hAnsi="Arial" w:cs="Arial"/>
          <w:sz w:val="24"/>
          <w:szCs w:val="24"/>
        </w:rPr>
        <w:t>YClub</w:t>
      </w:r>
      <w:proofErr w:type="spellEnd"/>
      <w:r>
        <w:rPr>
          <w:rFonts w:ascii="Arial" w:hAnsi="Arial" w:cs="Arial"/>
          <w:sz w:val="24"/>
          <w:szCs w:val="24"/>
        </w:rPr>
        <w:t xml:space="preserve">/KUNA  Louisville, KY  Overnight </w:t>
      </w:r>
    </w:p>
    <w:p w:rsidR="00C9398A" w:rsidRDefault="00684537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2D55">
        <w:rPr>
          <w:rFonts w:ascii="Arial" w:hAnsi="Arial" w:cs="Arial"/>
          <w:sz w:val="24"/>
          <w:szCs w:val="24"/>
        </w:rPr>
        <w:t>Fundraiser Approvals</w:t>
      </w:r>
    </w:p>
    <w:p w:rsidR="00C9398A" w:rsidRDefault="00C9398A" w:rsidP="00C9398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C9398A" w:rsidRPr="00C9398A" w:rsidRDefault="00C9398A" w:rsidP="00C9398A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C9398A">
        <w:rPr>
          <w:rFonts w:ascii="Arial" w:hAnsi="Arial" w:cs="Arial"/>
          <w:b/>
          <w:sz w:val="24"/>
          <w:szCs w:val="24"/>
        </w:rPr>
        <w:t>Spencer County Elementary</w:t>
      </w:r>
    </w:p>
    <w:p w:rsidR="00C9398A" w:rsidRDefault="00C9398A" w:rsidP="00C9398A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PTA Spring Fundraiser:  Butter Brad Braided  Pastries   March, 2018</w:t>
      </w:r>
    </w:p>
    <w:p w:rsidR="00C9398A" w:rsidRDefault="00C9398A" w:rsidP="00C9398A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Purchase of instructional resources to support moving student achievement, to provide trade </w:t>
      </w:r>
      <w:proofErr w:type="gramStart"/>
      <w:r>
        <w:rPr>
          <w:rFonts w:ascii="Arial" w:hAnsi="Arial" w:cs="Arial"/>
          <w:sz w:val="24"/>
          <w:szCs w:val="24"/>
        </w:rPr>
        <w:t>books which</w:t>
      </w:r>
      <w:proofErr w:type="gramEnd"/>
      <w:r>
        <w:rPr>
          <w:rFonts w:ascii="Arial" w:hAnsi="Arial" w:cs="Arial"/>
          <w:sz w:val="24"/>
          <w:szCs w:val="24"/>
        </w:rPr>
        <w:t xml:space="preserve"> support Thematic Teaching, and to support technology purchases that coincide with our school’s technology plan.</w:t>
      </w:r>
    </w:p>
    <w:p w:rsidR="00A70325" w:rsidRDefault="000A5DF7" w:rsidP="00C9398A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452D55">
        <w:rPr>
          <w:rFonts w:ascii="Arial" w:hAnsi="Arial" w:cs="Arial"/>
          <w:sz w:val="24"/>
          <w:szCs w:val="24"/>
        </w:rPr>
        <w:t xml:space="preserve"> </w:t>
      </w:r>
    </w:p>
    <w:p w:rsidR="0093408E" w:rsidRPr="003D30C0" w:rsidRDefault="0069186A" w:rsidP="0069186A">
      <w:pPr>
        <w:pStyle w:val="NoSpacing"/>
        <w:rPr>
          <w:rFonts w:ascii="Arial" w:hAnsi="Arial" w:cs="Arial"/>
          <w:b/>
          <w:sz w:val="24"/>
          <w:szCs w:val="24"/>
        </w:rPr>
      </w:pPr>
      <w:r w:rsidRPr="003D30C0">
        <w:rPr>
          <w:rFonts w:ascii="Arial" w:hAnsi="Arial" w:cs="Arial"/>
          <w:b/>
          <w:sz w:val="24"/>
          <w:szCs w:val="24"/>
        </w:rPr>
        <w:tab/>
        <w:t>Spencer County Middle School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D30C0" w:rsidTr="003D30C0">
        <w:tc>
          <w:tcPr>
            <w:tcW w:w="1857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Baseball</w:t>
            </w:r>
          </w:p>
        </w:tc>
        <w:tc>
          <w:tcPr>
            <w:tcW w:w="1857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Hit-A-Thon</w:t>
            </w:r>
          </w:p>
          <w:p w:rsidR="003D30C0" w:rsidRDefault="003D30C0" w:rsidP="003D30C0">
            <w:pPr>
              <w:pStyle w:val="NoSpacing"/>
            </w:pPr>
            <w:r>
              <w:t>Donations</w:t>
            </w:r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Jan 23-Feb 21, 2018</w:t>
            </w:r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Balls, Helmets, Practice Equipment</w:t>
            </w:r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Students/Adults</w:t>
            </w:r>
          </w:p>
        </w:tc>
      </w:tr>
      <w:tr w:rsidR="003D30C0" w:rsidTr="003D30C0">
        <w:tc>
          <w:tcPr>
            <w:tcW w:w="1857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Baseball</w:t>
            </w:r>
          </w:p>
        </w:tc>
        <w:tc>
          <w:tcPr>
            <w:tcW w:w="1857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Banner Sales</w:t>
            </w:r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Jan 23-Feb 28, 2018</w:t>
            </w:r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 xml:space="preserve">Field </w:t>
            </w:r>
            <w:proofErr w:type="spellStart"/>
            <w:r>
              <w:t>Maint</w:t>
            </w:r>
            <w:proofErr w:type="spellEnd"/>
            <w:r>
              <w:t>, Equipment</w:t>
            </w:r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Students/Adults</w:t>
            </w:r>
          </w:p>
        </w:tc>
      </w:tr>
      <w:tr w:rsidR="003D30C0" w:rsidTr="003D30C0">
        <w:tc>
          <w:tcPr>
            <w:tcW w:w="1857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KUNA/</w:t>
            </w:r>
            <w:proofErr w:type="spellStart"/>
            <w:r>
              <w:t>YClub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ABC Fundraising</w:t>
            </w:r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January 23 – February, 2018</w:t>
            </w:r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KUNA Conference</w:t>
            </w:r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Students/Adults</w:t>
            </w:r>
          </w:p>
        </w:tc>
      </w:tr>
      <w:tr w:rsidR="003D30C0" w:rsidTr="003D30C0">
        <w:tc>
          <w:tcPr>
            <w:tcW w:w="1857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*School  Wide</w:t>
            </w:r>
          </w:p>
        </w:tc>
        <w:tc>
          <w:tcPr>
            <w:tcW w:w="1857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Movie Night</w:t>
            </w:r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April/May 2018</w:t>
            </w:r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 xml:space="preserve">Raise Money for St. Jude &amp; </w:t>
            </w:r>
            <w:proofErr w:type="spellStart"/>
            <w:r>
              <w:t>Kosair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Students/Adults</w:t>
            </w:r>
          </w:p>
        </w:tc>
      </w:tr>
      <w:tr w:rsidR="003D30C0" w:rsidTr="003D30C0">
        <w:tc>
          <w:tcPr>
            <w:tcW w:w="1857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*School Wide</w:t>
            </w:r>
          </w:p>
        </w:tc>
        <w:tc>
          <w:tcPr>
            <w:tcW w:w="1857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Penny Wars</w:t>
            </w:r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March/Apr/May</w:t>
            </w:r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 xml:space="preserve">Raise Money for St. Judy &amp; </w:t>
            </w:r>
            <w:proofErr w:type="spellStart"/>
            <w:r>
              <w:t>Kosair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Students/Adults</w:t>
            </w:r>
          </w:p>
        </w:tc>
      </w:tr>
      <w:tr w:rsidR="003D30C0" w:rsidTr="003D30C0">
        <w:tc>
          <w:tcPr>
            <w:tcW w:w="1857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*School Wide</w:t>
            </w:r>
          </w:p>
        </w:tc>
        <w:tc>
          <w:tcPr>
            <w:tcW w:w="1857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Donation Table</w:t>
            </w:r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March/April</w:t>
            </w:r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 xml:space="preserve">St. Jude &amp; </w:t>
            </w:r>
            <w:proofErr w:type="spellStart"/>
            <w:r>
              <w:t>Kosair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3D30C0" w:rsidRDefault="003D30C0" w:rsidP="003D30C0">
            <w:pPr>
              <w:pStyle w:val="NoSpacing"/>
            </w:pPr>
            <w:r>
              <w:t>Students/Adults</w:t>
            </w:r>
          </w:p>
        </w:tc>
      </w:tr>
    </w:tbl>
    <w:p w:rsidR="0093408E" w:rsidRDefault="0093408E" w:rsidP="0069186A">
      <w:pPr>
        <w:pStyle w:val="NoSpacing"/>
        <w:rPr>
          <w:rFonts w:ascii="Arial" w:hAnsi="Arial" w:cs="Arial"/>
          <w:sz w:val="24"/>
          <w:szCs w:val="24"/>
        </w:rPr>
      </w:pPr>
    </w:p>
    <w:p w:rsidR="0093408E" w:rsidRPr="00984946" w:rsidRDefault="0007746D" w:rsidP="0069186A">
      <w:pPr>
        <w:pStyle w:val="NoSpacing"/>
        <w:rPr>
          <w:rFonts w:ascii="Arial" w:hAnsi="Arial" w:cs="Arial"/>
          <w:b/>
          <w:sz w:val="24"/>
          <w:szCs w:val="24"/>
        </w:rPr>
      </w:pPr>
      <w:r w:rsidRPr="00984946">
        <w:rPr>
          <w:rFonts w:ascii="Arial" w:hAnsi="Arial" w:cs="Arial"/>
          <w:b/>
          <w:sz w:val="24"/>
          <w:szCs w:val="24"/>
        </w:rPr>
        <w:tab/>
        <w:t>Spencer County High School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122"/>
        <w:gridCol w:w="2198"/>
        <w:gridCol w:w="2392"/>
        <w:gridCol w:w="1838"/>
      </w:tblGrid>
      <w:tr w:rsidR="00984946" w:rsidTr="00984946">
        <w:tc>
          <w:tcPr>
            <w:tcW w:w="1350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Football</w:t>
            </w:r>
          </w:p>
        </w:tc>
        <w:tc>
          <w:tcPr>
            <w:tcW w:w="212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Sponsorships</w:t>
            </w:r>
          </w:p>
        </w:tc>
        <w:tc>
          <w:tcPr>
            <w:tcW w:w="219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Feb 1 – Dec 31, 2018</w:t>
            </w:r>
          </w:p>
        </w:tc>
        <w:tc>
          <w:tcPr>
            <w:tcW w:w="239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Apparel &amp; Equipment Purchases</w:t>
            </w:r>
          </w:p>
        </w:tc>
        <w:tc>
          <w:tcPr>
            <w:tcW w:w="183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Students &amp; Adults</w:t>
            </w:r>
          </w:p>
        </w:tc>
      </w:tr>
      <w:tr w:rsidR="00984946" w:rsidTr="00984946">
        <w:tc>
          <w:tcPr>
            <w:tcW w:w="1350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Football</w:t>
            </w:r>
          </w:p>
        </w:tc>
        <w:tc>
          <w:tcPr>
            <w:tcW w:w="212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Discount Card Sales</w:t>
            </w:r>
          </w:p>
        </w:tc>
        <w:tc>
          <w:tcPr>
            <w:tcW w:w="219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June 1 – August 15, 2018</w:t>
            </w:r>
          </w:p>
        </w:tc>
        <w:tc>
          <w:tcPr>
            <w:tcW w:w="239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Apparel &amp; Uniforms</w:t>
            </w:r>
          </w:p>
        </w:tc>
        <w:tc>
          <w:tcPr>
            <w:tcW w:w="183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 xml:space="preserve">Students &amp; Adults </w:t>
            </w:r>
          </w:p>
        </w:tc>
      </w:tr>
      <w:tr w:rsidR="00984946" w:rsidTr="00984946">
        <w:tc>
          <w:tcPr>
            <w:tcW w:w="1350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Football</w:t>
            </w:r>
          </w:p>
        </w:tc>
        <w:tc>
          <w:tcPr>
            <w:tcW w:w="212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Food &amp; Beverage Sales at Churchill Down Events</w:t>
            </w:r>
          </w:p>
        </w:tc>
        <w:tc>
          <w:tcPr>
            <w:tcW w:w="219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May 1 – December 31, 2018</w:t>
            </w:r>
          </w:p>
        </w:tc>
        <w:tc>
          <w:tcPr>
            <w:tcW w:w="239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 xml:space="preserve">Football &amp; Boys Basketball </w:t>
            </w:r>
          </w:p>
        </w:tc>
        <w:tc>
          <w:tcPr>
            <w:tcW w:w="1838" w:type="dxa"/>
            <w:shd w:val="clear" w:color="auto" w:fill="auto"/>
          </w:tcPr>
          <w:p w:rsidR="00984946" w:rsidRPr="00276D38" w:rsidRDefault="00984946" w:rsidP="00984946">
            <w:pPr>
              <w:pStyle w:val="NoSpacing"/>
              <w:rPr>
                <w:b/>
              </w:rPr>
            </w:pPr>
            <w:r w:rsidRPr="00276D38">
              <w:rPr>
                <w:b/>
                <w:highlight w:val="yellow"/>
              </w:rPr>
              <w:t>ADULTS ONLY</w:t>
            </w:r>
          </w:p>
        </w:tc>
      </w:tr>
      <w:tr w:rsidR="00984946" w:rsidTr="00984946">
        <w:tc>
          <w:tcPr>
            <w:tcW w:w="1350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Football</w:t>
            </w:r>
          </w:p>
        </w:tc>
        <w:tc>
          <w:tcPr>
            <w:tcW w:w="212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Mulch Sale</w:t>
            </w:r>
          </w:p>
        </w:tc>
        <w:tc>
          <w:tcPr>
            <w:tcW w:w="219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Feb 1 – May 31, 2018</w:t>
            </w:r>
          </w:p>
        </w:tc>
        <w:tc>
          <w:tcPr>
            <w:tcW w:w="239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Equipment Purchases for Football</w:t>
            </w:r>
          </w:p>
        </w:tc>
        <w:tc>
          <w:tcPr>
            <w:tcW w:w="183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 xml:space="preserve">Students &amp; Adults </w:t>
            </w:r>
          </w:p>
        </w:tc>
      </w:tr>
      <w:tr w:rsidR="00984946" w:rsidTr="00984946">
        <w:tc>
          <w:tcPr>
            <w:tcW w:w="1350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Football</w:t>
            </w:r>
          </w:p>
        </w:tc>
        <w:tc>
          <w:tcPr>
            <w:tcW w:w="212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 xml:space="preserve">Boys </w:t>
            </w:r>
            <w:proofErr w:type="spellStart"/>
            <w:r w:rsidRPr="00276D38">
              <w:t>BBall</w:t>
            </w:r>
            <w:proofErr w:type="spellEnd"/>
            <w:r w:rsidRPr="00276D38">
              <w:t xml:space="preserve"> Tourney</w:t>
            </w:r>
          </w:p>
        </w:tc>
        <w:tc>
          <w:tcPr>
            <w:tcW w:w="219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Jan 23 – July 31, 2018</w:t>
            </w:r>
          </w:p>
        </w:tc>
        <w:tc>
          <w:tcPr>
            <w:tcW w:w="239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Uniform and apparel for football</w:t>
            </w:r>
          </w:p>
        </w:tc>
        <w:tc>
          <w:tcPr>
            <w:tcW w:w="183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 xml:space="preserve">Students &amp; Adults </w:t>
            </w:r>
          </w:p>
        </w:tc>
      </w:tr>
      <w:tr w:rsidR="00984946" w:rsidTr="00984946">
        <w:tc>
          <w:tcPr>
            <w:tcW w:w="1350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Football</w:t>
            </w:r>
          </w:p>
        </w:tc>
        <w:tc>
          <w:tcPr>
            <w:tcW w:w="212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Drive for Ford</w:t>
            </w:r>
          </w:p>
          <w:p w:rsidR="00984946" w:rsidRPr="00276D38" w:rsidRDefault="00984946" w:rsidP="00984946">
            <w:pPr>
              <w:pStyle w:val="NoSpacing"/>
            </w:pPr>
            <w:r w:rsidRPr="00276D38">
              <w:t>Test Drive</w:t>
            </w:r>
          </w:p>
        </w:tc>
        <w:tc>
          <w:tcPr>
            <w:tcW w:w="219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Jan 23 – May 15, 2018</w:t>
            </w:r>
          </w:p>
        </w:tc>
        <w:tc>
          <w:tcPr>
            <w:tcW w:w="239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Equipment for Boys Basketball &amp; Football</w:t>
            </w:r>
          </w:p>
        </w:tc>
        <w:tc>
          <w:tcPr>
            <w:tcW w:w="183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 xml:space="preserve">Students &amp; Adults </w:t>
            </w:r>
          </w:p>
        </w:tc>
      </w:tr>
      <w:tr w:rsidR="00984946" w:rsidTr="00984946">
        <w:tc>
          <w:tcPr>
            <w:tcW w:w="1350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Educators Rising</w:t>
            </w:r>
          </w:p>
        </w:tc>
        <w:tc>
          <w:tcPr>
            <w:tcW w:w="212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Student Lanyards</w:t>
            </w:r>
          </w:p>
        </w:tc>
        <w:tc>
          <w:tcPr>
            <w:tcW w:w="219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 xml:space="preserve">January 23 – May 2018  </w:t>
            </w:r>
          </w:p>
        </w:tc>
        <w:tc>
          <w:tcPr>
            <w:tcW w:w="239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Club Events &amp; Supplies</w:t>
            </w:r>
          </w:p>
        </w:tc>
        <w:tc>
          <w:tcPr>
            <w:tcW w:w="183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 xml:space="preserve">Students &amp; Adults </w:t>
            </w:r>
          </w:p>
        </w:tc>
      </w:tr>
      <w:tr w:rsidR="00984946" w:rsidTr="00984946">
        <w:tc>
          <w:tcPr>
            <w:tcW w:w="1350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Choir</w:t>
            </w:r>
            <w:r>
              <w:t>**</w:t>
            </w:r>
          </w:p>
        </w:tc>
        <w:tc>
          <w:tcPr>
            <w:tcW w:w="212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Car Wash **</w:t>
            </w:r>
          </w:p>
        </w:tc>
        <w:tc>
          <w:tcPr>
            <w:tcW w:w="219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August – Sept 2017</w:t>
            </w:r>
          </w:p>
        </w:tc>
        <w:tc>
          <w:tcPr>
            <w:tcW w:w="239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Orlando Trip</w:t>
            </w:r>
          </w:p>
        </w:tc>
        <w:tc>
          <w:tcPr>
            <w:tcW w:w="183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Students &amp; Adults</w:t>
            </w:r>
          </w:p>
        </w:tc>
      </w:tr>
      <w:tr w:rsidR="00984946" w:rsidTr="00984946">
        <w:tc>
          <w:tcPr>
            <w:tcW w:w="1350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lastRenderedPageBreak/>
              <w:t>Choir</w:t>
            </w:r>
            <w:r>
              <w:t>**</w:t>
            </w:r>
          </w:p>
        </w:tc>
        <w:tc>
          <w:tcPr>
            <w:tcW w:w="212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Little Caesars **</w:t>
            </w:r>
          </w:p>
          <w:p w:rsidR="00984946" w:rsidRPr="00276D38" w:rsidRDefault="00984946" w:rsidP="00984946">
            <w:pPr>
              <w:pStyle w:val="NoSpacing"/>
            </w:pPr>
            <w:r w:rsidRPr="00276D38">
              <w:t>Pizza Kits</w:t>
            </w:r>
          </w:p>
        </w:tc>
        <w:tc>
          <w:tcPr>
            <w:tcW w:w="219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November 2017</w:t>
            </w:r>
          </w:p>
        </w:tc>
        <w:tc>
          <w:tcPr>
            <w:tcW w:w="239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Buses &amp; Lodging for Orlando Trip</w:t>
            </w:r>
          </w:p>
        </w:tc>
        <w:tc>
          <w:tcPr>
            <w:tcW w:w="183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Students &amp; Adults</w:t>
            </w:r>
          </w:p>
        </w:tc>
      </w:tr>
      <w:tr w:rsidR="00984946" w:rsidTr="00984946">
        <w:tc>
          <w:tcPr>
            <w:tcW w:w="1350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Choir</w:t>
            </w:r>
            <w:r>
              <w:t>**</w:t>
            </w:r>
          </w:p>
        </w:tc>
        <w:tc>
          <w:tcPr>
            <w:tcW w:w="212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Century Resources</w:t>
            </w:r>
          </w:p>
          <w:p w:rsidR="00984946" w:rsidRPr="00276D38" w:rsidRDefault="00984946" w:rsidP="00984946">
            <w:pPr>
              <w:pStyle w:val="NoSpacing"/>
            </w:pPr>
            <w:r w:rsidRPr="00276D38">
              <w:t>Candy **</w:t>
            </w:r>
          </w:p>
        </w:tc>
        <w:tc>
          <w:tcPr>
            <w:tcW w:w="219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August 2017</w:t>
            </w:r>
          </w:p>
        </w:tc>
        <w:tc>
          <w:tcPr>
            <w:tcW w:w="239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>Travel &amp; Lodging for Orlando Trip</w:t>
            </w:r>
          </w:p>
        </w:tc>
        <w:tc>
          <w:tcPr>
            <w:tcW w:w="183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 w:rsidRPr="00276D38">
              <w:t xml:space="preserve">Students &amp; Adults </w:t>
            </w:r>
          </w:p>
        </w:tc>
      </w:tr>
      <w:tr w:rsidR="00984946" w:rsidTr="00984946">
        <w:tc>
          <w:tcPr>
            <w:tcW w:w="1350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>
              <w:t>Boys Basketball **</w:t>
            </w:r>
          </w:p>
        </w:tc>
        <w:tc>
          <w:tcPr>
            <w:tcW w:w="212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>
              <w:t>Fan Cloth Spirit Wear **</w:t>
            </w:r>
          </w:p>
        </w:tc>
        <w:tc>
          <w:tcPr>
            <w:tcW w:w="219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>
              <w:t>Aug – November 2017</w:t>
            </w:r>
          </w:p>
        </w:tc>
        <w:tc>
          <w:tcPr>
            <w:tcW w:w="2392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>
              <w:t>Uniforms, Travel Gear and Tournament Fees</w:t>
            </w:r>
          </w:p>
        </w:tc>
        <w:tc>
          <w:tcPr>
            <w:tcW w:w="1838" w:type="dxa"/>
            <w:shd w:val="clear" w:color="auto" w:fill="auto"/>
          </w:tcPr>
          <w:p w:rsidR="00984946" w:rsidRPr="00276D38" w:rsidRDefault="00984946" w:rsidP="00984946">
            <w:pPr>
              <w:pStyle w:val="NoSpacing"/>
            </w:pPr>
            <w:r>
              <w:t>Students &amp; Adults</w:t>
            </w:r>
          </w:p>
        </w:tc>
      </w:tr>
    </w:tbl>
    <w:p w:rsidR="00984946" w:rsidRPr="00F73D67" w:rsidRDefault="00984946" w:rsidP="00984946">
      <w:pPr>
        <w:rPr>
          <w:sz w:val="20"/>
        </w:rPr>
      </w:pPr>
      <w:r w:rsidRPr="00F73D67">
        <w:rPr>
          <w:sz w:val="20"/>
        </w:rPr>
        <w:t>** While reconciling fundraiser worksheets over the holiday break, I came across three (3) fundraiser</w:t>
      </w:r>
      <w:r>
        <w:rPr>
          <w:sz w:val="20"/>
        </w:rPr>
        <w:t>s</w:t>
      </w:r>
      <w:proofErr w:type="gramStart"/>
      <w:r>
        <w:rPr>
          <w:sz w:val="20"/>
        </w:rPr>
        <w:t>,  which</w:t>
      </w:r>
      <w:proofErr w:type="gramEnd"/>
      <w:r>
        <w:rPr>
          <w:sz w:val="20"/>
        </w:rPr>
        <w:t xml:space="preserve"> </w:t>
      </w:r>
      <w:r w:rsidRPr="00F73D67">
        <w:rPr>
          <w:sz w:val="20"/>
        </w:rPr>
        <w:t>have already occurred without SBDM and BOE approval.  After talking with the sponsor</w:t>
      </w:r>
      <w:r>
        <w:rPr>
          <w:sz w:val="20"/>
        </w:rPr>
        <w:t xml:space="preserve"> (</w:t>
      </w:r>
      <w:r w:rsidRPr="00F73D67">
        <w:rPr>
          <w:sz w:val="20"/>
        </w:rPr>
        <w:t>which i</w:t>
      </w:r>
      <w:r>
        <w:rPr>
          <w:sz w:val="20"/>
        </w:rPr>
        <w:t>n years past had them approved)</w:t>
      </w:r>
      <w:proofErr w:type="gramStart"/>
      <w:r>
        <w:rPr>
          <w:sz w:val="20"/>
        </w:rPr>
        <w:t>,  t</w:t>
      </w:r>
      <w:r w:rsidRPr="00F73D67">
        <w:rPr>
          <w:sz w:val="20"/>
        </w:rPr>
        <w:t>hey</w:t>
      </w:r>
      <w:proofErr w:type="gramEnd"/>
      <w:r w:rsidRPr="00F73D67">
        <w:rPr>
          <w:sz w:val="20"/>
        </w:rPr>
        <w:t xml:space="preserve"> thought they had submitted them for approval as did I.  After res</w:t>
      </w:r>
      <w:r>
        <w:rPr>
          <w:sz w:val="20"/>
        </w:rPr>
        <w:t>earching prior minutes from SBDM</w:t>
      </w:r>
      <w:r w:rsidRPr="00F73D67">
        <w:rPr>
          <w:sz w:val="20"/>
        </w:rPr>
        <w:t xml:space="preserve"> &amp; BOE minutes </w:t>
      </w:r>
      <w:proofErr w:type="gramStart"/>
      <w:r w:rsidRPr="00F73D67">
        <w:rPr>
          <w:sz w:val="20"/>
        </w:rPr>
        <w:t>for  the</w:t>
      </w:r>
      <w:proofErr w:type="gramEnd"/>
      <w:r w:rsidRPr="00F73D67">
        <w:rPr>
          <w:sz w:val="20"/>
        </w:rPr>
        <w:t xml:space="preserve"> 2017-18 year.  I realized they </w:t>
      </w:r>
      <w:proofErr w:type="gramStart"/>
      <w:r w:rsidRPr="00F73D67">
        <w:rPr>
          <w:sz w:val="20"/>
        </w:rPr>
        <w:t>had not been approved</w:t>
      </w:r>
      <w:proofErr w:type="gramEnd"/>
      <w:r w:rsidRPr="00F73D67">
        <w:rPr>
          <w:sz w:val="20"/>
        </w:rPr>
        <w:t xml:space="preserve">.  These </w:t>
      </w:r>
      <w:proofErr w:type="gramStart"/>
      <w:r w:rsidRPr="00F73D67">
        <w:rPr>
          <w:sz w:val="20"/>
        </w:rPr>
        <w:t>are being submitted</w:t>
      </w:r>
      <w:proofErr w:type="gramEnd"/>
      <w:r w:rsidRPr="00F73D67">
        <w:rPr>
          <w:sz w:val="20"/>
        </w:rPr>
        <w:t xml:space="preserve"> for the January meeting for approval.  Going forward, we will implement new procedures to make sure this </w:t>
      </w:r>
      <w:proofErr w:type="gramStart"/>
      <w:r w:rsidRPr="00F73D67">
        <w:rPr>
          <w:sz w:val="20"/>
        </w:rPr>
        <w:t>doesn’t</w:t>
      </w:r>
      <w:proofErr w:type="gramEnd"/>
      <w:r w:rsidRPr="00F73D67">
        <w:rPr>
          <w:sz w:val="20"/>
        </w:rPr>
        <w:t xml:space="preserve"> happen again.    ~Kim Foster, Bookkeeper, SCHS</w:t>
      </w:r>
    </w:p>
    <w:p w:rsidR="0007746D" w:rsidRDefault="0007746D" w:rsidP="0069186A">
      <w:pPr>
        <w:pStyle w:val="NoSpacing"/>
        <w:rPr>
          <w:rFonts w:ascii="Arial" w:hAnsi="Arial" w:cs="Arial"/>
          <w:sz w:val="24"/>
          <w:szCs w:val="24"/>
        </w:rPr>
      </w:pPr>
    </w:p>
    <w:p w:rsidR="0069186A" w:rsidRPr="00452D55" w:rsidRDefault="0069186A" w:rsidP="0069186A">
      <w:pPr>
        <w:pStyle w:val="NoSpacing"/>
        <w:rPr>
          <w:rFonts w:ascii="Arial" w:hAnsi="Arial" w:cs="Arial"/>
          <w:sz w:val="24"/>
          <w:szCs w:val="24"/>
        </w:rPr>
      </w:pPr>
    </w:p>
    <w:p w:rsidR="009901D7" w:rsidRDefault="003C544F" w:rsidP="00E9074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2D55">
        <w:rPr>
          <w:rFonts w:ascii="Arial" w:hAnsi="Arial" w:cs="Arial"/>
          <w:sz w:val="24"/>
          <w:szCs w:val="24"/>
        </w:rPr>
        <w:t>Fee Requests</w:t>
      </w:r>
      <w:r w:rsidR="00892EB5">
        <w:rPr>
          <w:rFonts w:ascii="Arial" w:hAnsi="Arial" w:cs="Arial"/>
          <w:sz w:val="24"/>
          <w:szCs w:val="24"/>
        </w:rPr>
        <w:t>:</w:t>
      </w:r>
    </w:p>
    <w:p w:rsidR="00892EB5" w:rsidRDefault="00892EB5" w:rsidP="00892EB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Spencer County Elementary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420"/>
        <w:gridCol w:w="3780"/>
      </w:tblGrid>
      <w:tr w:rsidR="00892EB5" w:rsidTr="00892EB5">
        <w:tc>
          <w:tcPr>
            <w:tcW w:w="2088" w:type="dxa"/>
            <w:shd w:val="clear" w:color="auto" w:fill="auto"/>
          </w:tcPr>
          <w:p w:rsidR="00892EB5" w:rsidRDefault="00892EB5" w:rsidP="00892EB5">
            <w:pPr>
              <w:pStyle w:val="NoSpacing"/>
            </w:pPr>
            <w:r>
              <w:t>SCES  4</w:t>
            </w:r>
            <w:r w:rsidRPr="0094026F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420" w:type="dxa"/>
            <w:shd w:val="clear" w:color="auto" w:fill="auto"/>
          </w:tcPr>
          <w:p w:rsidR="00892EB5" w:rsidRDefault="00892EB5" w:rsidP="00892EB5">
            <w:pPr>
              <w:pStyle w:val="NoSpacing"/>
            </w:pPr>
            <w:r>
              <w:t>Louisville Slugger Museum &amp; Old Spaghetti Factory</w:t>
            </w:r>
          </w:p>
        </w:tc>
        <w:tc>
          <w:tcPr>
            <w:tcW w:w="3780" w:type="dxa"/>
            <w:shd w:val="clear" w:color="auto" w:fill="auto"/>
          </w:tcPr>
          <w:p w:rsidR="00892EB5" w:rsidRDefault="00892EB5" w:rsidP="00892EB5">
            <w:pPr>
              <w:pStyle w:val="NoSpacing"/>
            </w:pPr>
            <w:r>
              <w:t>$18.00</w:t>
            </w:r>
          </w:p>
        </w:tc>
      </w:tr>
    </w:tbl>
    <w:p w:rsidR="00892EB5" w:rsidRDefault="00892EB5" w:rsidP="00892EB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92EB5" w:rsidRDefault="00892EB5" w:rsidP="00892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Spencer County Middle School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420"/>
        <w:gridCol w:w="3780"/>
      </w:tblGrid>
      <w:tr w:rsidR="00892EB5" w:rsidTr="00892EB5">
        <w:tc>
          <w:tcPr>
            <w:tcW w:w="2088" w:type="dxa"/>
            <w:shd w:val="clear" w:color="auto" w:fill="auto"/>
          </w:tcPr>
          <w:p w:rsidR="00892EB5" w:rsidRDefault="00892EB5" w:rsidP="00892EB5">
            <w:pPr>
              <w:pStyle w:val="NoSpacing"/>
            </w:pPr>
            <w:proofErr w:type="spellStart"/>
            <w:r>
              <w:t>YClub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892EB5" w:rsidRDefault="00892EB5" w:rsidP="00892EB5">
            <w:pPr>
              <w:pStyle w:val="NoSpacing"/>
            </w:pPr>
            <w:r>
              <w:t>$250 (less after fundraisers and financial aid)</w:t>
            </w:r>
          </w:p>
        </w:tc>
        <w:tc>
          <w:tcPr>
            <w:tcW w:w="3780" w:type="dxa"/>
            <w:shd w:val="clear" w:color="auto" w:fill="auto"/>
          </w:tcPr>
          <w:p w:rsidR="00892EB5" w:rsidRDefault="00892EB5" w:rsidP="00892EB5">
            <w:pPr>
              <w:pStyle w:val="NoSpacing"/>
            </w:pPr>
            <w:r>
              <w:t xml:space="preserve">KUNA conference </w:t>
            </w:r>
          </w:p>
        </w:tc>
      </w:tr>
      <w:tr w:rsidR="00892EB5" w:rsidTr="00892EB5">
        <w:tc>
          <w:tcPr>
            <w:tcW w:w="2088" w:type="dxa"/>
            <w:shd w:val="clear" w:color="auto" w:fill="auto"/>
          </w:tcPr>
          <w:p w:rsidR="00892EB5" w:rsidRDefault="00892EB5" w:rsidP="00892EB5">
            <w:pPr>
              <w:pStyle w:val="NoSpacing"/>
            </w:pPr>
            <w:r>
              <w:t>Baseball</w:t>
            </w:r>
          </w:p>
        </w:tc>
        <w:tc>
          <w:tcPr>
            <w:tcW w:w="3420" w:type="dxa"/>
            <w:shd w:val="clear" w:color="auto" w:fill="auto"/>
          </w:tcPr>
          <w:p w:rsidR="00892EB5" w:rsidRDefault="00892EB5" w:rsidP="00892EB5">
            <w:pPr>
              <w:pStyle w:val="NoSpacing"/>
            </w:pPr>
            <w:r>
              <w:t>$110</w:t>
            </w:r>
          </w:p>
        </w:tc>
        <w:tc>
          <w:tcPr>
            <w:tcW w:w="3780" w:type="dxa"/>
            <w:shd w:val="clear" w:color="auto" w:fill="auto"/>
          </w:tcPr>
          <w:p w:rsidR="00892EB5" w:rsidRDefault="00892EB5" w:rsidP="00892EB5">
            <w:pPr>
              <w:pStyle w:val="NoSpacing"/>
            </w:pPr>
            <w:r>
              <w:t>Uniforms (hat, pants, jersey)</w:t>
            </w:r>
          </w:p>
        </w:tc>
      </w:tr>
      <w:tr w:rsidR="00892EB5" w:rsidTr="00892EB5">
        <w:tc>
          <w:tcPr>
            <w:tcW w:w="2088" w:type="dxa"/>
            <w:shd w:val="clear" w:color="auto" w:fill="auto"/>
          </w:tcPr>
          <w:p w:rsidR="00892EB5" w:rsidRDefault="00892EB5" w:rsidP="00892EB5">
            <w:pPr>
              <w:pStyle w:val="NoSpacing"/>
            </w:pPr>
            <w:r>
              <w:t xml:space="preserve">YSC </w:t>
            </w:r>
          </w:p>
        </w:tc>
        <w:tc>
          <w:tcPr>
            <w:tcW w:w="3420" w:type="dxa"/>
            <w:shd w:val="clear" w:color="auto" w:fill="auto"/>
          </w:tcPr>
          <w:p w:rsidR="00892EB5" w:rsidRDefault="00892EB5" w:rsidP="00892EB5">
            <w:pPr>
              <w:pStyle w:val="NoSpacing"/>
            </w:pPr>
            <w:r>
              <w:t>$5</w:t>
            </w:r>
          </w:p>
        </w:tc>
        <w:tc>
          <w:tcPr>
            <w:tcW w:w="3780" w:type="dxa"/>
            <w:shd w:val="clear" w:color="auto" w:fill="auto"/>
          </w:tcPr>
          <w:p w:rsidR="00892EB5" w:rsidRDefault="00892EB5" w:rsidP="00892EB5">
            <w:pPr>
              <w:pStyle w:val="NoSpacing"/>
            </w:pPr>
            <w:r>
              <w:t xml:space="preserve">Peer Leader Shirts </w:t>
            </w:r>
          </w:p>
        </w:tc>
      </w:tr>
    </w:tbl>
    <w:p w:rsidR="00892EB5" w:rsidRDefault="00892EB5" w:rsidP="00892EB5">
      <w:pPr>
        <w:pStyle w:val="NoSpacing"/>
        <w:rPr>
          <w:rFonts w:ascii="Arial" w:hAnsi="Arial" w:cs="Arial"/>
          <w:sz w:val="24"/>
          <w:szCs w:val="24"/>
        </w:rPr>
      </w:pPr>
    </w:p>
    <w:p w:rsidR="00892EB5" w:rsidRDefault="00892EB5" w:rsidP="00892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Spencer County High School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070"/>
        <w:gridCol w:w="3510"/>
        <w:gridCol w:w="4585"/>
      </w:tblGrid>
      <w:tr w:rsidR="00892EB5" w:rsidTr="00892EB5">
        <w:tc>
          <w:tcPr>
            <w:tcW w:w="2070" w:type="dxa"/>
          </w:tcPr>
          <w:p w:rsidR="00892EB5" w:rsidRPr="00892EB5" w:rsidRDefault="00892EB5" w:rsidP="00892E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2EB5">
              <w:rPr>
                <w:rFonts w:ascii="Arial" w:hAnsi="Arial" w:cs="Arial"/>
                <w:sz w:val="20"/>
                <w:szCs w:val="20"/>
              </w:rPr>
              <w:t>AP Exams</w:t>
            </w:r>
          </w:p>
        </w:tc>
        <w:tc>
          <w:tcPr>
            <w:tcW w:w="3510" w:type="dxa"/>
          </w:tcPr>
          <w:p w:rsidR="00892EB5" w:rsidRPr="00892EB5" w:rsidRDefault="00892EB5" w:rsidP="00892E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2EB5">
              <w:rPr>
                <w:rFonts w:ascii="Arial" w:hAnsi="Arial" w:cs="Arial"/>
                <w:sz w:val="20"/>
                <w:szCs w:val="20"/>
              </w:rPr>
              <w:t>$1.00 Increase</w:t>
            </w:r>
          </w:p>
          <w:p w:rsidR="00892EB5" w:rsidRPr="00892EB5" w:rsidRDefault="00892EB5" w:rsidP="00892E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2EB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892EB5">
              <w:rPr>
                <w:rFonts w:ascii="Arial" w:hAnsi="Arial" w:cs="Arial"/>
                <w:sz w:val="20"/>
                <w:szCs w:val="20"/>
              </w:rPr>
              <w:t>Originally</w:t>
            </w:r>
            <w:proofErr w:type="gramEnd"/>
            <w:r w:rsidRPr="00892EB5">
              <w:rPr>
                <w:rFonts w:ascii="Arial" w:hAnsi="Arial" w:cs="Arial"/>
                <w:sz w:val="20"/>
                <w:szCs w:val="20"/>
              </w:rPr>
              <w:t xml:space="preserve"> $93 was approved.)</w:t>
            </w:r>
          </w:p>
        </w:tc>
        <w:tc>
          <w:tcPr>
            <w:tcW w:w="4585" w:type="dxa"/>
          </w:tcPr>
          <w:p w:rsidR="00892EB5" w:rsidRPr="00892EB5" w:rsidRDefault="00892EB5" w:rsidP="00892E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2EB5">
              <w:rPr>
                <w:rFonts w:ascii="Arial" w:hAnsi="Arial" w:cs="Arial"/>
                <w:sz w:val="20"/>
                <w:szCs w:val="20"/>
              </w:rPr>
              <w:t>AP Exams</w:t>
            </w:r>
          </w:p>
        </w:tc>
      </w:tr>
    </w:tbl>
    <w:p w:rsidR="00892EB5" w:rsidRDefault="00892EB5" w:rsidP="00892EB5">
      <w:pPr>
        <w:pStyle w:val="NoSpacing"/>
        <w:rPr>
          <w:rFonts w:ascii="Arial" w:hAnsi="Arial" w:cs="Arial"/>
          <w:sz w:val="24"/>
          <w:szCs w:val="24"/>
        </w:rPr>
      </w:pPr>
    </w:p>
    <w:p w:rsidR="00892EB5" w:rsidRPr="00452D55" w:rsidRDefault="00892EB5" w:rsidP="00892EB5">
      <w:pPr>
        <w:pStyle w:val="NoSpacing"/>
        <w:rPr>
          <w:rFonts w:ascii="Arial" w:hAnsi="Arial" w:cs="Arial"/>
          <w:sz w:val="24"/>
          <w:szCs w:val="24"/>
        </w:rPr>
      </w:pPr>
    </w:p>
    <w:p w:rsidR="003C544F" w:rsidRDefault="003C544F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D1854">
        <w:rPr>
          <w:rFonts w:ascii="Arial" w:hAnsi="Arial" w:cs="Arial"/>
          <w:sz w:val="24"/>
          <w:szCs w:val="24"/>
        </w:rPr>
        <w:t>Surplus Items</w:t>
      </w:r>
    </w:p>
    <w:p w:rsidR="002408AE" w:rsidRPr="002408AE" w:rsidRDefault="002408AE" w:rsidP="002408AE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2408AE">
        <w:rPr>
          <w:rFonts w:ascii="Arial" w:hAnsi="Arial" w:cs="Arial"/>
          <w:i/>
          <w:sz w:val="24"/>
          <w:szCs w:val="24"/>
        </w:rPr>
        <w:t xml:space="preserve">Spencer County High School Technology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3690"/>
        <w:gridCol w:w="5215"/>
      </w:tblGrid>
      <w:tr w:rsidR="002408AE" w:rsidTr="002408AE">
        <w:tc>
          <w:tcPr>
            <w:tcW w:w="1165" w:type="dxa"/>
          </w:tcPr>
          <w:p w:rsidR="002408AE" w:rsidRDefault="002408AE" w:rsidP="00240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90" w:type="dxa"/>
          </w:tcPr>
          <w:p w:rsidR="002408AE" w:rsidRDefault="002408AE" w:rsidP="00240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Dell Latitude 2120 Minis</w:t>
            </w:r>
          </w:p>
        </w:tc>
        <w:tc>
          <w:tcPr>
            <w:tcW w:w="5215" w:type="dxa"/>
          </w:tcPr>
          <w:p w:rsidR="002408AE" w:rsidRDefault="002408AE" w:rsidP="00240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Usable</w:t>
            </w:r>
          </w:p>
        </w:tc>
      </w:tr>
      <w:tr w:rsidR="002408AE" w:rsidTr="002408AE">
        <w:tc>
          <w:tcPr>
            <w:tcW w:w="1165" w:type="dxa"/>
          </w:tcPr>
          <w:p w:rsidR="002408AE" w:rsidRDefault="002408AE" w:rsidP="00240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2408AE" w:rsidRDefault="002408AE" w:rsidP="00240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Optiplex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Dell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Inspirion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Dell Latitude </w:t>
            </w:r>
          </w:p>
        </w:tc>
        <w:tc>
          <w:tcPr>
            <w:tcW w:w="5215" w:type="dxa"/>
          </w:tcPr>
          <w:p w:rsidR="002408AE" w:rsidRDefault="002408AE" w:rsidP="00240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 Usable</w:t>
            </w:r>
          </w:p>
        </w:tc>
      </w:tr>
      <w:tr w:rsidR="002408AE" w:rsidTr="002408AE">
        <w:tc>
          <w:tcPr>
            <w:tcW w:w="1165" w:type="dxa"/>
          </w:tcPr>
          <w:p w:rsidR="002408AE" w:rsidRDefault="002408AE" w:rsidP="00240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2408AE" w:rsidRDefault="002408AE" w:rsidP="00240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CPS Clicker Systems</w:t>
            </w:r>
          </w:p>
        </w:tc>
        <w:tc>
          <w:tcPr>
            <w:tcW w:w="5215" w:type="dxa"/>
          </w:tcPr>
          <w:p w:rsidR="002408AE" w:rsidRDefault="002408AE" w:rsidP="00240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Usable </w:t>
            </w:r>
          </w:p>
        </w:tc>
      </w:tr>
    </w:tbl>
    <w:p w:rsidR="002408AE" w:rsidRDefault="002408AE" w:rsidP="002408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408AE" w:rsidRPr="002408AE" w:rsidRDefault="002408AE" w:rsidP="002408AE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2408AE">
        <w:rPr>
          <w:rFonts w:ascii="Arial" w:hAnsi="Arial" w:cs="Arial"/>
          <w:i/>
          <w:sz w:val="24"/>
          <w:szCs w:val="24"/>
        </w:rPr>
        <w:t>Central Office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4500"/>
        <w:gridCol w:w="4405"/>
      </w:tblGrid>
      <w:tr w:rsidR="002408AE" w:rsidTr="002408AE">
        <w:tc>
          <w:tcPr>
            <w:tcW w:w="1165" w:type="dxa"/>
          </w:tcPr>
          <w:p w:rsidR="002408AE" w:rsidRDefault="002408AE" w:rsidP="00240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2408AE" w:rsidRDefault="002408AE" w:rsidP="00240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Frymaster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 Fry Bay, 480 volt, 3 phase</w:t>
            </w:r>
          </w:p>
        </w:tc>
        <w:tc>
          <w:tcPr>
            <w:tcW w:w="4405" w:type="dxa"/>
          </w:tcPr>
          <w:p w:rsidR="002408AE" w:rsidRDefault="002408AE" w:rsidP="00240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Works, not allowed to use in the school kitchen per new federal NSLP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regs</w:t>
            </w:r>
            <w:proofErr w:type="spellEnd"/>
          </w:p>
        </w:tc>
      </w:tr>
    </w:tbl>
    <w:p w:rsidR="002408AE" w:rsidRPr="003D1854" w:rsidRDefault="002408AE" w:rsidP="002408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7113" w:rsidRDefault="00A77113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D1854">
        <w:rPr>
          <w:rFonts w:ascii="Arial" w:hAnsi="Arial" w:cs="Arial"/>
          <w:sz w:val="24"/>
          <w:szCs w:val="24"/>
        </w:rPr>
        <w:t>Non Resident Contracts</w:t>
      </w:r>
      <w:r w:rsidR="0007746D">
        <w:rPr>
          <w:rFonts w:ascii="Arial" w:hAnsi="Arial" w:cs="Arial"/>
          <w:sz w:val="24"/>
          <w:szCs w:val="24"/>
        </w:rPr>
        <w:tab/>
      </w:r>
    </w:p>
    <w:p w:rsidR="002408AE" w:rsidRPr="003D1854" w:rsidRDefault="002408AE" w:rsidP="002408AE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Barren County </w:t>
      </w:r>
    </w:p>
    <w:p w:rsidR="00E90741" w:rsidRDefault="00E90741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D1854">
        <w:rPr>
          <w:rFonts w:ascii="Arial" w:hAnsi="Arial" w:cs="Arial"/>
          <w:sz w:val="24"/>
          <w:szCs w:val="24"/>
        </w:rPr>
        <w:t>Maternity Leave Requests</w:t>
      </w:r>
    </w:p>
    <w:p w:rsidR="002408AE" w:rsidRDefault="002408AE" w:rsidP="002408AE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Stump</w:t>
      </w:r>
    </w:p>
    <w:p w:rsidR="002408AE" w:rsidRPr="003D1854" w:rsidRDefault="002408AE" w:rsidP="002408AE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Kelley</w:t>
      </w:r>
    </w:p>
    <w:p w:rsidR="001609BB" w:rsidRDefault="001609BB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3F42">
        <w:rPr>
          <w:rFonts w:ascii="Arial" w:hAnsi="Arial" w:cs="Arial"/>
          <w:sz w:val="24"/>
          <w:szCs w:val="24"/>
        </w:rPr>
        <w:t>Approval of Annual Vendors (Model Procurement)</w:t>
      </w:r>
    </w:p>
    <w:p w:rsidR="00EE2032" w:rsidRDefault="00EE2032" w:rsidP="00EE2032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 Printed Products</w:t>
      </w:r>
    </w:p>
    <w:p w:rsidR="00EE2032" w:rsidRDefault="00EE2032" w:rsidP="00EE2032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F </w:t>
      </w:r>
      <w:proofErr w:type="spellStart"/>
      <w:r>
        <w:rPr>
          <w:rFonts w:ascii="Arial" w:hAnsi="Arial" w:cs="Arial"/>
          <w:sz w:val="24"/>
          <w:szCs w:val="24"/>
        </w:rPr>
        <w:t>Trompeter</w:t>
      </w:r>
      <w:proofErr w:type="spellEnd"/>
      <w:r>
        <w:rPr>
          <w:rFonts w:ascii="Arial" w:hAnsi="Arial" w:cs="Arial"/>
          <w:sz w:val="24"/>
          <w:szCs w:val="24"/>
        </w:rPr>
        <w:t xml:space="preserve"> co</w:t>
      </w:r>
    </w:p>
    <w:p w:rsidR="00EE2032" w:rsidRDefault="00EE2032" w:rsidP="00EE2032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Zuercher</w:t>
      </w:r>
      <w:proofErr w:type="spellEnd"/>
      <w:r>
        <w:rPr>
          <w:rFonts w:ascii="Arial" w:hAnsi="Arial" w:cs="Arial"/>
          <w:sz w:val="24"/>
          <w:szCs w:val="24"/>
        </w:rPr>
        <w:t xml:space="preserve"> Sheet, Inc.</w:t>
      </w:r>
    </w:p>
    <w:p w:rsidR="00EE2032" w:rsidRDefault="00EE2032" w:rsidP="00EE2032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Sassy Bunny</w:t>
      </w:r>
    </w:p>
    <w:p w:rsidR="00EE2032" w:rsidRDefault="00EE2032" w:rsidP="00EE2032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Robert H. </w:t>
      </w:r>
      <w:proofErr w:type="spellStart"/>
      <w:r>
        <w:rPr>
          <w:rFonts w:ascii="Arial" w:hAnsi="Arial" w:cs="Arial"/>
          <w:sz w:val="24"/>
          <w:szCs w:val="24"/>
        </w:rPr>
        <w:t>Deibel</w:t>
      </w:r>
      <w:proofErr w:type="spellEnd"/>
      <w:r>
        <w:rPr>
          <w:rFonts w:ascii="Arial" w:hAnsi="Arial" w:cs="Arial"/>
          <w:sz w:val="24"/>
          <w:szCs w:val="24"/>
        </w:rPr>
        <w:t xml:space="preserve"> Greenhouses LLC</w:t>
      </w:r>
    </w:p>
    <w:p w:rsidR="00EE2032" w:rsidRDefault="00EE2032" w:rsidP="00EE2032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RML Shredding</w:t>
      </w:r>
    </w:p>
    <w:p w:rsidR="00EE2032" w:rsidRDefault="00EE2032" w:rsidP="00EE2032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Seeds for  the World Inc. DBA HPS</w:t>
      </w:r>
    </w:p>
    <w:p w:rsidR="00EE2032" w:rsidRDefault="00EE2032" w:rsidP="00EE2032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WalMart</w:t>
      </w:r>
      <w:proofErr w:type="spellEnd"/>
    </w:p>
    <w:p w:rsidR="00EE2032" w:rsidRDefault="00EE2032" w:rsidP="00EE2032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Kroger</w:t>
      </w:r>
    </w:p>
    <w:p w:rsidR="00EE2032" w:rsidRPr="00EE2032" w:rsidRDefault="00EE2032" w:rsidP="00EE203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284C26" w:rsidRPr="00963F42" w:rsidRDefault="001F2FB0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Superintendent’s </w:t>
      </w:r>
      <w:r w:rsidR="00284C26" w:rsidRPr="00963F42">
        <w:rPr>
          <w:rFonts w:ascii="Arial" w:hAnsi="Arial" w:cs="Arial"/>
          <w:sz w:val="24"/>
          <w:szCs w:val="24"/>
        </w:rPr>
        <w:t>Administrative Expenses Within 60 Miles (If Necessary)</w:t>
      </w:r>
    </w:p>
    <w:p w:rsidR="00284C26" w:rsidRPr="00963F42" w:rsidRDefault="00284C26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3F42">
        <w:rPr>
          <w:rFonts w:ascii="Arial" w:hAnsi="Arial" w:cs="Arial"/>
          <w:sz w:val="24"/>
          <w:szCs w:val="24"/>
        </w:rPr>
        <w:t>Board’s Legislative Liaison to Attend KSBA Sponsored Legislative Meetings</w:t>
      </w:r>
    </w:p>
    <w:p w:rsidR="00E907CC" w:rsidRPr="00684537" w:rsidRDefault="00E907CC" w:rsidP="00E90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62AE8" w:rsidRDefault="00062AE8" w:rsidP="00062AE8">
      <w:pPr>
        <w:pStyle w:val="NoSpacing"/>
        <w:rPr>
          <w:rFonts w:ascii="Arial" w:hAnsi="Arial" w:cs="Arial"/>
          <w:b/>
          <w:sz w:val="24"/>
          <w:szCs w:val="24"/>
        </w:rPr>
      </w:pPr>
    </w:p>
    <w:p w:rsidR="00780757" w:rsidRPr="00B8259A" w:rsidRDefault="001C75D9" w:rsidP="00062AE8">
      <w:pPr>
        <w:pStyle w:val="NoSpacing"/>
        <w:rPr>
          <w:rFonts w:ascii="Arial" w:hAnsi="Arial" w:cs="Arial"/>
          <w:b/>
          <w:sz w:val="24"/>
          <w:szCs w:val="24"/>
        </w:rPr>
      </w:pPr>
      <w:r w:rsidRPr="00684537">
        <w:rPr>
          <w:rFonts w:ascii="Arial" w:hAnsi="Arial" w:cs="Arial"/>
          <w:b/>
          <w:sz w:val="24"/>
          <w:szCs w:val="24"/>
        </w:rPr>
        <w:t>COMMUNICATIONS</w:t>
      </w:r>
    </w:p>
    <w:p w:rsidR="007C4294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Board Members</w:t>
      </w:r>
    </w:p>
    <w:p w:rsidR="0035699C" w:rsidRDefault="0035699C" w:rsidP="0035699C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 conveyed a phone message from Scott Travis that his work on the SCMS field is not finished.</w:t>
      </w:r>
    </w:p>
    <w:p w:rsidR="0035699C" w:rsidRPr="00684537" w:rsidRDefault="0035699C" w:rsidP="0035699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7C4294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SCEA Update</w:t>
      </w:r>
    </w:p>
    <w:p w:rsidR="0035699C" w:rsidRPr="00684537" w:rsidRDefault="0035699C" w:rsidP="0035699C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Kaye Pence thanked the Board for their continued commitment to the District.  SCEA did not meet this month, due to weather.  </w:t>
      </w:r>
    </w:p>
    <w:p w:rsidR="006D118D" w:rsidRPr="0030201B" w:rsidRDefault="0054693E" w:rsidP="0030201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Written Communication</w:t>
      </w:r>
    </w:p>
    <w:p w:rsidR="00776AF2" w:rsidRDefault="00776AF2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746D4">
        <w:rPr>
          <w:rFonts w:ascii="Arial" w:hAnsi="Arial" w:cs="Arial"/>
          <w:sz w:val="24"/>
          <w:szCs w:val="24"/>
        </w:rPr>
        <w:t>Review of Receipts and Expenditures</w:t>
      </w:r>
    </w:p>
    <w:p w:rsidR="0035699C" w:rsidRPr="001746D4" w:rsidRDefault="0035699C" w:rsidP="0035699C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Vicki Goodlett presented the draft budget to Board members and answered questions.  </w:t>
      </w:r>
    </w:p>
    <w:p w:rsidR="0026168D" w:rsidRPr="00BB0647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B0647">
        <w:rPr>
          <w:rFonts w:ascii="Arial" w:hAnsi="Arial" w:cs="Arial"/>
          <w:sz w:val="24"/>
          <w:szCs w:val="24"/>
        </w:rPr>
        <w:t>Attendance Report</w:t>
      </w:r>
      <w:r w:rsidR="00E45F38" w:rsidRPr="00BB0647">
        <w:rPr>
          <w:rFonts w:ascii="Arial" w:hAnsi="Arial" w:cs="Arial"/>
          <w:sz w:val="24"/>
          <w:szCs w:val="24"/>
        </w:rPr>
        <w:t xml:space="preserve"> </w:t>
      </w:r>
      <w:r w:rsidR="003D1854">
        <w:rPr>
          <w:rFonts w:ascii="Arial" w:hAnsi="Arial" w:cs="Arial"/>
          <w:sz w:val="24"/>
          <w:szCs w:val="24"/>
        </w:rPr>
        <w:t>– Month has not closed due to snow days</w:t>
      </w:r>
    </w:p>
    <w:p w:rsidR="00003AEB" w:rsidRPr="00CD3EE8" w:rsidRDefault="0054693E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CD3EE8">
        <w:rPr>
          <w:rFonts w:ascii="Arial" w:hAnsi="Arial" w:cs="Arial"/>
          <w:sz w:val="24"/>
          <w:szCs w:val="24"/>
        </w:rPr>
        <w:t>Bus Maintenance Report</w:t>
      </w:r>
    </w:p>
    <w:p w:rsidR="00003AEB" w:rsidRPr="00486B72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86B72">
        <w:rPr>
          <w:rFonts w:ascii="Arial" w:hAnsi="Arial" w:cs="Arial"/>
          <w:sz w:val="24"/>
          <w:szCs w:val="24"/>
        </w:rPr>
        <w:t>Building Inspections</w:t>
      </w:r>
    </w:p>
    <w:p w:rsidR="001B6CB9" w:rsidRPr="00486B72" w:rsidRDefault="0054693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86B72">
        <w:rPr>
          <w:rFonts w:ascii="Arial" w:hAnsi="Arial" w:cs="Arial"/>
          <w:sz w:val="24"/>
          <w:szCs w:val="24"/>
        </w:rPr>
        <w:t>SBDM Minutes</w:t>
      </w:r>
      <w:r w:rsidR="00353669" w:rsidRPr="00486B72">
        <w:rPr>
          <w:rFonts w:ascii="Arial" w:hAnsi="Arial" w:cs="Arial"/>
          <w:sz w:val="24"/>
          <w:szCs w:val="24"/>
        </w:rPr>
        <w:t xml:space="preserve"> </w:t>
      </w:r>
    </w:p>
    <w:p w:rsidR="00A77113" w:rsidRPr="00D87AAD" w:rsidRDefault="00A77113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>Local Field Trips</w:t>
      </w:r>
    </w:p>
    <w:p w:rsidR="00315255" w:rsidRDefault="00315255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A579C">
        <w:rPr>
          <w:rFonts w:ascii="Arial" w:hAnsi="Arial" w:cs="Arial"/>
          <w:sz w:val="24"/>
          <w:szCs w:val="24"/>
        </w:rPr>
        <w:t>Health Office Visits</w:t>
      </w:r>
    </w:p>
    <w:p w:rsidR="00530F4E" w:rsidRDefault="00530F4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Service Annual Assessment</w:t>
      </w:r>
    </w:p>
    <w:p w:rsidR="00530F4E" w:rsidRDefault="00530F4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Wellness Plan 2017-2018</w:t>
      </w:r>
    </w:p>
    <w:p w:rsidR="009A7428" w:rsidRPr="00FA579C" w:rsidRDefault="009A7428" w:rsidP="00C61810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3C54" w:rsidRPr="00EF2E9F" w:rsidRDefault="00321069" w:rsidP="00062AE8">
      <w:pPr>
        <w:pStyle w:val="NoSpacing"/>
        <w:rPr>
          <w:rFonts w:ascii="Arial" w:hAnsi="Arial" w:cs="Arial"/>
          <w:b/>
          <w:sz w:val="24"/>
          <w:szCs w:val="24"/>
        </w:rPr>
      </w:pPr>
      <w:r w:rsidRPr="00EF2E9F">
        <w:rPr>
          <w:rFonts w:ascii="Arial" w:hAnsi="Arial" w:cs="Arial"/>
          <w:b/>
          <w:sz w:val="24"/>
          <w:szCs w:val="24"/>
        </w:rPr>
        <w:t>DIALOGUE AND FUTURE AGENDA TOPICS</w:t>
      </w:r>
    </w:p>
    <w:p w:rsidR="00062AE8" w:rsidRDefault="0035699C" w:rsidP="00062AE8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Nothing was noted by Board Members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F418F" w:rsidRDefault="007F418F" w:rsidP="00062AE8">
      <w:pPr>
        <w:pStyle w:val="NoSpacing"/>
        <w:rPr>
          <w:rFonts w:ascii="Arial" w:hAnsi="Arial" w:cs="Arial"/>
          <w:b/>
          <w:sz w:val="24"/>
          <w:szCs w:val="24"/>
        </w:rPr>
      </w:pPr>
    </w:p>
    <w:p w:rsidR="007F418F" w:rsidRDefault="007F418F" w:rsidP="00062AE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4F5B" w:rsidRDefault="008C4F5B" w:rsidP="00062AE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107</w:t>
      </w:r>
    </w:p>
    <w:p w:rsidR="000664E1" w:rsidRDefault="00321069" w:rsidP="00062AE8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9F63CB" w:rsidRDefault="008C4F5B" w:rsidP="009F63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Mr. Bart Stark to make the agenda dated January 22, 2018 part of the official board minutes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C4F5B" w:rsidRDefault="008C4F5B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8C4F5B" w:rsidRDefault="008C4F5B" w:rsidP="008C4F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8C4F5B" w:rsidRDefault="008C4F5B" w:rsidP="008C4F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8C4F5B" w:rsidRDefault="008C4F5B" w:rsidP="008C4F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8C4F5B" w:rsidRDefault="008C4F5B" w:rsidP="008C4F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8C4F5B" w:rsidRDefault="008C4F5B" w:rsidP="008C4F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8C4F5B" w:rsidRDefault="008C4F5B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8C4F5B" w:rsidRPr="008C4F5B" w:rsidRDefault="008C4F5B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8C4F5B" w:rsidRDefault="008C4F5B" w:rsidP="008C4F5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EB5D84">
        <w:rPr>
          <w:rFonts w:ascii="Arial" w:hAnsi="Arial" w:cs="Arial"/>
          <w:b/>
          <w:sz w:val="24"/>
          <w:szCs w:val="24"/>
        </w:rPr>
        <w:t>108</w:t>
      </w:r>
    </w:p>
    <w:p w:rsidR="00321069" w:rsidRDefault="00321069" w:rsidP="008C4F5B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ADJOURN BOARD MEETING</w:t>
      </w:r>
    </w:p>
    <w:p w:rsidR="008C4F5B" w:rsidRPr="008C4F5B" w:rsidRDefault="008C4F5B" w:rsidP="008C4F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Mr. Bart Stark to adjourn meeting at 7:57 p.m.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21069" w:rsidRDefault="00321069" w:rsidP="008C4F5B">
      <w:pPr>
        <w:pStyle w:val="NoSpacing"/>
        <w:rPr>
          <w:rFonts w:ascii="Arial" w:hAnsi="Arial" w:cs="Arial"/>
          <w:sz w:val="24"/>
          <w:szCs w:val="24"/>
        </w:rPr>
      </w:pPr>
    </w:p>
    <w:p w:rsidR="008C4F5B" w:rsidRDefault="008C4F5B" w:rsidP="008C4F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8C4F5B" w:rsidRDefault="008C4F5B" w:rsidP="008C4F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8C4F5B" w:rsidRDefault="008C4F5B" w:rsidP="008C4F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8C4F5B" w:rsidRDefault="008C4F5B" w:rsidP="008C4F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8C4F5B" w:rsidRDefault="008C4F5B" w:rsidP="008C4F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8C4F5B" w:rsidRDefault="008C4F5B" w:rsidP="008C4F5B">
      <w:pPr>
        <w:pStyle w:val="NoSpacing"/>
        <w:rPr>
          <w:rFonts w:ascii="Arial" w:hAnsi="Arial" w:cs="Arial"/>
          <w:sz w:val="24"/>
          <w:szCs w:val="24"/>
        </w:rPr>
      </w:pPr>
    </w:p>
    <w:p w:rsidR="00321069" w:rsidRPr="00197997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5E018E" w:rsidRPr="005E018E" w:rsidRDefault="005E018E" w:rsidP="005E018E">
      <w:pPr>
        <w:pStyle w:val="NoSpacing"/>
      </w:pPr>
    </w:p>
    <w:p w:rsidR="005E018E" w:rsidRDefault="005E018E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033"/>
    <w:multiLevelType w:val="hybridMultilevel"/>
    <w:tmpl w:val="5C023EB6"/>
    <w:lvl w:ilvl="0" w:tplc="21CE4A8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01E4E"/>
    <w:multiLevelType w:val="hybridMultilevel"/>
    <w:tmpl w:val="45483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4"/>
  </w:num>
  <w:num w:numId="12">
    <w:abstractNumId w:val="15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11293"/>
    <w:rsid w:val="00023409"/>
    <w:rsid w:val="00026B4F"/>
    <w:rsid w:val="00027FC1"/>
    <w:rsid w:val="00037FDF"/>
    <w:rsid w:val="00043260"/>
    <w:rsid w:val="00043D44"/>
    <w:rsid w:val="000628BF"/>
    <w:rsid w:val="00062AE8"/>
    <w:rsid w:val="00065DFC"/>
    <w:rsid w:val="000664E1"/>
    <w:rsid w:val="0007746D"/>
    <w:rsid w:val="00080065"/>
    <w:rsid w:val="00081865"/>
    <w:rsid w:val="00083EE4"/>
    <w:rsid w:val="000851CD"/>
    <w:rsid w:val="0008541C"/>
    <w:rsid w:val="000908F9"/>
    <w:rsid w:val="000925F0"/>
    <w:rsid w:val="00097E81"/>
    <w:rsid w:val="000A5DF7"/>
    <w:rsid w:val="000A68F4"/>
    <w:rsid w:val="000A792E"/>
    <w:rsid w:val="000B1940"/>
    <w:rsid w:val="000B2CD1"/>
    <w:rsid w:val="000B4F3B"/>
    <w:rsid w:val="000B7642"/>
    <w:rsid w:val="000C00B2"/>
    <w:rsid w:val="000C3AE5"/>
    <w:rsid w:val="000E319B"/>
    <w:rsid w:val="000E3874"/>
    <w:rsid w:val="000E5EDE"/>
    <w:rsid w:val="000E678F"/>
    <w:rsid w:val="000F1893"/>
    <w:rsid w:val="000F24F3"/>
    <w:rsid w:val="000F552C"/>
    <w:rsid w:val="000F7892"/>
    <w:rsid w:val="0011007A"/>
    <w:rsid w:val="00122536"/>
    <w:rsid w:val="001230CA"/>
    <w:rsid w:val="001316B8"/>
    <w:rsid w:val="001322B4"/>
    <w:rsid w:val="001330A0"/>
    <w:rsid w:val="0013648C"/>
    <w:rsid w:val="001400B3"/>
    <w:rsid w:val="00140837"/>
    <w:rsid w:val="001438CA"/>
    <w:rsid w:val="00146678"/>
    <w:rsid w:val="00147401"/>
    <w:rsid w:val="00150753"/>
    <w:rsid w:val="0015149A"/>
    <w:rsid w:val="00156902"/>
    <w:rsid w:val="001609BB"/>
    <w:rsid w:val="001620EB"/>
    <w:rsid w:val="001638F9"/>
    <w:rsid w:val="00163EAD"/>
    <w:rsid w:val="00164173"/>
    <w:rsid w:val="00165EE2"/>
    <w:rsid w:val="00167394"/>
    <w:rsid w:val="001707A4"/>
    <w:rsid w:val="00172FBA"/>
    <w:rsid w:val="001746D4"/>
    <w:rsid w:val="00174FB0"/>
    <w:rsid w:val="00183D48"/>
    <w:rsid w:val="00192F7B"/>
    <w:rsid w:val="00194F10"/>
    <w:rsid w:val="0019666B"/>
    <w:rsid w:val="00197997"/>
    <w:rsid w:val="001B6CB9"/>
    <w:rsid w:val="001C75D9"/>
    <w:rsid w:val="001C7608"/>
    <w:rsid w:val="001D3BA5"/>
    <w:rsid w:val="001D6746"/>
    <w:rsid w:val="001E07B7"/>
    <w:rsid w:val="001E24B4"/>
    <w:rsid w:val="001E4EDF"/>
    <w:rsid w:val="001E5BD7"/>
    <w:rsid w:val="001E62DC"/>
    <w:rsid w:val="001F2FB0"/>
    <w:rsid w:val="001F6211"/>
    <w:rsid w:val="001F735A"/>
    <w:rsid w:val="0021017C"/>
    <w:rsid w:val="00215236"/>
    <w:rsid w:val="002274FD"/>
    <w:rsid w:val="00227BCB"/>
    <w:rsid w:val="00230758"/>
    <w:rsid w:val="002316C5"/>
    <w:rsid w:val="002408AE"/>
    <w:rsid w:val="00244526"/>
    <w:rsid w:val="00244E0A"/>
    <w:rsid w:val="002458E1"/>
    <w:rsid w:val="00252676"/>
    <w:rsid w:val="00256E7A"/>
    <w:rsid w:val="0026168D"/>
    <w:rsid w:val="002616C0"/>
    <w:rsid w:val="00261836"/>
    <w:rsid w:val="002626E3"/>
    <w:rsid w:val="00264A28"/>
    <w:rsid w:val="0027470C"/>
    <w:rsid w:val="002766A8"/>
    <w:rsid w:val="0028057E"/>
    <w:rsid w:val="00284C26"/>
    <w:rsid w:val="00285A4B"/>
    <w:rsid w:val="00291E64"/>
    <w:rsid w:val="002A25A5"/>
    <w:rsid w:val="002A4D9D"/>
    <w:rsid w:val="002B14D7"/>
    <w:rsid w:val="002B23E7"/>
    <w:rsid w:val="002B2D53"/>
    <w:rsid w:val="002B4465"/>
    <w:rsid w:val="002C09CF"/>
    <w:rsid w:val="002C1E22"/>
    <w:rsid w:val="002C542B"/>
    <w:rsid w:val="002D5E33"/>
    <w:rsid w:val="002E332E"/>
    <w:rsid w:val="002E3494"/>
    <w:rsid w:val="002F1C64"/>
    <w:rsid w:val="002F3B47"/>
    <w:rsid w:val="0030201B"/>
    <w:rsid w:val="00302169"/>
    <w:rsid w:val="00306757"/>
    <w:rsid w:val="003070C7"/>
    <w:rsid w:val="00315255"/>
    <w:rsid w:val="00321069"/>
    <w:rsid w:val="003257A4"/>
    <w:rsid w:val="003301E1"/>
    <w:rsid w:val="00347922"/>
    <w:rsid w:val="003521B3"/>
    <w:rsid w:val="00353669"/>
    <w:rsid w:val="0035699C"/>
    <w:rsid w:val="0036123F"/>
    <w:rsid w:val="0036214B"/>
    <w:rsid w:val="00363B82"/>
    <w:rsid w:val="00372514"/>
    <w:rsid w:val="003755EE"/>
    <w:rsid w:val="00375D6B"/>
    <w:rsid w:val="00377586"/>
    <w:rsid w:val="00395041"/>
    <w:rsid w:val="00397FCA"/>
    <w:rsid w:val="003A3436"/>
    <w:rsid w:val="003A38CE"/>
    <w:rsid w:val="003B3DFA"/>
    <w:rsid w:val="003B6791"/>
    <w:rsid w:val="003B7D5F"/>
    <w:rsid w:val="003C221D"/>
    <w:rsid w:val="003C544F"/>
    <w:rsid w:val="003D1854"/>
    <w:rsid w:val="003D1D57"/>
    <w:rsid w:val="003D2C68"/>
    <w:rsid w:val="003D30C0"/>
    <w:rsid w:val="003E097C"/>
    <w:rsid w:val="003E3AC3"/>
    <w:rsid w:val="003E6605"/>
    <w:rsid w:val="003E6BA3"/>
    <w:rsid w:val="003F1CD9"/>
    <w:rsid w:val="003F3BC1"/>
    <w:rsid w:val="003F5336"/>
    <w:rsid w:val="003F5C40"/>
    <w:rsid w:val="003F66EC"/>
    <w:rsid w:val="003F78FF"/>
    <w:rsid w:val="00400566"/>
    <w:rsid w:val="00400C51"/>
    <w:rsid w:val="004016AA"/>
    <w:rsid w:val="00411727"/>
    <w:rsid w:val="0041296A"/>
    <w:rsid w:val="00417D54"/>
    <w:rsid w:val="00420B1F"/>
    <w:rsid w:val="00426B78"/>
    <w:rsid w:val="004311D3"/>
    <w:rsid w:val="00432FAC"/>
    <w:rsid w:val="00442DA3"/>
    <w:rsid w:val="00450FA0"/>
    <w:rsid w:val="00452D55"/>
    <w:rsid w:val="00454031"/>
    <w:rsid w:val="0045697C"/>
    <w:rsid w:val="0046052A"/>
    <w:rsid w:val="00460EC1"/>
    <w:rsid w:val="00466504"/>
    <w:rsid w:val="004701A9"/>
    <w:rsid w:val="00472599"/>
    <w:rsid w:val="00475994"/>
    <w:rsid w:val="00485DE0"/>
    <w:rsid w:val="00486B72"/>
    <w:rsid w:val="00487F23"/>
    <w:rsid w:val="00497F46"/>
    <w:rsid w:val="004A2D99"/>
    <w:rsid w:val="004B24F0"/>
    <w:rsid w:val="004B3CD7"/>
    <w:rsid w:val="004B5E31"/>
    <w:rsid w:val="004C0F2E"/>
    <w:rsid w:val="004C4529"/>
    <w:rsid w:val="004D1A4F"/>
    <w:rsid w:val="004D271B"/>
    <w:rsid w:val="004D4707"/>
    <w:rsid w:val="004D4F6C"/>
    <w:rsid w:val="004D5E1A"/>
    <w:rsid w:val="004E04C8"/>
    <w:rsid w:val="004E3DC4"/>
    <w:rsid w:val="004E646B"/>
    <w:rsid w:val="004E7517"/>
    <w:rsid w:val="004F2CDD"/>
    <w:rsid w:val="00505A80"/>
    <w:rsid w:val="00507761"/>
    <w:rsid w:val="005102DF"/>
    <w:rsid w:val="005129C1"/>
    <w:rsid w:val="0052141A"/>
    <w:rsid w:val="00523378"/>
    <w:rsid w:val="005263ED"/>
    <w:rsid w:val="00527837"/>
    <w:rsid w:val="00530F4E"/>
    <w:rsid w:val="00532478"/>
    <w:rsid w:val="0054364A"/>
    <w:rsid w:val="00544FB9"/>
    <w:rsid w:val="0054693E"/>
    <w:rsid w:val="00551C10"/>
    <w:rsid w:val="00557959"/>
    <w:rsid w:val="00560675"/>
    <w:rsid w:val="00560DBC"/>
    <w:rsid w:val="00561022"/>
    <w:rsid w:val="00567268"/>
    <w:rsid w:val="00571755"/>
    <w:rsid w:val="00572DB7"/>
    <w:rsid w:val="00577C05"/>
    <w:rsid w:val="00577DE9"/>
    <w:rsid w:val="00584AFA"/>
    <w:rsid w:val="00585ACD"/>
    <w:rsid w:val="005868CA"/>
    <w:rsid w:val="00590B40"/>
    <w:rsid w:val="00593282"/>
    <w:rsid w:val="00595E6C"/>
    <w:rsid w:val="005A1434"/>
    <w:rsid w:val="005A23A1"/>
    <w:rsid w:val="005A476F"/>
    <w:rsid w:val="005B5DEC"/>
    <w:rsid w:val="005B71BE"/>
    <w:rsid w:val="005C194F"/>
    <w:rsid w:val="005C4829"/>
    <w:rsid w:val="005C7556"/>
    <w:rsid w:val="005D055A"/>
    <w:rsid w:val="005D390D"/>
    <w:rsid w:val="005D5B13"/>
    <w:rsid w:val="005E018E"/>
    <w:rsid w:val="005E7F19"/>
    <w:rsid w:val="00600DCE"/>
    <w:rsid w:val="00601CF3"/>
    <w:rsid w:val="00603786"/>
    <w:rsid w:val="00604B26"/>
    <w:rsid w:val="006068EF"/>
    <w:rsid w:val="00607FF3"/>
    <w:rsid w:val="00611BDE"/>
    <w:rsid w:val="0061318F"/>
    <w:rsid w:val="00615751"/>
    <w:rsid w:val="00616F44"/>
    <w:rsid w:val="006178BB"/>
    <w:rsid w:val="00620915"/>
    <w:rsid w:val="00626155"/>
    <w:rsid w:val="0062788C"/>
    <w:rsid w:val="00636871"/>
    <w:rsid w:val="00636F17"/>
    <w:rsid w:val="00653371"/>
    <w:rsid w:val="00654C95"/>
    <w:rsid w:val="00655418"/>
    <w:rsid w:val="006579AB"/>
    <w:rsid w:val="00663BF2"/>
    <w:rsid w:val="00664112"/>
    <w:rsid w:val="0066596B"/>
    <w:rsid w:val="0066695E"/>
    <w:rsid w:val="00673C3B"/>
    <w:rsid w:val="00674672"/>
    <w:rsid w:val="0067468D"/>
    <w:rsid w:val="00677DD4"/>
    <w:rsid w:val="00684537"/>
    <w:rsid w:val="0068690B"/>
    <w:rsid w:val="00686E3C"/>
    <w:rsid w:val="0069186A"/>
    <w:rsid w:val="00693220"/>
    <w:rsid w:val="006936EA"/>
    <w:rsid w:val="00694007"/>
    <w:rsid w:val="0069424A"/>
    <w:rsid w:val="006A5C90"/>
    <w:rsid w:val="006B2794"/>
    <w:rsid w:val="006C373B"/>
    <w:rsid w:val="006D118D"/>
    <w:rsid w:val="006D13DE"/>
    <w:rsid w:val="006D1F45"/>
    <w:rsid w:val="006D5A73"/>
    <w:rsid w:val="006E1E94"/>
    <w:rsid w:val="006E246D"/>
    <w:rsid w:val="006F25A3"/>
    <w:rsid w:val="006F34BD"/>
    <w:rsid w:val="006F71B6"/>
    <w:rsid w:val="00705863"/>
    <w:rsid w:val="00713134"/>
    <w:rsid w:val="00714A84"/>
    <w:rsid w:val="007172B3"/>
    <w:rsid w:val="0072315A"/>
    <w:rsid w:val="00726013"/>
    <w:rsid w:val="00732C66"/>
    <w:rsid w:val="00740833"/>
    <w:rsid w:val="00741D27"/>
    <w:rsid w:val="007479D2"/>
    <w:rsid w:val="00753230"/>
    <w:rsid w:val="007535BF"/>
    <w:rsid w:val="00755EDF"/>
    <w:rsid w:val="0075714F"/>
    <w:rsid w:val="00761E19"/>
    <w:rsid w:val="00762592"/>
    <w:rsid w:val="007721D3"/>
    <w:rsid w:val="00772DC7"/>
    <w:rsid w:val="00772EE5"/>
    <w:rsid w:val="00774E1B"/>
    <w:rsid w:val="00776402"/>
    <w:rsid w:val="00776AF2"/>
    <w:rsid w:val="00776E00"/>
    <w:rsid w:val="007772CA"/>
    <w:rsid w:val="00777869"/>
    <w:rsid w:val="00777BD0"/>
    <w:rsid w:val="00780757"/>
    <w:rsid w:val="00781F5C"/>
    <w:rsid w:val="00782D74"/>
    <w:rsid w:val="00786C24"/>
    <w:rsid w:val="007A5B21"/>
    <w:rsid w:val="007A713E"/>
    <w:rsid w:val="007B0FF0"/>
    <w:rsid w:val="007B3D27"/>
    <w:rsid w:val="007C401A"/>
    <w:rsid w:val="007C4294"/>
    <w:rsid w:val="007C6005"/>
    <w:rsid w:val="007C6A29"/>
    <w:rsid w:val="007C7464"/>
    <w:rsid w:val="007E07B0"/>
    <w:rsid w:val="007E1C9B"/>
    <w:rsid w:val="007E4792"/>
    <w:rsid w:val="007F0476"/>
    <w:rsid w:val="007F180A"/>
    <w:rsid w:val="007F418F"/>
    <w:rsid w:val="00800263"/>
    <w:rsid w:val="00817679"/>
    <w:rsid w:val="00817D5E"/>
    <w:rsid w:val="0082240D"/>
    <w:rsid w:val="00823F5E"/>
    <w:rsid w:val="00826DBB"/>
    <w:rsid w:val="00827E71"/>
    <w:rsid w:val="0083158E"/>
    <w:rsid w:val="00840C4E"/>
    <w:rsid w:val="00841CDF"/>
    <w:rsid w:val="00843635"/>
    <w:rsid w:val="008455D0"/>
    <w:rsid w:val="00847A18"/>
    <w:rsid w:val="00852A39"/>
    <w:rsid w:val="008549A3"/>
    <w:rsid w:val="00872A00"/>
    <w:rsid w:val="0087319E"/>
    <w:rsid w:val="00884128"/>
    <w:rsid w:val="008900B9"/>
    <w:rsid w:val="00892EB5"/>
    <w:rsid w:val="00893C54"/>
    <w:rsid w:val="008B648C"/>
    <w:rsid w:val="008B784C"/>
    <w:rsid w:val="008C0F6B"/>
    <w:rsid w:val="008C3C50"/>
    <w:rsid w:val="008C4F5B"/>
    <w:rsid w:val="008C5DEE"/>
    <w:rsid w:val="008D1E68"/>
    <w:rsid w:val="008D2F26"/>
    <w:rsid w:val="008D651E"/>
    <w:rsid w:val="008E0E33"/>
    <w:rsid w:val="008E2A9D"/>
    <w:rsid w:val="008E3B30"/>
    <w:rsid w:val="008E4D12"/>
    <w:rsid w:val="008F3A34"/>
    <w:rsid w:val="008F46B5"/>
    <w:rsid w:val="008F656F"/>
    <w:rsid w:val="00900253"/>
    <w:rsid w:val="00900EBA"/>
    <w:rsid w:val="00901F2F"/>
    <w:rsid w:val="0090370D"/>
    <w:rsid w:val="0091086C"/>
    <w:rsid w:val="00912C88"/>
    <w:rsid w:val="00914E96"/>
    <w:rsid w:val="00925F08"/>
    <w:rsid w:val="0093408E"/>
    <w:rsid w:val="00941071"/>
    <w:rsid w:val="00944C7D"/>
    <w:rsid w:val="0095250E"/>
    <w:rsid w:val="00952FA7"/>
    <w:rsid w:val="00954141"/>
    <w:rsid w:val="00956A1A"/>
    <w:rsid w:val="00956BE1"/>
    <w:rsid w:val="00961DDB"/>
    <w:rsid w:val="00962F53"/>
    <w:rsid w:val="009633CF"/>
    <w:rsid w:val="00963F42"/>
    <w:rsid w:val="009707D1"/>
    <w:rsid w:val="0097759F"/>
    <w:rsid w:val="00982846"/>
    <w:rsid w:val="00984946"/>
    <w:rsid w:val="00986F6D"/>
    <w:rsid w:val="009901D7"/>
    <w:rsid w:val="00993A66"/>
    <w:rsid w:val="00994299"/>
    <w:rsid w:val="00995890"/>
    <w:rsid w:val="009A7428"/>
    <w:rsid w:val="009B1B17"/>
    <w:rsid w:val="009B2EE0"/>
    <w:rsid w:val="009C25C7"/>
    <w:rsid w:val="009C5901"/>
    <w:rsid w:val="009D741B"/>
    <w:rsid w:val="009E03BC"/>
    <w:rsid w:val="009E4131"/>
    <w:rsid w:val="009E7609"/>
    <w:rsid w:val="009F1DDA"/>
    <w:rsid w:val="009F2F86"/>
    <w:rsid w:val="009F63CB"/>
    <w:rsid w:val="00A0402E"/>
    <w:rsid w:val="00A117A8"/>
    <w:rsid w:val="00A17B2F"/>
    <w:rsid w:val="00A2030D"/>
    <w:rsid w:val="00A2115B"/>
    <w:rsid w:val="00A24244"/>
    <w:rsid w:val="00A24D9F"/>
    <w:rsid w:val="00A3319D"/>
    <w:rsid w:val="00A401BF"/>
    <w:rsid w:val="00A401D4"/>
    <w:rsid w:val="00A4185A"/>
    <w:rsid w:val="00A437BB"/>
    <w:rsid w:val="00A52CCF"/>
    <w:rsid w:val="00A541A0"/>
    <w:rsid w:val="00A55E36"/>
    <w:rsid w:val="00A571B8"/>
    <w:rsid w:val="00A63A32"/>
    <w:rsid w:val="00A6528B"/>
    <w:rsid w:val="00A70325"/>
    <w:rsid w:val="00A760CA"/>
    <w:rsid w:val="00A77113"/>
    <w:rsid w:val="00A81E46"/>
    <w:rsid w:val="00A9227D"/>
    <w:rsid w:val="00A93506"/>
    <w:rsid w:val="00A941B7"/>
    <w:rsid w:val="00A95614"/>
    <w:rsid w:val="00A97613"/>
    <w:rsid w:val="00AA1F53"/>
    <w:rsid w:val="00AA76D0"/>
    <w:rsid w:val="00AB1B25"/>
    <w:rsid w:val="00AB370E"/>
    <w:rsid w:val="00AB457C"/>
    <w:rsid w:val="00AB685B"/>
    <w:rsid w:val="00AB747F"/>
    <w:rsid w:val="00AC1523"/>
    <w:rsid w:val="00AC48C7"/>
    <w:rsid w:val="00AD4223"/>
    <w:rsid w:val="00AD7610"/>
    <w:rsid w:val="00AE2A02"/>
    <w:rsid w:val="00AE44D3"/>
    <w:rsid w:val="00AE675E"/>
    <w:rsid w:val="00AF6158"/>
    <w:rsid w:val="00B0062E"/>
    <w:rsid w:val="00B0330E"/>
    <w:rsid w:val="00B057FF"/>
    <w:rsid w:val="00B10D6A"/>
    <w:rsid w:val="00B120A5"/>
    <w:rsid w:val="00B163C5"/>
    <w:rsid w:val="00B20672"/>
    <w:rsid w:val="00B32280"/>
    <w:rsid w:val="00B335BE"/>
    <w:rsid w:val="00B35C4B"/>
    <w:rsid w:val="00B368E1"/>
    <w:rsid w:val="00B37C21"/>
    <w:rsid w:val="00B4061C"/>
    <w:rsid w:val="00B450D3"/>
    <w:rsid w:val="00B5249B"/>
    <w:rsid w:val="00B53768"/>
    <w:rsid w:val="00B614F4"/>
    <w:rsid w:val="00B621E8"/>
    <w:rsid w:val="00B6451B"/>
    <w:rsid w:val="00B654A3"/>
    <w:rsid w:val="00B66206"/>
    <w:rsid w:val="00B76ACB"/>
    <w:rsid w:val="00B8259A"/>
    <w:rsid w:val="00B83F48"/>
    <w:rsid w:val="00B90AB7"/>
    <w:rsid w:val="00B93880"/>
    <w:rsid w:val="00B96BAE"/>
    <w:rsid w:val="00B97C7F"/>
    <w:rsid w:val="00BA0E22"/>
    <w:rsid w:val="00BA4C84"/>
    <w:rsid w:val="00BB0647"/>
    <w:rsid w:val="00BB098C"/>
    <w:rsid w:val="00BB326C"/>
    <w:rsid w:val="00BB5F5B"/>
    <w:rsid w:val="00BC1C79"/>
    <w:rsid w:val="00BC4A39"/>
    <w:rsid w:val="00BC778E"/>
    <w:rsid w:val="00BD0598"/>
    <w:rsid w:val="00BD2CE4"/>
    <w:rsid w:val="00BD6DBE"/>
    <w:rsid w:val="00BE28C1"/>
    <w:rsid w:val="00BE6A25"/>
    <w:rsid w:val="00BE7DCA"/>
    <w:rsid w:val="00BF4312"/>
    <w:rsid w:val="00C00E6A"/>
    <w:rsid w:val="00C01158"/>
    <w:rsid w:val="00C13D63"/>
    <w:rsid w:val="00C162EE"/>
    <w:rsid w:val="00C240EB"/>
    <w:rsid w:val="00C27138"/>
    <w:rsid w:val="00C45ACF"/>
    <w:rsid w:val="00C50586"/>
    <w:rsid w:val="00C50914"/>
    <w:rsid w:val="00C54235"/>
    <w:rsid w:val="00C60C9D"/>
    <w:rsid w:val="00C61810"/>
    <w:rsid w:val="00C62DB0"/>
    <w:rsid w:val="00C65A98"/>
    <w:rsid w:val="00C676A9"/>
    <w:rsid w:val="00C744D9"/>
    <w:rsid w:val="00C84FCA"/>
    <w:rsid w:val="00C85A28"/>
    <w:rsid w:val="00C860CC"/>
    <w:rsid w:val="00C909BD"/>
    <w:rsid w:val="00C9170E"/>
    <w:rsid w:val="00C9398A"/>
    <w:rsid w:val="00C93A23"/>
    <w:rsid w:val="00CA79D2"/>
    <w:rsid w:val="00CB5686"/>
    <w:rsid w:val="00CC5432"/>
    <w:rsid w:val="00CD0967"/>
    <w:rsid w:val="00CD3EE8"/>
    <w:rsid w:val="00CD7438"/>
    <w:rsid w:val="00CE3BD5"/>
    <w:rsid w:val="00D01405"/>
    <w:rsid w:val="00D021B5"/>
    <w:rsid w:val="00D05011"/>
    <w:rsid w:val="00D0736C"/>
    <w:rsid w:val="00D14550"/>
    <w:rsid w:val="00D14D0A"/>
    <w:rsid w:val="00D25DD9"/>
    <w:rsid w:val="00D407AE"/>
    <w:rsid w:val="00D620BD"/>
    <w:rsid w:val="00D65F27"/>
    <w:rsid w:val="00D66A55"/>
    <w:rsid w:val="00D74E2A"/>
    <w:rsid w:val="00D7521C"/>
    <w:rsid w:val="00D768E8"/>
    <w:rsid w:val="00D77C54"/>
    <w:rsid w:val="00D84767"/>
    <w:rsid w:val="00D851E1"/>
    <w:rsid w:val="00D874E8"/>
    <w:rsid w:val="00D87AAD"/>
    <w:rsid w:val="00D936DC"/>
    <w:rsid w:val="00D94A8D"/>
    <w:rsid w:val="00D953EE"/>
    <w:rsid w:val="00DA3E8E"/>
    <w:rsid w:val="00DA63EE"/>
    <w:rsid w:val="00DA70AC"/>
    <w:rsid w:val="00DB2BD9"/>
    <w:rsid w:val="00DB71C3"/>
    <w:rsid w:val="00DB7952"/>
    <w:rsid w:val="00DC0338"/>
    <w:rsid w:val="00DC6308"/>
    <w:rsid w:val="00DC75F9"/>
    <w:rsid w:val="00DD5EE6"/>
    <w:rsid w:val="00DD79EB"/>
    <w:rsid w:val="00DE3C33"/>
    <w:rsid w:val="00DE483F"/>
    <w:rsid w:val="00DE604C"/>
    <w:rsid w:val="00DE7617"/>
    <w:rsid w:val="00DF1F40"/>
    <w:rsid w:val="00DF55D5"/>
    <w:rsid w:val="00E066FA"/>
    <w:rsid w:val="00E12D6D"/>
    <w:rsid w:val="00E23BBA"/>
    <w:rsid w:val="00E33489"/>
    <w:rsid w:val="00E439CA"/>
    <w:rsid w:val="00E45F38"/>
    <w:rsid w:val="00E4611E"/>
    <w:rsid w:val="00E50E50"/>
    <w:rsid w:val="00E55A89"/>
    <w:rsid w:val="00E56FD0"/>
    <w:rsid w:val="00E57886"/>
    <w:rsid w:val="00E603CD"/>
    <w:rsid w:val="00E609F2"/>
    <w:rsid w:val="00E620A3"/>
    <w:rsid w:val="00E6469D"/>
    <w:rsid w:val="00E64F01"/>
    <w:rsid w:val="00E656CC"/>
    <w:rsid w:val="00E65F7D"/>
    <w:rsid w:val="00E6613C"/>
    <w:rsid w:val="00E7235A"/>
    <w:rsid w:val="00E76F6D"/>
    <w:rsid w:val="00E82122"/>
    <w:rsid w:val="00E90741"/>
    <w:rsid w:val="00E907CC"/>
    <w:rsid w:val="00E91F21"/>
    <w:rsid w:val="00E9281D"/>
    <w:rsid w:val="00EA2067"/>
    <w:rsid w:val="00EA4237"/>
    <w:rsid w:val="00EB3936"/>
    <w:rsid w:val="00EB5D84"/>
    <w:rsid w:val="00EC4388"/>
    <w:rsid w:val="00EC4EB4"/>
    <w:rsid w:val="00EC5AC3"/>
    <w:rsid w:val="00EC6BE3"/>
    <w:rsid w:val="00EC794A"/>
    <w:rsid w:val="00ED0FC5"/>
    <w:rsid w:val="00ED354F"/>
    <w:rsid w:val="00EE2032"/>
    <w:rsid w:val="00EF0A16"/>
    <w:rsid w:val="00EF2E9F"/>
    <w:rsid w:val="00F030AD"/>
    <w:rsid w:val="00F109D8"/>
    <w:rsid w:val="00F22790"/>
    <w:rsid w:val="00F231B7"/>
    <w:rsid w:val="00F26FFA"/>
    <w:rsid w:val="00F30AA1"/>
    <w:rsid w:val="00F31AB7"/>
    <w:rsid w:val="00F32D2A"/>
    <w:rsid w:val="00F3434A"/>
    <w:rsid w:val="00F346D3"/>
    <w:rsid w:val="00F36B1B"/>
    <w:rsid w:val="00F40BEF"/>
    <w:rsid w:val="00F451FA"/>
    <w:rsid w:val="00F456A8"/>
    <w:rsid w:val="00F462BA"/>
    <w:rsid w:val="00F51E55"/>
    <w:rsid w:val="00F6187D"/>
    <w:rsid w:val="00F624A7"/>
    <w:rsid w:val="00F66310"/>
    <w:rsid w:val="00F7071B"/>
    <w:rsid w:val="00F71671"/>
    <w:rsid w:val="00F7210B"/>
    <w:rsid w:val="00F72F62"/>
    <w:rsid w:val="00F7309E"/>
    <w:rsid w:val="00F74224"/>
    <w:rsid w:val="00F752C1"/>
    <w:rsid w:val="00F76BBE"/>
    <w:rsid w:val="00F76CE2"/>
    <w:rsid w:val="00F82FB2"/>
    <w:rsid w:val="00F86385"/>
    <w:rsid w:val="00FA3AFE"/>
    <w:rsid w:val="00FA579C"/>
    <w:rsid w:val="00FA5B19"/>
    <w:rsid w:val="00FA77E6"/>
    <w:rsid w:val="00FA78AD"/>
    <w:rsid w:val="00FB7233"/>
    <w:rsid w:val="00FC183A"/>
    <w:rsid w:val="00FC7FD7"/>
    <w:rsid w:val="00FD272C"/>
    <w:rsid w:val="00FD2794"/>
    <w:rsid w:val="00FE6049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EE3A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9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2B0A6-F9F1-4623-9174-5AE8E52DB0CB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532CC-86DC-4B0E-91C6-6DB097D8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10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33</cp:revision>
  <cp:lastPrinted>2018-01-30T20:57:00Z</cp:lastPrinted>
  <dcterms:created xsi:type="dcterms:W3CDTF">2018-01-23T13:53:00Z</dcterms:created>
  <dcterms:modified xsi:type="dcterms:W3CDTF">2018-01-31T13:10:00Z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