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D" w:rsidRDefault="002C229D" w:rsidP="002C229D">
      <w:pPr>
        <w:pStyle w:val="Title"/>
        <w:rPr>
          <w:i/>
        </w:rPr>
      </w:pPr>
      <w:r>
        <w:t>M E M O R A N D U M</w:t>
      </w: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Linda </w:t>
      </w:r>
      <w:proofErr w:type="spellStart"/>
      <w:r>
        <w:rPr>
          <w:rFonts w:ascii="Times New Roman" w:hAnsi="Times New Roman"/>
          <w:b/>
        </w:rPr>
        <w:t>Schild</w:t>
      </w:r>
      <w:proofErr w:type="spellEnd"/>
      <w:r>
        <w:rPr>
          <w:rFonts w:ascii="Times New Roman" w:hAnsi="Times New Roman"/>
          <w:b/>
        </w:rPr>
        <w:t>, Director of Fiscal Services</w:t>
      </w: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January 29, 2018</w:t>
      </w: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SFCC Offer of Assistance</w:t>
      </w:r>
      <w:r>
        <w:rPr>
          <w:rFonts w:ascii="Times New Roman" w:hAnsi="Times New Roman"/>
          <w:b/>
        </w:rPr>
        <w:tab/>
      </w:r>
    </w:p>
    <w:p w:rsidR="002C229D" w:rsidRDefault="002C229D" w:rsidP="002C229D">
      <w:pPr>
        <w:rPr>
          <w:rFonts w:ascii="Times New Roman" w:hAnsi="Times New Roman"/>
          <w:b/>
        </w:rPr>
      </w:pPr>
    </w:p>
    <w:p w:rsidR="002C229D" w:rsidRDefault="002C229D" w:rsidP="002C22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</w:rPr>
      </w:pPr>
    </w:p>
    <w:p w:rsidR="002C229D" w:rsidRDefault="002C229D" w:rsidP="002C229D">
      <w:pPr>
        <w:rPr>
          <w:szCs w:val="24"/>
        </w:rPr>
      </w:pPr>
    </w:p>
    <w:p w:rsidR="002C229D" w:rsidRDefault="002C229D" w:rsidP="002C229D">
      <w:pPr>
        <w:rPr>
          <w:szCs w:val="24"/>
        </w:rPr>
      </w:pPr>
      <w:r>
        <w:rPr>
          <w:szCs w:val="24"/>
        </w:rPr>
        <w:t>The SFCC has made an offer of assistance to Boone County Schools in the amount of</w:t>
      </w:r>
      <w:bookmarkStart w:id="0" w:name="_GoBack"/>
      <w:bookmarkEnd w:id="0"/>
      <w:r>
        <w:rPr>
          <w:szCs w:val="24"/>
        </w:rPr>
        <w:t xml:space="preserve"> $83,469.00, annual debt service, on bonds to be sold for the District’s proposed construction needs.  The offer letter is attached.</w:t>
      </w:r>
    </w:p>
    <w:p w:rsidR="002C229D" w:rsidRDefault="002C229D" w:rsidP="002C229D">
      <w:pPr>
        <w:rPr>
          <w:szCs w:val="24"/>
        </w:rPr>
      </w:pPr>
    </w:p>
    <w:p w:rsidR="002C229D" w:rsidRPr="006A023E" w:rsidRDefault="002C229D" w:rsidP="002C229D">
      <w:pPr>
        <w:rPr>
          <w:szCs w:val="24"/>
        </w:rPr>
      </w:pPr>
      <w:r>
        <w:rPr>
          <w:szCs w:val="24"/>
        </w:rPr>
        <w:t>I recommend that the Board accept this offer,</w:t>
      </w:r>
      <w:r>
        <w:rPr>
          <w:szCs w:val="24"/>
        </w:rPr>
        <w:t xml:space="preserve"> as presented.</w:t>
      </w:r>
      <w:r w:rsidRPr="006A023E">
        <w:rPr>
          <w:szCs w:val="24"/>
        </w:rPr>
        <w:t xml:space="preserve"> </w:t>
      </w:r>
    </w:p>
    <w:p w:rsidR="00832671" w:rsidRDefault="00832671"/>
    <w:sectPr w:rsidR="00832671" w:rsidSect="00E9336F">
      <w:pgSz w:w="12240" w:h="15840" w:code="1"/>
      <w:pgMar w:top="1440" w:right="1800" w:bottom="108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9D"/>
    <w:rsid w:val="00094CD4"/>
    <w:rsid w:val="002C229D"/>
    <w:rsid w:val="008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16737-1ACF-4F0F-96A6-889CCB88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9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229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2C229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2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1</cp:revision>
  <cp:lastPrinted>2018-01-29T15:03:00Z</cp:lastPrinted>
  <dcterms:created xsi:type="dcterms:W3CDTF">2018-01-29T14:54:00Z</dcterms:created>
  <dcterms:modified xsi:type="dcterms:W3CDTF">2018-01-29T15:07:00Z</dcterms:modified>
</cp:coreProperties>
</file>