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2A" w:rsidRPr="002A482A" w:rsidRDefault="002A482A" w:rsidP="002A482A">
      <w:pPr>
        <w:spacing w:after="0" w:line="240" w:lineRule="auto"/>
        <w:jc w:val="center"/>
        <w:rPr>
          <w:rFonts w:ascii="Times New Roman" w:eastAsia="Times New Roman" w:hAnsi="Times New Roman" w:cs="Times New Roman"/>
          <w:b/>
          <w:i/>
          <w:sz w:val="40"/>
          <w:szCs w:val="20"/>
          <w:u w:val="single"/>
        </w:rPr>
      </w:pPr>
      <w:r w:rsidRPr="002A482A">
        <w:rPr>
          <w:rFonts w:ascii="Times New Roman" w:eastAsia="Times New Roman" w:hAnsi="Times New Roman" w:cs="Times New Roman"/>
          <w:b/>
          <w:sz w:val="40"/>
          <w:szCs w:val="20"/>
          <w:u w:val="single"/>
        </w:rPr>
        <w:t>M E M O R A N D U M</w:t>
      </w:r>
    </w:p>
    <w:p w:rsidR="002A482A" w:rsidRPr="002A482A" w:rsidRDefault="002A482A" w:rsidP="002A482A">
      <w:pPr>
        <w:spacing w:after="0" w:line="240" w:lineRule="auto"/>
        <w:rPr>
          <w:rFonts w:ascii="Times New Roman" w:eastAsia="Times New Roman" w:hAnsi="Times New Roman" w:cs="Times New Roman"/>
          <w:b/>
          <w:sz w:val="24"/>
          <w:szCs w:val="20"/>
        </w:rPr>
      </w:pPr>
    </w:p>
    <w:p w:rsidR="002A482A" w:rsidRPr="002A482A" w:rsidRDefault="002A482A" w:rsidP="002A482A">
      <w:pPr>
        <w:spacing w:after="0" w:line="240" w:lineRule="auto"/>
        <w:rPr>
          <w:rFonts w:ascii="Times New Roman" w:eastAsia="Times New Roman" w:hAnsi="Times New Roman" w:cs="Times New Roman"/>
          <w:b/>
          <w:sz w:val="24"/>
          <w:szCs w:val="20"/>
        </w:rPr>
      </w:pPr>
    </w:p>
    <w:p w:rsidR="002A482A" w:rsidRPr="002A482A" w:rsidRDefault="002A482A" w:rsidP="002A482A">
      <w:pPr>
        <w:spacing w:after="0" w:line="240" w:lineRule="auto"/>
        <w:rPr>
          <w:rFonts w:ascii="Times New Roman" w:eastAsia="Times New Roman" w:hAnsi="Times New Roman" w:cs="Times New Roman"/>
          <w:b/>
          <w:sz w:val="24"/>
          <w:szCs w:val="20"/>
        </w:rPr>
      </w:pPr>
      <w:r w:rsidRPr="002A482A">
        <w:rPr>
          <w:rFonts w:ascii="Times New Roman" w:eastAsia="Times New Roman" w:hAnsi="Times New Roman" w:cs="Times New Roman"/>
          <w:b/>
          <w:sz w:val="24"/>
          <w:szCs w:val="20"/>
        </w:rPr>
        <w:t>TO:</w:t>
      </w:r>
      <w:r w:rsidRPr="002A482A">
        <w:rPr>
          <w:rFonts w:ascii="Times New Roman" w:eastAsia="Times New Roman" w:hAnsi="Times New Roman" w:cs="Times New Roman"/>
          <w:b/>
          <w:sz w:val="24"/>
          <w:szCs w:val="20"/>
        </w:rPr>
        <w:tab/>
      </w:r>
      <w:r w:rsidRPr="002A482A">
        <w:rPr>
          <w:rFonts w:ascii="Times New Roman" w:eastAsia="Times New Roman" w:hAnsi="Times New Roman" w:cs="Times New Roman"/>
          <w:b/>
          <w:sz w:val="24"/>
          <w:szCs w:val="20"/>
        </w:rPr>
        <w:tab/>
        <w:t>Randy Poe, Superintendent</w:t>
      </w:r>
    </w:p>
    <w:p w:rsidR="002A482A" w:rsidRPr="002A482A" w:rsidRDefault="002A482A" w:rsidP="002A482A">
      <w:pPr>
        <w:spacing w:after="0" w:line="240" w:lineRule="auto"/>
        <w:rPr>
          <w:rFonts w:ascii="Times New Roman" w:eastAsia="Times New Roman" w:hAnsi="Times New Roman" w:cs="Times New Roman"/>
          <w:b/>
          <w:sz w:val="24"/>
          <w:szCs w:val="20"/>
        </w:rPr>
      </w:pPr>
      <w:r w:rsidRPr="002A482A">
        <w:rPr>
          <w:rFonts w:ascii="Times New Roman" w:eastAsia="Times New Roman" w:hAnsi="Times New Roman" w:cs="Times New Roman"/>
          <w:b/>
          <w:sz w:val="24"/>
          <w:szCs w:val="20"/>
        </w:rPr>
        <w:tab/>
      </w:r>
      <w:r w:rsidRPr="002A482A">
        <w:rPr>
          <w:rFonts w:ascii="Times New Roman" w:eastAsia="Times New Roman" w:hAnsi="Times New Roman" w:cs="Times New Roman"/>
          <w:b/>
          <w:sz w:val="24"/>
          <w:szCs w:val="20"/>
        </w:rPr>
        <w:tab/>
        <w:t xml:space="preserve">Bonnie </w:t>
      </w:r>
      <w:proofErr w:type="spellStart"/>
      <w:r w:rsidRPr="002A482A">
        <w:rPr>
          <w:rFonts w:ascii="Times New Roman" w:eastAsia="Times New Roman" w:hAnsi="Times New Roman" w:cs="Times New Roman"/>
          <w:b/>
          <w:sz w:val="24"/>
          <w:szCs w:val="20"/>
        </w:rPr>
        <w:t>Rickert</w:t>
      </w:r>
      <w:proofErr w:type="spellEnd"/>
      <w:r w:rsidRPr="002A482A">
        <w:rPr>
          <w:rFonts w:ascii="Times New Roman" w:eastAsia="Times New Roman" w:hAnsi="Times New Roman" w:cs="Times New Roman"/>
          <w:b/>
          <w:sz w:val="24"/>
          <w:szCs w:val="20"/>
        </w:rPr>
        <w:t>, Chairperson</w:t>
      </w:r>
    </w:p>
    <w:p w:rsidR="002A482A" w:rsidRPr="002A482A" w:rsidRDefault="002A482A" w:rsidP="002A482A">
      <w:pPr>
        <w:spacing w:after="0" w:line="240" w:lineRule="auto"/>
        <w:rPr>
          <w:rFonts w:ascii="Times New Roman" w:eastAsia="Times New Roman" w:hAnsi="Times New Roman" w:cs="Times New Roman"/>
          <w:b/>
          <w:sz w:val="24"/>
          <w:szCs w:val="20"/>
        </w:rPr>
      </w:pPr>
      <w:r w:rsidRPr="002A482A">
        <w:rPr>
          <w:rFonts w:ascii="Times New Roman" w:eastAsia="Times New Roman" w:hAnsi="Times New Roman" w:cs="Times New Roman"/>
          <w:b/>
          <w:sz w:val="24"/>
          <w:szCs w:val="20"/>
        </w:rPr>
        <w:tab/>
      </w:r>
      <w:r w:rsidRPr="002A482A">
        <w:rPr>
          <w:rFonts w:ascii="Times New Roman" w:eastAsia="Times New Roman" w:hAnsi="Times New Roman" w:cs="Times New Roman"/>
          <w:b/>
          <w:sz w:val="24"/>
          <w:szCs w:val="20"/>
        </w:rPr>
        <w:tab/>
        <w:t>Board Members</w:t>
      </w:r>
    </w:p>
    <w:p w:rsidR="002A482A" w:rsidRPr="002A482A" w:rsidRDefault="002A482A" w:rsidP="002A482A">
      <w:pPr>
        <w:spacing w:after="0" w:line="240" w:lineRule="auto"/>
        <w:rPr>
          <w:rFonts w:ascii="Times New Roman" w:eastAsia="Times New Roman" w:hAnsi="Times New Roman" w:cs="Times New Roman"/>
          <w:b/>
          <w:sz w:val="24"/>
          <w:szCs w:val="20"/>
        </w:rPr>
      </w:pPr>
      <w:bookmarkStart w:id="0" w:name="_GoBack"/>
      <w:bookmarkEnd w:id="0"/>
    </w:p>
    <w:p w:rsidR="002A482A" w:rsidRDefault="002A482A" w:rsidP="002A482A">
      <w:pPr>
        <w:spacing w:after="0" w:line="240" w:lineRule="auto"/>
        <w:rPr>
          <w:rFonts w:ascii="Times New Roman" w:eastAsia="Times New Roman" w:hAnsi="Times New Roman" w:cs="Times New Roman"/>
          <w:b/>
          <w:sz w:val="24"/>
          <w:szCs w:val="20"/>
        </w:rPr>
      </w:pPr>
      <w:r w:rsidRPr="002A482A">
        <w:rPr>
          <w:rFonts w:ascii="Times New Roman" w:eastAsia="Times New Roman" w:hAnsi="Times New Roman" w:cs="Times New Roman"/>
          <w:b/>
          <w:sz w:val="24"/>
          <w:szCs w:val="20"/>
        </w:rPr>
        <w:t>FROM:</w:t>
      </w:r>
      <w:r w:rsidRPr="002A482A">
        <w:rPr>
          <w:rFonts w:ascii="Times New Roman" w:eastAsia="Times New Roman" w:hAnsi="Times New Roman" w:cs="Times New Roman"/>
          <w:b/>
          <w:sz w:val="24"/>
          <w:szCs w:val="20"/>
        </w:rPr>
        <w:tab/>
        <w:t xml:space="preserve">Linda </w:t>
      </w:r>
      <w:proofErr w:type="spellStart"/>
      <w:r w:rsidRPr="002A482A">
        <w:rPr>
          <w:rFonts w:ascii="Times New Roman" w:eastAsia="Times New Roman" w:hAnsi="Times New Roman" w:cs="Times New Roman"/>
          <w:b/>
          <w:sz w:val="24"/>
          <w:szCs w:val="20"/>
        </w:rPr>
        <w:t>Schild</w:t>
      </w:r>
      <w:proofErr w:type="spellEnd"/>
      <w:r w:rsidRPr="002A482A">
        <w:rPr>
          <w:rFonts w:ascii="Times New Roman" w:eastAsia="Times New Roman" w:hAnsi="Times New Roman" w:cs="Times New Roman"/>
          <w:b/>
          <w:sz w:val="24"/>
          <w:szCs w:val="20"/>
        </w:rPr>
        <w:t>, Director of Fiscal Services</w:t>
      </w:r>
    </w:p>
    <w:p w:rsidR="002A482A" w:rsidRPr="002A482A" w:rsidRDefault="002A482A" w:rsidP="002A482A">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Amy </w:t>
      </w:r>
      <w:proofErr w:type="spellStart"/>
      <w:r>
        <w:rPr>
          <w:rFonts w:ascii="Times New Roman" w:eastAsia="Times New Roman" w:hAnsi="Times New Roman" w:cs="Times New Roman"/>
          <w:b/>
          <w:sz w:val="24"/>
          <w:szCs w:val="20"/>
        </w:rPr>
        <w:t>Lampone</w:t>
      </w:r>
      <w:proofErr w:type="spellEnd"/>
      <w:r>
        <w:rPr>
          <w:rFonts w:ascii="Times New Roman" w:eastAsia="Times New Roman" w:hAnsi="Times New Roman" w:cs="Times New Roman"/>
          <w:b/>
          <w:sz w:val="24"/>
          <w:szCs w:val="20"/>
        </w:rPr>
        <w:t>, Accounting Supervisor</w:t>
      </w:r>
    </w:p>
    <w:p w:rsidR="002A482A" w:rsidRPr="002A482A" w:rsidRDefault="002A482A" w:rsidP="002A482A">
      <w:pPr>
        <w:spacing w:after="0" w:line="240" w:lineRule="auto"/>
        <w:rPr>
          <w:rFonts w:ascii="Times New Roman" w:eastAsia="Times New Roman" w:hAnsi="Times New Roman" w:cs="Times New Roman"/>
          <w:b/>
          <w:sz w:val="24"/>
          <w:szCs w:val="20"/>
        </w:rPr>
      </w:pPr>
    </w:p>
    <w:p w:rsidR="002A482A" w:rsidRPr="002A482A" w:rsidRDefault="002A482A" w:rsidP="002A482A">
      <w:pPr>
        <w:spacing w:after="0" w:line="240" w:lineRule="auto"/>
        <w:rPr>
          <w:rFonts w:ascii="Times New Roman" w:eastAsia="Times New Roman" w:hAnsi="Times New Roman" w:cs="Times New Roman"/>
          <w:b/>
          <w:sz w:val="24"/>
          <w:szCs w:val="20"/>
        </w:rPr>
      </w:pPr>
      <w:r w:rsidRPr="002A482A">
        <w:rPr>
          <w:rFonts w:ascii="Times New Roman" w:eastAsia="Times New Roman" w:hAnsi="Times New Roman" w:cs="Times New Roman"/>
          <w:b/>
          <w:sz w:val="24"/>
          <w:szCs w:val="20"/>
        </w:rPr>
        <w:t>DATE:</w:t>
      </w:r>
      <w:r w:rsidRPr="002A482A">
        <w:rPr>
          <w:rFonts w:ascii="Times New Roman" w:eastAsia="Times New Roman" w:hAnsi="Times New Roman" w:cs="Times New Roman"/>
          <w:b/>
          <w:sz w:val="24"/>
          <w:szCs w:val="20"/>
        </w:rPr>
        <w:tab/>
        <w:t>January 29, 2018</w:t>
      </w:r>
    </w:p>
    <w:p w:rsidR="002A482A" w:rsidRPr="002A482A" w:rsidRDefault="002A482A" w:rsidP="002A482A">
      <w:pPr>
        <w:spacing w:after="0" w:line="240" w:lineRule="auto"/>
        <w:rPr>
          <w:rFonts w:ascii="Times New Roman" w:eastAsia="Times New Roman" w:hAnsi="Times New Roman" w:cs="Times New Roman"/>
          <w:b/>
          <w:sz w:val="24"/>
          <w:szCs w:val="20"/>
        </w:rPr>
      </w:pPr>
    </w:p>
    <w:p w:rsidR="002A482A" w:rsidRPr="002A482A" w:rsidRDefault="002A482A" w:rsidP="002A482A">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RE:</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2018 KETS Offer of Assistance</w:t>
      </w:r>
    </w:p>
    <w:p w:rsidR="002A482A" w:rsidRPr="002A482A" w:rsidRDefault="002A482A" w:rsidP="002A482A">
      <w:pPr>
        <w:spacing w:after="0" w:line="240" w:lineRule="auto"/>
        <w:rPr>
          <w:rFonts w:ascii="Times New Roman" w:eastAsia="Times New Roman" w:hAnsi="Times New Roman" w:cs="Times New Roman"/>
          <w:b/>
          <w:sz w:val="24"/>
          <w:szCs w:val="20"/>
        </w:rPr>
      </w:pPr>
    </w:p>
    <w:p w:rsidR="002A482A" w:rsidRPr="002A482A" w:rsidRDefault="002A482A" w:rsidP="002A482A">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sz w:val="24"/>
          <w:szCs w:val="20"/>
        </w:rPr>
      </w:pPr>
    </w:p>
    <w:p w:rsidR="002A482A" w:rsidRPr="002A482A" w:rsidRDefault="002A482A" w:rsidP="002A482A">
      <w:pPr>
        <w:spacing w:after="0" w:line="240" w:lineRule="auto"/>
        <w:rPr>
          <w:rFonts w:ascii="Arial" w:eastAsia="Times New Roman" w:hAnsi="Arial" w:cs="Times New Roman"/>
          <w:sz w:val="24"/>
          <w:szCs w:val="24"/>
        </w:rPr>
      </w:pPr>
    </w:p>
    <w:p w:rsidR="002A482A" w:rsidRPr="002A482A" w:rsidRDefault="002A482A" w:rsidP="002A482A">
      <w:pPr>
        <w:spacing w:after="0" w:line="240" w:lineRule="auto"/>
        <w:rPr>
          <w:rFonts w:ascii="Arial" w:eastAsia="Times New Roman" w:hAnsi="Arial" w:cs="Times New Roman"/>
          <w:sz w:val="24"/>
          <w:szCs w:val="24"/>
        </w:rPr>
      </w:pPr>
      <w:r>
        <w:rPr>
          <w:rFonts w:ascii="Arial" w:eastAsia="Times New Roman" w:hAnsi="Arial" w:cs="Times New Roman"/>
          <w:sz w:val="24"/>
          <w:szCs w:val="24"/>
        </w:rPr>
        <w:t>The SFCC has made a first and second</w:t>
      </w:r>
      <w:r w:rsidRPr="002A482A">
        <w:rPr>
          <w:rFonts w:ascii="Arial" w:eastAsia="Times New Roman" w:hAnsi="Arial" w:cs="Times New Roman"/>
          <w:sz w:val="24"/>
          <w:szCs w:val="24"/>
        </w:rPr>
        <w:t xml:space="preserve"> offer of assistance to Boone County Sch</w:t>
      </w:r>
      <w:r>
        <w:rPr>
          <w:rFonts w:ascii="Arial" w:eastAsia="Times New Roman" w:hAnsi="Arial" w:cs="Times New Roman"/>
          <w:sz w:val="24"/>
          <w:szCs w:val="24"/>
        </w:rPr>
        <w:t xml:space="preserve">ools in the amount of $299,944, for expenditures toward </w:t>
      </w:r>
      <w:r w:rsidRPr="002A482A">
        <w:rPr>
          <w:rFonts w:ascii="Arial" w:eastAsia="Times New Roman" w:hAnsi="Arial" w:cs="Times New Roman"/>
          <w:sz w:val="24"/>
          <w:szCs w:val="24"/>
        </w:rPr>
        <w:t>the D</w:t>
      </w:r>
      <w:r>
        <w:rPr>
          <w:rFonts w:ascii="Arial" w:eastAsia="Times New Roman" w:hAnsi="Arial" w:cs="Times New Roman"/>
          <w:sz w:val="24"/>
          <w:szCs w:val="24"/>
        </w:rPr>
        <w:t>istrict’s unmet technological needs.  As stated in the offer, the Board must accept, reject or escrow the offer.  If the Board chooses to accept the offer, an equal amount of funds must be matched.   This amount</w:t>
      </w:r>
      <w:r w:rsidR="000E27EE">
        <w:rPr>
          <w:rFonts w:ascii="Arial" w:eastAsia="Times New Roman" w:hAnsi="Arial" w:cs="Times New Roman"/>
          <w:sz w:val="24"/>
          <w:szCs w:val="24"/>
        </w:rPr>
        <w:t xml:space="preserve"> falls within the amount budgeted</w:t>
      </w:r>
      <w:r>
        <w:rPr>
          <w:rFonts w:ascii="Arial" w:eastAsia="Times New Roman" w:hAnsi="Arial" w:cs="Times New Roman"/>
          <w:sz w:val="24"/>
          <w:szCs w:val="24"/>
        </w:rPr>
        <w:t xml:space="preserve"> for the current fiscal year.  </w:t>
      </w:r>
      <w:r w:rsidRPr="002A482A">
        <w:rPr>
          <w:rFonts w:ascii="Arial" w:eastAsia="Times New Roman" w:hAnsi="Arial" w:cs="Times New Roman"/>
          <w:sz w:val="24"/>
          <w:szCs w:val="24"/>
        </w:rPr>
        <w:t xml:space="preserve">The offer letter </w:t>
      </w:r>
      <w:r>
        <w:rPr>
          <w:rFonts w:ascii="Arial" w:eastAsia="Times New Roman" w:hAnsi="Arial" w:cs="Times New Roman"/>
          <w:sz w:val="24"/>
          <w:szCs w:val="24"/>
        </w:rPr>
        <w:t>and Fund Utilization Form are</w:t>
      </w:r>
      <w:r w:rsidRPr="002A482A">
        <w:rPr>
          <w:rFonts w:ascii="Arial" w:eastAsia="Times New Roman" w:hAnsi="Arial" w:cs="Times New Roman"/>
          <w:sz w:val="24"/>
          <w:szCs w:val="24"/>
        </w:rPr>
        <w:t xml:space="preserve"> attached.</w:t>
      </w:r>
    </w:p>
    <w:p w:rsidR="002A482A" w:rsidRPr="002A482A" w:rsidRDefault="002A482A" w:rsidP="002A482A">
      <w:pPr>
        <w:spacing w:after="0" w:line="240" w:lineRule="auto"/>
        <w:rPr>
          <w:rFonts w:ascii="Arial" w:eastAsia="Times New Roman" w:hAnsi="Arial" w:cs="Times New Roman"/>
          <w:sz w:val="24"/>
          <w:szCs w:val="24"/>
        </w:rPr>
      </w:pPr>
    </w:p>
    <w:p w:rsidR="002A482A" w:rsidRPr="002A482A" w:rsidRDefault="002A482A" w:rsidP="002A482A">
      <w:pPr>
        <w:spacing w:after="0" w:line="240" w:lineRule="auto"/>
        <w:rPr>
          <w:rFonts w:ascii="Arial" w:eastAsia="Times New Roman" w:hAnsi="Arial" w:cs="Times New Roman"/>
          <w:sz w:val="24"/>
          <w:szCs w:val="24"/>
        </w:rPr>
      </w:pPr>
      <w:r w:rsidRPr="002A482A">
        <w:rPr>
          <w:rFonts w:ascii="Arial" w:eastAsia="Times New Roman" w:hAnsi="Arial" w:cs="Times New Roman"/>
          <w:sz w:val="24"/>
          <w:szCs w:val="24"/>
        </w:rPr>
        <w:t xml:space="preserve">I recommend that the Board accept this offer, as presented. </w:t>
      </w:r>
    </w:p>
    <w:p w:rsidR="00C12996" w:rsidRDefault="00C12996"/>
    <w:sectPr w:rsidR="00C12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2A"/>
    <w:rsid w:val="000E27EE"/>
    <w:rsid w:val="002A482A"/>
    <w:rsid w:val="00C1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23971-A634-43D9-B74F-F648258C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Susan</dc:creator>
  <cp:keywords/>
  <dc:description/>
  <cp:lastModifiedBy>Ashworth, Susan</cp:lastModifiedBy>
  <cp:revision>2</cp:revision>
  <cp:lastPrinted>2018-01-29T15:26:00Z</cp:lastPrinted>
  <dcterms:created xsi:type="dcterms:W3CDTF">2018-01-29T15:18:00Z</dcterms:created>
  <dcterms:modified xsi:type="dcterms:W3CDTF">2018-01-29T15:36:00Z</dcterms:modified>
</cp:coreProperties>
</file>