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0E" w:rsidRPr="0095250E" w:rsidRDefault="0095250E" w:rsidP="0095250E">
      <w:pPr>
        <w:pStyle w:val="NoSpacing"/>
        <w:jc w:val="right"/>
        <w:rPr>
          <w:rFonts w:ascii="Arial" w:hAnsi="Arial" w:cs="Arial"/>
          <w:b/>
          <w:color w:val="FF0000"/>
          <w:sz w:val="28"/>
          <w:szCs w:val="28"/>
        </w:rPr>
      </w:pPr>
    </w:p>
    <w:p w:rsidR="005E018E" w:rsidRPr="005E018E" w:rsidRDefault="000C00B2" w:rsidP="000C00B2">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Pr="005E018E" w:rsidRDefault="005E018E" w:rsidP="005E018E">
      <w:pPr>
        <w:pStyle w:val="NoSpacing"/>
        <w:jc w:val="center"/>
        <w:rPr>
          <w:rFonts w:ascii="Arial" w:hAnsi="Arial" w:cs="Arial"/>
          <w:b/>
          <w:color w:val="0070C0"/>
          <w:sz w:val="28"/>
          <w:szCs w:val="28"/>
        </w:rPr>
      </w:pPr>
      <w:r w:rsidRPr="005E018E">
        <w:rPr>
          <w:rFonts w:ascii="Arial" w:hAnsi="Arial" w:cs="Arial"/>
          <w:b/>
          <w:color w:val="0070C0"/>
          <w:sz w:val="28"/>
          <w:szCs w:val="28"/>
        </w:rPr>
        <w:t>Regular Monthly Meeting</w:t>
      </w:r>
    </w:p>
    <w:p w:rsidR="005E018E" w:rsidRPr="005E018E" w:rsidRDefault="005E018E" w:rsidP="005E018E">
      <w:pPr>
        <w:pStyle w:val="NoSpacing"/>
        <w:jc w:val="center"/>
        <w:rPr>
          <w:rFonts w:ascii="Arial" w:hAnsi="Arial" w:cs="Arial"/>
          <w:b/>
          <w:sz w:val="28"/>
          <w:szCs w:val="28"/>
        </w:rPr>
      </w:pPr>
      <w:r w:rsidRPr="005E018E">
        <w:rPr>
          <w:rFonts w:ascii="Arial" w:hAnsi="Arial" w:cs="Arial"/>
          <w:b/>
          <w:sz w:val="28"/>
          <w:szCs w:val="28"/>
        </w:rPr>
        <w:t xml:space="preserve">6:30 p.m.  </w:t>
      </w:r>
      <w:r w:rsidR="00B7066D">
        <w:rPr>
          <w:rFonts w:ascii="Arial" w:hAnsi="Arial" w:cs="Arial"/>
          <w:b/>
          <w:sz w:val="28"/>
          <w:szCs w:val="28"/>
        </w:rPr>
        <w:t xml:space="preserve">Monday, </w:t>
      </w:r>
      <w:r w:rsidR="00A0099A">
        <w:rPr>
          <w:rFonts w:ascii="Arial" w:hAnsi="Arial" w:cs="Arial"/>
          <w:b/>
          <w:sz w:val="28"/>
          <w:szCs w:val="28"/>
        </w:rPr>
        <w:t>December 18, 2017</w:t>
      </w:r>
    </w:p>
    <w:p w:rsidR="005E018E" w:rsidRDefault="00A0099A" w:rsidP="005E018E">
      <w:pPr>
        <w:pStyle w:val="NoSpacing"/>
        <w:jc w:val="center"/>
        <w:rPr>
          <w:rFonts w:ascii="Arial" w:hAnsi="Arial" w:cs="Arial"/>
          <w:b/>
          <w:color w:val="FF0000"/>
          <w:sz w:val="28"/>
          <w:szCs w:val="28"/>
        </w:rPr>
      </w:pPr>
      <w:r>
        <w:rPr>
          <w:rFonts w:ascii="Arial" w:hAnsi="Arial" w:cs="Arial"/>
          <w:b/>
          <w:color w:val="FF0000"/>
          <w:sz w:val="28"/>
          <w:szCs w:val="28"/>
        </w:rPr>
        <w:t>Spencer County High</w:t>
      </w:r>
      <w:r w:rsidR="005E018E" w:rsidRPr="005E018E">
        <w:rPr>
          <w:rFonts w:ascii="Arial" w:hAnsi="Arial" w:cs="Arial"/>
          <w:b/>
          <w:color w:val="FF0000"/>
          <w:sz w:val="28"/>
          <w:szCs w:val="28"/>
        </w:rPr>
        <w:t xml:space="preserve"> Media Center</w:t>
      </w:r>
      <w:r w:rsidR="00BD0598">
        <w:rPr>
          <w:rFonts w:ascii="Arial" w:hAnsi="Arial" w:cs="Arial"/>
          <w:b/>
          <w:color w:val="FF0000"/>
          <w:sz w:val="28"/>
          <w:szCs w:val="28"/>
        </w:rPr>
        <w:t xml:space="preserve">  </w:t>
      </w:r>
    </w:p>
    <w:p w:rsidR="00C4458A" w:rsidRDefault="00C4458A" w:rsidP="00C4458A">
      <w:pPr>
        <w:pStyle w:val="NoSpacing"/>
        <w:rPr>
          <w:rFonts w:ascii="Arial" w:hAnsi="Arial" w:cs="Arial"/>
          <w:b/>
          <w:color w:val="FF0000"/>
          <w:sz w:val="28"/>
          <w:szCs w:val="28"/>
        </w:rPr>
      </w:pPr>
    </w:p>
    <w:p w:rsidR="00C4458A" w:rsidRPr="00C4458A" w:rsidRDefault="00C4458A" w:rsidP="00C4458A">
      <w:pPr>
        <w:pStyle w:val="NoSpacing"/>
        <w:rPr>
          <w:rFonts w:ascii="Arial" w:hAnsi="Arial" w:cs="Arial"/>
          <w:b/>
          <w:color w:val="000000" w:themeColor="text1"/>
          <w:sz w:val="24"/>
          <w:szCs w:val="24"/>
        </w:rPr>
      </w:pPr>
      <w:r w:rsidRPr="00C4458A">
        <w:rPr>
          <w:rFonts w:ascii="Arial" w:hAnsi="Arial" w:cs="Arial"/>
          <w:b/>
          <w:color w:val="000000" w:themeColor="text1"/>
          <w:sz w:val="24"/>
          <w:szCs w:val="24"/>
        </w:rPr>
        <w:t>Board Members</w:t>
      </w:r>
    </w:p>
    <w:p w:rsidR="00C4458A" w:rsidRDefault="00C4458A" w:rsidP="00C4458A">
      <w:pPr>
        <w:pStyle w:val="NoSpacing"/>
        <w:rPr>
          <w:rFonts w:ascii="Arial" w:hAnsi="Arial" w:cs="Arial"/>
          <w:color w:val="000000" w:themeColor="text1"/>
          <w:sz w:val="24"/>
          <w:szCs w:val="24"/>
        </w:rPr>
      </w:pPr>
      <w:r w:rsidRPr="00C4458A">
        <w:rPr>
          <w:rFonts w:ascii="Arial" w:hAnsi="Arial" w:cs="Arial"/>
          <w:color w:val="000000" w:themeColor="text1"/>
          <w:sz w:val="24"/>
          <w:szCs w:val="24"/>
        </w:rPr>
        <w:t xml:space="preserve">Ms. Debbie Herndon </w:t>
      </w:r>
    </w:p>
    <w:p w:rsidR="00C4458A" w:rsidRDefault="00C4458A" w:rsidP="00C4458A">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p>
    <w:p w:rsidR="00C4458A" w:rsidRDefault="00C4458A" w:rsidP="00C4458A">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p>
    <w:p w:rsidR="00C4458A" w:rsidRDefault="00C4458A" w:rsidP="00C4458A">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p>
    <w:p w:rsidR="00C4458A" w:rsidRDefault="00C4458A" w:rsidP="00C4458A">
      <w:pPr>
        <w:pStyle w:val="NoSpacing"/>
        <w:rPr>
          <w:rFonts w:ascii="Arial" w:hAnsi="Arial" w:cs="Arial"/>
          <w:color w:val="000000" w:themeColor="text1"/>
          <w:sz w:val="24"/>
          <w:szCs w:val="24"/>
        </w:rPr>
      </w:pPr>
      <w:r>
        <w:rPr>
          <w:rFonts w:ascii="Arial" w:hAnsi="Arial" w:cs="Arial"/>
          <w:color w:val="000000" w:themeColor="text1"/>
          <w:sz w:val="24"/>
          <w:szCs w:val="24"/>
        </w:rPr>
        <w:t>Mr. Bart Stark</w:t>
      </w:r>
    </w:p>
    <w:p w:rsidR="00C4458A" w:rsidRDefault="004931C6" w:rsidP="00C4458A">
      <w:pPr>
        <w:pStyle w:val="NoSpacing"/>
        <w:rPr>
          <w:rFonts w:ascii="Arial" w:hAnsi="Arial" w:cs="Arial"/>
          <w:color w:val="000000" w:themeColor="text1"/>
          <w:sz w:val="24"/>
          <w:szCs w:val="24"/>
        </w:rPr>
      </w:pPr>
      <w:r>
        <w:rPr>
          <w:rFonts w:ascii="Arial" w:hAnsi="Arial" w:cs="Arial"/>
          <w:color w:val="000000" w:themeColor="text1"/>
          <w:sz w:val="24"/>
          <w:szCs w:val="24"/>
        </w:rPr>
        <w:br/>
      </w:r>
      <w:r w:rsidRPr="004931C6">
        <w:rPr>
          <w:rFonts w:ascii="Arial" w:hAnsi="Arial" w:cs="Arial"/>
          <w:b/>
          <w:color w:val="000000" w:themeColor="text1"/>
          <w:sz w:val="24"/>
          <w:szCs w:val="24"/>
        </w:rPr>
        <w:t>Others Present</w:t>
      </w:r>
      <w:r>
        <w:rPr>
          <w:rFonts w:ascii="Arial" w:hAnsi="Arial" w:cs="Arial"/>
          <w:color w:val="000000" w:themeColor="text1"/>
          <w:sz w:val="24"/>
          <w:szCs w:val="24"/>
        </w:rPr>
        <w:t>:  Superintendent Chuck Adams, Chuck Abell, Mark Thomas, Curt Haun, Jim Oliver, Todd Russell, Jessica Cox, Pete Clevenger, Michele Barlow and others.</w:t>
      </w:r>
    </w:p>
    <w:p w:rsidR="004931C6" w:rsidRPr="00C4458A" w:rsidRDefault="004931C6" w:rsidP="00C4458A">
      <w:pPr>
        <w:pStyle w:val="NoSpacing"/>
        <w:rPr>
          <w:rFonts w:ascii="Arial" w:hAnsi="Arial" w:cs="Arial"/>
          <w:color w:val="000000" w:themeColor="text1"/>
          <w:sz w:val="24"/>
          <w:szCs w:val="24"/>
        </w:rPr>
      </w:pPr>
    </w:p>
    <w:p w:rsidR="00740833" w:rsidRPr="004931C6" w:rsidRDefault="004931C6" w:rsidP="005E018E">
      <w:pPr>
        <w:pStyle w:val="NoSpacing"/>
        <w:rPr>
          <w:rFonts w:ascii="Arial" w:hAnsi="Arial" w:cs="Arial"/>
          <w:b/>
          <w:color w:val="000000" w:themeColor="text1"/>
          <w:sz w:val="24"/>
          <w:szCs w:val="24"/>
        </w:rPr>
      </w:pPr>
      <w:r w:rsidRPr="004931C6">
        <w:rPr>
          <w:rFonts w:ascii="Arial" w:hAnsi="Arial" w:cs="Arial"/>
          <w:b/>
          <w:color w:val="000000" w:themeColor="text1"/>
          <w:sz w:val="24"/>
          <w:szCs w:val="24"/>
        </w:rPr>
        <w:t xml:space="preserve">ORDER # </w:t>
      </w:r>
      <w:r w:rsidR="00136AE6">
        <w:rPr>
          <w:rFonts w:ascii="Arial" w:hAnsi="Arial" w:cs="Arial"/>
          <w:b/>
          <w:color w:val="000000" w:themeColor="text1"/>
          <w:sz w:val="24"/>
          <w:szCs w:val="24"/>
        </w:rPr>
        <w:t>81</w:t>
      </w:r>
      <w:r w:rsidRPr="004931C6">
        <w:rPr>
          <w:rFonts w:ascii="Arial" w:hAnsi="Arial" w:cs="Arial"/>
          <w:b/>
          <w:color w:val="000000" w:themeColor="text1"/>
          <w:sz w:val="24"/>
          <w:szCs w:val="24"/>
        </w:rPr>
        <w:t xml:space="preserve"> </w:t>
      </w:r>
      <w:r w:rsidR="00E55A89" w:rsidRPr="004931C6">
        <w:rPr>
          <w:rFonts w:ascii="Arial" w:hAnsi="Arial" w:cs="Arial"/>
          <w:b/>
          <w:color w:val="000000" w:themeColor="text1"/>
          <w:sz w:val="24"/>
          <w:szCs w:val="24"/>
        </w:rPr>
        <w:tab/>
      </w:r>
      <w:r w:rsidR="00E55A89" w:rsidRPr="004931C6">
        <w:rPr>
          <w:rFonts w:ascii="Arial" w:hAnsi="Arial" w:cs="Arial"/>
          <w:b/>
          <w:color w:val="000000" w:themeColor="text1"/>
          <w:sz w:val="24"/>
          <w:szCs w:val="24"/>
        </w:rPr>
        <w:tab/>
      </w:r>
      <w:r w:rsidR="00E55A89" w:rsidRPr="004931C6">
        <w:rPr>
          <w:rFonts w:ascii="Arial" w:hAnsi="Arial" w:cs="Arial"/>
          <w:b/>
          <w:color w:val="000000" w:themeColor="text1"/>
          <w:sz w:val="24"/>
          <w:szCs w:val="24"/>
        </w:rPr>
        <w:tab/>
      </w:r>
      <w:r w:rsidR="00E55A89" w:rsidRPr="004931C6">
        <w:rPr>
          <w:rFonts w:ascii="Arial" w:hAnsi="Arial" w:cs="Arial"/>
          <w:b/>
          <w:color w:val="000000" w:themeColor="text1"/>
          <w:sz w:val="24"/>
          <w:szCs w:val="24"/>
        </w:rPr>
        <w:tab/>
      </w:r>
      <w:r w:rsidR="00E55A89" w:rsidRPr="004931C6">
        <w:rPr>
          <w:rFonts w:ascii="Arial" w:hAnsi="Arial" w:cs="Arial"/>
          <w:b/>
          <w:color w:val="000000" w:themeColor="text1"/>
          <w:sz w:val="24"/>
          <w:szCs w:val="24"/>
        </w:rPr>
        <w:tab/>
      </w:r>
      <w:r w:rsidR="00E55A89" w:rsidRPr="004931C6">
        <w:rPr>
          <w:rFonts w:ascii="Arial" w:hAnsi="Arial" w:cs="Arial"/>
          <w:b/>
          <w:color w:val="000000" w:themeColor="text1"/>
          <w:sz w:val="24"/>
          <w:szCs w:val="24"/>
        </w:rPr>
        <w:tab/>
      </w:r>
      <w:r w:rsidR="00E55A89" w:rsidRPr="004931C6">
        <w:rPr>
          <w:rFonts w:ascii="Arial" w:hAnsi="Arial" w:cs="Arial"/>
          <w:b/>
          <w:color w:val="000000" w:themeColor="text1"/>
          <w:sz w:val="24"/>
          <w:szCs w:val="24"/>
        </w:rPr>
        <w:tab/>
      </w:r>
    </w:p>
    <w:p w:rsidR="005E018E" w:rsidRPr="005E018E" w:rsidRDefault="005E018E" w:rsidP="004931C6">
      <w:pPr>
        <w:pStyle w:val="NoSpacing"/>
        <w:rPr>
          <w:rFonts w:ascii="Arial" w:hAnsi="Arial" w:cs="Arial"/>
          <w:b/>
          <w:sz w:val="24"/>
          <w:szCs w:val="24"/>
        </w:rPr>
      </w:pPr>
      <w:r w:rsidRPr="005E018E">
        <w:rPr>
          <w:rFonts w:ascii="Arial" w:hAnsi="Arial" w:cs="Arial"/>
          <w:b/>
          <w:sz w:val="24"/>
          <w:szCs w:val="24"/>
        </w:rPr>
        <w:t>CALL TO ORDER</w:t>
      </w:r>
    </w:p>
    <w:p w:rsidR="004931C6" w:rsidRDefault="004931C6" w:rsidP="004931C6">
      <w:pPr>
        <w:pStyle w:val="NoSpacing"/>
        <w:rPr>
          <w:rFonts w:ascii="Arial" w:hAnsi="Arial" w:cs="Arial"/>
          <w:sz w:val="24"/>
          <w:szCs w:val="24"/>
        </w:rPr>
      </w:pPr>
      <w:proofErr w:type="gramStart"/>
      <w:r>
        <w:rPr>
          <w:rFonts w:ascii="Arial" w:hAnsi="Arial" w:cs="Arial"/>
          <w:sz w:val="24"/>
          <w:szCs w:val="24"/>
        </w:rPr>
        <w:t>The meeting was called to order at 6:30 p.m. by Board Chair, Debbie Herndon</w:t>
      </w:r>
      <w:proofErr w:type="gramEnd"/>
      <w:r>
        <w:rPr>
          <w:rFonts w:ascii="Arial" w:hAnsi="Arial" w:cs="Arial"/>
          <w:sz w:val="24"/>
          <w:szCs w:val="24"/>
        </w:rPr>
        <w:t>.</w:t>
      </w:r>
    </w:p>
    <w:p w:rsidR="004931C6" w:rsidRDefault="004931C6" w:rsidP="004931C6">
      <w:pPr>
        <w:pStyle w:val="NoSpacing"/>
        <w:rPr>
          <w:rFonts w:ascii="Arial" w:hAnsi="Arial" w:cs="Arial"/>
          <w:sz w:val="24"/>
          <w:szCs w:val="24"/>
        </w:rPr>
      </w:pPr>
    </w:p>
    <w:p w:rsidR="004931C6" w:rsidRPr="005E018E" w:rsidRDefault="004931C6" w:rsidP="004931C6">
      <w:pPr>
        <w:pStyle w:val="NoSpacing"/>
        <w:rPr>
          <w:rFonts w:ascii="Arial" w:hAnsi="Arial" w:cs="Arial"/>
          <w:sz w:val="24"/>
          <w:szCs w:val="24"/>
        </w:rPr>
      </w:pPr>
    </w:p>
    <w:p w:rsidR="005E018E" w:rsidRDefault="005E018E" w:rsidP="004931C6">
      <w:pPr>
        <w:pStyle w:val="NoSpacing"/>
        <w:rPr>
          <w:rFonts w:ascii="Arial" w:hAnsi="Arial" w:cs="Arial"/>
          <w:b/>
          <w:sz w:val="24"/>
          <w:szCs w:val="24"/>
        </w:rPr>
      </w:pPr>
      <w:r w:rsidRPr="005E018E">
        <w:rPr>
          <w:rFonts w:ascii="Arial" w:hAnsi="Arial" w:cs="Arial"/>
          <w:b/>
          <w:sz w:val="24"/>
          <w:szCs w:val="24"/>
        </w:rPr>
        <w:t>STATEMENT OF BOARD MISSION</w:t>
      </w:r>
    </w:p>
    <w:p w:rsidR="004931C6" w:rsidRDefault="004931C6" w:rsidP="004931C6">
      <w:pPr>
        <w:pStyle w:val="NoSpacing"/>
        <w:rPr>
          <w:rFonts w:ascii="Arial" w:hAnsi="Arial" w:cs="Arial"/>
          <w:b/>
          <w:sz w:val="24"/>
          <w:szCs w:val="24"/>
        </w:rPr>
      </w:pPr>
      <w:r>
        <w:rPr>
          <w:rFonts w:ascii="Arial" w:hAnsi="Arial" w:cs="Arial"/>
          <w:b/>
          <w:sz w:val="24"/>
          <w:szCs w:val="24"/>
        </w:rPr>
        <w:t xml:space="preserve">WELCOME OF VISITORS </w:t>
      </w:r>
    </w:p>
    <w:p w:rsidR="004931C6" w:rsidRDefault="004931C6" w:rsidP="004931C6">
      <w:pPr>
        <w:pStyle w:val="NoSpacing"/>
        <w:rPr>
          <w:rFonts w:ascii="Arial" w:hAnsi="Arial" w:cs="Arial"/>
          <w:sz w:val="24"/>
          <w:szCs w:val="24"/>
        </w:rPr>
      </w:pPr>
      <w:r>
        <w:rPr>
          <w:rFonts w:ascii="Arial" w:hAnsi="Arial" w:cs="Arial"/>
          <w:sz w:val="24"/>
          <w:szCs w:val="24"/>
        </w:rPr>
        <w:t xml:space="preserve">Ms. Debbie Herndon </w:t>
      </w:r>
      <w:r w:rsidR="00366D65">
        <w:rPr>
          <w:rFonts w:ascii="Arial" w:hAnsi="Arial" w:cs="Arial"/>
          <w:sz w:val="24"/>
          <w:szCs w:val="24"/>
        </w:rPr>
        <w:t>read the Statement of Board Mission and welcomed visitors.</w:t>
      </w:r>
    </w:p>
    <w:p w:rsidR="004931C6" w:rsidRDefault="004931C6" w:rsidP="004931C6">
      <w:pPr>
        <w:pStyle w:val="NoSpacing"/>
        <w:rPr>
          <w:rFonts w:ascii="Arial" w:hAnsi="Arial" w:cs="Arial"/>
          <w:sz w:val="24"/>
          <w:szCs w:val="24"/>
        </w:rPr>
      </w:pPr>
    </w:p>
    <w:p w:rsidR="005E018E" w:rsidRPr="005E018E" w:rsidRDefault="005E018E" w:rsidP="005E018E">
      <w:pPr>
        <w:pStyle w:val="NoSpacing"/>
        <w:ind w:left="360"/>
        <w:rPr>
          <w:rFonts w:ascii="Arial" w:hAnsi="Arial" w:cs="Arial"/>
          <w:sz w:val="24"/>
          <w:szCs w:val="24"/>
        </w:rPr>
      </w:pPr>
    </w:p>
    <w:p w:rsidR="005E018E" w:rsidRPr="00366D65" w:rsidRDefault="00366D65" w:rsidP="005E018E">
      <w:pPr>
        <w:pStyle w:val="NoSpacing"/>
        <w:rPr>
          <w:rFonts w:ascii="Arial" w:hAnsi="Arial" w:cs="Arial"/>
          <w:b/>
          <w:sz w:val="24"/>
          <w:szCs w:val="24"/>
        </w:rPr>
      </w:pPr>
      <w:r w:rsidRPr="00366D65">
        <w:rPr>
          <w:rFonts w:ascii="Arial" w:hAnsi="Arial" w:cs="Arial"/>
          <w:b/>
          <w:sz w:val="24"/>
          <w:szCs w:val="24"/>
        </w:rPr>
        <w:t xml:space="preserve">ORDER # </w:t>
      </w:r>
      <w:r w:rsidR="00136AE6">
        <w:rPr>
          <w:rFonts w:ascii="Arial" w:hAnsi="Arial" w:cs="Arial"/>
          <w:b/>
          <w:sz w:val="24"/>
          <w:szCs w:val="24"/>
        </w:rPr>
        <w:t>82</w:t>
      </w:r>
    </w:p>
    <w:p w:rsidR="005E018E" w:rsidRDefault="005E018E" w:rsidP="00366D65">
      <w:pPr>
        <w:pStyle w:val="NoSpacing"/>
        <w:rPr>
          <w:rFonts w:ascii="Arial" w:hAnsi="Arial" w:cs="Arial"/>
          <w:b/>
          <w:sz w:val="24"/>
          <w:szCs w:val="24"/>
        </w:rPr>
      </w:pPr>
      <w:r w:rsidRPr="004016AA">
        <w:rPr>
          <w:rFonts w:ascii="Arial" w:hAnsi="Arial" w:cs="Arial"/>
          <w:b/>
          <w:sz w:val="24"/>
          <w:szCs w:val="24"/>
        </w:rPr>
        <w:t>REVIEW AND ADOPT AGENDA</w:t>
      </w:r>
    </w:p>
    <w:p w:rsidR="00366D65" w:rsidRDefault="00366D65" w:rsidP="00366D65">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Dr. Lynn Shelburne to adopt the December 18, 2017 agenda as presented</w:t>
      </w:r>
      <w:proofErr w:type="gramEnd"/>
      <w:r>
        <w:rPr>
          <w:rFonts w:ascii="Arial" w:hAnsi="Arial" w:cs="Arial"/>
          <w:sz w:val="24"/>
          <w:szCs w:val="24"/>
        </w:rPr>
        <w:t>.</w:t>
      </w:r>
    </w:p>
    <w:p w:rsidR="00366D65" w:rsidRDefault="00366D65" w:rsidP="00366D65">
      <w:pPr>
        <w:pStyle w:val="NoSpacing"/>
        <w:rPr>
          <w:rFonts w:ascii="Arial" w:hAnsi="Arial" w:cs="Arial"/>
          <w:sz w:val="24"/>
          <w:szCs w:val="24"/>
        </w:rPr>
      </w:pPr>
    </w:p>
    <w:p w:rsidR="00366D65" w:rsidRDefault="00366D65" w:rsidP="00366D65">
      <w:pPr>
        <w:pStyle w:val="NoSpacing"/>
        <w:rPr>
          <w:rFonts w:ascii="Arial" w:hAnsi="Arial" w:cs="Arial"/>
          <w:sz w:val="24"/>
          <w:szCs w:val="24"/>
        </w:rPr>
      </w:pPr>
      <w:r>
        <w:rPr>
          <w:rFonts w:ascii="Arial" w:hAnsi="Arial" w:cs="Arial"/>
          <w:sz w:val="24"/>
          <w:szCs w:val="24"/>
        </w:rPr>
        <w:t>Ms. Debbie Herndon</w:t>
      </w:r>
    </w:p>
    <w:p w:rsidR="00366D65" w:rsidRDefault="00366D65" w:rsidP="00366D65">
      <w:pPr>
        <w:pStyle w:val="NoSpacing"/>
        <w:rPr>
          <w:rFonts w:ascii="Arial" w:hAnsi="Arial" w:cs="Arial"/>
          <w:sz w:val="24"/>
          <w:szCs w:val="24"/>
        </w:rPr>
      </w:pPr>
      <w:r>
        <w:rPr>
          <w:rFonts w:ascii="Arial" w:hAnsi="Arial" w:cs="Arial"/>
          <w:sz w:val="24"/>
          <w:szCs w:val="24"/>
        </w:rPr>
        <w:t>Ms. Janet Bonham</w:t>
      </w:r>
    </w:p>
    <w:p w:rsidR="00366D65" w:rsidRDefault="00366D65" w:rsidP="00366D65">
      <w:pPr>
        <w:pStyle w:val="NoSpacing"/>
        <w:rPr>
          <w:rFonts w:ascii="Arial" w:hAnsi="Arial" w:cs="Arial"/>
          <w:sz w:val="24"/>
          <w:szCs w:val="24"/>
        </w:rPr>
      </w:pPr>
      <w:r>
        <w:rPr>
          <w:rFonts w:ascii="Arial" w:hAnsi="Arial" w:cs="Arial"/>
          <w:sz w:val="24"/>
          <w:szCs w:val="24"/>
        </w:rPr>
        <w:t>Ms. Sandy Clevenger</w:t>
      </w:r>
    </w:p>
    <w:p w:rsidR="00366D65" w:rsidRDefault="00366D65" w:rsidP="00366D65">
      <w:pPr>
        <w:pStyle w:val="NoSpacing"/>
        <w:rPr>
          <w:rFonts w:ascii="Arial" w:hAnsi="Arial" w:cs="Arial"/>
          <w:sz w:val="24"/>
          <w:szCs w:val="24"/>
        </w:rPr>
      </w:pPr>
      <w:r>
        <w:rPr>
          <w:rFonts w:ascii="Arial" w:hAnsi="Arial" w:cs="Arial"/>
          <w:sz w:val="24"/>
          <w:szCs w:val="24"/>
        </w:rPr>
        <w:t>Dr. Lynn Shelburne</w:t>
      </w:r>
    </w:p>
    <w:p w:rsidR="00366D65" w:rsidRDefault="00366D65" w:rsidP="00366D65">
      <w:pPr>
        <w:pStyle w:val="NoSpacing"/>
        <w:rPr>
          <w:rFonts w:ascii="Arial" w:hAnsi="Arial" w:cs="Arial"/>
          <w:sz w:val="24"/>
          <w:szCs w:val="24"/>
        </w:rPr>
      </w:pPr>
      <w:r>
        <w:rPr>
          <w:rFonts w:ascii="Arial" w:hAnsi="Arial" w:cs="Arial"/>
          <w:sz w:val="24"/>
          <w:szCs w:val="24"/>
        </w:rPr>
        <w:t>Mr. Bart Stark</w:t>
      </w:r>
    </w:p>
    <w:p w:rsidR="00366D65" w:rsidRDefault="00366D65" w:rsidP="00366D65">
      <w:pPr>
        <w:pStyle w:val="NoSpacing"/>
        <w:rPr>
          <w:rFonts w:ascii="Arial" w:hAnsi="Arial" w:cs="Arial"/>
          <w:sz w:val="24"/>
          <w:szCs w:val="24"/>
        </w:rPr>
      </w:pPr>
    </w:p>
    <w:p w:rsidR="00366D65" w:rsidRPr="00366D65" w:rsidRDefault="00366D65" w:rsidP="00366D65">
      <w:pPr>
        <w:pStyle w:val="NoSpacing"/>
        <w:rPr>
          <w:rFonts w:ascii="Arial" w:hAnsi="Arial" w:cs="Arial"/>
          <w:sz w:val="24"/>
          <w:szCs w:val="24"/>
        </w:rPr>
      </w:pPr>
    </w:p>
    <w:p w:rsidR="00A77113" w:rsidRPr="0045697C" w:rsidRDefault="0026168D" w:rsidP="00366D65">
      <w:pPr>
        <w:pStyle w:val="NoSpacing"/>
        <w:rPr>
          <w:rFonts w:ascii="Arial" w:hAnsi="Arial" w:cs="Arial"/>
          <w:b/>
          <w:sz w:val="24"/>
          <w:szCs w:val="24"/>
        </w:rPr>
      </w:pPr>
      <w:r w:rsidRPr="0045697C">
        <w:rPr>
          <w:rFonts w:ascii="Arial" w:hAnsi="Arial" w:cs="Arial"/>
          <w:b/>
          <w:sz w:val="24"/>
          <w:szCs w:val="24"/>
        </w:rPr>
        <w:t>RECOGNITIONS</w:t>
      </w:r>
      <w:r w:rsidR="00A77113" w:rsidRPr="0045697C">
        <w:rPr>
          <w:rFonts w:ascii="Arial" w:hAnsi="Arial" w:cs="Arial"/>
          <w:b/>
          <w:sz w:val="24"/>
          <w:szCs w:val="24"/>
        </w:rPr>
        <w:t xml:space="preserve">:   </w:t>
      </w:r>
    </w:p>
    <w:p w:rsidR="00A77113" w:rsidRPr="0073756B" w:rsidRDefault="00A77113" w:rsidP="00366D65">
      <w:pPr>
        <w:pStyle w:val="NoSpacing"/>
        <w:rPr>
          <w:rFonts w:ascii="Arial" w:hAnsi="Arial" w:cs="Arial"/>
          <w:sz w:val="24"/>
          <w:szCs w:val="24"/>
        </w:rPr>
      </w:pPr>
      <w:r w:rsidRPr="0073756B">
        <w:rPr>
          <w:rFonts w:ascii="Arial" w:hAnsi="Arial" w:cs="Arial"/>
          <w:sz w:val="24"/>
          <w:szCs w:val="24"/>
        </w:rPr>
        <w:t>Going the Distance Award</w:t>
      </w:r>
      <w:r w:rsidR="00366D65">
        <w:rPr>
          <w:rFonts w:ascii="Arial" w:hAnsi="Arial" w:cs="Arial"/>
          <w:sz w:val="24"/>
          <w:szCs w:val="24"/>
        </w:rPr>
        <w:t>:  Ms. Kay Pence was recognized with the Going the Distance Award</w:t>
      </w:r>
    </w:p>
    <w:p w:rsidR="005E018E" w:rsidRPr="004016AA" w:rsidRDefault="005E018E" w:rsidP="005E018E">
      <w:pPr>
        <w:pStyle w:val="NoSpacing"/>
        <w:ind w:left="1080"/>
        <w:rPr>
          <w:rFonts w:ascii="Arial" w:hAnsi="Arial" w:cs="Arial"/>
          <w:sz w:val="24"/>
          <w:szCs w:val="24"/>
        </w:rPr>
      </w:pPr>
    </w:p>
    <w:p w:rsidR="005E018E" w:rsidRDefault="005E018E" w:rsidP="00366D65">
      <w:pPr>
        <w:pStyle w:val="NoSpacing"/>
        <w:rPr>
          <w:rFonts w:ascii="Arial" w:hAnsi="Arial" w:cs="Arial"/>
          <w:b/>
          <w:sz w:val="24"/>
          <w:szCs w:val="24"/>
        </w:rPr>
      </w:pPr>
      <w:r w:rsidRPr="004016AA">
        <w:rPr>
          <w:rFonts w:ascii="Arial" w:hAnsi="Arial" w:cs="Arial"/>
          <w:b/>
          <w:sz w:val="24"/>
          <w:szCs w:val="24"/>
        </w:rPr>
        <w:t>CITIZENS AND DELEGATIONS</w:t>
      </w:r>
    </w:p>
    <w:p w:rsidR="00366D65" w:rsidRPr="00366D65" w:rsidRDefault="00366D65" w:rsidP="00366D65">
      <w:pPr>
        <w:pStyle w:val="NoSpacing"/>
        <w:rPr>
          <w:rFonts w:ascii="Arial" w:hAnsi="Arial" w:cs="Arial"/>
          <w:sz w:val="24"/>
          <w:szCs w:val="24"/>
        </w:rPr>
      </w:pPr>
      <w:r w:rsidRPr="00366D65">
        <w:rPr>
          <w:rFonts w:ascii="Arial" w:hAnsi="Arial" w:cs="Arial"/>
          <w:sz w:val="24"/>
          <w:szCs w:val="24"/>
        </w:rPr>
        <w:t>No members of the community addressed the Board.</w:t>
      </w:r>
    </w:p>
    <w:p w:rsidR="00366D65" w:rsidRDefault="00366D65" w:rsidP="00366D65">
      <w:pPr>
        <w:pStyle w:val="NoSpacing"/>
        <w:rPr>
          <w:rFonts w:ascii="Arial" w:hAnsi="Arial" w:cs="Arial"/>
          <w:b/>
          <w:sz w:val="24"/>
          <w:szCs w:val="24"/>
        </w:rPr>
      </w:pPr>
    </w:p>
    <w:p w:rsidR="00E83F34" w:rsidRPr="004016AA" w:rsidRDefault="00E83F34" w:rsidP="00366D65">
      <w:pPr>
        <w:pStyle w:val="NoSpacing"/>
        <w:rPr>
          <w:rFonts w:ascii="Arial" w:hAnsi="Arial" w:cs="Arial"/>
          <w:b/>
          <w:sz w:val="24"/>
          <w:szCs w:val="24"/>
        </w:rPr>
      </w:pPr>
    </w:p>
    <w:p w:rsidR="00366D65" w:rsidRDefault="00136AE6" w:rsidP="00366D65">
      <w:pPr>
        <w:pStyle w:val="NoSpacing"/>
        <w:rPr>
          <w:rFonts w:ascii="Arial" w:hAnsi="Arial" w:cs="Arial"/>
          <w:b/>
          <w:sz w:val="24"/>
          <w:szCs w:val="24"/>
        </w:rPr>
      </w:pPr>
      <w:r>
        <w:rPr>
          <w:rFonts w:ascii="Arial" w:hAnsi="Arial" w:cs="Arial"/>
          <w:b/>
          <w:sz w:val="24"/>
          <w:szCs w:val="24"/>
        </w:rPr>
        <w:t>ORDER #83</w:t>
      </w:r>
    </w:p>
    <w:p w:rsidR="0026168D" w:rsidRPr="00E439CA" w:rsidRDefault="005E018E" w:rsidP="00366D65">
      <w:pPr>
        <w:pStyle w:val="NoSpacing"/>
        <w:rPr>
          <w:rFonts w:ascii="Arial" w:hAnsi="Arial" w:cs="Arial"/>
          <w:b/>
          <w:sz w:val="24"/>
          <w:szCs w:val="24"/>
        </w:rPr>
      </w:pPr>
      <w:r w:rsidRPr="001230CA">
        <w:rPr>
          <w:rFonts w:ascii="Arial" w:hAnsi="Arial" w:cs="Arial"/>
          <w:b/>
          <w:sz w:val="24"/>
          <w:szCs w:val="24"/>
        </w:rPr>
        <w:t>ACADEMIC SUCCESS AND STUDENT ACHIEVEMENT</w:t>
      </w:r>
    </w:p>
    <w:p w:rsidR="00172FBA" w:rsidRPr="00BF4312" w:rsidRDefault="000C00B2" w:rsidP="00172FBA">
      <w:pPr>
        <w:pStyle w:val="NoSpacing"/>
        <w:numPr>
          <w:ilvl w:val="0"/>
          <w:numId w:val="12"/>
        </w:numPr>
        <w:rPr>
          <w:rFonts w:ascii="Arial" w:hAnsi="Arial" w:cs="Arial"/>
          <w:sz w:val="24"/>
          <w:szCs w:val="24"/>
        </w:rPr>
      </w:pPr>
      <w:r w:rsidRPr="00BF4312">
        <w:rPr>
          <w:rFonts w:ascii="Arial" w:hAnsi="Arial" w:cs="Arial"/>
          <w:sz w:val="24"/>
          <w:szCs w:val="24"/>
        </w:rPr>
        <w:t>Academic Spotlight</w:t>
      </w:r>
      <w:r w:rsidR="00E83F34">
        <w:rPr>
          <w:rFonts w:ascii="Arial" w:hAnsi="Arial" w:cs="Arial"/>
          <w:sz w:val="24"/>
          <w:szCs w:val="24"/>
        </w:rPr>
        <w:t>: SCES and TES Preschool students performed Christmas songs.</w:t>
      </w:r>
    </w:p>
    <w:p w:rsidR="00E83F34" w:rsidRDefault="00EC4EB4" w:rsidP="00E83F34">
      <w:pPr>
        <w:pStyle w:val="NoSpacing"/>
        <w:numPr>
          <w:ilvl w:val="0"/>
          <w:numId w:val="12"/>
        </w:numPr>
        <w:rPr>
          <w:rFonts w:ascii="Arial" w:hAnsi="Arial" w:cs="Arial"/>
          <w:sz w:val="24"/>
          <w:szCs w:val="24"/>
        </w:rPr>
      </w:pPr>
      <w:r w:rsidRPr="000E3874">
        <w:rPr>
          <w:rFonts w:ascii="Arial" w:hAnsi="Arial" w:cs="Arial"/>
          <w:sz w:val="24"/>
          <w:szCs w:val="24"/>
        </w:rPr>
        <w:t>Academic Repo</w:t>
      </w:r>
      <w:r w:rsidR="00172FBA" w:rsidRPr="000E3874">
        <w:rPr>
          <w:rFonts w:ascii="Arial" w:hAnsi="Arial" w:cs="Arial"/>
          <w:sz w:val="24"/>
          <w:szCs w:val="24"/>
        </w:rPr>
        <w:t>rt</w:t>
      </w:r>
      <w:proofErr w:type="gramStart"/>
      <w:r w:rsidR="00E907CC" w:rsidRPr="000E3874">
        <w:rPr>
          <w:rFonts w:ascii="Arial" w:hAnsi="Arial" w:cs="Arial"/>
          <w:sz w:val="24"/>
          <w:szCs w:val="24"/>
        </w:rPr>
        <w:t xml:space="preserve">:  </w:t>
      </w:r>
      <w:r w:rsidR="00E83F34">
        <w:rPr>
          <w:rFonts w:ascii="Arial" w:hAnsi="Arial" w:cs="Arial"/>
          <w:sz w:val="24"/>
          <w:szCs w:val="24"/>
        </w:rPr>
        <w:t>Presch</w:t>
      </w:r>
      <w:r w:rsidR="00AD624D">
        <w:rPr>
          <w:rFonts w:ascii="Arial" w:hAnsi="Arial" w:cs="Arial"/>
          <w:sz w:val="24"/>
          <w:szCs w:val="24"/>
        </w:rPr>
        <w:t xml:space="preserve">ool Update was presented by </w:t>
      </w:r>
      <w:proofErr w:type="spellStart"/>
      <w:r w:rsidR="00AD624D">
        <w:rPr>
          <w:rFonts w:ascii="Arial" w:hAnsi="Arial" w:cs="Arial"/>
          <w:sz w:val="24"/>
          <w:szCs w:val="24"/>
        </w:rPr>
        <w:t>Mr.</w:t>
      </w:r>
      <w:r w:rsidR="00E83F34">
        <w:rPr>
          <w:rFonts w:ascii="Arial" w:hAnsi="Arial" w:cs="Arial"/>
          <w:sz w:val="24"/>
          <w:szCs w:val="24"/>
        </w:rPr>
        <w:t>Todd</w:t>
      </w:r>
      <w:proofErr w:type="spellEnd"/>
      <w:r w:rsidR="00E83F34">
        <w:rPr>
          <w:rFonts w:ascii="Arial" w:hAnsi="Arial" w:cs="Arial"/>
          <w:sz w:val="24"/>
          <w:szCs w:val="24"/>
        </w:rPr>
        <w:t xml:space="preserve"> Russell</w:t>
      </w:r>
      <w:proofErr w:type="gramEnd"/>
      <w:r w:rsidR="00E83F34">
        <w:rPr>
          <w:rFonts w:ascii="Arial" w:hAnsi="Arial" w:cs="Arial"/>
          <w:sz w:val="24"/>
          <w:szCs w:val="24"/>
        </w:rPr>
        <w:t xml:space="preserve">.  </w:t>
      </w:r>
    </w:p>
    <w:p w:rsidR="00E83F34" w:rsidRPr="00E83F34" w:rsidRDefault="00E83F34" w:rsidP="00E83F34">
      <w:pPr>
        <w:pStyle w:val="NoSpacing"/>
        <w:ind w:left="720"/>
        <w:rPr>
          <w:rFonts w:ascii="Arial" w:hAnsi="Arial" w:cs="Arial"/>
          <w:sz w:val="24"/>
          <w:szCs w:val="24"/>
        </w:rPr>
      </w:pPr>
      <w:r>
        <w:rPr>
          <w:rFonts w:ascii="Arial" w:hAnsi="Arial" w:cs="Arial"/>
          <w:sz w:val="24"/>
          <w:szCs w:val="24"/>
        </w:rPr>
        <w:t>Mr. Russell</w:t>
      </w:r>
      <w:r w:rsidR="00975CB8">
        <w:rPr>
          <w:rFonts w:ascii="Arial" w:hAnsi="Arial" w:cs="Arial"/>
          <w:sz w:val="24"/>
          <w:szCs w:val="24"/>
        </w:rPr>
        <w:t xml:space="preserve"> shared</w:t>
      </w:r>
      <w:r>
        <w:rPr>
          <w:rFonts w:ascii="Arial" w:hAnsi="Arial" w:cs="Arial"/>
          <w:sz w:val="24"/>
          <w:szCs w:val="24"/>
        </w:rPr>
        <w:t xml:space="preserve"> that preschool is at a record high of 129 students.  Brigance Kindergarten Readiness scores up.  ECER-2 Program Review Overall Score of 5.6.</w:t>
      </w:r>
    </w:p>
    <w:p w:rsidR="00772DC7" w:rsidRDefault="006E246D" w:rsidP="00A77113">
      <w:pPr>
        <w:pStyle w:val="NoSpacing"/>
        <w:numPr>
          <w:ilvl w:val="0"/>
          <w:numId w:val="12"/>
        </w:numPr>
        <w:rPr>
          <w:rFonts w:ascii="Arial" w:hAnsi="Arial" w:cs="Arial"/>
          <w:sz w:val="24"/>
          <w:szCs w:val="24"/>
        </w:rPr>
      </w:pPr>
      <w:r w:rsidRPr="000E3874">
        <w:rPr>
          <w:rFonts w:ascii="Arial" w:hAnsi="Arial" w:cs="Arial"/>
          <w:sz w:val="24"/>
          <w:szCs w:val="24"/>
        </w:rPr>
        <w:lastRenderedPageBreak/>
        <w:t>Superintendent’s Report</w:t>
      </w:r>
      <w:r w:rsidR="00E907CC" w:rsidRPr="000E3874">
        <w:rPr>
          <w:rFonts w:ascii="Arial" w:hAnsi="Arial" w:cs="Arial"/>
          <w:sz w:val="24"/>
          <w:szCs w:val="24"/>
        </w:rPr>
        <w:t>:  Chuck Adams</w:t>
      </w:r>
    </w:p>
    <w:p w:rsidR="00E83F34" w:rsidRDefault="00E83F34" w:rsidP="00E83F34">
      <w:pPr>
        <w:pStyle w:val="NoSpacing"/>
        <w:numPr>
          <w:ilvl w:val="1"/>
          <w:numId w:val="12"/>
        </w:numPr>
        <w:rPr>
          <w:rFonts w:ascii="Arial" w:hAnsi="Arial" w:cs="Arial"/>
          <w:sz w:val="24"/>
          <w:szCs w:val="24"/>
        </w:rPr>
      </w:pPr>
      <w:r>
        <w:rPr>
          <w:rFonts w:ascii="Arial" w:hAnsi="Arial" w:cs="Arial"/>
          <w:sz w:val="24"/>
          <w:szCs w:val="24"/>
        </w:rPr>
        <w:t xml:space="preserve">TES Construction Project/SCHS  Proposal </w:t>
      </w:r>
    </w:p>
    <w:p w:rsidR="00E83F34" w:rsidRDefault="00E83F34" w:rsidP="00E83F34">
      <w:pPr>
        <w:pStyle w:val="NoSpacing"/>
        <w:numPr>
          <w:ilvl w:val="2"/>
          <w:numId w:val="12"/>
        </w:numPr>
        <w:rPr>
          <w:rFonts w:ascii="Arial" w:hAnsi="Arial" w:cs="Arial"/>
          <w:sz w:val="24"/>
          <w:szCs w:val="24"/>
        </w:rPr>
      </w:pPr>
      <w:r>
        <w:rPr>
          <w:rFonts w:ascii="Arial" w:hAnsi="Arial" w:cs="Arial"/>
          <w:sz w:val="24"/>
          <w:szCs w:val="24"/>
        </w:rPr>
        <w:t xml:space="preserve">Floors </w:t>
      </w:r>
      <w:proofErr w:type="gramStart"/>
      <w:r>
        <w:rPr>
          <w:rFonts w:ascii="Arial" w:hAnsi="Arial" w:cs="Arial"/>
          <w:sz w:val="24"/>
          <w:szCs w:val="24"/>
        </w:rPr>
        <w:t>are still being addressed</w:t>
      </w:r>
      <w:proofErr w:type="gramEnd"/>
      <w:r>
        <w:rPr>
          <w:rFonts w:ascii="Arial" w:hAnsi="Arial" w:cs="Arial"/>
          <w:sz w:val="24"/>
          <w:szCs w:val="24"/>
        </w:rPr>
        <w:t xml:space="preserve">.  Possible </w:t>
      </w:r>
      <w:proofErr w:type="gramStart"/>
      <w:r>
        <w:rPr>
          <w:rFonts w:ascii="Arial" w:hAnsi="Arial" w:cs="Arial"/>
          <w:sz w:val="24"/>
          <w:szCs w:val="24"/>
        </w:rPr>
        <w:t>Summer</w:t>
      </w:r>
      <w:proofErr w:type="gramEnd"/>
      <w:r>
        <w:rPr>
          <w:rFonts w:ascii="Arial" w:hAnsi="Arial" w:cs="Arial"/>
          <w:sz w:val="24"/>
          <w:szCs w:val="24"/>
        </w:rPr>
        <w:t xml:space="preserve"> job.</w:t>
      </w:r>
    </w:p>
    <w:p w:rsidR="00E83F34" w:rsidRDefault="00975CB8" w:rsidP="00E83F34">
      <w:pPr>
        <w:pStyle w:val="NoSpacing"/>
        <w:numPr>
          <w:ilvl w:val="2"/>
          <w:numId w:val="12"/>
        </w:numPr>
        <w:rPr>
          <w:rFonts w:ascii="Arial" w:hAnsi="Arial" w:cs="Arial"/>
          <w:sz w:val="24"/>
          <w:szCs w:val="24"/>
        </w:rPr>
      </w:pPr>
      <w:r>
        <w:rPr>
          <w:rFonts w:ascii="Arial" w:hAnsi="Arial" w:cs="Arial"/>
          <w:sz w:val="24"/>
          <w:szCs w:val="24"/>
        </w:rPr>
        <w:t>Justin shared a</w:t>
      </w:r>
      <w:r w:rsidR="00E83F34">
        <w:rPr>
          <w:rFonts w:ascii="Arial" w:hAnsi="Arial" w:cs="Arial"/>
          <w:sz w:val="24"/>
          <w:szCs w:val="24"/>
        </w:rPr>
        <w:t xml:space="preserve"> </w:t>
      </w:r>
      <w:proofErr w:type="gramStart"/>
      <w:r w:rsidR="00E83F34">
        <w:rPr>
          <w:rFonts w:ascii="Arial" w:hAnsi="Arial" w:cs="Arial"/>
          <w:sz w:val="24"/>
          <w:szCs w:val="24"/>
        </w:rPr>
        <w:t>14 month</w:t>
      </w:r>
      <w:proofErr w:type="gramEnd"/>
      <w:r>
        <w:rPr>
          <w:rFonts w:ascii="Arial" w:hAnsi="Arial" w:cs="Arial"/>
          <w:sz w:val="24"/>
          <w:szCs w:val="24"/>
        </w:rPr>
        <w:t xml:space="preserve"> time frame for building process of</w:t>
      </w:r>
      <w:r w:rsidR="00E83F34">
        <w:rPr>
          <w:rFonts w:ascii="Arial" w:hAnsi="Arial" w:cs="Arial"/>
          <w:sz w:val="24"/>
          <w:szCs w:val="24"/>
        </w:rPr>
        <w:t xml:space="preserve"> new </w:t>
      </w:r>
      <w:r>
        <w:rPr>
          <w:rFonts w:ascii="Arial" w:hAnsi="Arial" w:cs="Arial"/>
          <w:sz w:val="24"/>
          <w:szCs w:val="24"/>
        </w:rPr>
        <w:t>academic/</w:t>
      </w:r>
      <w:r w:rsidR="00E83F34">
        <w:rPr>
          <w:rFonts w:ascii="Arial" w:hAnsi="Arial" w:cs="Arial"/>
          <w:sz w:val="24"/>
          <w:szCs w:val="24"/>
        </w:rPr>
        <w:t>athletic center at SCHS.</w:t>
      </w:r>
    </w:p>
    <w:p w:rsidR="00E83F34" w:rsidRDefault="00E83F34" w:rsidP="00E83F34">
      <w:pPr>
        <w:pStyle w:val="NoSpacing"/>
        <w:rPr>
          <w:rFonts w:ascii="Arial" w:hAnsi="Arial" w:cs="Arial"/>
          <w:sz w:val="24"/>
          <w:szCs w:val="24"/>
        </w:rPr>
      </w:pPr>
    </w:p>
    <w:p w:rsidR="00E83F34" w:rsidRDefault="00E83F34" w:rsidP="00E83F34">
      <w:pPr>
        <w:pStyle w:val="NoSpacing"/>
        <w:rPr>
          <w:rFonts w:ascii="Arial" w:hAnsi="Arial" w:cs="Arial"/>
          <w:sz w:val="24"/>
          <w:szCs w:val="24"/>
        </w:rPr>
      </w:pPr>
    </w:p>
    <w:p w:rsidR="007C4294" w:rsidRDefault="006E246D" w:rsidP="00095B87">
      <w:pPr>
        <w:pStyle w:val="NoSpacing"/>
        <w:rPr>
          <w:rFonts w:ascii="Arial" w:hAnsi="Arial" w:cs="Arial"/>
          <w:b/>
          <w:sz w:val="24"/>
          <w:szCs w:val="24"/>
        </w:rPr>
      </w:pPr>
      <w:r w:rsidRPr="00B8259A">
        <w:rPr>
          <w:rFonts w:ascii="Arial" w:hAnsi="Arial" w:cs="Arial"/>
          <w:b/>
          <w:sz w:val="24"/>
          <w:szCs w:val="24"/>
        </w:rPr>
        <w:t>ACTION WITH DISCUSSION</w:t>
      </w:r>
    </w:p>
    <w:p w:rsidR="00095B87" w:rsidRDefault="00095B87" w:rsidP="00095B87">
      <w:pPr>
        <w:pStyle w:val="NoSpacing"/>
        <w:rPr>
          <w:rFonts w:ascii="Arial" w:hAnsi="Arial" w:cs="Arial"/>
          <w:b/>
          <w:sz w:val="24"/>
          <w:szCs w:val="24"/>
        </w:rPr>
      </w:pPr>
    </w:p>
    <w:p w:rsidR="00095B87" w:rsidRPr="00B8259A" w:rsidRDefault="00095B87" w:rsidP="00095B87">
      <w:pPr>
        <w:pStyle w:val="NoSpacing"/>
        <w:rPr>
          <w:rFonts w:ascii="Arial" w:hAnsi="Arial" w:cs="Arial"/>
          <w:b/>
          <w:sz w:val="24"/>
          <w:szCs w:val="24"/>
        </w:rPr>
      </w:pPr>
      <w:r>
        <w:rPr>
          <w:rFonts w:ascii="Arial" w:hAnsi="Arial" w:cs="Arial"/>
          <w:b/>
          <w:sz w:val="24"/>
          <w:szCs w:val="24"/>
        </w:rPr>
        <w:t>ORDER #</w:t>
      </w:r>
      <w:r w:rsidR="00136AE6">
        <w:rPr>
          <w:rFonts w:ascii="Arial" w:hAnsi="Arial" w:cs="Arial"/>
          <w:b/>
          <w:sz w:val="24"/>
          <w:szCs w:val="24"/>
        </w:rPr>
        <w:t>84</w:t>
      </w:r>
      <w:r>
        <w:rPr>
          <w:rFonts w:ascii="Arial" w:hAnsi="Arial" w:cs="Arial"/>
          <w:b/>
          <w:sz w:val="24"/>
          <w:szCs w:val="24"/>
        </w:rPr>
        <w:t xml:space="preserve"> </w:t>
      </w:r>
    </w:p>
    <w:p w:rsidR="00315255" w:rsidRPr="00095B87" w:rsidRDefault="00095B87" w:rsidP="00095B87">
      <w:pPr>
        <w:pStyle w:val="NoSpacing"/>
        <w:rPr>
          <w:rFonts w:ascii="Arial" w:hAnsi="Arial" w:cs="Arial"/>
          <w:b/>
          <w:sz w:val="24"/>
          <w:szCs w:val="24"/>
        </w:rPr>
      </w:pPr>
      <w:r w:rsidRPr="00095B87">
        <w:rPr>
          <w:rFonts w:ascii="Arial" w:hAnsi="Arial" w:cs="Arial"/>
          <w:b/>
          <w:sz w:val="24"/>
          <w:szCs w:val="24"/>
        </w:rPr>
        <w:t xml:space="preserve">APPROVAL OF BOARD MINUTES </w:t>
      </w:r>
    </w:p>
    <w:p w:rsidR="00095B87" w:rsidRDefault="00095B87" w:rsidP="00095B87">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Ms. Sandy Clevenger to approve the November 27, 2017 minutes as presented</w:t>
      </w:r>
      <w:proofErr w:type="gramEnd"/>
      <w:r>
        <w:rPr>
          <w:rFonts w:ascii="Arial" w:hAnsi="Arial" w:cs="Arial"/>
          <w:sz w:val="24"/>
          <w:szCs w:val="24"/>
        </w:rPr>
        <w:t>.</w:t>
      </w:r>
    </w:p>
    <w:p w:rsidR="00095B87" w:rsidRDefault="00095B87" w:rsidP="00095B87">
      <w:pPr>
        <w:pStyle w:val="NoSpacing"/>
        <w:rPr>
          <w:rFonts w:ascii="Arial" w:hAnsi="Arial" w:cs="Arial"/>
          <w:sz w:val="24"/>
          <w:szCs w:val="24"/>
        </w:rPr>
      </w:pPr>
    </w:p>
    <w:p w:rsidR="00095B87" w:rsidRDefault="00095B87" w:rsidP="00095B87">
      <w:pPr>
        <w:pStyle w:val="NoSpacing"/>
        <w:rPr>
          <w:rFonts w:ascii="Arial" w:hAnsi="Arial" w:cs="Arial"/>
          <w:sz w:val="24"/>
          <w:szCs w:val="24"/>
        </w:rPr>
      </w:pPr>
      <w:r>
        <w:rPr>
          <w:rFonts w:ascii="Arial" w:hAnsi="Arial" w:cs="Arial"/>
          <w:sz w:val="24"/>
          <w:szCs w:val="24"/>
        </w:rPr>
        <w:t>Ms. Debbie Herndon</w:t>
      </w:r>
    </w:p>
    <w:p w:rsidR="00095B87" w:rsidRDefault="00095B87" w:rsidP="00095B87">
      <w:pPr>
        <w:pStyle w:val="NoSpacing"/>
        <w:rPr>
          <w:rFonts w:ascii="Arial" w:hAnsi="Arial" w:cs="Arial"/>
          <w:sz w:val="24"/>
          <w:szCs w:val="24"/>
        </w:rPr>
      </w:pPr>
      <w:r>
        <w:rPr>
          <w:rFonts w:ascii="Arial" w:hAnsi="Arial" w:cs="Arial"/>
          <w:sz w:val="24"/>
          <w:szCs w:val="24"/>
        </w:rPr>
        <w:t>Ms. Janet Bonham</w:t>
      </w:r>
    </w:p>
    <w:p w:rsidR="00095B87" w:rsidRDefault="00095B87" w:rsidP="00095B87">
      <w:pPr>
        <w:pStyle w:val="NoSpacing"/>
        <w:rPr>
          <w:rFonts w:ascii="Arial" w:hAnsi="Arial" w:cs="Arial"/>
          <w:sz w:val="24"/>
          <w:szCs w:val="24"/>
        </w:rPr>
      </w:pPr>
      <w:r>
        <w:rPr>
          <w:rFonts w:ascii="Arial" w:hAnsi="Arial" w:cs="Arial"/>
          <w:sz w:val="24"/>
          <w:szCs w:val="24"/>
        </w:rPr>
        <w:t>Ms. Sandy Clevenger</w:t>
      </w:r>
    </w:p>
    <w:p w:rsidR="00095B87" w:rsidRDefault="00095B87" w:rsidP="00095B87">
      <w:pPr>
        <w:pStyle w:val="NoSpacing"/>
        <w:rPr>
          <w:rFonts w:ascii="Arial" w:hAnsi="Arial" w:cs="Arial"/>
          <w:sz w:val="24"/>
          <w:szCs w:val="24"/>
        </w:rPr>
      </w:pPr>
      <w:r>
        <w:rPr>
          <w:rFonts w:ascii="Arial" w:hAnsi="Arial" w:cs="Arial"/>
          <w:sz w:val="24"/>
          <w:szCs w:val="24"/>
        </w:rPr>
        <w:t>Dr. Lynn Shelburne</w:t>
      </w:r>
    </w:p>
    <w:p w:rsidR="00095B87" w:rsidRDefault="00095B87" w:rsidP="00095B87">
      <w:pPr>
        <w:pStyle w:val="NoSpacing"/>
        <w:rPr>
          <w:rFonts w:ascii="Arial" w:hAnsi="Arial" w:cs="Arial"/>
          <w:sz w:val="24"/>
          <w:szCs w:val="24"/>
        </w:rPr>
      </w:pPr>
      <w:r>
        <w:rPr>
          <w:rFonts w:ascii="Arial" w:hAnsi="Arial" w:cs="Arial"/>
          <w:sz w:val="24"/>
          <w:szCs w:val="24"/>
        </w:rPr>
        <w:t>Mr. Bart Stark</w:t>
      </w:r>
    </w:p>
    <w:p w:rsidR="00095B87" w:rsidRDefault="00095B87" w:rsidP="00095B87">
      <w:pPr>
        <w:pStyle w:val="NoSpacing"/>
        <w:rPr>
          <w:rFonts w:ascii="Arial" w:hAnsi="Arial" w:cs="Arial"/>
          <w:sz w:val="24"/>
          <w:szCs w:val="24"/>
        </w:rPr>
      </w:pPr>
    </w:p>
    <w:p w:rsidR="00095B87" w:rsidRDefault="00095B87" w:rsidP="00095B87">
      <w:pPr>
        <w:pStyle w:val="NoSpacing"/>
        <w:rPr>
          <w:rFonts w:ascii="Arial" w:hAnsi="Arial" w:cs="Arial"/>
          <w:sz w:val="24"/>
          <w:szCs w:val="24"/>
        </w:rPr>
      </w:pPr>
    </w:p>
    <w:p w:rsidR="00095B87" w:rsidRPr="005813BF" w:rsidRDefault="00095B87" w:rsidP="00095B87">
      <w:pPr>
        <w:pStyle w:val="NoSpacing"/>
        <w:rPr>
          <w:rFonts w:ascii="Arial" w:hAnsi="Arial" w:cs="Arial"/>
          <w:b/>
          <w:sz w:val="24"/>
          <w:szCs w:val="24"/>
        </w:rPr>
      </w:pPr>
      <w:r w:rsidRPr="005813BF">
        <w:rPr>
          <w:rFonts w:ascii="Arial" w:hAnsi="Arial" w:cs="Arial"/>
          <w:b/>
          <w:sz w:val="24"/>
          <w:szCs w:val="24"/>
        </w:rPr>
        <w:t>ORDER #</w:t>
      </w:r>
      <w:r w:rsidR="00136AE6">
        <w:rPr>
          <w:rFonts w:ascii="Arial" w:hAnsi="Arial" w:cs="Arial"/>
          <w:b/>
          <w:sz w:val="24"/>
          <w:szCs w:val="24"/>
        </w:rPr>
        <w:t>85</w:t>
      </w:r>
      <w:r w:rsidRPr="005813BF">
        <w:rPr>
          <w:rFonts w:ascii="Arial" w:hAnsi="Arial" w:cs="Arial"/>
          <w:b/>
          <w:sz w:val="24"/>
          <w:szCs w:val="24"/>
        </w:rPr>
        <w:t xml:space="preserve"> </w:t>
      </w:r>
    </w:p>
    <w:p w:rsidR="00A0099A" w:rsidRPr="005813BF" w:rsidRDefault="00095B87" w:rsidP="00095B87">
      <w:pPr>
        <w:pStyle w:val="NoSpacing"/>
        <w:rPr>
          <w:rFonts w:ascii="Arial" w:hAnsi="Arial" w:cs="Arial"/>
          <w:b/>
          <w:sz w:val="24"/>
          <w:szCs w:val="24"/>
        </w:rPr>
      </w:pPr>
      <w:r w:rsidRPr="005813BF">
        <w:rPr>
          <w:rFonts w:ascii="Arial" w:hAnsi="Arial" w:cs="Arial"/>
          <w:b/>
          <w:sz w:val="24"/>
          <w:szCs w:val="24"/>
        </w:rPr>
        <w:t>INCREASE IN DAYS FOR 21</w:t>
      </w:r>
      <w:r w:rsidRPr="005813BF">
        <w:rPr>
          <w:rFonts w:ascii="Arial" w:hAnsi="Arial" w:cs="Arial"/>
          <w:b/>
          <w:sz w:val="24"/>
          <w:szCs w:val="24"/>
          <w:vertAlign w:val="superscript"/>
        </w:rPr>
        <w:t>ST</w:t>
      </w:r>
      <w:r w:rsidRPr="005813BF">
        <w:rPr>
          <w:rFonts w:ascii="Arial" w:hAnsi="Arial" w:cs="Arial"/>
          <w:b/>
          <w:sz w:val="24"/>
          <w:szCs w:val="24"/>
        </w:rPr>
        <w:t xml:space="preserve"> CENTURY PROGRAM DIRECTORS</w:t>
      </w:r>
    </w:p>
    <w:p w:rsidR="00095B87" w:rsidRDefault="00095B87" w:rsidP="00095B87">
      <w:pPr>
        <w:pStyle w:val="NoSpacing"/>
        <w:rPr>
          <w:rFonts w:ascii="Arial" w:hAnsi="Arial" w:cs="Arial"/>
          <w:sz w:val="24"/>
          <w:szCs w:val="24"/>
        </w:rPr>
      </w:pPr>
      <w:r>
        <w:rPr>
          <w:rFonts w:ascii="Arial" w:hAnsi="Arial" w:cs="Arial"/>
          <w:sz w:val="24"/>
          <w:szCs w:val="24"/>
        </w:rPr>
        <w:t>The TES 21</w:t>
      </w:r>
      <w:r w:rsidRPr="00095B87">
        <w:rPr>
          <w:rFonts w:ascii="Arial" w:hAnsi="Arial" w:cs="Arial"/>
          <w:sz w:val="24"/>
          <w:szCs w:val="24"/>
          <w:vertAlign w:val="superscript"/>
        </w:rPr>
        <w:t>st</w:t>
      </w:r>
      <w:r>
        <w:rPr>
          <w:rFonts w:ascii="Arial" w:hAnsi="Arial" w:cs="Arial"/>
          <w:sz w:val="24"/>
          <w:szCs w:val="24"/>
        </w:rPr>
        <w:t xml:space="preserve"> Century Program recently underwent a state site visit and review process.  It </w:t>
      </w:r>
      <w:proofErr w:type="gramStart"/>
      <w:r>
        <w:rPr>
          <w:rFonts w:ascii="Arial" w:hAnsi="Arial" w:cs="Arial"/>
          <w:sz w:val="24"/>
          <w:szCs w:val="24"/>
        </w:rPr>
        <w:t>was noted</w:t>
      </w:r>
      <w:proofErr w:type="gramEnd"/>
      <w:r>
        <w:rPr>
          <w:rFonts w:ascii="Arial" w:hAnsi="Arial" w:cs="Arial"/>
          <w:sz w:val="24"/>
          <w:szCs w:val="24"/>
        </w:rPr>
        <w:t xml:space="preserve"> at that time by the evaluators that our 21</w:t>
      </w:r>
      <w:r w:rsidRPr="00095B87">
        <w:rPr>
          <w:rFonts w:ascii="Arial" w:hAnsi="Arial" w:cs="Arial"/>
          <w:sz w:val="24"/>
          <w:szCs w:val="24"/>
          <w:vertAlign w:val="superscript"/>
        </w:rPr>
        <w:t>st</w:t>
      </w:r>
      <w:r>
        <w:rPr>
          <w:rFonts w:ascii="Arial" w:hAnsi="Arial" w:cs="Arial"/>
          <w:sz w:val="24"/>
          <w:szCs w:val="24"/>
        </w:rPr>
        <w:t xml:space="preserve"> century coordinator contracts were well </w:t>
      </w:r>
      <w:r w:rsidR="00AB03F4">
        <w:rPr>
          <w:rFonts w:ascii="Arial" w:hAnsi="Arial" w:cs="Arial"/>
          <w:sz w:val="24"/>
          <w:szCs w:val="24"/>
        </w:rPr>
        <w:t>below</w:t>
      </w:r>
      <w:r>
        <w:rPr>
          <w:rFonts w:ascii="Arial" w:hAnsi="Arial" w:cs="Arial"/>
          <w:sz w:val="24"/>
          <w:szCs w:val="24"/>
        </w:rPr>
        <w:t xml:space="preserve"> the state average for simil</w:t>
      </w:r>
      <w:r w:rsidR="00AB03F4">
        <w:rPr>
          <w:rFonts w:ascii="Arial" w:hAnsi="Arial" w:cs="Arial"/>
          <w:sz w:val="24"/>
          <w:szCs w:val="24"/>
        </w:rPr>
        <w:t xml:space="preserve">ar roles.  Our coordinators volunteer their own time to ensure that their programs are successful, which led to this request for </w:t>
      </w:r>
      <w:proofErr w:type="gramStart"/>
      <w:r w:rsidR="00AB03F4">
        <w:rPr>
          <w:rFonts w:ascii="Arial" w:hAnsi="Arial" w:cs="Arial"/>
          <w:sz w:val="24"/>
          <w:szCs w:val="24"/>
        </w:rPr>
        <w:t>thirty (30)</w:t>
      </w:r>
      <w:proofErr w:type="gramEnd"/>
      <w:r w:rsidR="00AB03F4">
        <w:rPr>
          <w:rFonts w:ascii="Arial" w:hAnsi="Arial" w:cs="Arial"/>
          <w:sz w:val="24"/>
          <w:szCs w:val="24"/>
        </w:rPr>
        <w:t xml:space="preserve"> additional days.  This additional amount will come from the grants and will not </w:t>
      </w:r>
      <w:proofErr w:type="gramStart"/>
      <w:r w:rsidR="00AB03F4">
        <w:rPr>
          <w:rFonts w:ascii="Arial" w:hAnsi="Arial" w:cs="Arial"/>
          <w:sz w:val="24"/>
          <w:szCs w:val="24"/>
        </w:rPr>
        <w:t>impact</w:t>
      </w:r>
      <w:proofErr w:type="gramEnd"/>
      <w:r w:rsidR="00AB03F4">
        <w:rPr>
          <w:rFonts w:ascii="Arial" w:hAnsi="Arial" w:cs="Arial"/>
          <w:sz w:val="24"/>
          <w:szCs w:val="24"/>
        </w:rPr>
        <w:t xml:space="preserve"> the general budget.  Estimated increase for salary and applicable benefits to be paid through grant fund are TBB $4,825 and GBB $4,911</w:t>
      </w:r>
    </w:p>
    <w:p w:rsidR="00AB03F4" w:rsidRDefault="00AB03F4" w:rsidP="00095B87">
      <w:pPr>
        <w:pStyle w:val="NoSpacing"/>
        <w:rPr>
          <w:rFonts w:ascii="Arial" w:hAnsi="Arial" w:cs="Arial"/>
          <w:sz w:val="24"/>
          <w:szCs w:val="24"/>
        </w:rPr>
      </w:pPr>
    </w:p>
    <w:p w:rsidR="00AB03F4" w:rsidRDefault="00AB03F4" w:rsidP="00095B87">
      <w:pPr>
        <w:pStyle w:val="NoSpacing"/>
        <w:rPr>
          <w:rFonts w:ascii="Arial" w:hAnsi="Arial" w:cs="Arial"/>
          <w:sz w:val="24"/>
          <w:szCs w:val="24"/>
        </w:rPr>
      </w:pPr>
      <w:r>
        <w:rPr>
          <w:rFonts w:ascii="Arial" w:hAnsi="Arial" w:cs="Arial"/>
          <w:sz w:val="24"/>
          <w:szCs w:val="24"/>
        </w:rPr>
        <w:t xml:space="preserve">A motion was made by Ms. Sandy Clevenger and seconded by Mr. Bart Stark to approve the </w:t>
      </w:r>
      <w:proofErr w:type="gramStart"/>
      <w:r>
        <w:rPr>
          <w:rFonts w:ascii="Arial" w:hAnsi="Arial" w:cs="Arial"/>
          <w:sz w:val="24"/>
          <w:szCs w:val="24"/>
        </w:rPr>
        <w:t>30 day</w:t>
      </w:r>
      <w:proofErr w:type="gramEnd"/>
      <w:r>
        <w:rPr>
          <w:rFonts w:ascii="Arial" w:hAnsi="Arial" w:cs="Arial"/>
          <w:sz w:val="24"/>
          <w:szCs w:val="24"/>
        </w:rPr>
        <w:t xml:space="preserve"> increase in days for the 21</w:t>
      </w:r>
      <w:r w:rsidRPr="00AB03F4">
        <w:rPr>
          <w:rFonts w:ascii="Arial" w:hAnsi="Arial" w:cs="Arial"/>
          <w:sz w:val="24"/>
          <w:szCs w:val="24"/>
          <w:vertAlign w:val="superscript"/>
        </w:rPr>
        <w:t>st</w:t>
      </w:r>
      <w:r>
        <w:rPr>
          <w:rFonts w:ascii="Arial" w:hAnsi="Arial" w:cs="Arial"/>
          <w:sz w:val="24"/>
          <w:szCs w:val="24"/>
        </w:rPr>
        <w:t xml:space="preserve"> Century Program Directors.</w:t>
      </w:r>
    </w:p>
    <w:p w:rsidR="00AB03F4" w:rsidRDefault="00AB03F4" w:rsidP="00095B87">
      <w:pPr>
        <w:pStyle w:val="NoSpacing"/>
        <w:rPr>
          <w:rFonts w:ascii="Arial" w:hAnsi="Arial" w:cs="Arial"/>
          <w:sz w:val="24"/>
          <w:szCs w:val="24"/>
        </w:rPr>
      </w:pPr>
    </w:p>
    <w:p w:rsidR="00AB03F4" w:rsidRDefault="00AB03F4" w:rsidP="00AB03F4">
      <w:pPr>
        <w:pStyle w:val="NoSpacing"/>
        <w:rPr>
          <w:rFonts w:ascii="Arial" w:hAnsi="Arial" w:cs="Arial"/>
          <w:sz w:val="24"/>
          <w:szCs w:val="24"/>
        </w:rPr>
      </w:pPr>
      <w:r>
        <w:rPr>
          <w:rFonts w:ascii="Arial" w:hAnsi="Arial" w:cs="Arial"/>
          <w:sz w:val="24"/>
          <w:szCs w:val="24"/>
        </w:rPr>
        <w:t>Ms. Debbie Herndon</w:t>
      </w:r>
    </w:p>
    <w:p w:rsidR="00AB03F4" w:rsidRDefault="00AB03F4" w:rsidP="00AB03F4">
      <w:pPr>
        <w:pStyle w:val="NoSpacing"/>
        <w:rPr>
          <w:rFonts w:ascii="Arial" w:hAnsi="Arial" w:cs="Arial"/>
          <w:sz w:val="24"/>
          <w:szCs w:val="24"/>
        </w:rPr>
      </w:pPr>
      <w:r>
        <w:rPr>
          <w:rFonts w:ascii="Arial" w:hAnsi="Arial" w:cs="Arial"/>
          <w:sz w:val="24"/>
          <w:szCs w:val="24"/>
        </w:rPr>
        <w:t>Ms. Janet Bonham</w:t>
      </w:r>
    </w:p>
    <w:p w:rsidR="00AB03F4" w:rsidRDefault="00AB03F4" w:rsidP="00AB03F4">
      <w:pPr>
        <w:pStyle w:val="NoSpacing"/>
        <w:rPr>
          <w:rFonts w:ascii="Arial" w:hAnsi="Arial" w:cs="Arial"/>
          <w:sz w:val="24"/>
          <w:szCs w:val="24"/>
        </w:rPr>
      </w:pPr>
      <w:r>
        <w:rPr>
          <w:rFonts w:ascii="Arial" w:hAnsi="Arial" w:cs="Arial"/>
          <w:sz w:val="24"/>
          <w:szCs w:val="24"/>
        </w:rPr>
        <w:t>Ms. Sandy Clevenger</w:t>
      </w:r>
    </w:p>
    <w:p w:rsidR="00AB03F4" w:rsidRDefault="00AB03F4" w:rsidP="00AB03F4">
      <w:pPr>
        <w:pStyle w:val="NoSpacing"/>
        <w:rPr>
          <w:rFonts w:ascii="Arial" w:hAnsi="Arial" w:cs="Arial"/>
          <w:sz w:val="24"/>
          <w:szCs w:val="24"/>
        </w:rPr>
      </w:pPr>
      <w:r>
        <w:rPr>
          <w:rFonts w:ascii="Arial" w:hAnsi="Arial" w:cs="Arial"/>
          <w:sz w:val="24"/>
          <w:szCs w:val="24"/>
        </w:rPr>
        <w:t>Dr. Lynn Shelburne</w:t>
      </w:r>
    </w:p>
    <w:p w:rsidR="00AB03F4" w:rsidRDefault="00AB03F4" w:rsidP="00AB03F4">
      <w:pPr>
        <w:pStyle w:val="NoSpacing"/>
        <w:rPr>
          <w:rFonts w:ascii="Arial" w:hAnsi="Arial" w:cs="Arial"/>
          <w:sz w:val="24"/>
          <w:szCs w:val="24"/>
        </w:rPr>
      </w:pPr>
      <w:r>
        <w:rPr>
          <w:rFonts w:ascii="Arial" w:hAnsi="Arial" w:cs="Arial"/>
          <w:sz w:val="24"/>
          <w:szCs w:val="24"/>
        </w:rPr>
        <w:t>Mr. Bart Stark</w:t>
      </w:r>
    </w:p>
    <w:p w:rsidR="00AB03F4" w:rsidRDefault="00AB03F4" w:rsidP="00095B87">
      <w:pPr>
        <w:pStyle w:val="NoSpacing"/>
        <w:rPr>
          <w:rFonts w:ascii="Arial" w:hAnsi="Arial" w:cs="Arial"/>
          <w:sz w:val="24"/>
          <w:szCs w:val="24"/>
        </w:rPr>
      </w:pPr>
    </w:p>
    <w:p w:rsidR="00095B87" w:rsidRDefault="00095B87" w:rsidP="00095B87">
      <w:pPr>
        <w:pStyle w:val="NoSpacing"/>
        <w:rPr>
          <w:rFonts w:ascii="Arial" w:hAnsi="Arial" w:cs="Arial"/>
          <w:sz w:val="24"/>
          <w:szCs w:val="24"/>
        </w:rPr>
      </w:pPr>
    </w:p>
    <w:p w:rsidR="00095B87" w:rsidRPr="00AB03F4" w:rsidRDefault="00AB03F4" w:rsidP="00095B87">
      <w:pPr>
        <w:pStyle w:val="NoSpacing"/>
        <w:rPr>
          <w:rFonts w:ascii="Arial" w:hAnsi="Arial" w:cs="Arial"/>
          <w:b/>
          <w:sz w:val="24"/>
          <w:szCs w:val="24"/>
        </w:rPr>
      </w:pPr>
      <w:r w:rsidRPr="00AB03F4">
        <w:rPr>
          <w:rFonts w:ascii="Arial" w:hAnsi="Arial" w:cs="Arial"/>
          <w:b/>
          <w:sz w:val="24"/>
          <w:szCs w:val="24"/>
        </w:rPr>
        <w:t>ORDER #</w:t>
      </w:r>
      <w:r w:rsidR="00136AE6">
        <w:rPr>
          <w:rFonts w:ascii="Arial" w:hAnsi="Arial" w:cs="Arial"/>
          <w:b/>
          <w:sz w:val="24"/>
          <w:szCs w:val="24"/>
        </w:rPr>
        <w:t>86</w:t>
      </w:r>
      <w:r w:rsidRPr="00AB03F4">
        <w:rPr>
          <w:rFonts w:ascii="Arial" w:hAnsi="Arial" w:cs="Arial"/>
          <w:b/>
          <w:sz w:val="24"/>
          <w:szCs w:val="24"/>
        </w:rPr>
        <w:t xml:space="preserve"> </w:t>
      </w:r>
    </w:p>
    <w:p w:rsidR="00795D18" w:rsidRPr="00AB03F4" w:rsidRDefault="00AB03F4" w:rsidP="00AB03F4">
      <w:pPr>
        <w:pStyle w:val="NoSpacing"/>
        <w:rPr>
          <w:rFonts w:ascii="Arial" w:hAnsi="Arial" w:cs="Arial"/>
          <w:b/>
          <w:sz w:val="24"/>
          <w:szCs w:val="24"/>
        </w:rPr>
      </w:pPr>
      <w:r w:rsidRPr="00AB03F4">
        <w:rPr>
          <w:rFonts w:ascii="Arial" w:hAnsi="Arial" w:cs="Arial"/>
          <w:b/>
          <w:sz w:val="24"/>
          <w:szCs w:val="24"/>
        </w:rPr>
        <w:t>CONSTRUCTION INVOICES (BG-15310 NEW ELEMENTARY SCHOOL) AND (BG-17-236 HIGH SCHOOL) INVOICES PENDING UP THROUGH DECEMBER 18, 2017)</w:t>
      </w:r>
    </w:p>
    <w:p w:rsidR="00F82CEA" w:rsidRDefault="00F82CEA" w:rsidP="00F82CEA">
      <w:pPr>
        <w:pStyle w:val="NoSpacing"/>
        <w:numPr>
          <w:ilvl w:val="1"/>
          <w:numId w:val="7"/>
        </w:numPr>
        <w:rPr>
          <w:rFonts w:ascii="Arial" w:hAnsi="Arial" w:cs="Arial"/>
          <w:sz w:val="24"/>
          <w:szCs w:val="24"/>
        </w:rPr>
      </w:pPr>
      <w:r>
        <w:rPr>
          <w:rFonts w:ascii="Arial" w:hAnsi="Arial" w:cs="Arial"/>
          <w:sz w:val="24"/>
          <w:szCs w:val="24"/>
        </w:rPr>
        <w:t xml:space="preserve">BG-15310 New Elementary School </w:t>
      </w:r>
    </w:p>
    <w:p w:rsidR="0087246C" w:rsidRDefault="0087246C" w:rsidP="00F82CEA">
      <w:pPr>
        <w:pStyle w:val="NoSpacing"/>
        <w:numPr>
          <w:ilvl w:val="2"/>
          <w:numId w:val="7"/>
        </w:numPr>
        <w:rPr>
          <w:rFonts w:ascii="Arial" w:hAnsi="Arial" w:cs="Arial"/>
          <w:sz w:val="24"/>
          <w:szCs w:val="24"/>
        </w:rPr>
      </w:pPr>
      <w:r>
        <w:rPr>
          <w:rFonts w:ascii="Arial" w:hAnsi="Arial" w:cs="Arial"/>
          <w:sz w:val="24"/>
          <w:szCs w:val="24"/>
        </w:rPr>
        <w:t>Louisville Paving  $596.67</w:t>
      </w:r>
    </w:p>
    <w:p w:rsidR="0087246C" w:rsidRDefault="0087246C" w:rsidP="00F82CEA">
      <w:pPr>
        <w:pStyle w:val="NoSpacing"/>
        <w:numPr>
          <w:ilvl w:val="2"/>
          <w:numId w:val="7"/>
        </w:numPr>
        <w:rPr>
          <w:rFonts w:ascii="Arial" w:hAnsi="Arial" w:cs="Arial"/>
          <w:sz w:val="24"/>
          <w:szCs w:val="24"/>
        </w:rPr>
      </w:pPr>
      <w:r>
        <w:rPr>
          <w:rFonts w:ascii="Arial" w:hAnsi="Arial" w:cs="Arial"/>
          <w:sz w:val="24"/>
          <w:szCs w:val="24"/>
        </w:rPr>
        <w:t>Sherwin Williams $301.73</w:t>
      </w:r>
    </w:p>
    <w:p w:rsidR="0087246C" w:rsidRDefault="0087246C" w:rsidP="00F82CEA">
      <w:pPr>
        <w:pStyle w:val="NoSpacing"/>
        <w:numPr>
          <w:ilvl w:val="2"/>
          <w:numId w:val="7"/>
        </w:numPr>
        <w:rPr>
          <w:rFonts w:ascii="Arial" w:hAnsi="Arial" w:cs="Arial"/>
          <w:sz w:val="24"/>
          <w:szCs w:val="24"/>
        </w:rPr>
      </w:pPr>
      <w:r>
        <w:rPr>
          <w:rFonts w:ascii="Arial" w:hAnsi="Arial" w:cs="Arial"/>
          <w:sz w:val="24"/>
          <w:szCs w:val="24"/>
        </w:rPr>
        <w:t>Custom Digital Photo &amp; Graphics $ $2,501.35</w:t>
      </w:r>
    </w:p>
    <w:p w:rsidR="0087246C" w:rsidRDefault="0087246C" w:rsidP="00F82CEA">
      <w:pPr>
        <w:pStyle w:val="NoSpacing"/>
        <w:numPr>
          <w:ilvl w:val="2"/>
          <w:numId w:val="7"/>
        </w:numPr>
        <w:rPr>
          <w:rFonts w:ascii="Arial" w:hAnsi="Arial" w:cs="Arial"/>
          <w:sz w:val="24"/>
          <w:szCs w:val="24"/>
        </w:rPr>
      </w:pPr>
      <w:r>
        <w:rPr>
          <w:rFonts w:ascii="Arial" w:hAnsi="Arial" w:cs="Arial"/>
          <w:sz w:val="24"/>
          <w:szCs w:val="24"/>
        </w:rPr>
        <w:t>Miracle of KY &amp; TN $27,804.00</w:t>
      </w:r>
    </w:p>
    <w:p w:rsidR="00AB03F4" w:rsidRDefault="00AB03F4" w:rsidP="00AB03F4">
      <w:pPr>
        <w:pStyle w:val="NoSpacing"/>
        <w:rPr>
          <w:rFonts w:ascii="Arial" w:hAnsi="Arial" w:cs="Arial"/>
          <w:sz w:val="24"/>
          <w:szCs w:val="24"/>
        </w:rPr>
      </w:pPr>
      <w:r>
        <w:rPr>
          <w:rFonts w:ascii="Arial" w:hAnsi="Arial" w:cs="Arial"/>
          <w:sz w:val="24"/>
          <w:szCs w:val="24"/>
        </w:rPr>
        <w:t xml:space="preserve">A motion was made by Mr. Bart Stark and seconded by Dr. Lynn Shelburne to approve the </w:t>
      </w:r>
    </w:p>
    <w:p w:rsidR="00AB03F4" w:rsidRDefault="00AB03F4" w:rsidP="00AB03F4">
      <w:pPr>
        <w:pStyle w:val="NoSpacing"/>
        <w:rPr>
          <w:rFonts w:ascii="Arial" w:hAnsi="Arial" w:cs="Arial"/>
          <w:sz w:val="24"/>
          <w:szCs w:val="24"/>
        </w:rPr>
      </w:pPr>
      <w:proofErr w:type="gramStart"/>
      <w:r>
        <w:rPr>
          <w:rFonts w:ascii="Arial" w:hAnsi="Arial" w:cs="Arial"/>
          <w:sz w:val="24"/>
          <w:szCs w:val="24"/>
        </w:rPr>
        <w:t>c</w:t>
      </w:r>
      <w:r w:rsidRPr="00AB6F26">
        <w:rPr>
          <w:rFonts w:ascii="Arial" w:hAnsi="Arial" w:cs="Arial"/>
          <w:sz w:val="24"/>
          <w:szCs w:val="24"/>
        </w:rPr>
        <w:t>onstruction</w:t>
      </w:r>
      <w:proofErr w:type="gramEnd"/>
      <w:r>
        <w:rPr>
          <w:rFonts w:ascii="Arial" w:hAnsi="Arial" w:cs="Arial"/>
          <w:sz w:val="24"/>
          <w:szCs w:val="24"/>
        </w:rPr>
        <w:t xml:space="preserve"> invoices (BG</w:t>
      </w:r>
      <w:r w:rsidRPr="00AB6F26">
        <w:rPr>
          <w:rFonts w:ascii="Arial" w:hAnsi="Arial" w:cs="Arial"/>
          <w:sz w:val="24"/>
          <w:szCs w:val="24"/>
        </w:rPr>
        <w:t>-1531</w:t>
      </w:r>
      <w:r>
        <w:rPr>
          <w:rFonts w:ascii="Arial" w:hAnsi="Arial" w:cs="Arial"/>
          <w:sz w:val="24"/>
          <w:szCs w:val="24"/>
        </w:rPr>
        <w:t>0 new elementary school) and (BG</w:t>
      </w:r>
      <w:r w:rsidRPr="00AB6F26">
        <w:rPr>
          <w:rFonts w:ascii="Arial" w:hAnsi="Arial" w:cs="Arial"/>
          <w:sz w:val="24"/>
          <w:szCs w:val="24"/>
        </w:rPr>
        <w:t>-17-236 high school) invoices pending up through December 18, 2017)</w:t>
      </w:r>
      <w:r>
        <w:rPr>
          <w:rFonts w:ascii="Arial" w:hAnsi="Arial" w:cs="Arial"/>
          <w:sz w:val="24"/>
          <w:szCs w:val="24"/>
        </w:rPr>
        <w:t xml:space="preserve"> as presented.</w:t>
      </w:r>
    </w:p>
    <w:p w:rsidR="00AB03F4" w:rsidRDefault="00AB03F4" w:rsidP="00AB03F4">
      <w:pPr>
        <w:pStyle w:val="NoSpacing"/>
        <w:rPr>
          <w:rFonts w:ascii="Arial" w:hAnsi="Arial" w:cs="Arial"/>
          <w:sz w:val="24"/>
          <w:szCs w:val="24"/>
        </w:rPr>
      </w:pPr>
    </w:p>
    <w:p w:rsidR="00AB03F4" w:rsidRDefault="00AB03F4" w:rsidP="00AB03F4">
      <w:pPr>
        <w:pStyle w:val="NoSpacing"/>
        <w:rPr>
          <w:rFonts w:ascii="Arial" w:hAnsi="Arial" w:cs="Arial"/>
          <w:sz w:val="24"/>
          <w:szCs w:val="24"/>
        </w:rPr>
      </w:pPr>
      <w:r>
        <w:rPr>
          <w:rFonts w:ascii="Arial" w:hAnsi="Arial" w:cs="Arial"/>
          <w:sz w:val="24"/>
          <w:szCs w:val="24"/>
        </w:rPr>
        <w:lastRenderedPageBreak/>
        <w:t>Ms. Debbie Herndon</w:t>
      </w:r>
      <w:r w:rsidR="00FF39F5">
        <w:rPr>
          <w:rFonts w:ascii="Arial" w:hAnsi="Arial" w:cs="Arial"/>
          <w:sz w:val="24"/>
          <w:szCs w:val="24"/>
        </w:rPr>
        <w:t xml:space="preserve">    </w:t>
      </w:r>
    </w:p>
    <w:p w:rsidR="00AB03F4" w:rsidRDefault="00AB03F4" w:rsidP="00AB03F4">
      <w:pPr>
        <w:pStyle w:val="NoSpacing"/>
        <w:rPr>
          <w:rFonts w:ascii="Arial" w:hAnsi="Arial" w:cs="Arial"/>
          <w:sz w:val="24"/>
          <w:szCs w:val="24"/>
        </w:rPr>
      </w:pPr>
      <w:r>
        <w:rPr>
          <w:rFonts w:ascii="Arial" w:hAnsi="Arial" w:cs="Arial"/>
          <w:sz w:val="24"/>
          <w:szCs w:val="24"/>
        </w:rPr>
        <w:t>Ms. Janet Bonham</w:t>
      </w:r>
    </w:p>
    <w:p w:rsidR="00AB03F4" w:rsidRDefault="00AB03F4" w:rsidP="00AB03F4">
      <w:pPr>
        <w:pStyle w:val="NoSpacing"/>
        <w:rPr>
          <w:rFonts w:ascii="Arial" w:hAnsi="Arial" w:cs="Arial"/>
          <w:sz w:val="24"/>
          <w:szCs w:val="24"/>
        </w:rPr>
      </w:pPr>
      <w:r>
        <w:rPr>
          <w:rFonts w:ascii="Arial" w:hAnsi="Arial" w:cs="Arial"/>
          <w:sz w:val="24"/>
          <w:szCs w:val="24"/>
        </w:rPr>
        <w:t>Ms. Sandy Clevenger</w:t>
      </w:r>
    </w:p>
    <w:p w:rsidR="00AB03F4" w:rsidRDefault="00AB03F4" w:rsidP="00AB03F4">
      <w:pPr>
        <w:pStyle w:val="NoSpacing"/>
        <w:rPr>
          <w:rFonts w:ascii="Arial" w:hAnsi="Arial" w:cs="Arial"/>
          <w:sz w:val="24"/>
          <w:szCs w:val="24"/>
        </w:rPr>
      </w:pPr>
      <w:r>
        <w:rPr>
          <w:rFonts w:ascii="Arial" w:hAnsi="Arial" w:cs="Arial"/>
          <w:sz w:val="24"/>
          <w:szCs w:val="24"/>
        </w:rPr>
        <w:t>Dr. Lynn Shelburne</w:t>
      </w:r>
    </w:p>
    <w:p w:rsidR="00AB03F4" w:rsidRDefault="00AB03F4" w:rsidP="00AB03F4">
      <w:pPr>
        <w:pStyle w:val="NoSpacing"/>
        <w:rPr>
          <w:rFonts w:ascii="Arial" w:hAnsi="Arial" w:cs="Arial"/>
          <w:sz w:val="24"/>
          <w:szCs w:val="24"/>
        </w:rPr>
      </w:pPr>
      <w:r>
        <w:rPr>
          <w:rFonts w:ascii="Arial" w:hAnsi="Arial" w:cs="Arial"/>
          <w:sz w:val="24"/>
          <w:szCs w:val="24"/>
        </w:rPr>
        <w:t>Mr. Bart Stark</w:t>
      </w:r>
    </w:p>
    <w:p w:rsidR="00AB03F4" w:rsidRDefault="00AB03F4" w:rsidP="00AB03F4">
      <w:pPr>
        <w:pStyle w:val="NoSpacing"/>
        <w:rPr>
          <w:rFonts w:ascii="Arial" w:hAnsi="Arial" w:cs="Arial"/>
          <w:sz w:val="24"/>
          <w:szCs w:val="24"/>
        </w:rPr>
      </w:pPr>
    </w:p>
    <w:p w:rsidR="00AB03F4" w:rsidRDefault="00AB03F4" w:rsidP="00AB03F4">
      <w:pPr>
        <w:pStyle w:val="NoSpacing"/>
        <w:rPr>
          <w:rFonts w:ascii="Arial" w:hAnsi="Arial" w:cs="Arial"/>
          <w:sz w:val="24"/>
          <w:szCs w:val="24"/>
        </w:rPr>
      </w:pPr>
    </w:p>
    <w:p w:rsidR="00AB03F4" w:rsidRDefault="00AB03F4" w:rsidP="00AB03F4">
      <w:pPr>
        <w:pStyle w:val="NoSpacing"/>
        <w:rPr>
          <w:rFonts w:ascii="Arial" w:hAnsi="Arial" w:cs="Arial"/>
          <w:sz w:val="24"/>
          <w:szCs w:val="24"/>
        </w:rPr>
      </w:pPr>
    </w:p>
    <w:p w:rsidR="00AB03F4" w:rsidRPr="0040205C" w:rsidRDefault="0040205C" w:rsidP="00AB03F4">
      <w:pPr>
        <w:pStyle w:val="NoSpacing"/>
        <w:rPr>
          <w:rFonts w:ascii="Arial" w:hAnsi="Arial" w:cs="Arial"/>
          <w:b/>
          <w:sz w:val="24"/>
          <w:szCs w:val="24"/>
        </w:rPr>
      </w:pPr>
      <w:r w:rsidRPr="0040205C">
        <w:rPr>
          <w:rFonts w:ascii="Arial" w:hAnsi="Arial" w:cs="Arial"/>
          <w:b/>
          <w:sz w:val="24"/>
          <w:szCs w:val="24"/>
        </w:rPr>
        <w:t>ORDER #</w:t>
      </w:r>
      <w:r w:rsidR="00136AE6">
        <w:rPr>
          <w:rFonts w:ascii="Arial" w:hAnsi="Arial" w:cs="Arial"/>
          <w:b/>
          <w:sz w:val="24"/>
          <w:szCs w:val="24"/>
        </w:rPr>
        <w:t>87</w:t>
      </w:r>
      <w:r w:rsidRPr="0040205C">
        <w:rPr>
          <w:rFonts w:ascii="Arial" w:hAnsi="Arial" w:cs="Arial"/>
          <w:b/>
          <w:sz w:val="24"/>
          <w:szCs w:val="24"/>
        </w:rPr>
        <w:t xml:space="preserve"> </w:t>
      </w:r>
    </w:p>
    <w:p w:rsidR="005F095B" w:rsidRPr="0040205C" w:rsidRDefault="0040205C" w:rsidP="0040205C">
      <w:pPr>
        <w:pStyle w:val="NoSpacing"/>
        <w:rPr>
          <w:rFonts w:ascii="Arial" w:hAnsi="Arial" w:cs="Arial"/>
          <w:b/>
          <w:sz w:val="24"/>
          <w:szCs w:val="24"/>
        </w:rPr>
      </w:pPr>
      <w:r w:rsidRPr="0040205C">
        <w:rPr>
          <w:rFonts w:ascii="Arial" w:hAnsi="Arial" w:cs="Arial"/>
          <w:b/>
          <w:sz w:val="24"/>
          <w:szCs w:val="24"/>
        </w:rPr>
        <w:t>SCHS ATHLETIC FIELD LIGHTS</w:t>
      </w:r>
    </w:p>
    <w:p w:rsidR="0040205C" w:rsidRDefault="0040205C" w:rsidP="0040205C">
      <w:pPr>
        <w:pStyle w:val="NoSpacing"/>
        <w:rPr>
          <w:rFonts w:ascii="Arial" w:hAnsi="Arial" w:cs="Arial"/>
          <w:sz w:val="24"/>
          <w:szCs w:val="24"/>
        </w:rPr>
      </w:pPr>
      <w:r>
        <w:rPr>
          <w:rFonts w:ascii="Arial" w:hAnsi="Arial" w:cs="Arial"/>
          <w:sz w:val="24"/>
          <w:szCs w:val="24"/>
        </w:rPr>
        <w:t xml:space="preserve">Although the Design Development of the SCHS project </w:t>
      </w:r>
      <w:proofErr w:type="gramStart"/>
      <w:r>
        <w:rPr>
          <w:rFonts w:ascii="Arial" w:hAnsi="Arial" w:cs="Arial"/>
          <w:sz w:val="24"/>
          <w:szCs w:val="24"/>
        </w:rPr>
        <w:t>was waived</w:t>
      </w:r>
      <w:proofErr w:type="gramEnd"/>
      <w:r>
        <w:rPr>
          <w:rFonts w:ascii="Arial" w:hAnsi="Arial" w:cs="Arial"/>
          <w:sz w:val="24"/>
          <w:szCs w:val="24"/>
        </w:rPr>
        <w:t xml:space="preserve"> by KDE, construction documents are not finalized by SCB engineers and ready for action.  However, we do have the flexibility of utilizing the state contract bid list to purchase the lighting so this phase of the renovation </w:t>
      </w:r>
      <w:proofErr w:type="gramStart"/>
      <w:r>
        <w:rPr>
          <w:rFonts w:ascii="Arial" w:hAnsi="Arial" w:cs="Arial"/>
          <w:sz w:val="24"/>
          <w:szCs w:val="24"/>
        </w:rPr>
        <w:t>can be expedited</w:t>
      </w:r>
      <w:proofErr w:type="gramEnd"/>
      <w:r>
        <w:rPr>
          <w:rFonts w:ascii="Arial" w:hAnsi="Arial" w:cs="Arial"/>
          <w:sz w:val="24"/>
          <w:szCs w:val="24"/>
        </w:rPr>
        <w:t xml:space="preserve">.  No modifications to the original BG-1 are necessary to conduct </w:t>
      </w:r>
      <w:proofErr w:type="gramStart"/>
      <w:r>
        <w:rPr>
          <w:rFonts w:ascii="Arial" w:hAnsi="Arial" w:cs="Arial"/>
          <w:sz w:val="24"/>
          <w:szCs w:val="24"/>
        </w:rPr>
        <w:t>this,</w:t>
      </w:r>
      <w:proofErr w:type="gramEnd"/>
      <w:r>
        <w:rPr>
          <w:rFonts w:ascii="Arial" w:hAnsi="Arial" w:cs="Arial"/>
          <w:sz w:val="24"/>
          <w:szCs w:val="24"/>
        </w:rPr>
        <w:t xml:space="preserve"> it will simply be “pulled” from consideration for a later bid package on the remaining elements of the renovation.</w:t>
      </w:r>
    </w:p>
    <w:p w:rsidR="0040205C" w:rsidRDefault="0040205C" w:rsidP="0040205C">
      <w:pPr>
        <w:pStyle w:val="NoSpacing"/>
        <w:rPr>
          <w:rFonts w:ascii="Arial" w:hAnsi="Arial" w:cs="Arial"/>
          <w:sz w:val="24"/>
          <w:szCs w:val="24"/>
        </w:rPr>
      </w:pPr>
    </w:p>
    <w:p w:rsidR="00975CB8" w:rsidRDefault="00975CB8" w:rsidP="0040205C">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Ms. Sandy Clevenger to approve the SCHS Athletic Field Lights in accordance with state bid list</w:t>
      </w:r>
      <w:proofErr w:type="gramEnd"/>
      <w:r>
        <w:rPr>
          <w:rFonts w:ascii="Arial" w:hAnsi="Arial" w:cs="Arial"/>
          <w:sz w:val="24"/>
          <w:szCs w:val="24"/>
        </w:rPr>
        <w:t>.</w:t>
      </w:r>
    </w:p>
    <w:p w:rsidR="00975CB8" w:rsidRDefault="00975CB8" w:rsidP="0040205C">
      <w:pPr>
        <w:pStyle w:val="NoSpacing"/>
        <w:rPr>
          <w:rFonts w:ascii="Arial" w:hAnsi="Arial" w:cs="Arial"/>
          <w:sz w:val="24"/>
          <w:szCs w:val="24"/>
        </w:rPr>
      </w:pPr>
    </w:p>
    <w:p w:rsidR="00975CB8" w:rsidRDefault="00975CB8" w:rsidP="00975CB8">
      <w:pPr>
        <w:pStyle w:val="NoSpacing"/>
        <w:rPr>
          <w:rFonts w:ascii="Arial" w:hAnsi="Arial" w:cs="Arial"/>
          <w:sz w:val="24"/>
          <w:szCs w:val="24"/>
        </w:rPr>
      </w:pPr>
      <w:r>
        <w:rPr>
          <w:rFonts w:ascii="Arial" w:hAnsi="Arial" w:cs="Arial"/>
          <w:sz w:val="24"/>
          <w:szCs w:val="24"/>
        </w:rPr>
        <w:t xml:space="preserve">Ms. Debbie Herndon    </w:t>
      </w:r>
    </w:p>
    <w:p w:rsidR="00975CB8" w:rsidRDefault="00975CB8" w:rsidP="00975CB8">
      <w:pPr>
        <w:pStyle w:val="NoSpacing"/>
        <w:rPr>
          <w:rFonts w:ascii="Arial" w:hAnsi="Arial" w:cs="Arial"/>
          <w:sz w:val="24"/>
          <w:szCs w:val="24"/>
        </w:rPr>
      </w:pPr>
      <w:r>
        <w:rPr>
          <w:rFonts w:ascii="Arial" w:hAnsi="Arial" w:cs="Arial"/>
          <w:sz w:val="24"/>
          <w:szCs w:val="24"/>
        </w:rPr>
        <w:t>Ms. Janet Bonham</w:t>
      </w:r>
    </w:p>
    <w:p w:rsidR="00975CB8" w:rsidRDefault="00975CB8" w:rsidP="00975CB8">
      <w:pPr>
        <w:pStyle w:val="NoSpacing"/>
        <w:rPr>
          <w:rFonts w:ascii="Arial" w:hAnsi="Arial" w:cs="Arial"/>
          <w:sz w:val="24"/>
          <w:szCs w:val="24"/>
        </w:rPr>
      </w:pPr>
      <w:r>
        <w:rPr>
          <w:rFonts w:ascii="Arial" w:hAnsi="Arial" w:cs="Arial"/>
          <w:sz w:val="24"/>
          <w:szCs w:val="24"/>
        </w:rPr>
        <w:t>Ms. Sandy Clevenger</w:t>
      </w:r>
    </w:p>
    <w:p w:rsidR="00975CB8" w:rsidRDefault="00975CB8" w:rsidP="00975CB8">
      <w:pPr>
        <w:pStyle w:val="NoSpacing"/>
        <w:rPr>
          <w:rFonts w:ascii="Arial" w:hAnsi="Arial" w:cs="Arial"/>
          <w:sz w:val="24"/>
          <w:szCs w:val="24"/>
        </w:rPr>
      </w:pPr>
      <w:r>
        <w:rPr>
          <w:rFonts w:ascii="Arial" w:hAnsi="Arial" w:cs="Arial"/>
          <w:sz w:val="24"/>
          <w:szCs w:val="24"/>
        </w:rPr>
        <w:t>Dr. Lynn Shelburne</w:t>
      </w:r>
    </w:p>
    <w:p w:rsidR="00975CB8" w:rsidRDefault="00975CB8" w:rsidP="00975CB8">
      <w:pPr>
        <w:pStyle w:val="NoSpacing"/>
        <w:rPr>
          <w:rFonts w:ascii="Arial" w:hAnsi="Arial" w:cs="Arial"/>
          <w:sz w:val="24"/>
          <w:szCs w:val="24"/>
        </w:rPr>
      </w:pPr>
      <w:r>
        <w:rPr>
          <w:rFonts w:ascii="Arial" w:hAnsi="Arial" w:cs="Arial"/>
          <w:sz w:val="24"/>
          <w:szCs w:val="24"/>
        </w:rPr>
        <w:t>Mr. Bart Stark</w:t>
      </w:r>
    </w:p>
    <w:p w:rsidR="00975CB8" w:rsidRDefault="00975CB8" w:rsidP="0040205C">
      <w:pPr>
        <w:pStyle w:val="NoSpacing"/>
        <w:rPr>
          <w:rFonts w:ascii="Arial" w:hAnsi="Arial" w:cs="Arial"/>
          <w:sz w:val="24"/>
          <w:szCs w:val="24"/>
        </w:rPr>
      </w:pPr>
    </w:p>
    <w:p w:rsidR="0040205C" w:rsidRDefault="0040205C" w:rsidP="0040205C">
      <w:pPr>
        <w:pStyle w:val="NoSpacing"/>
        <w:rPr>
          <w:rFonts w:ascii="Arial" w:hAnsi="Arial" w:cs="Arial"/>
          <w:sz w:val="24"/>
          <w:szCs w:val="24"/>
        </w:rPr>
      </w:pPr>
    </w:p>
    <w:p w:rsidR="0040205C" w:rsidRDefault="0040205C" w:rsidP="0040205C">
      <w:pPr>
        <w:pStyle w:val="NoSpacing"/>
        <w:rPr>
          <w:rFonts w:ascii="Arial" w:hAnsi="Arial" w:cs="Arial"/>
          <w:sz w:val="24"/>
          <w:szCs w:val="24"/>
        </w:rPr>
      </w:pPr>
    </w:p>
    <w:p w:rsidR="0040205C" w:rsidRPr="00DD733C" w:rsidRDefault="002449D7" w:rsidP="0040205C">
      <w:pPr>
        <w:pStyle w:val="NoSpacing"/>
        <w:rPr>
          <w:rFonts w:ascii="Arial" w:hAnsi="Arial" w:cs="Arial"/>
          <w:b/>
          <w:sz w:val="24"/>
          <w:szCs w:val="24"/>
        </w:rPr>
      </w:pPr>
      <w:r w:rsidRPr="00DD733C">
        <w:rPr>
          <w:rFonts w:ascii="Arial" w:hAnsi="Arial" w:cs="Arial"/>
          <w:b/>
          <w:sz w:val="24"/>
          <w:szCs w:val="24"/>
        </w:rPr>
        <w:t>ORDER #</w:t>
      </w:r>
      <w:r w:rsidR="00136AE6">
        <w:rPr>
          <w:rFonts w:ascii="Arial" w:hAnsi="Arial" w:cs="Arial"/>
          <w:b/>
          <w:sz w:val="24"/>
          <w:szCs w:val="24"/>
        </w:rPr>
        <w:t>88</w:t>
      </w:r>
      <w:r w:rsidRPr="00DD733C">
        <w:rPr>
          <w:rFonts w:ascii="Arial" w:hAnsi="Arial" w:cs="Arial"/>
          <w:b/>
          <w:sz w:val="24"/>
          <w:szCs w:val="24"/>
        </w:rPr>
        <w:t xml:space="preserve"> </w:t>
      </w:r>
      <w:r w:rsidR="003D3820" w:rsidRPr="00DD733C">
        <w:rPr>
          <w:rFonts w:ascii="Arial" w:hAnsi="Arial" w:cs="Arial"/>
          <w:b/>
          <w:sz w:val="24"/>
          <w:szCs w:val="24"/>
        </w:rPr>
        <w:t xml:space="preserve">  </w:t>
      </w:r>
    </w:p>
    <w:p w:rsidR="005E16F1" w:rsidRPr="00DD733C" w:rsidRDefault="00E76AB6" w:rsidP="002449D7">
      <w:pPr>
        <w:pStyle w:val="NoSpacing"/>
        <w:rPr>
          <w:rFonts w:ascii="Arial" w:hAnsi="Arial" w:cs="Arial"/>
          <w:b/>
          <w:bCs/>
          <w:sz w:val="24"/>
          <w:szCs w:val="24"/>
        </w:rPr>
      </w:pPr>
      <w:r w:rsidRPr="00DD733C">
        <w:rPr>
          <w:rFonts w:ascii="Arial" w:hAnsi="Arial" w:cs="Arial"/>
          <w:b/>
          <w:bCs/>
          <w:sz w:val="24"/>
          <w:szCs w:val="24"/>
        </w:rPr>
        <w:t>CONTRACT START DATE FOR NEW SCMS BOOKKEEPER</w:t>
      </w:r>
    </w:p>
    <w:p w:rsidR="002A52F8" w:rsidRDefault="00DD733C" w:rsidP="002449D7">
      <w:pPr>
        <w:pStyle w:val="NoSpacing"/>
        <w:rPr>
          <w:rFonts w:ascii="Arial" w:hAnsi="Arial" w:cs="Arial"/>
          <w:bCs/>
          <w:sz w:val="24"/>
          <w:szCs w:val="24"/>
        </w:rPr>
      </w:pPr>
      <w:r>
        <w:rPr>
          <w:rFonts w:ascii="Arial" w:hAnsi="Arial" w:cs="Arial"/>
          <w:bCs/>
          <w:sz w:val="24"/>
          <w:szCs w:val="24"/>
        </w:rPr>
        <w:t xml:space="preserve">The middle school bookkeeper is retiring March 2018.  Her replacement </w:t>
      </w:r>
      <w:proofErr w:type="gramStart"/>
      <w:r>
        <w:rPr>
          <w:rFonts w:ascii="Arial" w:hAnsi="Arial" w:cs="Arial"/>
          <w:bCs/>
          <w:sz w:val="24"/>
          <w:szCs w:val="24"/>
        </w:rPr>
        <w:t>has recently been selected</w:t>
      </w:r>
      <w:proofErr w:type="gramEnd"/>
      <w:r>
        <w:rPr>
          <w:rFonts w:ascii="Arial" w:hAnsi="Arial" w:cs="Arial"/>
          <w:bCs/>
          <w:sz w:val="24"/>
          <w:szCs w:val="24"/>
        </w:rPr>
        <w:t xml:space="preserve">.  The middle school is requesting a start date of January 2, 2018 for the new bookkeeper to begin.  This will allow eight (8) weeks for training with the current bookkeeper before assuming duties and will help to cover the potential absences of the current bookkeeper due to time off days as well as illnesses.  The estimated cost above budget for this request is $4,455.00.  This can be covered by the savings we are currently recognizing due to the vacancy in the Curriculum Coach position at </w:t>
      </w:r>
      <w:proofErr w:type="gramStart"/>
      <w:r>
        <w:rPr>
          <w:rFonts w:ascii="Arial" w:hAnsi="Arial" w:cs="Arial"/>
          <w:bCs/>
          <w:sz w:val="24"/>
          <w:szCs w:val="24"/>
        </w:rPr>
        <w:t>SCMS which</w:t>
      </w:r>
      <w:proofErr w:type="gramEnd"/>
      <w:r>
        <w:rPr>
          <w:rFonts w:ascii="Arial" w:hAnsi="Arial" w:cs="Arial"/>
          <w:bCs/>
          <w:sz w:val="24"/>
          <w:szCs w:val="24"/>
        </w:rPr>
        <w:t xml:space="preserve"> will more than cover this amount. </w:t>
      </w:r>
    </w:p>
    <w:p w:rsidR="002A52F8" w:rsidRPr="009E48E1" w:rsidRDefault="002A52F8" w:rsidP="002449D7">
      <w:pPr>
        <w:pStyle w:val="NoSpacing"/>
        <w:rPr>
          <w:rFonts w:ascii="Arial" w:hAnsi="Arial" w:cs="Arial"/>
          <w:sz w:val="24"/>
          <w:szCs w:val="24"/>
        </w:rPr>
      </w:pPr>
    </w:p>
    <w:p w:rsidR="00B37B8A" w:rsidRDefault="00DD733C" w:rsidP="00DD733C">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Ms. Sandy Clevenger to approve the contact start date of January 1, 2018 for the new SCMS bookkeeper</w:t>
      </w:r>
      <w:proofErr w:type="gramEnd"/>
      <w:r>
        <w:rPr>
          <w:rFonts w:ascii="Arial" w:hAnsi="Arial" w:cs="Arial"/>
          <w:sz w:val="24"/>
          <w:szCs w:val="24"/>
        </w:rPr>
        <w:t>.</w:t>
      </w:r>
    </w:p>
    <w:p w:rsidR="00DD733C" w:rsidRDefault="00DD733C" w:rsidP="00DD733C">
      <w:pPr>
        <w:pStyle w:val="NoSpacing"/>
        <w:rPr>
          <w:rFonts w:ascii="Arial" w:hAnsi="Arial" w:cs="Arial"/>
          <w:sz w:val="24"/>
          <w:szCs w:val="24"/>
        </w:rPr>
      </w:pPr>
    </w:p>
    <w:p w:rsidR="00DD733C" w:rsidRDefault="00DD733C" w:rsidP="00DD733C">
      <w:pPr>
        <w:pStyle w:val="NoSpacing"/>
        <w:rPr>
          <w:rFonts w:ascii="Arial" w:hAnsi="Arial" w:cs="Arial"/>
          <w:sz w:val="24"/>
          <w:szCs w:val="24"/>
        </w:rPr>
      </w:pPr>
      <w:r>
        <w:rPr>
          <w:rFonts w:ascii="Arial" w:hAnsi="Arial" w:cs="Arial"/>
          <w:sz w:val="24"/>
          <w:szCs w:val="24"/>
        </w:rPr>
        <w:t xml:space="preserve">Ms. Debbie Herndon    </w:t>
      </w:r>
    </w:p>
    <w:p w:rsidR="00DD733C" w:rsidRDefault="00DD733C" w:rsidP="00DD733C">
      <w:pPr>
        <w:pStyle w:val="NoSpacing"/>
        <w:rPr>
          <w:rFonts w:ascii="Arial" w:hAnsi="Arial" w:cs="Arial"/>
          <w:sz w:val="24"/>
          <w:szCs w:val="24"/>
        </w:rPr>
      </w:pPr>
      <w:r>
        <w:rPr>
          <w:rFonts w:ascii="Arial" w:hAnsi="Arial" w:cs="Arial"/>
          <w:sz w:val="24"/>
          <w:szCs w:val="24"/>
        </w:rPr>
        <w:t>Ms. Janet Bonham</w:t>
      </w:r>
    </w:p>
    <w:p w:rsidR="00DD733C" w:rsidRDefault="00DD733C" w:rsidP="00DD733C">
      <w:pPr>
        <w:pStyle w:val="NoSpacing"/>
        <w:rPr>
          <w:rFonts w:ascii="Arial" w:hAnsi="Arial" w:cs="Arial"/>
          <w:sz w:val="24"/>
          <w:szCs w:val="24"/>
        </w:rPr>
      </w:pPr>
      <w:r>
        <w:rPr>
          <w:rFonts w:ascii="Arial" w:hAnsi="Arial" w:cs="Arial"/>
          <w:sz w:val="24"/>
          <w:szCs w:val="24"/>
        </w:rPr>
        <w:t>Ms. Sandy Clevenger</w:t>
      </w:r>
    </w:p>
    <w:p w:rsidR="00DD733C" w:rsidRDefault="00DD733C" w:rsidP="00DD733C">
      <w:pPr>
        <w:pStyle w:val="NoSpacing"/>
        <w:rPr>
          <w:rFonts w:ascii="Arial" w:hAnsi="Arial" w:cs="Arial"/>
          <w:sz w:val="24"/>
          <w:szCs w:val="24"/>
        </w:rPr>
      </w:pPr>
      <w:r>
        <w:rPr>
          <w:rFonts w:ascii="Arial" w:hAnsi="Arial" w:cs="Arial"/>
          <w:sz w:val="24"/>
          <w:szCs w:val="24"/>
        </w:rPr>
        <w:t>Dr. Lynn Shelburne</w:t>
      </w:r>
    </w:p>
    <w:p w:rsidR="00DD733C" w:rsidRDefault="00DD733C" w:rsidP="00DD733C">
      <w:pPr>
        <w:pStyle w:val="NoSpacing"/>
        <w:rPr>
          <w:rFonts w:ascii="Arial" w:hAnsi="Arial" w:cs="Arial"/>
          <w:sz w:val="24"/>
          <w:szCs w:val="24"/>
        </w:rPr>
      </w:pPr>
      <w:r>
        <w:rPr>
          <w:rFonts w:ascii="Arial" w:hAnsi="Arial" w:cs="Arial"/>
          <w:sz w:val="24"/>
          <w:szCs w:val="24"/>
        </w:rPr>
        <w:t>Mr. Bart Stark</w:t>
      </w:r>
    </w:p>
    <w:p w:rsidR="00DD733C" w:rsidRDefault="00DD733C" w:rsidP="00DD733C">
      <w:pPr>
        <w:pStyle w:val="NoSpacing"/>
        <w:rPr>
          <w:rFonts w:ascii="Arial" w:hAnsi="Arial" w:cs="Arial"/>
          <w:sz w:val="24"/>
          <w:szCs w:val="24"/>
        </w:rPr>
      </w:pPr>
    </w:p>
    <w:p w:rsidR="00DD733C" w:rsidRDefault="00DD733C" w:rsidP="00DD733C">
      <w:pPr>
        <w:pStyle w:val="NoSpacing"/>
        <w:rPr>
          <w:rFonts w:ascii="Arial" w:hAnsi="Arial" w:cs="Arial"/>
          <w:sz w:val="24"/>
          <w:szCs w:val="24"/>
        </w:rPr>
      </w:pPr>
    </w:p>
    <w:p w:rsidR="00E907CC" w:rsidRPr="00AF52C8" w:rsidRDefault="00AF52C8" w:rsidP="00AF52C8">
      <w:pPr>
        <w:pStyle w:val="NoSpacing"/>
        <w:rPr>
          <w:rFonts w:ascii="Arial" w:hAnsi="Arial" w:cs="Arial"/>
          <w:b/>
          <w:sz w:val="24"/>
          <w:szCs w:val="24"/>
        </w:rPr>
      </w:pPr>
      <w:proofErr w:type="gramStart"/>
      <w:r w:rsidRPr="00AF52C8">
        <w:rPr>
          <w:rFonts w:ascii="Arial" w:hAnsi="Arial" w:cs="Arial"/>
          <w:b/>
          <w:sz w:val="24"/>
          <w:szCs w:val="24"/>
        </w:rPr>
        <w:t>ORDER  #</w:t>
      </w:r>
      <w:proofErr w:type="gramEnd"/>
      <w:r w:rsidR="00136AE6">
        <w:rPr>
          <w:rFonts w:ascii="Arial" w:hAnsi="Arial" w:cs="Arial"/>
          <w:b/>
          <w:sz w:val="24"/>
          <w:szCs w:val="24"/>
        </w:rPr>
        <w:t>89</w:t>
      </w:r>
      <w:r w:rsidRPr="00AF52C8">
        <w:rPr>
          <w:rFonts w:ascii="Arial" w:hAnsi="Arial" w:cs="Arial"/>
          <w:b/>
          <w:sz w:val="24"/>
          <w:szCs w:val="24"/>
        </w:rPr>
        <w:t xml:space="preserve"> </w:t>
      </w:r>
    </w:p>
    <w:p w:rsidR="007C4294" w:rsidRDefault="00353669" w:rsidP="00AF52C8">
      <w:pPr>
        <w:pStyle w:val="NoSpacing"/>
        <w:rPr>
          <w:rFonts w:ascii="Arial" w:hAnsi="Arial" w:cs="Arial"/>
          <w:b/>
          <w:sz w:val="24"/>
          <w:szCs w:val="24"/>
        </w:rPr>
      </w:pPr>
      <w:r w:rsidRPr="00F82CEA">
        <w:rPr>
          <w:rFonts w:ascii="Arial" w:hAnsi="Arial" w:cs="Arial"/>
          <w:b/>
          <w:sz w:val="24"/>
          <w:szCs w:val="24"/>
        </w:rPr>
        <w:t>ACTION BY CONSENT</w:t>
      </w:r>
    </w:p>
    <w:p w:rsidR="00AF52C8" w:rsidRDefault="00AF52C8" w:rsidP="00AF52C8">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Dr. Lynn Shelburne and seconded by Ms. Janet Bonham to approve the Action by Consent Items as presented below</w:t>
      </w:r>
      <w:proofErr w:type="gramEnd"/>
      <w:r>
        <w:rPr>
          <w:rFonts w:ascii="Arial" w:hAnsi="Arial" w:cs="Arial"/>
          <w:sz w:val="24"/>
          <w:szCs w:val="24"/>
        </w:rPr>
        <w:t>.</w:t>
      </w:r>
    </w:p>
    <w:p w:rsidR="00AF52C8" w:rsidRDefault="00AF52C8" w:rsidP="00AF52C8">
      <w:pPr>
        <w:pStyle w:val="NoSpacing"/>
        <w:rPr>
          <w:rFonts w:ascii="Arial" w:hAnsi="Arial" w:cs="Arial"/>
          <w:sz w:val="24"/>
          <w:szCs w:val="24"/>
        </w:rPr>
      </w:pPr>
    </w:p>
    <w:p w:rsidR="00AF52C8" w:rsidRDefault="00AF52C8" w:rsidP="00AF52C8">
      <w:pPr>
        <w:pStyle w:val="NoSpacing"/>
        <w:rPr>
          <w:rFonts w:ascii="Arial" w:hAnsi="Arial" w:cs="Arial"/>
          <w:sz w:val="24"/>
          <w:szCs w:val="24"/>
        </w:rPr>
      </w:pPr>
      <w:r>
        <w:rPr>
          <w:rFonts w:ascii="Arial" w:hAnsi="Arial" w:cs="Arial"/>
          <w:sz w:val="24"/>
          <w:szCs w:val="24"/>
        </w:rPr>
        <w:lastRenderedPageBreak/>
        <w:t xml:space="preserve">Ms. Debbie Herndon    </w:t>
      </w:r>
    </w:p>
    <w:p w:rsidR="00AF52C8" w:rsidRDefault="00AF52C8" w:rsidP="00AF52C8">
      <w:pPr>
        <w:pStyle w:val="NoSpacing"/>
        <w:rPr>
          <w:rFonts w:ascii="Arial" w:hAnsi="Arial" w:cs="Arial"/>
          <w:sz w:val="24"/>
          <w:szCs w:val="24"/>
        </w:rPr>
      </w:pPr>
      <w:r>
        <w:rPr>
          <w:rFonts w:ascii="Arial" w:hAnsi="Arial" w:cs="Arial"/>
          <w:sz w:val="24"/>
          <w:szCs w:val="24"/>
        </w:rPr>
        <w:t>Ms. Janet Bonham</w:t>
      </w:r>
    </w:p>
    <w:p w:rsidR="00AF52C8" w:rsidRDefault="00AF52C8" w:rsidP="00AF52C8">
      <w:pPr>
        <w:pStyle w:val="NoSpacing"/>
        <w:rPr>
          <w:rFonts w:ascii="Arial" w:hAnsi="Arial" w:cs="Arial"/>
          <w:sz w:val="24"/>
          <w:szCs w:val="24"/>
        </w:rPr>
      </w:pPr>
      <w:r>
        <w:rPr>
          <w:rFonts w:ascii="Arial" w:hAnsi="Arial" w:cs="Arial"/>
          <w:sz w:val="24"/>
          <w:szCs w:val="24"/>
        </w:rPr>
        <w:t>Ms. Sandy Clevenger</w:t>
      </w:r>
    </w:p>
    <w:p w:rsidR="00AF52C8" w:rsidRDefault="00AF52C8" w:rsidP="00AF52C8">
      <w:pPr>
        <w:pStyle w:val="NoSpacing"/>
        <w:rPr>
          <w:rFonts w:ascii="Arial" w:hAnsi="Arial" w:cs="Arial"/>
          <w:sz w:val="24"/>
          <w:szCs w:val="24"/>
        </w:rPr>
      </w:pPr>
      <w:r>
        <w:rPr>
          <w:rFonts w:ascii="Arial" w:hAnsi="Arial" w:cs="Arial"/>
          <w:sz w:val="24"/>
          <w:szCs w:val="24"/>
        </w:rPr>
        <w:t>Dr. Lynn Shelburne</w:t>
      </w:r>
    </w:p>
    <w:p w:rsidR="00AF52C8" w:rsidRDefault="00AF52C8" w:rsidP="00AF52C8">
      <w:pPr>
        <w:pStyle w:val="NoSpacing"/>
        <w:rPr>
          <w:rFonts w:ascii="Arial" w:hAnsi="Arial" w:cs="Arial"/>
          <w:sz w:val="24"/>
          <w:szCs w:val="24"/>
        </w:rPr>
      </w:pPr>
      <w:r>
        <w:rPr>
          <w:rFonts w:ascii="Arial" w:hAnsi="Arial" w:cs="Arial"/>
          <w:sz w:val="24"/>
          <w:szCs w:val="24"/>
        </w:rPr>
        <w:t>Mr. Bart Stark</w:t>
      </w:r>
    </w:p>
    <w:p w:rsidR="00AF52C8" w:rsidRPr="00AF52C8" w:rsidRDefault="00AF52C8" w:rsidP="00AF52C8">
      <w:pPr>
        <w:pStyle w:val="NoSpacing"/>
        <w:rPr>
          <w:rFonts w:ascii="Arial" w:hAnsi="Arial" w:cs="Arial"/>
          <w:sz w:val="24"/>
          <w:szCs w:val="24"/>
        </w:rPr>
      </w:pPr>
    </w:p>
    <w:p w:rsidR="007C4294" w:rsidRPr="00F82CEA" w:rsidRDefault="007C4294" w:rsidP="007C4294">
      <w:pPr>
        <w:pStyle w:val="NoSpacing"/>
        <w:numPr>
          <w:ilvl w:val="0"/>
          <w:numId w:val="5"/>
        </w:numPr>
        <w:rPr>
          <w:rFonts w:ascii="Arial" w:hAnsi="Arial" w:cs="Arial"/>
          <w:sz w:val="24"/>
          <w:szCs w:val="24"/>
        </w:rPr>
      </w:pPr>
      <w:r w:rsidRPr="00F82CEA">
        <w:rPr>
          <w:rFonts w:ascii="Arial" w:hAnsi="Arial" w:cs="Arial"/>
          <w:sz w:val="24"/>
          <w:szCs w:val="24"/>
        </w:rPr>
        <w:t>Orders of the Treasurer Reports</w:t>
      </w:r>
    </w:p>
    <w:p w:rsidR="003C544F" w:rsidRPr="00F82CEA" w:rsidRDefault="00A0099A" w:rsidP="00A77113">
      <w:pPr>
        <w:pStyle w:val="NoSpacing"/>
        <w:numPr>
          <w:ilvl w:val="0"/>
          <w:numId w:val="5"/>
        </w:numPr>
        <w:rPr>
          <w:rFonts w:ascii="Arial" w:hAnsi="Arial" w:cs="Arial"/>
          <w:sz w:val="24"/>
          <w:szCs w:val="24"/>
        </w:rPr>
      </w:pPr>
      <w:r w:rsidRPr="00F82CEA">
        <w:rPr>
          <w:rFonts w:ascii="Arial" w:hAnsi="Arial" w:cs="Arial"/>
          <w:sz w:val="24"/>
          <w:szCs w:val="24"/>
        </w:rPr>
        <w:t xml:space="preserve">School Financial Reports </w:t>
      </w:r>
    </w:p>
    <w:p w:rsidR="00994299" w:rsidRPr="00F82CEA" w:rsidRDefault="00AF52C8" w:rsidP="0026168D">
      <w:pPr>
        <w:pStyle w:val="NoSpacing"/>
        <w:numPr>
          <w:ilvl w:val="0"/>
          <w:numId w:val="5"/>
        </w:numPr>
        <w:rPr>
          <w:rFonts w:ascii="Arial" w:hAnsi="Arial" w:cs="Arial"/>
          <w:sz w:val="24"/>
          <w:szCs w:val="24"/>
        </w:rPr>
      </w:pPr>
      <w:r>
        <w:rPr>
          <w:rFonts w:ascii="Arial" w:hAnsi="Arial" w:cs="Arial"/>
          <w:sz w:val="24"/>
          <w:szCs w:val="24"/>
        </w:rPr>
        <w:t>District Financial Reports</w:t>
      </w:r>
    </w:p>
    <w:p w:rsidR="000A5DF7" w:rsidRPr="00F82CEA" w:rsidRDefault="000C00B2" w:rsidP="000C00B2">
      <w:pPr>
        <w:pStyle w:val="NoSpacing"/>
        <w:numPr>
          <w:ilvl w:val="0"/>
          <w:numId w:val="5"/>
        </w:numPr>
        <w:rPr>
          <w:rFonts w:ascii="Arial" w:hAnsi="Arial" w:cs="Arial"/>
          <w:sz w:val="24"/>
          <w:szCs w:val="24"/>
        </w:rPr>
      </w:pPr>
      <w:r w:rsidRPr="00F82CEA">
        <w:rPr>
          <w:rFonts w:ascii="Arial" w:hAnsi="Arial" w:cs="Arial"/>
          <w:sz w:val="24"/>
          <w:szCs w:val="24"/>
        </w:rPr>
        <w:t>Invoices for Approval</w:t>
      </w:r>
    </w:p>
    <w:p w:rsidR="007C4294" w:rsidRDefault="007C4294" w:rsidP="007C4294">
      <w:pPr>
        <w:pStyle w:val="NoSpacing"/>
        <w:numPr>
          <w:ilvl w:val="0"/>
          <w:numId w:val="5"/>
        </w:numPr>
        <w:rPr>
          <w:rFonts w:ascii="Arial" w:hAnsi="Arial" w:cs="Arial"/>
          <w:sz w:val="24"/>
          <w:szCs w:val="24"/>
        </w:rPr>
      </w:pPr>
      <w:r w:rsidRPr="005F095B">
        <w:rPr>
          <w:rFonts w:ascii="Arial" w:hAnsi="Arial" w:cs="Arial"/>
          <w:sz w:val="24"/>
          <w:szCs w:val="24"/>
        </w:rPr>
        <w:t>Acknowledge Monthly Report and District Employees, Termination, Resignation, and Retirements</w:t>
      </w:r>
    </w:p>
    <w:p w:rsidR="00AF52C8" w:rsidRDefault="00AF52C8" w:rsidP="00AF52C8">
      <w:pPr>
        <w:pStyle w:val="NoSpacing"/>
        <w:ind w:left="720"/>
        <w:rPr>
          <w:rFonts w:ascii="Arial" w:hAnsi="Arial" w:cs="Arial"/>
          <w:sz w:val="24"/>
          <w:szCs w:val="24"/>
        </w:rPr>
      </w:pPr>
    </w:p>
    <w:p w:rsidR="00AF52C8" w:rsidRPr="00AF52C8" w:rsidRDefault="00AF52C8" w:rsidP="00DC703F">
      <w:pPr>
        <w:pStyle w:val="NoSpacing"/>
        <w:ind w:left="1440"/>
        <w:rPr>
          <w:rFonts w:ascii="Arial" w:hAnsi="Arial" w:cs="Arial"/>
          <w:b/>
          <w:sz w:val="24"/>
          <w:szCs w:val="24"/>
          <w:u w:val="single"/>
        </w:rPr>
      </w:pPr>
      <w:r w:rsidRPr="00AF52C8">
        <w:rPr>
          <w:rFonts w:ascii="Arial" w:hAnsi="Arial" w:cs="Arial"/>
          <w:b/>
          <w:sz w:val="24"/>
          <w:szCs w:val="24"/>
          <w:u w:val="single"/>
        </w:rPr>
        <w:t>Spencer County Middle School</w:t>
      </w:r>
    </w:p>
    <w:p w:rsidR="00AF52C8" w:rsidRDefault="00AF52C8" w:rsidP="00DC703F">
      <w:pPr>
        <w:pStyle w:val="NoSpacing"/>
        <w:ind w:left="1440"/>
        <w:rPr>
          <w:rFonts w:ascii="Arial" w:hAnsi="Arial" w:cs="Arial"/>
          <w:sz w:val="24"/>
          <w:szCs w:val="24"/>
        </w:rPr>
      </w:pPr>
      <w:r>
        <w:rPr>
          <w:rFonts w:ascii="Arial" w:hAnsi="Arial" w:cs="Arial"/>
          <w:sz w:val="24"/>
          <w:szCs w:val="24"/>
        </w:rPr>
        <w:t>Patricia Kennedy, English Language Arts Teacher, Rank 1</w:t>
      </w:r>
    </w:p>
    <w:p w:rsidR="00AF52C8" w:rsidRDefault="00AF52C8" w:rsidP="00DC703F">
      <w:pPr>
        <w:pStyle w:val="NoSpacing"/>
        <w:ind w:left="1440"/>
        <w:rPr>
          <w:rFonts w:ascii="Arial" w:hAnsi="Arial" w:cs="Arial"/>
          <w:sz w:val="24"/>
          <w:szCs w:val="24"/>
        </w:rPr>
      </w:pPr>
      <w:r>
        <w:rPr>
          <w:rFonts w:ascii="Arial" w:hAnsi="Arial" w:cs="Arial"/>
          <w:sz w:val="24"/>
          <w:szCs w:val="24"/>
        </w:rPr>
        <w:t>Jessica Barker, Bookkeeper</w:t>
      </w:r>
    </w:p>
    <w:p w:rsidR="00AF52C8" w:rsidRDefault="00AF52C8" w:rsidP="00DC703F">
      <w:pPr>
        <w:pStyle w:val="NoSpacing"/>
        <w:ind w:left="1440"/>
        <w:rPr>
          <w:rFonts w:ascii="Arial" w:hAnsi="Arial" w:cs="Arial"/>
          <w:sz w:val="24"/>
          <w:szCs w:val="24"/>
        </w:rPr>
      </w:pPr>
    </w:p>
    <w:p w:rsidR="00AF52C8" w:rsidRPr="00AF52C8" w:rsidRDefault="00AF52C8" w:rsidP="00DC703F">
      <w:pPr>
        <w:pStyle w:val="NoSpacing"/>
        <w:ind w:left="1440"/>
        <w:rPr>
          <w:rFonts w:ascii="Arial" w:hAnsi="Arial" w:cs="Arial"/>
          <w:b/>
          <w:sz w:val="24"/>
          <w:szCs w:val="24"/>
          <w:u w:val="single"/>
        </w:rPr>
      </w:pPr>
      <w:r w:rsidRPr="00AF52C8">
        <w:rPr>
          <w:rFonts w:ascii="Arial" w:hAnsi="Arial" w:cs="Arial"/>
          <w:b/>
          <w:sz w:val="24"/>
          <w:szCs w:val="24"/>
          <w:u w:val="single"/>
        </w:rPr>
        <w:t>Other</w:t>
      </w:r>
    </w:p>
    <w:p w:rsidR="00AF52C8" w:rsidRDefault="00AF52C8" w:rsidP="00DC703F">
      <w:pPr>
        <w:pStyle w:val="NoSpacing"/>
        <w:ind w:left="1440"/>
        <w:rPr>
          <w:rFonts w:ascii="Arial" w:hAnsi="Arial" w:cs="Arial"/>
          <w:sz w:val="24"/>
          <w:szCs w:val="24"/>
        </w:rPr>
      </w:pPr>
      <w:r>
        <w:rPr>
          <w:rFonts w:ascii="Arial" w:hAnsi="Arial" w:cs="Arial"/>
          <w:sz w:val="24"/>
          <w:szCs w:val="24"/>
        </w:rPr>
        <w:t xml:space="preserve">Autumn </w:t>
      </w:r>
      <w:proofErr w:type="spellStart"/>
      <w:r>
        <w:rPr>
          <w:rFonts w:ascii="Arial" w:hAnsi="Arial" w:cs="Arial"/>
          <w:sz w:val="24"/>
          <w:szCs w:val="24"/>
        </w:rPr>
        <w:t>Leber</w:t>
      </w:r>
      <w:proofErr w:type="spellEnd"/>
      <w:r>
        <w:rPr>
          <w:rFonts w:ascii="Arial" w:hAnsi="Arial" w:cs="Arial"/>
          <w:sz w:val="24"/>
          <w:szCs w:val="24"/>
        </w:rPr>
        <w:t>, Emergency Cert Sub Teacher, Rank 4</w:t>
      </w:r>
    </w:p>
    <w:p w:rsidR="00AF52C8" w:rsidRDefault="00AF52C8" w:rsidP="00DC703F">
      <w:pPr>
        <w:pStyle w:val="NoSpacing"/>
        <w:ind w:left="1440"/>
        <w:rPr>
          <w:rFonts w:ascii="Arial" w:hAnsi="Arial" w:cs="Arial"/>
          <w:sz w:val="24"/>
          <w:szCs w:val="24"/>
        </w:rPr>
      </w:pPr>
      <w:r>
        <w:rPr>
          <w:rFonts w:ascii="Arial" w:hAnsi="Arial" w:cs="Arial"/>
          <w:sz w:val="24"/>
          <w:szCs w:val="24"/>
        </w:rPr>
        <w:t xml:space="preserve">Keith Travis, Emergency Cert Sub Teacher, Rank 4  </w:t>
      </w:r>
    </w:p>
    <w:p w:rsidR="00AF52C8" w:rsidRDefault="00AF52C8" w:rsidP="00DC703F">
      <w:pPr>
        <w:pStyle w:val="NoSpacing"/>
        <w:ind w:left="1440"/>
        <w:rPr>
          <w:rFonts w:ascii="Arial" w:hAnsi="Arial" w:cs="Arial"/>
          <w:sz w:val="24"/>
          <w:szCs w:val="24"/>
        </w:rPr>
      </w:pPr>
      <w:r>
        <w:rPr>
          <w:rFonts w:ascii="Arial" w:hAnsi="Arial" w:cs="Arial"/>
          <w:sz w:val="24"/>
          <w:szCs w:val="24"/>
        </w:rPr>
        <w:t xml:space="preserve">Christopher Ward, Bus Driver (full-time) </w:t>
      </w:r>
    </w:p>
    <w:p w:rsidR="00AF52C8" w:rsidRDefault="00AF52C8" w:rsidP="00DC703F">
      <w:pPr>
        <w:pStyle w:val="NoSpacing"/>
        <w:ind w:left="1440"/>
        <w:rPr>
          <w:rFonts w:ascii="Arial" w:hAnsi="Arial" w:cs="Arial"/>
          <w:sz w:val="24"/>
          <w:szCs w:val="24"/>
        </w:rPr>
      </w:pPr>
      <w:r>
        <w:rPr>
          <w:rFonts w:ascii="Arial" w:hAnsi="Arial" w:cs="Arial"/>
          <w:sz w:val="24"/>
          <w:szCs w:val="24"/>
        </w:rPr>
        <w:t>Roxanne Perry, Certified Sub Teacher, Rank 1</w:t>
      </w:r>
    </w:p>
    <w:p w:rsidR="00AF52C8" w:rsidRDefault="00AF52C8" w:rsidP="00DC703F">
      <w:pPr>
        <w:pStyle w:val="NoSpacing"/>
        <w:ind w:left="1440"/>
        <w:rPr>
          <w:rFonts w:ascii="Arial" w:hAnsi="Arial" w:cs="Arial"/>
          <w:sz w:val="24"/>
          <w:szCs w:val="24"/>
        </w:rPr>
      </w:pPr>
      <w:r>
        <w:rPr>
          <w:rFonts w:ascii="Arial" w:hAnsi="Arial" w:cs="Arial"/>
          <w:sz w:val="24"/>
          <w:szCs w:val="24"/>
        </w:rPr>
        <w:t>Emily Baldwin, Emergency Cert Sub Teacher, Rank 4</w:t>
      </w:r>
    </w:p>
    <w:p w:rsidR="00AF52C8" w:rsidRDefault="00AF52C8" w:rsidP="00DC703F">
      <w:pPr>
        <w:pStyle w:val="NoSpacing"/>
        <w:ind w:left="1440"/>
        <w:rPr>
          <w:rFonts w:ascii="Arial" w:hAnsi="Arial" w:cs="Arial"/>
          <w:sz w:val="24"/>
          <w:szCs w:val="24"/>
        </w:rPr>
      </w:pPr>
      <w:r>
        <w:rPr>
          <w:rFonts w:ascii="Arial" w:hAnsi="Arial" w:cs="Arial"/>
          <w:sz w:val="24"/>
          <w:szCs w:val="24"/>
        </w:rPr>
        <w:t>Katie Finn, Emergency Sub Teacher, Rank 4</w:t>
      </w:r>
    </w:p>
    <w:p w:rsidR="00AF52C8" w:rsidRDefault="00AF52C8" w:rsidP="00DC703F">
      <w:pPr>
        <w:pStyle w:val="NoSpacing"/>
        <w:ind w:left="1440"/>
        <w:rPr>
          <w:rFonts w:ascii="Arial" w:hAnsi="Arial" w:cs="Arial"/>
          <w:sz w:val="24"/>
          <w:szCs w:val="24"/>
        </w:rPr>
      </w:pPr>
      <w:r>
        <w:rPr>
          <w:rFonts w:ascii="Arial" w:hAnsi="Arial" w:cs="Arial"/>
          <w:sz w:val="24"/>
          <w:szCs w:val="24"/>
        </w:rPr>
        <w:t>Morgan Mayer, Emergency Cert Sub Teacher, Rank 4</w:t>
      </w:r>
    </w:p>
    <w:p w:rsidR="00AF52C8" w:rsidRDefault="00AF52C8" w:rsidP="00DC703F">
      <w:pPr>
        <w:pStyle w:val="NoSpacing"/>
        <w:ind w:left="1440"/>
        <w:rPr>
          <w:rFonts w:ascii="Arial" w:hAnsi="Arial" w:cs="Arial"/>
          <w:sz w:val="24"/>
          <w:szCs w:val="24"/>
        </w:rPr>
      </w:pPr>
      <w:r>
        <w:rPr>
          <w:rFonts w:ascii="Arial" w:hAnsi="Arial" w:cs="Arial"/>
          <w:sz w:val="24"/>
          <w:szCs w:val="24"/>
        </w:rPr>
        <w:t>Susan Burress, Early Care &amp; Childhood Coach, Rank 1</w:t>
      </w:r>
    </w:p>
    <w:p w:rsidR="00AF52C8" w:rsidRDefault="00AF52C8" w:rsidP="00DC703F">
      <w:pPr>
        <w:pStyle w:val="NoSpacing"/>
        <w:ind w:left="1440"/>
        <w:rPr>
          <w:rFonts w:ascii="Arial" w:hAnsi="Arial" w:cs="Arial"/>
          <w:sz w:val="24"/>
          <w:szCs w:val="24"/>
        </w:rPr>
      </w:pPr>
      <w:r>
        <w:rPr>
          <w:rFonts w:ascii="Arial" w:hAnsi="Arial" w:cs="Arial"/>
          <w:sz w:val="24"/>
          <w:szCs w:val="24"/>
        </w:rPr>
        <w:t xml:space="preserve">Wayne </w:t>
      </w:r>
      <w:proofErr w:type="spellStart"/>
      <w:r>
        <w:rPr>
          <w:rFonts w:ascii="Arial" w:hAnsi="Arial" w:cs="Arial"/>
          <w:sz w:val="24"/>
          <w:szCs w:val="24"/>
        </w:rPr>
        <w:t>Toebbe</w:t>
      </w:r>
      <w:proofErr w:type="spellEnd"/>
      <w:r>
        <w:rPr>
          <w:rFonts w:ascii="Arial" w:hAnsi="Arial" w:cs="Arial"/>
          <w:sz w:val="24"/>
          <w:szCs w:val="24"/>
        </w:rPr>
        <w:t>, Sub Bus Driver</w:t>
      </w:r>
    </w:p>
    <w:p w:rsidR="00AF52C8" w:rsidRDefault="00AF52C8" w:rsidP="00DC703F">
      <w:pPr>
        <w:pStyle w:val="NoSpacing"/>
        <w:ind w:left="1440"/>
        <w:rPr>
          <w:rFonts w:ascii="Arial" w:hAnsi="Arial" w:cs="Arial"/>
          <w:sz w:val="24"/>
          <w:szCs w:val="24"/>
        </w:rPr>
      </w:pPr>
    </w:p>
    <w:p w:rsidR="00AF52C8" w:rsidRPr="00AF52C8" w:rsidRDefault="00AF52C8" w:rsidP="00DC703F">
      <w:pPr>
        <w:pStyle w:val="NoSpacing"/>
        <w:ind w:left="1440"/>
        <w:rPr>
          <w:rFonts w:ascii="Arial" w:hAnsi="Arial" w:cs="Arial"/>
          <w:b/>
          <w:sz w:val="24"/>
          <w:szCs w:val="24"/>
          <w:u w:val="single"/>
        </w:rPr>
      </w:pPr>
      <w:r w:rsidRPr="00AF52C8">
        <w:rPr>
          <w:rFonts w:ascii="Arial" w:hAnsi="Arial" w:cs="Arial"/>
          <w:b/>
          <w:sz w:val="24"/>
          <w:szCs w:val="24"/>
          <w:u w:val="single"/>
        </w:rPr>
        <w:t>Resignations</w:t>
      </w:r>
    </w:p>
    <w:p w:rsidR="00AF52C8" w:rsidRDefault="00AF52C8" w:rsidP="00DC703F">
      <w:pPr>
        <w:pStyle w:val="NoSpacing"/>
        <w:ind w:left="1440"/>
        <w:rPr>
          <w:rFonts w:ascii="Arial" w:hAnsi="Arial" w:cs="Arial"/>
          <w:sz w:val="24"/>
          <w:szCs w:val="24"/>
        </w:rPr>
      </w:pPr>
      <w:r>
        <w:rPr>
          <w:rFonts w:ascii="Arial" w:hAnsi="Arial" w:cs="Arial"/>
          <w:sz w:val="24"/>
          <w:szCs w:val="24"/>
        </w:rPr>
        <w:t>Whitney Greenwell, IA SCMS Eff 12/11/2017</w:t>
      </w:r>
    </w:p>
    <w:p w:rsidR="00AF52C8" w:rsidRDefault="00AF52C8" w:rsidP="00DC703F">
      <w:pPr>
        <w:pStyle w:val="NoSpacing"/>
        <w:ind w:left="1440"/>
        <w:rPr>
          <w:rFonts w:ascii="Arial" w:hAnsi="Arial" w:cs="Arial"/>
          <w:sz w:val="24"/>
          <w:szCs w:val="24"/>
        </w:rPr>
      </w:pPr>
      <w:r>
        <w:rPr>
          <w:rFonts w:ascii="Arial" w:hAnsi="Arial" w:cs="Arial"/>
          <w:sz w:val="24"/>
          <w:szCs w:val="24"/>
        </w:rPr>
        <w:t xml:space="preserve">Keith Travis, IA – </w:t>
      </w:r>
      <w:proofErr w:type="spellStart"/>
      <w:r>
        <w:rPr>
          <w:rFonts w:ascii="Arial" w:hAnsi="Arial" w:cs="Arial"/>
          <w:sz w:val="24"/>
          <w:szCs w:val="24"/>
        </w:rPr>
        <w:t>Hillview</w:t>
      </w:r>
      <w:proofErr w:type="spellEnd"/>
      <w:r>
        <w:rPr>
          <w:rFonts w:ascii="Arial" w:hAnsi="Arial" w:cs="Arial"/>
          <w:sz w:val="24"/>
          <w:szCs w:val="24"/>
        </w:rPr>
        <w:t xml:space="preserve"> Academy eff 12/15/17</w:t>
      </w:r>
    </w:p>
    <w:p w:rsidR="00AF52C8" w:rsidRDefault="00AF52C8" w:rsidP="00DC703F">
      <w:pPr>
        <w:pStyle w:val="NoSpacing"/>
        <w:ind w:left="1440"/>
        <w:rPr>
          <w:rFonts w:ascii="Arial" w:hAnsi="Arial" w:cs="Arial"/>
          <w:sz w:val="24"/>
          <w:szCs w:val="24"/>
        </w:rPr>
      </w:pPr>
    </w:p>
    <w:p w:rsidR="00AF52C8" w:rsidRPr="00AF52C8" w:rsidRDefault="00AF52C8" w:rsidP="00DC703F">
      <w:pPr>
        <w:pStyle w:val="NoSpacing"/>
        <w:ind w:left="1440"/>
        <w:rPr>
          <w:rFonts w:ascii="Arial" w:hAnsi="Arial" w:cs="Arial"/>
          <w:b/>
          <w:sz w:val="24"/>
          <w:szCs w:val="24"/>
          <w:u w:val="single"/>
        </w:rPr>
      </w:pPr>
      <w:r w:rsidRPr="00AF52C8">
        <w:rPr>
          <w:rFonts w:ascii="Arial" w:hAnsi="Arial" w:cs="Arial"/>
          <w:b/>
          <w:sz w:val="24"/>
          <w:szCs w:val="24"/>
          <w:u w:val="single"/>
        </w:rPr>
        <w:t>Transfers</w:t>
      </w:r>
    </w:p>
    <w:p w:rsidR="00AF52C8" w:rsidRDefault="00AF52C8" w:rsidP="00DC703F">
      <w:pPr>
        <w:pStyle w:val="NoSpacing"/>
        <w:ind w:left="1440"/>
        <w:rPr>
          <w:rFonts w:ascii="Arial" w:hAnsi="Arial" w:cs="Arial"/>
          <w:sz w:val="24"/>
          <w:szCs w:val="24"/>
        </w:rPr>
      </w:pPr>
      <w:r>
        <w:rPr>
          <w:rFonts w:ascii="Arial" w:hAnsi="Arial" w:cs="Arial"/>
          <w:sz w:val="24"/>
          <w:szCs w:val="24"/>
        </w:rPr>
        <w:t xml:space="preserve">Curtis Wheeler, Bus Driver (6.75 </w:t>
      </w:r>
      <w:proofErr w:type="spellStart"/>
      <w:r>
        <w:rPr>
          <w:rFonts w:ascii="Arial" w:hAnsi="Arial" w:cs="Arial"/>
          <w:sz w:val="24"/>
          <w:szCs w:val="24"/>
        </w:rPr>
        <w:t>hrs</w:t>
      </w:r>
      <w:proofErr w:type="spellEnd"/>
      <w:r>
        <w:rPr>
          <w:rFonts w:ascii="Arial" w:hAnsi="Arial" w:cs="Arial"/>
          <w:sz w:val="24"/>
          <w:szCs w:val="24"/>
        </w:rPr>
        <w:t xml:space="preserve"> per day to 6.5 </w:t>
      </w:r>
      <w:proofErr w:type="spellStart"/>
      <w:r>
        <w:rPr>
          <w:rFonts w:ascii="Arial" w:hAnsi="Arial" w:cs="Arial"/>
          <w:sz w:val="24"/>
          <w:szCs w:val="24"/>
        </w:rPr>
        <w:t>hrs</w:t>
      </w:r>
      <w:proofErr w:type="spellEnd"/>
      <w:r>
        <w:rPr>
          <w:rFonts w:ascii="Arial" w:hAnsi="Arial" w:cs="Arial"/>
          <w:sz w:val="24"/>
          <w:szCs w:val="24"/>
        </w:rPr>
        <w:t xml:space="preserve"> per day)</w:t>
      </w:r>
    </w:p>
    <w:p w:rsidR="00AF52C8" w:rsidRPr="005F095B" w:rsidRDefault="00AF52C8" w:rsidP="00DC703F">
      <w:pPr>
        <w:pStyle w:val="NoSpacing"/>
        <w:ind w:left="1440"/>
        <w:rPr>
          <w:rFonts w:ascii="Arial" w:hAnsi="Arial" w:cs="Arial"/>
          <w:sz w:val="24"/>
          <w:szCs w:val="24"/>
        </w:rPr>
      </w:pPr>
    </w:p>
    <w:p w:rsidR="007C4294" w:rsidRDefault="00684537" w:rsidP="007C4294">
      <w:pPr>
        <w:pStyle w:val="NoSpacing"/>
        <w:numPr>
          <w:ilvl w:val="0"/>
          <w:numId w:val="5"/>
        </w:numPr>
        <w:rPr>
          <w:rFonts w:ascii="Arial" w:hAnsi="Arial" w:cs="Arial"/>
          <w:sz w:val="24"/>
          <w:szCs w:val="24"/>
        </w:rPr>
      </w:pPr>
      <w:r w:rsidRPr="005F095B">
        <w:rPr>
          <w:rFonts w:ascii="Arial" w:hAnsi="Arial" w:cs="Arial"/>
          <w:sz w:val="24"/>
          <w:szCs w:val="24"/>
        </w:rPr>
        <w:t>Field Trip Approvals</w:t>
      </w:r>
      <w:r w:rsidR="0061318F" w:rsidRPr="005F095B">
        <w:rPr>
          <w:rFonts w:ascii="Arial" w:hAnsi="Arial" w:cs="Arial"/>
          <w:sz w:val="24"/>
          <w:szCs w:val="24"/>
        </w:rPr>
        <w:t xml:space="preserve"> (Overnight and Out-of-State)</w:t>
      </w:r>
    </w:p>
    <w:p w:rsidR="001836B9" w:rsidRDefault="001836B9" w:rsidP="001836B9">
      <w:pPr>
        <w:pStyle w:val="NoSpacing"/>
        <w:numPr>
          <w:ilvl w:val="1"/>
          <w:numId w:val="5"/>
        </w:numPr>
        <w:rPr>
          <w:rFonts w:ascii="Arial" w:hAnsi="Arial" w:cs="Arial"/>
          <w:sz w:val="24"/>
          <w:szCs w:val="24"/>
        </w:rPr>
      </w:pPr>
      <w:r>
        <w:rPr>
          <w:rFonts w:ascii="Arial" w:hAnsi="Arial" w:cs="Arial"/>
          <w:sz w:val="24"/>
          <w:szCs w:val="24"/>
        </w:rPr>
        <w:t>SCHS Band – WKU Honors Band – January 18-January 20, 2018</w:t>
      </w:r>
    </w:p>
    <w:p w:rsidR="001836B9" w:rsidRDefault="001836B9" w:rsidP="001836B9">
      <w:pPr>
        <w:pStyle w:val="NoSpacing"/>
        <w:numPr>
          <w:ilvl w:val="1"/>
          <w:numId w:val="5"/>
        </w:numPr>
        <w:rPr>
          <w:rFonts w:ascii="Arial" w:hAnsi="Arial" w:cs="Arial"/>
          <w:sz w:val="24"/>
          <w:szCs w:val="24"/>
        </w:rPr>
      </w:pPr>
      <w:r>
        <w:rPr>
          <w:rFonts w:ascii="Arial" w:hAnsi="Arial" w:cs="Arial"/>
          <w:sz w:val="24"/>
          <w:szCs w:val="24"/>
        </w:rPr>
        <w:t>SCHS HOSA – Crown Plaza, Louisville, KY   March 15-17, 2018</w:t>
      </w:r>
    </w:p>
    <w:p w:rsidR="001836B9" w:rsidRDefault="001836B9" w:rsidP="001836B9">
      <w:pPr>
        <w:pStyle w:val="NoSpacing"/>
        <w:numPr>
          <w:ilvl w:val="1"/>
          <w:numId w:val="5"/>
        </w:numPr>
        <w:rPr>
          <w:rFonts w:ascii="Arial" w:hAnsi="Arial" w:cs="Arial"/>
          <w:sz w:val="24"/>
          <w:szCs w:val="24"/>
        </w:rPr>
      </w:pPr>
      <w:r>
        <w:rPr>
          <w:rFonts w:ascii="Arial" w:hAnsi="Arial" w:cs="Arial"/>
          <w:sz w:val="24"/>
          <w:szCs w:val="24"/>
        </w:rPr>
        <w:t>SCHS FFA Dairy Trip – Scotland  June 11- June 25, 2018</w:t>
      </w:r>
    </w:p>
    <w:p w:rsidR="001836B9" w:rsidRPr="005F095B" w:rsidRDefault="001836B9" w:rsidP="001836B9">
      <w:pPr>
        <w:pStyle w:val="NoSpacing"/>
        <w:rPr>
          <w:rFonts w:ascii="Arial" w:hAnsi="Arial" w:cs="Arial"/>
          <w:sz w:val="24"/>
          <w:szCs w:val="24"/>
        </w:rPr>
      </w:pPr>
    </w:p>
    <w:p w:rsidR="00A70325" w:rsidRDefault="00684537" w:rsidP="00D7521C">
      <w:pPr>
        <w:pStyle w:val="NoSpacing"/>
        <w:numPr>
          <w:ilvl w:val="0"/>
          <w:numId w:val="5"/>
        </w:numPr>
        <w:rPr>
          <w:rFonts w:ascii="Arial" w:hAnsi="Arial" w:cs="Arial"/>
          <w:sz w:val="24"/>
          <w:szCs w:val="24"/>
        </w:rPr>
      </w:pPr>
      <w:r w:rsidRPr="003C36C7">
        <w:rPr>
          <w:rFonts w:ascii="Arial" w:hAnsi="Arial" w:cs="Arial"/>
          <w:sz w:val="24"/>
          <w:szCs w:val="24"/>
        </w:rPr>
        <w:t>Fundraiser Approvals</w:t>
      </w:r>
      <w:r w:rsidR="000A5DF7" w:rsidRPr="003C36C7">
        <w:rPr>
          <w:rFonts w:ascii="Arial" w:hAnsi="Arial" w:cs="Arial"/>
          <w:sz w:val="24"/>
          <w:szCs w:val="24"/>
        </w:rPr>
        <w:t xml:space="preserve"> </w:t>
      </w:r>
    </w:p>
    <w:p w:rsidR="000D0BE7" w:rsidRDefault="000D0BE7" w:rsidP="000D0BE7">
      <w:pPr>
        <w:pStyle w:val="NoSpacing"/>
        <w:rPr>
          <w:rFonts w:ascii="Arial" w:hAnsi="Arial" w:cs="Arial"/>
          <w:sz w:val="24"/>
          <w:szCs w:val="24"/>
        </w:rPr>
      </w:pPr>
    </w:p>
    <w:p w:rsidR="000D0BE7" w:rsidRDefault="00754166" w:rsidP="000D0BE7">
      <w:pPr>
        <w:pStyle w:val="NoSpacing"/>
        <w:rPr>
          <w:rFonts w:ascii="Arial" w:hAnsi="Arial" w:cs="Arial"/>
          <w:sz w:val="24"/>
          <w:szCs w:val="24"/>
        </w:rPr>
      </w:pPr>
      <w:r>
        <w:rPr>
          <w:rFonts w:ascii="Arial" w:hAnsi="Arial" w:cs="Arial"/>
          <w:sz w:val="24"/>
          <w:szCs w:val="24"/>
        </w:rPr>
        <w:t xml:space="preserve">Spencer County High School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8"/>
        <w:gridCol w:w="1858"/>
        <w:gridCol w:w="1858"/>
      </w:tblGrid>
      <w:tr w:rsidR="00754166" w:rsidRPr="008C1D91" w:rsidTr="009935A5">
        <w:tc>
          <w:tcPr>
            <w:tcW w:w="1857" w:type="dxa"/>
            <w:shd w:val="clear" w:color="auto" w:fill="auto"/>
          </w:tcPr>
          <w:p w:rsidR="00754166" w:rsidRPr="00754166" w:rsidRDefault="00754166" w:rsidP="00754166">
            <w:pPr>
              <w:pStyle w:val="NoSpacing"/>
              <w:rPr>
                <w:sz w:val="18"/>
                <w:szCs w:val="18"/>
              </w:rPr>
            </w:pPr>
            <w:r w:rsidRPr="00754166">
              <w:rPr>
                <w:sz w:val="18"/>
                <w:szCs w:val="18"/>
              </w:rPr>
              <w:t>Educators Rising</w:t>
            </w:r>
          </w:p>
        </w:tc>
        <w:tc>
          <w:tcPr>
            <w:tcW w:w="1857" w:type="dxa"/>
            <w:shd w:val="clear" w:color="auto" w:fill="auto"/>
          </w:tcPr>
          <w:p w:rsidR="00754166" w:rsidRPr="00754166" w:rsidRDefault="00754166" w:rsidP="00754166">
            <w:pPr>
              <w:pStyle w:val="NoSpacing"/>
              <w:rPr>
                <w:sz w:val="18"/>
                <w:szCs w:val="18"/>
              </w:rPr>
            </w:pPr>
            <w:r w:rsidRPr="00754166">
              <w:rPr>
                <w:sz w:val="18"/>
                <w:szCs w:val="18"/>
              </w:rPr>
              <w:t xml:space="preserve">Club </w:t>
            </w:r>
            <w:proofErr w:type="spellStart"/>
            <w:r w:rsidRPr="00754166">
              <w:rPr>
                <w:sz w:val="18"/>
                <w:szCs w:val="18"/>
              </w:rPr>
              <w:t>Tshirts</w:t>
            </w:r>
            <w:proofErr w:type="spellEnd"/>
          </w:p>
        </w:tc>
        <w:tc>
          <w:tcPr>
            <w:tcW w:w="1858" w:type="dxa"/>
            <w:shd w:val="clear" w:color="auto" w:fill="auto"/>
          </w:tcPr>
          <w:p w:rsidR="00754166" w:rsidRPr="00754166" w:rsidRDefault="00754166" w:rsidP="00754166">
            <w:pPr>
              <w:pStyle w:val="NoSpacing"/>
              <w:rPr>
                <w:sz w:val="18"/>
                <w:szCs w:val="18"/>
              </w:rPr>
            </w:pPr>
            <w:r w:rsidRPr="00754166">
              <w:rPr>
                <w:sz w:val="18"/>
                <w:szCs w:val="18"/>
              </w:rPr>
              <w:t xml:space="preserve">October – May </w:t>
            </w:r>
          </w:p>
        </w:tc>
        <w:tc>
          <w:tcPr>
            <w:tcW w:w="1858" w:type="dxa"/>
            <w:shd w:val="clear" w:color="auto" w:fill="auto"/>
          </w:tcPr>
          <w:p w:rsidR="00754166" w:rsidRPr="00754166" w:rsidRDefault="00754166" w:rsidP="00754166">
            <w:pPr>
              <w:pStyle w:val="NoSpacing"/>
              <w:rPr>
                <w:sz w:val="18"/>
                <w:szCs w:val="18"/>
              </w:rPr>
            </w:pPr>
            <w:r w:rsidRPr="00754166">
              <w:rPr>
                <w:sz w:val="18"/>
                <w:szCs w:val="18"/>
              </w:rPr>
              <w:t>Club Activities</w:t>
            </w:r>
          </w:p>
        </w:tc>
        <w:tc>
          <w:tcPr>
            <w:tcW w:w="1858" w:type="dxa"/>
            <w:shd w:val="clear" w:color="auto" w:fill="auto"/>
          </w:tcPr>
          <w:p w:rsidR="00754166" w:rsidRPr="00754166" w:rsidRDefault="00754166" w:rsidP="00754166">
            <w:pPr>
              <w:pStyle w:val="NoSpacing"/>
              <w:rPr>
                <w:sz w:val="18"/>
                <w:szCs w:val="18"/>
              </w:rPr>
            </w:pPr>
            <w:r w:rsidRPr="00754166">
              <w:rPr>
                <w:sz w:val="18"/>
                <w:szCs w:val="18"/>
              </w:rPr>
              <w:t>Students/Adults</w:t>
            </w:r>
          </w:p>
        </w:tc>
      </w:tr>
      <w:tr w:rsidR="00754166" w:rsidRPr="008C1D91" w:rsidTr="009935A5">
        <w:tc>
          <w:tcPr>
            <w:tcW w:w="1857" w:type="dxa"/>
            <w:shd w:val="clear" w:color="auto" w:fill="auto"/>
          </w:tcPr>
          <w:p w:rsidR="00754166" w:rsidRPr="00754166" w:rsidRDefault="00754166" w:rsidP="00754166">
            <w:pPr>
              <w:pStyle w:val="NoSpacing"/>
              <w:rPr>
                <w:sz w:val="18"/>
                <w:szCs w:val="18"/>
              </w:rPr>
            </w:pPr>
            <w:r w:rsidRPr="00754166">
              <w:rPr>
                <w:sz w:val="18"/>
                <w:szCs w:val="18"/>
              </w:rPr>
              <w:t>Educators Rising</w:t>
            </w:r>
          </w:p>
        </w:tc>
        <w:tc>
          <w:tcPr>
            <w:tcW w:w="1857" w:type="dxa"/>
            <w:shd w:val="clear" w:color="auto" w:fill="auto"/>
          </w:tcPr>
          <w:p w:rsidR="00754166" w:rsidRPr="00754166" w:rsidRDefault="00754166" w:rsidP="00754166">
            <w:pPr>
              <w:pStyle w:val="NoSpacing"/>
              <w:rPr>
                <w:sz w:val="18"/>
                <w:szCs w:val="18"/>
              </w:rPr>
            </w:pPr>
            <w:r w:rsidRPr="00754166">
              <w:rPr>
                <w:sz w:val="18"/>
                <w:szCs w:val="18"/>
              </w:rPr>
              <w:t>Give It Up Challenge</w:t>
            </w:r>
          </w:p>
          <w:p w:rsidR="00754166" w:rsidRPr="00754166" w:rsidRDefault="00754166" w:rsidP="00754166">
            <w:pPr>
              <w:pStyle w:val="NoSpacing"/>
              <w:rPr>
                <w:sz w:val="18"/>
                <w:szCs w:val="18"/>
              </w:rPr>
            </w:pPr>
            <w:r w:rsidRPr="00754166">
              <w:rPr>
                <w:sz w:val="18"/>
                <w:szCs w:val="18"/>
              </w:rPr>
              <w:t>(Penny War)</w:t>
            </w:r>
          </w:p>
        </w:tc>
        <w:tc>
          <w:tcPr>
            <w:tcW w:w="1858" w:type="dxa"/>
            <w:shd w:val="clear" w:color="auto" w:fill="auto"/>
          </w:tcPr>
          <w:p w:rsidR="00754166" w:rsidRPr="00754166" w:rsidRDefault="00754166" w:rsidP="00754166">
            <w:pPr>
              <w:pStyle w:val="NoSpacing"/>
              <w:rPr>
                <w:sz w:val="18"/>
                <w:szCs w:val="18"/>
              </w:rPr>
            </w:pPr>
            <w:r w:rsidRPr="00754166">
              <w:rPr>
                <w:sz w:val="18"/>
                <w:szCs w:val="18"/>
              </w:rPr>
              <w:t xml:space="preserve">January – February </w:t>
            </w:r>
          </w:p>
        </w:tc>
        <w:tc>
          <w:tcPr>
            <w:tcW w:w="1858" w:type="dxa"/>
            <w:shd w:val="clear" w:color="auto" w:fill="auto"/>
          </w:tcPr>
          <w:p w:rsidR="00754166" w:rsidRPr="00754166" w:rsidRDefault="00754166" w:rsidP="00754166">
            <w:pPr>
              <w:pStyle w:val="NoSpacing"/>
              <w:rPr>
                <w:sz w:val="18"/>
                <w:szCs w:val="18"/>
              </w:rPr>
            </w:pPr>
            <w:r w:rsidRPr="00754166">
              <w:rPr>
                <w:sz w:val="18"/>
                <w:szCs w:val="18"/>
              </w:rPr>
              <w:t>Supplies for events</w:t>
            </w:r>
          </w:p>
        </w:tc>
        <w:tc>
          <w:tcPr>
            <w:tcW w:w="1858" w:type="dxa"/>
            <w:shd w:val="clear" w:color="auto" w:fill="auto"/>
          </w:tcPr>
          <w:p w:rsidR="00754166" w:rsidRPr="00754166" w:rsidRDefault="00754166" w:rsidP="00754166">
            <w:pPr>
              <w:pStyle w:val="NoSpacing"/>
              <w:rPr>
                <w:sz w:val="18"/>
                <w:szCs w:val="18"/>
              </w:rPr>
            </w:pPr>
            <w:r w:rsidRPr="00754166">
              <w:rPr>
                <w:sz w:val="18"/>
                <w:szCs w:val="18"/>
              </w:rPr>
              <w:t>Students/Adults</w:t>
            </w:r>
          </w:p>
        </w:tc>
      </w:tr>
      <w:tr w:rsidR="00754166" w:rsidRPr="008C1D91" w:rsidTr="009935A5">
        <w:tc>
          <w:tcPr>
            <w:tcW w:w="1857" w:type="dxa"/>
            <w:shd w:val="clear" w:color="auto" w:fill="auto"/>
          </w:tcPr>
          <w:p w:rsidR="00754166" w:rsidRPr="00754166" w:rsidRDefault="00754166" w:rsidP="00754166">
            <w:pPr>
              <w:pStyle w:val="NoSpacing"/>
              <w:rPr>
                <w:sz w:val="18"/>
                <w:szCs w:val="18"/>
              </w:rPr>
            </w:pPr>
            <w:r w:rsidRPr="00754166">
              <w:rPr>
                <w:sz w:val="18"/>
                <w:szCs w:val="18"/>
              </w:rPr>
              <w:t>Yearbook</w:t>
            </w:r>
          </w:p>
        </w:tc>
        <w:tc>
          <w:tcPr>
            <w:tcW w:w="1857" w:type="dxa"/>
            <w:shd w:val="clear" w:color="auto" w:fill="auto"/>
          </w:tcPr>
          <w:p w:rsidR="00754166" w:rsidRPr="00754166" w:rsidRDefault="00754166" w:rsidP="00754166">
            <w:pPr>
              <w:pStyle w:val="NoSpacing"/>
              <w:rPr>
                <w:sz w:val="18"/>
                <w:szCs w:val="18"/>
              </w:rPr>
            </w:pPr>
            <w:r w:rsidRPr="00754166">
              <w:rPr>
                <w:sz w:val="18"/>
                <w:szCs w:val="18"/>
              </w:rPr>
              <w:t>Yearbooks</w:t>
            </w:r>
          </w:p>
        </w:tc>
        <w:tc>
          <w:tcPr>
            <w:tcW w:w="1858" w:type="dxa"/>
            <w:shd w:val="clear" w:color="auto" w:fill="auto"/>
          </w:tcPr>
          <w:p w:rsidR="00754166" w:rsidRPr="00754166" w:rsidRDefault="00754166" w:rsidP="00754166">
            <w:pPr>
              <w:pStyle w:val="NoSpacing"/>
              <w:rPr>
                <w:sz w:val="18"/>
                <w:szCs w:val="18"/>
              </w:rPr>
            </w:pPr>
            <w:r w:rsidRPr="00754166">
              <w:rPr>
                <w:sz w:val="18"/>
                <w:szCs w:val="18"/>
              </w:rPr>
              <w:t>December – May</w:t>
            </w:r>
          </w:p>
        </w:tc>
        <w:tc>
          <w:tcPr>
            <w:tcW w:w="1858" w:type="dxa"/>
            <w:shd w:val="clear" w:color="auto" w:fill="auto"/>
          </w:tcPr>
          <w:p w:rsidR="00754166" w:rsidRPr="00754166" w:rsidRDefault="00754166" w:rsidP="00754166">
            <w:pPr>
              <w:pStyle w:val="NoSpacing"/>
              <w:rPr>
                <w:sz w:val="18"/>
                <w:szCs w:val="18"/>
              </w:rPr>
            </w:pPr>
            <w:r w:rsidRPr="00754166">
              <w:rPr>
                <w:sz w:val="18"/>
                <w:szCs w:val="18"/>
              </w:rPr>
              <w:t>Supplies and cost of printing</w:t>
            </w:r>
          </w:p>
        </w:tc>
        <w:tc>
          <w:tcPr>
            <w:tcW w:w="1858" w:type="dxa"/>
            <w:shd w:val="clear" w:color="auto" w:fill="auto"/>
          </w:tcPr>
          <w:p w:rsidR="00754166" w:rsidRPr="00754166" w:rsidRDefault="00754166" w:rsidP="00754166">
            <w:pPr>
              <w:pStyle w:val="NoSpacing"/>
              <w:rPr>
                <w:sz w:val="18"/>
                <w:szCs w:val="18"/>
              </w:rPr>
            </w:pPr>
            <w:r w:rsidRPr="00754166">
              <w:rPr>
                <w:sz w:val="18"/>
                <w:szCs w:val="18"/>
              </w:rPr>
              <w:t>Students/Adults</w:t>
            </w:r>
          </w:p>
        </w:tc>
      </w:tr>
      <w:tr w:rsidR="00754166" w:rsidRPr="008C1D91" w:rsidTr="009935A5">
        <w:tc>
          <w:tcPr>
            <w:tcW w:w="1857" w:type="dxa"/>
            <w:shd w:val="clear" w:color="auto" w:fill="auto"/>
          </w:tcPr>
          <w:p w:rsidR="00754166" w:rsidRPr="00754166" w:rsidRDefault="00754166" w:rsidP="00754166">
            <w:pPr>
              <w:pStyle w:val="NoSpacing"/>
              <w:rPr>
                <w:sz w:val="18"/>
                <w:szCs w:val="18"/>
              </w:rPr>
            </w:pPr>
            <w:r w:rsidRPr="00754166">
              <w:rPr>
                <w:sz w:val="18"/>
                <w:szCs w:val="18"/>
              </w:rPr>
              <w:t>Yearbook</w:t>
            </w:r>
          </w:p>
        </w:tc>
        <w:tc>
          <w:tcPr>
            <w:tcW w:w="1857" w:type="dxa"/>
            <w:shd w:val="clear" w:color="auto" w:fill="auto"/>
          </w:tcPr>
          <w:p w:rsidR="00754166" w:rsidRPr="00754166" w:rsidRDefault="00754166" w:rsidP="00754166">
            <w:pPr>
              <w:pStyle w:val="NoSpacing"/>
              <w:rPr>
                <w:sz w:val="18"/>
                <w:szCs w:val="18"/>
              </w:rPr>
            </w:pPr>
            <w:r w:rsidRPr="00754166">
              <w:rPr>
                <w:sz w:val="18"/>
                <w:szCs w:val="18"/>
              </w:rPr>
              <w:t>Spring Insert Sales</w:t>
            </w:r>
          </w:p>
        </w:tc>
        <w:tc>
          <w:tcPr>
            <w:tcW w:w="1858" w:type="dxa"/>
            <w:shd w:val="clear" w:color="auto" w:fill="auto"/>
          </w:tcPr>
          <w:p w:rsidR="00754166" w:rsidRPr="00754166" w:rsidRDefault="00754166" w:rsidP="00754166">
            <w:pPr>
              <w:pStyle w:val="NoSpacing"/>
              <w:rPr>
                <w:sz w:val="18"/>
                <w:szCs w:val="18"/>
              </w:rPr>
            </w:pPr>
            <w:r w:rsidRPr="00754166">
              <w:rPr>
                <w:sz w:val="18"/>
                <w:szCs w:val="18"/>
              </w:rPr>
              <w:t>January – May</w:t>
            </w:r>
          </w:p>
        </w:tc>
        <w:tc>
          <w:tcPr>
            <w:tcW w:w="1858" w:type="dxa"/>
            <w:shd w:val="clear" w:color="auto" w:fill="auto"/>
          </w:tcPr>
          <w:p w:rsidR="00754166" w:rsidRPr="00754166" w:rsidRDefault="00754166" w:rsidP="00754166">
            <w:pPr>
              <w:pStyle w:val="NoSpacing"/>
              <w:rPr>
                <w:sz w:val="18"/>
                <w:szCs w:val="18"/>
              </w:rPr>
            </w:pPr>
            <w:r w:rsidRPr="00754166">
              <w:rPr>
                <w:sz w:val="18"/>
                <w:szCs w:val="18"/>
              </w:rPr>
              <w:t>Yearbook</w:t>
            </w:r>
          </w:p>
        </w:tc>
        <w:tc>
          <w:tcPr>
            <w:tcW w:w="1858" w:type="dxa"/>
            <w:shd w:val="clear" w:color="auto" w:fill="auto"/>
          </w:tcPr>
          <w:p w:rsidR="00754166" w:rsidRPr="00754166" w:rsidRDefault="00754166" w:rsidP="00754166">
            <w:pPr>
              <w:pStyle w:val="NoSpacing"/>
              <w:rPr>
                <w:sz w:val="18"/>
                <w:szCs w:val="18"/>
              </w:rPr>
            </w:pPr>
            <w:r w:rsidRPr="00754166">
              <w:rPr>
                <w:sz w:val="18"/>
                <w:szCs w:val="18"/>
              </w:rPr>
              <w:t>Student/Adults</w:t>
            </w:r>
          </w:p>
        </w:tc>
      </w:tr>
      <w:tr w:rsidR="00754166" w:rsidRPr="008C1D91" w:rsidTr="009935A5">
        <w:tc>
          <w:tcPr>
            <w:tcW w:w="1857" w:type="dxa"/>
            <w:shd w:val="clear" w:color="auto" w:fill="auto"/>
          </w:tcPr>
          <w:p w:rsidR="00754166" w:rsidRPr="00754166" w:rsidRDefault="00754166" w:rsidP="00754166">
            <w:pPr>
              <w:pStyle w:val="NoSpacing"/>
              <w:rPr>
                <w:sz w:val="18"/>
                <w:szCs w:val="18"/>
              </w:rPr>
            </w:pPr>
            <w:r w:rsidRPr="00754166">
              <w:rPr>
                <w:sz w:val="18"/>
                <w:szCs w:val="18"/>
              </w:rPr>
              <w:t>Girls Soccer</w:t>
            </w:r>
          </w:p>
        </w:tc>
        <w:tc>
          <w:tcPr>
            <w:tcW w:w="1857" w:type="dxa"/>
            <w:shd w:val="clear" w:color="auto" w:fill="auto"/>
          </w:tcPr>
          <w:p w:rsidR="00754166" w:rsidRPr="00754166" w:rsidRDefault="00754166" w:rsidP="00754166">
            <w:pPr>
              <w:pStyle w:val="NoSpacing"/>
              <w:rPr>
                <w:sz w:val="18"/>
                <w:szCs w:val="18"/>
              </w:rPr>
            </w:pPr>
            <w:r w:rsidRPr="00754166">
              <w:rPr>
                <w:sz w:val="18"/>
                <w:szCs w:val="18"/>
              </w:rPr>
              <w:t>Yankee Candles</w:t>
            </w:r>
          </w:p>
        </w:tc>
        <w:tc>
          <w:tcPr>
            <w:tcW w:w="1858" w:type="dxa"/>
            <w:shd w:val="clear" w:color="auto" w:fill="auto"/>
          </w:tcPr>
          <w:p w:rsidR="00754166" w:rsidRPr="00754166" w:rsidRDefault="00754166" w:rsidP="00754166">
            <w:pPr>
              <w:pStyle w:val="NoSpacing"/>
              <w:rPr>
                <w:sz w:val="18"/>
                <w:szCs w:val="18"/>
              </w:rPr>
            </w:pPr>
            <w:r w:rsidRPr="00754166">
              <w:rPr>
                <w:sz w:val="18"/>
                <w:szCs w:val="18"/>
              </w:rPr>
              <w:t>January</w:t>
            </w:r>
          </w:p>
        </w:tc>
        <w:tc>
          <w:tcPr>
            <w:tcW w:w="1858" w:type="dxa"/>
            <w:shd w:val="clear" w:color="auto" w:fill="auto"/>
          </w:tcPr>
          <w:p w:rsidR="00754166" w:rsidRPr="00754166" w:rsidRDefault="00754166" w:rsidP="00754166">
            <w:pPr>
              <w:pStyle w:val="NoSpacing"/>
              <w:rPr>
                <w:sz w:val="18"/>
                <w:szCs w:val="18"/>
              </w:rPr>
            </w:pPr>
            <w:r w:rsidRPr="00754166">
              <w:rPr>
                <w:sz w:val="18"/>
                <w:szCs w:val="18"/>
              </w:rPr>
              <w:t>Off Season Training</w:t>
            </w:r>
          </w:p>
        </w:tc>
        <w:tc>
          <w:tcPr>
            <w:tcW w:w="1858" w:type="dxa"/>
            <w:shd w:val="clear" w:color="auto" w:fill="auto"/>
          </w:tcPr>
          <w:p w:rsidR="00754166" w:rsidRPr="00754166" w:rsidRDefault="00754166" w:rsidP="00754166">
            <w:pPr>
              <w:pStyle w:val="NoSpacing"/>
              <w:rPr>
                <w:sz w:val="18"/>
                <w:szCs w:val="18"/>
              </w:rPr>
            </w:pPr>
            <w:r w:rsidRPr="00754166">
              <w:rPr>
                <w:sz w:val="18"/>
                <w:szCs w:val="18"/>
              </w:rPr>
              <w:t>Students/Adults</w:t>
            </w:r>
          </w:p>
        </w:tc>
      </w:tr>
      <w:tr w:rsidR="00754166" w:rsidRPr="008C1D91" w:rsidTr="009935A5">
        <w:tc>
          <w:tcPr>
            <w:tcW w:w="1857" w:type="dxa"/>
            <w:shd w:val="clear" w:color="auto" w:fill="auto"/>
          </w:tcPr>
          <w:p w:rsidR="00754166" w:rsidRPr="00754166" w:rsidRDefault="00754166" w:rsidP="00754166">
            <w:pPr>
              <w:pStyle w:val="NoSpacing"/>
              <w:rPr>
                <w:sz w:val="18"/>
                <w:szCs w:val="18"/>
              </w:rPr>
            </w:pPr>
            <w:r w:rsidRPr="00754166">
              <w:rPr>
                <w:sz w:val="18"/>
                <w:szCs w:val="18"/>
              </w:rPr>
              <w:t>Wrestling Team</w:t>
            </w:r>
          </w:p>
        </w:tc>
        <w:tc>
          <w:tcPr>
            <w:tcW w:w="1857" w:type="dxa"/>
            <w:shd w:val="clear" w:color="auto" w:fill="auto"/>
          </w:tcPr>
          <w:p w:rsidR="00754166" w:rsidRPr="00754166" w:rsidRDefault="00754166" w:rsidP="00754166">
            <w:pPr>
              <w:pStyle w:val="NoSpacing"/>
              <w:rPr>
                <w:sz w:val="18"/>
                <w:szCs w:val="18"/>
              </w:rPr>
            </w:pPr>
            <w:r w:rsidRPr="00754166">
              <w:rPr>
                <w:sz w:val="18"/>
                <w:szCs w:val="18"/>
              </w:rPr>
              <w:t>Sponsorship Drive</w:t>
            </w:r>
          </w:p>
        </w:tc>
        <w:tc>
          <w:tcPr>
            <w:tcW w:w="1858" w:type="dxa"/>
            <w:shd w:val="clear" w:color="auto" w:fill="auto"/>
          </w:tcPr>
          <w:p w:rsidR="00754166" w:rsidRPr="00754166" w:rsidRDefault="00754166" w:rsidP="00754166">
            <w:pPr>
              <w:pStyle w:val="NoSpacing"/>
              <w:rPr>
                <w:sz w:val="18"/>
                <w:szCs w:val="18"/>
              </w:rPr>
            </w:pPr>
            <w:r w:rsidRPr="00754166">
              <w:rPr>
                <w:sz w:val="18"/>
                <w:szCs w:val="18"/>
              </w:rPr>
              <w:t xml:space="preserve">January – February </w:t>
            </w:r>
          </w:p>
        </w:tc>
        <w:tc>
          <w:tcPr>
            <w:tcW w:w="1858" w:type="dxa"/>
            <w:shd w:val="clear" w:color="auto" w:fill="auto"/>
          </w:tcPr>
          <w:p w:rsidR="00754166" w:rsidRPr="00754166" w:rsidRDefault="00754166" w:rsidP="00754166">
            <w:pPr>
              <w:pStyle w:val="NoSpacing"/>
              <w:rPr>
                <w:sz w:val="18"/>
                <w:szCs w:val="18"/>
              </w:rPr>
            </w:pPr>
            <w:r w:rsidRPr="00754166">
              <w:rPr>
                <w:sz w:val="18"/>
                <w:szCs w:val="18"/>
              </w:rPr>
              <w:t>Matts</w:t>
            </w:r>
          </w:p>
        </w:tc>
        <w:tc>
          <w:tcPr>
            <w:tcW w:w="1858" w:type="dxa"/>
            <w:shd w:val="clear" w:color="auto" w:fill="auto"/>
          </w:tcPr>
          <w:p w:rsidR="00754166" w:rsidRPr="00754166" w:rsidRDefault="00754166" w:rsidP="00754166">
            <w:pPr>
              <w:pStyle w:val="NoSpacing"/>
              <w:rPr>
                <w:sz w:val="18"/>
                <w:szCs w:val="18"/>
              </w:rPr>
            </w:pPr>
            <w:r w:rsidRPr="00754166">
              <w:rPr>
                <w:sz w:val="18"/>
                <w:szCs w:val="18"/>
              </w:rPr>
              <w:t>Students/Adults</w:t>
            </w:r>
          </w:p>
        </w:tc>
      </w:tr>
      <w:tr w:rsidR="00754166" w:rsidRPr="008C1D91" w:rsidTr="009935A5">
        <w:tc>
          <w:tcPr>
            <w:tcW w:w="1857" w:type="dxa"/>
            <w:shd w:val="clear" w:color="auto" w:fill="auto"/>
          </w:tcPr>
          <w:p w:rsidR="00754166" w:rsidRPr="00754166" w:rsidRDefault="00754166" w:rsidP="00754166">
            <w:pPr>
              <w:pStyle w:val="NoSpacing"/>
              <w:rPr>
                <w:sz w:val="18"/>
                <w:szCs w:val="18"/>
              </w:rPr>
            </w:pPr>
            <w:r w:rsidRPr="00754166">
              <w:rPr>
                <w:sz w:val="18"/>
                <w:szCs w:val="18"/>
              </w:rPr>
              <w:t>Choir Club</w:t>
            </w:r>
          </w:p>
        </w:tc>
        <w:tc>
          <w:tcPr>
            <w:tcW w:w="1857" w:type="dxa"/>
            <w:shd w:val="clear" w:color="auto" w:fill="auto"/>
          </w:tcPr>
          <w:p w:rsidR="00754166" w:rsidRPr="00754166" w:rsidRDefault="00754166" w:rsidP="00754166">
            <w:pPr>
              <w:pStyle w:val="NoSpacing"/>
              <w:rPr>
                <w:sz w:val="18"/>
                <w:szCs w:val="18"/>
              </w:rPr>
            </w:pPr>
            <w:r w:rsidRPr="00754166">
              <w:rPr>
                <w:sz w:val="18"/>
                <w:szCs w:val="18"/>
              </w:rPr>
              <w:t>Yankee Candle</w:t>
            </w:r>
          </w:p>
        </w:tc>
        <w:tc>
          <w:tcPr>
            <w:tcW w:w="1858" w:type="dxa"/>
            <w:shd w:val="clear" w:color="auto" w:fill="auto"/>
          </w:tcPr>
          <w:p w:rsidR="00754166" w:rsidRPr="00754166" w:rsidRDefault="00754166" w:rsidP="00754166">
            <w:pPr>
              <w:pStyle w:val="NoSpacing"/>
              <w:rPr>
                <w:sz w:val="18"/>
                <w:szCs w:val="18"/>
              </w:rPr>
            </w:pPr>
            <w:r w:rsidRPr="00754166">
              <w:rPr>
                <w:sz w:val="18"/>
                <w:szCs w:val="18"/>
              </w:rPr>
              <w:t>January</w:t>
            </w:r>
          </w:p>
        </w:tc>
        <w:tc>
          <w:tcPr>
            <w:tcW w:w="1858" w:type="dxa"/>
            <w:shd w:val="clear" w:color="auto" w:fill="auto"/>
          </w:tcPr>
          <w:p w:rsidR="00754166" w:rsidRPr="00754166" w:rsidRDefault="00754166" w:rsidP="00754166">
            <w:pPr>
              <w:pStyle w:val="NoSpacing"/>
              <w:rPr>
                <w:sz w:val="18"/>
                <w:szCs w:val="18"/>
              </w:rPr>
            </w:pPr>
            <w:r w:rsidRPr="00754166">
              <w:rPr>
                <w:sz w:val="18"/>
                <w:szCs w:val="18"/>
              </w:rPr>
              <w:t>Transportation ACDA</w:t>
            </w:r>
          </w:p>
        </w:tc>
        <w:tc>
          <w:tcPr>
            <w:tcW w:w="1858" w:type="dxa"/>
            <w:shd w:val="clear" w:color="auto" w:fill="auto"/>
          </w:tcPr>
          <w:p w:rsidR="00754166" w:rsidRPr="00754166" w:rsidRDefault="00754166" w:rsidP="00754166">
            <w:pPr>
              <w:pStyle w:val="NoSpacing"/>
              <w:rPr>
                <w:sz w:val="18"/>
                <w:szCs w:val="18"/>
              </w:rPr>
            </w:pPr>
            <w:r w:rsidRPr="00754166">
              <w:rPr>
                <w:sz w:val="18"/>
                <w:szCs w:val="18"/>
              </w:rPr>
              <w:t>Students/Adults</w:t>
            </w:r>
          </w:p>
        </w:tc>
      </w:tr>
    </w:tbl>
    <w:p w:rsidR="00754166" w:rsidRDefault="00754166" w:rsidP="000D0BE7">
      <w:pPr>
        <w:pStyle w:val="NoSpacing"/>
        <w:rPr>
          <w:rFonts w:ascii="Arial" w:hAnsi="Arial" w:cs="Arial"/>
          <w:sz w:val="24"/>
          <w:szCs w:val="24"/>
        </w:rPr>
      </w:pPr>
    </w:p>
    <w:p w:rsidR="000D0BE7" w:rsidRDefault="00754166" w:rsidP="000D0BE7">
      <w:pPr>
        <w:pStyle w:val="NoSpacing"/>
        <w:rPr>
          <w:rFonts w:ascii="Arial" w:hAnsi="Arial" w:cs="Arial"/>
          <w:sz w:val="24"/>
          <w:szCs w:val="24"/>
        </w:rPr>
      </w:pPr>
      <w:r>
        <w:rPr>
          <w:rFonts w:ascii="Arial" w:hAnsi="Arial" w:cs="Arial"/>
          <w:sz w:val="24"/>
          <w:szCs w:val="24"/>
        </w:rPr>
        <w:lastRenderedPageBreak/>
        <w:t>Spencer County Middle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491"/>
        <w:gridCol w:w="2224"/>
        <w:gridCol w:w="1858"/>
        <w:gridCol w:w="1858"/>
      </w:tblGrid>
      <w:tr w:rsidR="00754166" w:rsidTr="009935A5">
        <w:tc>
          <w:tcPr>
            <w:tcW w:w="1857" w:type="dxa"/>
            <w:shd w:val="clear" w:color="auto" w:fill="auto"/>
          </w:tcPr>
          <w:p w:rsidR="00754166" w:rsidRPr="00754166" w:rsidRDefault="00754166" w:rsidP="00754166">
            <w:pPr>
              <w:pStyle w:val="NoSpacing"/>
              <w:rPr>
                <w:sz w:val="18"/>
                <w:szCs w:val="18"/>
              </w:rPr>
            </w:pPr>
            <w:r w:rsidRPr="00754166">
              <w:rPr>
                <w:sz w:val="18"/>
                <w:szCs w:val="18"/>
              </w:rPr>
              <w:t>SCMS Softball</w:t>
            </w:r>
          </w:p>
        </w:tc>
        <w:tc>
          <w:tcPr>
            <w:tcW w:w="1491" w:type="dxa"/>
            <w:shd w:val="clear" w:color="auto" w:fill="auto"/>
          </w:tcPr>
          <w:p w:rsidR="00754166" w:rsidRPr="00754166" w:rsidRDefault="00754166" w:rsidP="00754166">
            <w:pPr>
              <w:pStyle w:val="NoSpacing"/>
              <w:rPr>
                <w:sz w:val="18"/>
                <w:szCs w:val="18"/>
              </w:rPr>
            </w:pPr>
            <w:r w:rsidRPr="00754166">
              <w:rPr>
                <w:sz w:val="18"/>
                <w:szCs w:val="18"/>
              </w:rPr>
              <w:t>Bath Bombs</w:t>
            </w:r>
          </w:p>
        </w:tc>
        <w:tc>
          <w:tcPr>
            <w:tcW w:w="2224" w:type="dxa"/>
            <w:shd w:val="clear" w:color="auto" w:fill="auto"/>
          </w:tcPr>
          <w:p w:rsidR="00754166" w:rsidRPr="00754166" w:rsidRDefault="00754166" w:rsidP="00754166">
            <w:pPr>
              <w:pStyle w:val="NoSpacing"/>
              <w:rPr>
                <w:sz w:val="18"/>
                <w:szCs w:val="18"/>
              </w:rPr>
            </w:pPr>
            <w:r w:rsidRPr="00754166">
              <w:rPr>
                <w:sz w:val="18"/>
                <w:szCs w:val="18"/>
              </w:rPr>
              <w:t>December 19-January 31, 2018</w:t>
            </w:r>
          </w:p>
        </w:tc>
        <w:tc>
          <w:tcPr>
            <w:tcW w:w="1858" w:type="dxa"/>
            <w:shd w:val="clear" w:color="auto" w:fill="auto"/>
          </w:tcPr>
          <w:p w:rsidR="00754166" w:rsidRPr="00754166" w:rsidRDefault="00754166" w:rsidP="00754166">
            <w:pPr>
              <w:pStyle w:val="NoSpacing"/>
              <w:rPr>
                <w:sz w:val="18"/>
                <w:szCs w:val="18"/>
              </w:rPr>
            </w:pPr>
            <w:r w:rsidRPr="00754166">
              <w:rPr>
                <w:sz w:val="18"/>
                <w:szCs w:val="18"/>
              </w:rPr>
              <w:t>Bat Hangers; Equipment Holders for dugouts, and Softballs</w:t>
            </w:r>
          </w:p>
        </w:tc>
        <w:tc>
          <w:tcPr>
            <w:tcW w:w="1858" w:type="dxa"/>
            <w:shd w:val="clear" w:color="auto" w:fill="auto"/>
          </w:tcPr>
          <w:p w:rsidR="00754166" w:rsidRPr="00754166" w:rsidRDefault="00754166" w:rsidP="00754166">
            <w:pPr>
              <w:pStyle w:val="NoSpacing"/>
              <w:rPr>
                <w:sz w:val="18"/>
                <w:szCs w:val="18"/>
              </w:rPr>
            </w:pPr>
            <w:r w:rsidRPr="00754166">
              <w:rPr>
                <w:sz w:val="18"/>
                <w:szCs w:val="18"/>
              </w:rPr>
              <w:t xml:space="preserve">Students and  Adults </w:t>
            </w:r>
          </w:p>
        </w:tc>
      </w:tr>
      <w:tr w:rsidR="00754166" w:rsidTr="009935A5">
        <w:tc>
          <w:tcPr>
            <w:tcW w:w="1857" w:type="dxa"/>
            <w:shd w:val="clear" w:color="auto" w:fill="auto"/>
          </w:tcPr>
          <w:p w:rsidR="00754166" w:rsidRPr="00754166" w:rsidRDefault="00754166" w:rsidP="00754166">
            <w:pPr>
              <w:pStyle w:val="NoSpacing"/>
              <w:rPr>
                <w:sz w:val="18"/>
                <w:szCs w:val="18"/>
              </w:rPr>
            </w:pPr>
            <w:r w:rsidRPr="00754166">
              <w:rPr>
                <w:sz w:val="18"/>
                <w:szCs w:val="18"/>
              </w:rPr>
              <w:t>SCMS Leadership</w:t>
            </w:r>
          </w:p>
        </w:tc>
        <w:tc>
          <w:tcPr>
            <w:tcW w:w="1491" w:type="dxa"/>
            <w:shd w:val="clear" w:color="auto" w:fill="auto"/>
          </w:tcPr>
          <w:p w:rsidR="00754166" w:rsidRPr="00754166" w:rsidRDefault="00754166" w:rsidP="00754166">
            <w:pPr>
              <w:pStyle w:val="NoSpacing"/>
              <w:rPr>
                <w:sz w:val="18"/>
                <w:szCs w:val="18"/>
              </w:rPr>
            </w:pPr>
            <w:r w:rsidRPr="00754166">
              <w:rPr>
                <w:sz w:val="18"/>
                <w:szCs w:val="18"/>
              </w:rPr>
              <w:t>Leadership Movie Night and concessions</w:t>
            </w:r>
          </w:p>
        </w:tc>
        <w:tc>
          <w:tcPr>
            <w:tcW w:w="2224" w:type="dxa"/>
            <w:shd w:val="clear" w:color="auto" w:fill="auto"/>
          </w:tcPr>
          <w:p w:rsidR="00754166" w:rsidRPr="00754166" w:rsidRDefault="00754166" w:rsidP="00754166">
            <w:pPr>
              <w:pStyle w:val="NoSpacing"/>
              <w:rPr>
                <w:sz w:val="18"/>
                <w:szCs w:val="18"/>
              </w:rPr>
            </w:pPr>
            <w:r w:rsidRPr="00754166">
              <w:rPr>
                <w:sz w:val="18"/>
                <w:szCs w:val="18"/>
              </w:rPr>
              <w:t>1/15, 1/16, or 1/18/2018</w:t>
            </w:r>
          </w:p>
        </w:tc>
        <w:tc>
          <w:tcPr>
            <w:tcW w:w="1858" w:type="dxa"/>
            <w:shd w:val="clear" w:color="auto" w:fill="auto"/>
          </w:tcPr>
          <w:p w:rsidR="00754166" w:rsidRPr="00754166" w:rsidRDefault="00754166" w:rsidP="00754166">
            <w:pPr>
              <w:pStyle w:val="NoSpacing"/>
              <w:rPr>
                <w:sz w:val="18"/>
                <w:szCs w:val="18"/>
              </w:rPr>
            </w:pPr>
            <w:r w:rsidRPr="00754166">
              <w:rPr>
                <w:sz w:val="18"/>
                <w:szCs w:val="18"/>
              </w:rPr>
              <w:t>Money for Lighthouse</w:t>
            </w:r>
          </w:p>
        </w:tc>
        <w:tc>
          <w:tcPr>
            <w:tcW w:w="1858" w:type="dxa"/>
            <w:shd w:val="clear" w:color="auto" w:fill="auto"/>
          </w:tcPr>
          <w:p w:rsidR="00754166" w:rsidRPr="00754166" w:rsidRDefault="00754166" w:rsidP="00754166">
            <w:pPr>
              <w:pStyle w:val="NoSpacing"/>
              <w:rPr>
                <w:sz w:val="18"/>
                <w:szCs w:val="18"/>
              </w:rPr>
            </w:pPr>
            <w:r w:rsidRPr="00754166">
              <w:rPr>
                <w:sz w:val="18"/>
                <w:szCs w:val="18"/>
              </w:rPr>
              <w:t xml:space="preserve">Students and Adults </w:t>
            </w:r>
          </w:p>
        </w:tc>
      </w:tr>
    </w:tbl>
    <w:p w:rsidR="00754166" w:rsidRDefault="00754166" w:rsidP="000D0BE7">
      <w:pPr>
        <w:pStyle w:val="NoSpacing"/>
        <w:rPr>
          <w:rFonts w:ascii="Arial" w:hAnsi="Arial" w:cs="Arial"/>
          <w:sz w:val="24"/>
          <w:szCs w:val="24"/>
        </w:rPr>
      </w:pPr>
    </w:p>
    <w:p w:rsidR="000D0BE7" w:rsidRDefault="000D0BE7" w:rsidP="000D0BE7">
      <w:pPr>
        <w:pStyle w:val="NoSpacing"/>
        <w:rPr>
          <w:rFonts w:ascii="Arial" w:hAnsi="Arial" w:cs="Arial"/>
          <w:sz w:val="24"/>
          <w:szCs w:val="24"/>
        </w:rPr>
      </w:pPr>
    </w:p>
    <w:p w:rsidR="000D0BE7" w:rsidRDefault="000D0BE7" w:rsidP="000D0BE7">
      <w:pPr>
        <w:pStyle w:val="NoSpacing"/>
        <w:rPr>
          <w:rFonts w:ascii="Arial" w:hAnsi="Arial" w:cs="Arial"/>
          <w:sz w:val="24"/>
          <w:szCs w:val="24"/>
        </w:rPr>
      </w:pPr>
    </w:p>
    <w:p w:rsidR="000D0BE7" w:rsidRPr="003C36C7" w:rsidRDefault="000D0BE7" w:rsidP="000D0BE7">
      <w:pPr>
        <w:pStyle w:val="NoSpacing"/>
        <w:rPr>
          <w:rFonts w:ascii="Arial" w:hAnsi="Arial" w:cs="Arial"/>
          <w:sz w:val="24"/>
          <w:szCs w:val="24"/>
        </w:rPr>
      </w:pPr>
    </w:p>
    <w:p w:rsidR="00CC5432" w:rsidRDefault="003C544F" w:rsidP="003C544F">
      <w:pPr>
        <w:pStyle w:val="NoSpacing"/>
        <w:numPr>
          <w:ilvl w:val="0"/>
          <w:numId w:val="5"/>
        </w:numPr>
        <w:rPr>
          <w:rFonts w:ascii="Arial" w:hAnsi="Arial" w:cs="Arial"/>
          <w:sz w:val="24"/>
          <w:szCs w:val="24"/>
        </w:rPr>
      </w:pPr>
      <w:r w:rsidRPr="003C36C7">
        <w:rPr>
          <w:rFonts w:ascii="Arial" w:hAnsi="Arial" w:cs="Arial"/>
          <w:sz w:val="24"/>
          <w:szCs w:val="24"/>
        </w:rPr>
        <w:t>Fee Requests</w:t>
      </w:r>
    </w:p>
    <w:p w:rsidR="00754166" w:rsidRDefault="00754166" w:rsidP="00754166">
      <w:pPr>
        <w:pStyle w:val="NoSpacing"/>
        <w:rPr>
          <w:rFonts w:ascii="Arial" w:hAnsi="Arial" w:cs="Arial"/>
          <w:sz w:val="24"/>
          <w:szCs w:val="24"/>
        </w:rPr>
      </w:pPr>
      <w:r>
        <w:rPr>
          <w:rFonts w:ascii="Arial" w:hAnsi="Arial" w:cs="Arial"/>
          <w:sz w:val="24"/>
          <w:szCs w:val="24"/>
        </w:rPr>
        <w:t>Spencer County High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447895" w:rsidTr="009935A5">
        <w:tc>
          <w:tcPr>
            <w:tcW w:w="3096" w:type="dxa"/>
            <w:shd w:val="clear" w:color="auto" w:fill="auto"/>
          </w:tcPr>
          <w:p w:rsidR="00447895" w:rsidRDefault="00447895" w:rsidP="00447895">
            <w:pPr>
              <w:pStyle w:val="NoSpacing"/>
            </w:pPr>
            <w:r>
              <w:t>SCHS International Club</w:t>
            </w:r>
          </w:p>
        </w:tc>
        <w:tc>
          <w:tcPr>
            <w:tcW w:w="3096" w:type="dxa"/>
            <w:shd w:val="clear" w:color="auto" w:fill="auto"/>
          </w:tcPr>
          <w:p w:rsidR="00447895" w:rsidRDefault="00447895" w:rsidP="00447895">
            <w:pPr>
              <w:pStyle w:val="NoSpacing"/>
            </w:pPr>
            <w:r>
              <w:t>Club T-Shirt</w:t>
            </w:r>
          </w:p>
        </w:tc>
        <w:tc>
          <w:tcPr>
            <w:tcW w:w="3096" w:type="dxa"/>
            <w:shd w:val="clear" w:color="auto" w:fill="auto"/>
          </w:tcPr>
          <w:p w:rsidR="00447895" w:rsidRDefault="00447895" w:rsidP="00447895">
            <w:pPr>
              <w:pStyle w:val="NoSpacing"/>
            </w:pPr>
            <w:r>
              <w:t>$11-$14.00</w:t>
            </w:r>
          </w:p>
        </w:tc>
      </w:tr>
      <w:tr w:rsidR="00447895" w:rsidTr="009935A5">
        <w:tc>
          <w:tcPr>
            <w:tcW w:w="3096" w:type="dxa"/>
            <w:shd w:val="clear" w:color="auto" w:fill="auto"/>
          </w:tcPr>
          <w:p w:rsidR="00447895" w:rsidRDefault="00447895" w:rsidP="00447895">
            <w:pPr>
              <w:pStyle w:val="NoSpacing"/>
            </w:pPr>
            <w:r>
              <w:t>HOSA National</w:t>
            </w:r>
          </w:p>
        </w:tc>
        <w:tc>
          <w:tcPr>
            <w:tcW w:w="3096" w:type="dxa"/>
            <w:shd w:val="clear" w:color="auto" w:fill="auto"/>
          </w:tcPr>
          <w:p w:rsidR="00447895" w:rsidRDefault="00447895" w:rsidP="00447895">
            <w:pPr>
              <w:pStyle w:val="NoSpacing"/>
            </w:pPr>
            <w:r>
              <w:t>State Hotel and Food</w:t>
            </w:r>
          </w:p>
        </w:tc>
        <w:tc>
          <w:tcPr>
            <w:tcW w:w="3096" w:type="dxa"/>
            <w:shd w:val="clear" w:color="auto" w:fill="auto"/>
          </w:tcPr>
          <w:p w:rsidR="00447895" w:rsidRDefault="00447895" w:rsidP="00447895">
            <w:pPr>
              <w:pStyle w:val="NoSpacing"/>
            </w:pPr>
            <w:r>
              <w:t>$70.00</w:t>
            </w:r>
          </w:p>
        </w:tc>
      </w:tr>
      <w:tr w:rsidR="00447895" w:rsidTr="009935A5">
        <w:tc>
          <w:tcPr>
            <w:tcW w:w="3096" w:type="dxa"/>
            <w:shd w:val="clear" w:color="auto" w:fill="auto"/>
          </w:tcPr>
          <w:p w:rsidR="00447895" w:rsidRDefault="00447895" w:rsidP="00447895">
            <w:pPr>
              <w:pStyle w:val="NoSpacing"/>
            </w:pPr>
            <w:r>
              <w:t>SCHS Honors Band</w:t>
            </w:r>
          </w:p>
        </w:tc>
        <w:tc>
          <w:tcPr>
            <w:tcW w:w="3096" w:type="dxa"/>
            <w:shd w:val="clear" w:color="auto" w:fill="auto"/>
          </w:tcPr>
          <w:p w:rsidR="00447895" w:rsidRDefault="00447895" w:rsidP="00447895">
            <w:pPr>
              <w:pStyle w:val="NoSpacing"/>
            </w:pPr>
            <w:r>
              <w:t>Hotel and Registration</w:t>
            </w:r>
          </w:p>
        </w:tc>
        <w:tc>
          <w:tcPr>
            <w:tcW w:w="3096" w:type="dxa"/>
            <w:shd w:val="clear" w:color="auto" w:fill="auto"/>
          </w:tcPr>
          <w:p w:rsidR="00447895" w:rsidRDefault="00447895" w:rsidP="00447895">
            <w:pPr>
              <w:pStyle w:val="NoSpacing"/>
            </w:pPr>
            <w:r>
              <w:t>$110</w:t>
            </w:r>
          </w:p>
        </w:tc>
      </w:tr>
    </w:tbl>
    <w:p w:rsidR="00754166" w:rsidRDefault="00754166" w:rsidP="00754166">
      <w:pPr>
        <w:pStyle w:val="NoSpacing"/>
        <w:rPr>
          <w:rFonts w:ascii="Arial" w:hAnsi="Arial" w:cs="Arial"/>
          <w:sz w:val="24"/>
          <w:szCs w:val="24"/>
        </w:rPr>
      </w:pPr>
    </w:p>
    <w:p w:rsidR="00F82CEA" w:rsidRPr="003C36C7" w:rsidRDefault="00F82CEA" w:rsidP="003C544F">
      <w:pPr>
        <w:pStyle w:val="NoSpacing"/>
        <w:numPr>
          <w:ilvl w:val="0"/>
          <w:numId w:val="5"/>
        </w:numPr>
        <w:rPr>
          <w:rFonts w:ascii="Arial" w:hAnsi="Arial" w:cs="Arial"/>
          <w:sz w:val="24"/>
          <w:szCs w:val="24"/>
        </w:rPr>
      </w:pPr>
      <w:r w:rsidRPr="003C36C7">
        <w:rPr>
          <w:rFonts w:ascii="Arial" w:hAnsi="Arial" w:cs="Arial"/>
          <w:sz w:val="24"/>
          <w:szCs w:val="24"/>
        </w:rPr>
        <w:t>Surplus Items</w:t>
      </w:r>
    </w:p>
    <w:p w:rsidR="00F82CEA" w:rsidRDefault="00F82CEA" w:rsidP="003C544F">
      <w:pPr>
        <w:pStyle w:val="NoSpacing"/>
        <w:numPr>
          <w:ilvl w:val="0"/>
          <w:numId w:val="5"/>
        </w:numPr>
        <w:rPr>
          <w:rFonts w:ascii="Arial" w:hAnsi="Arial" w:cs="Arial"/>
          <w:sz w:val="24"/>
          <w:szCs w:val="24"/>
        </w:rPr>
      </w:pPr>
      <w:r w:rsidRPr="003C36C7">
        <w:rPr>
          <w:rFonts w:ascii="Arial" w:hAnsi="Arial" w:cs="Arial"/>
          <w:sz w:val="24"/>
          <w:szCs w:val="24"/>
        </w:rPr>
        <w:t>Non Resident Contracts</w:t>
      </w:r>
    </w:p>
    <w:p w:rsidR="00447895" w:rsidRDefault="00447895" w:rsidP="00447895">
      <w:pPr>
        <w:pStyle w:val="NoSpacing"/>
        <w:numPr>
          <w:ilvl w:val="2"/>
          <w:numId w:val="12"/>
        </w:numPr>
        <w:rPr>
          <w:rFonts w:ascii="Arial" w:hAnsi="Arial" w:cs="Arial"/>
          <w:sz w:val="24"/>
          <w:szCs w:val="24"/>
        </w:rPr>
      </w:pPr>
      <w:r>
        <w:rPr>
          <w:rFonts w:ascii="Arial" w:hAnsi="Arial" w:cs="Arial"/>
          <w:sz w:val="24"/>
          <w:szCs w:val="24"/>
        </w:rPr>
        <w:t>Bardstown</w:t>
      </w:r>
    </w:p>
    <w:p w:rsidR="00447895" w:rsidRPr="003C36C7" w:rsidRDefault="00447895" w:rsidP="00447895">
      <w:pPr>
        <w:pStyle w:val="NoSpacing"/>
        <w:numPr>
          <w:ilvl w:val="2"/>
          <w:numId w:val="12"/>
        </w:numPr>
        <w:rPr>
          <w:rFonts w:ascii="Arial" w:hAnsi="Arial" w:cs="Arial"/>
          <w:sz w:val="24"/>
          <w:szCs w:val="24"/>
        </w:rPr>
      </w:pPr>
      <w:r>
        <w:rPr>
          <w:rFonts w:ascii="Arial" w:hAnsi="Arial" w:cs="Arial"/>
          <w:sz w:val="24"/>
          <w:szCs w:val="24"/>
        </w:rPr>
        <w:t>Nelson County</w:t>
      </w:r>
    </w:p>
    <w:p w:rsidR="001609BB" w:rsidRDefault="001609BB" w:rsidP="001609BB">
      <w:pPr>
        <w:pStyle w:val="NoSpacing"/>
        <w:numPr>
          <w:ilvl w:val="0"/>
          <w:numId w:val="5"/>
        </w:numPr>
        <w:rPr>
          <w:rFonts w:ascii="Arial" w:hAnsi="Arial" w:cs="Arial"/>
          <w:sz w:val="24"/>
          <w:szCs w:val="24"/>
        </w:rPr>
      </w:pPr>
      <w:r w:rsidRPr="003C36C7">
        <w:rPr>
          <w:rFonts w:ascii="Arial" w:hAnsi="Arial" w:cs="Arial"/>
          <w:sz w:val="24"/>
          <w:szCs w:val="24"/>
        </w:rPr>
        <w:t>Approval of Annual Vendors (Model Procurement)</w:t>
      </w:r>
    </w:p>
    <w:tbl>
      <w:tblPr>
        <w:tblW w:w="4820" w:type="dxa"/>
        <w:tblInd w:w="1327" w:type="dxa"/>
        <w:tblLook w:val="04A0" w:firstRow="1" w:lastRow="0" w:firstColumn="1" w:lastColumn="0" w:noHBand="0" w:noVBand="1"/>
      </w:tblPr>
      <w:tblGrid>
        <w:gridCol w:w="4820"/>
      </w:tblGrid>
      <w:tr w:rsidR="00447895" w:rsidRPr="008B47AD" w:rsidTr="00447895">
        <w:trPr>
          <w:trHeight w:val="285"/>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895" w:rsidRPr="00447895" w:rsidRDefault="00447895" w:rsidP="00447895">
            <w:pPr>
              <w:pStyle w:val="NoSpacing"/>
            </w:pPr>
            <w:proofErr w:type="spellStart"/>
            <w:r w:rsidRPr="00447895">
              <w:t>Krossover</w:t>
            </w:r>
            <w:proofErr w:type="spellEnd"/>
            <w:r w:rsidRPr="00447895">
              <w:t xml:space="preserve"> Intelligence, Inc.</w:t>
            </w:r>
          </w:p>
        </w:tc>
      </w:tr>
      <w:tr w:rsidR="00447895" w:rsidRPr="008B47AD" w:rsidTr="00447895">
        <w:trPr>
          <w:trHeight w:val="285"/>
        </w:trPr>
        <w:tc>
          <w:tcPr>
            <w:tcW w:w="4820" w:type="dxa"/>
            <w:tcBorders>
              <w:top w:val="nil"/>
              <w:left w:val="single" w:sz="4" w:space="0" w:color="auto"/>
              <w:bottom w:val="single" w:sz="4" w:space="0" w:color="auto"/>
              <w:right w:val="single" w:sz="4" w:space="0" w:color="auto"/>
            </w:tcBorders>
            <w:shd w:val="clear" w:color="000000" w:fill="FFFFFF"/>
            <w:noWrap/>
            <w:vAlign w:val="bottom"/>
            <w:hideMark/>
          </w:tcPr>
          <w:p w:rsidR="00447895" w:rsidRPr="008B47AD" w:rsidRDefault="00447895" w:rsidP="00447895">
            <w:pPr>
              <w:pStyle w:val="NoSpacing"/>
            </w:pPr>
            <w:r w:rsidRPr="008B47AD">
              <w:t>A Step Above Awards &amp; More</w:t>
            </w:r>
          </w:p>
        </w:tc>
      </w:tr>
      <w:tr w:rsidR="00447895" w:rsidRPr="008B47AD" w:rsidTr="00447895">
        <w:trPr>
          <w:trHeight w:val="285"/>
        </w:trPr>
        <w:tc>
          <w:tcPr>
            <w:tcW w:w="4820" w:type="dxa"/>
            <w:tcBorders>
              <w:top w:val="nil"/>
              <w:left w:val="single" w:sz="4" w:space="0" w:color="auto"/>
              <w:bottom w:val="single" w:sz="4" w:space="0" w:color="auto"/>
              <w:right w:val="single" w:sz="4" w:space="0" w:color="auto"/>
            </w:tcBorders>
            <w:shd w:val="clear" w:color="000000" w:fill="FFFFFF"/>
            <w:noWrap/>
            <w:vAlign w:val="bottom"/>
            <w:hideMark/>
          </w:tcPr>
          <w:p w:rsidR="00447895" w:rsidRPr="008B47AD" w:rsidRDefault="00447895" w:rsidP="00447895">
            <w:pPr>
              <w:pStyle w:val="NoSpacing"/>
            </w:pPr>
            <w:r w:rsidRPr="008B47AD">
              <w:t>Bi-Water Farm and Greenhouse</w:t>
            </w:r>
          </w:p>
        </w:tc>
      </w:tr>
      <w:tr w:rsidR="00447895" w:rsidRPr="008B47AD" w:rsidTr="00447895">
        <w:trPr>
          <w:trHeight w:val="285"/>
        </w:trPr>
        <w:tc>
          <w:tcPr>
            <w:tcW w:w="4820" w:type="dxa"/>
            <w:tcBorders>
              <w:top w:val="nil"/>
              <w:left w:val="single" w:sz="4" w:space="0" w:color="auto"/>
              <w:bottom w:val="single" w:sz="4" w:space="0" w:color="auto"/>
              <w:right w:val="single" w:sz="4" w:space="0" w:color="auto"/>
            </w:tcBorders>
            <w:shd w:val="clear" w:color="000000" w:fill="FFFFFF"/>
            <w:noWrap/>
            <w:vAlign w:val="bottom"/>
            <w:hideMark/>
          </w:tcPr>
          <w:p w:rsidR="00447895" w:rsidRPr="008B47AD" w:rsidRDefault="00447895" w:rsidP="00447895">
            <w:pPr>
              <w:pStyle w:val="NoSpacing"/>
            </w:pPr>
            <w:r w:rsidRPr="008B47AD">
              <w:t>Quality Stone &amp; Ready Mix, Inc.</w:t>
            </w:r>
          </w:p>
        </w:tc>
      </w:tr>
      <w:tr w:rsidR="00447895" w:rsidRPr="008B47AD" w:rsidTr="00447895">
        <w:trPr>
          <w:trHeight w:val="300"/>
        </w:trPr>
        <w:tc>
          <w:tcPr>
            <w:tcW w:w="4820" w:type="dxa"/>
            <w:tcBorders>
              <w:top w:val="nil"/>
              <w:left w:val="single" w:sz="4" w:space="0" w:color="auto"/>
              <w:bottom w:val="single" w:sz="4" w:space="0" w:color="auto"/>
              <w:right w:val="single" w:sz="4" w:space="0" w:color="auto"/>
            </w:tcBorders>
            <w:shd w:val="clear" w:color="000000" w:fill="FFFFFF"/>
            <w:noWrap/>
            <w:vAlign w:val="bottom"/>
            <w:hideMark/>
          </w:tcPr>
          <w:p w:rsidR="00447895" w:rsidRPr="008B47AD" w:rsidRDefault="00447895" w:rsidP="00447895">
            <w:pPr>
              <w:pStyle w:val="NoSpacing"/>
              <w:rPr>
                <w:rFonts w:ascii="Calibri" w:hAnsi="Calibri" w:cs="Calibri"/>
              </w:rPr>
            </w:pPr>
            <w:r w:rsidRPr="008B47AD">
              <w:rPr>
                <w:rFonts w:ascii="Calibri" w:hAnsi="Calibri" w:cs="Calibri"/>
              </w:rPr>
              <w:t>American Coach Travel</w:t>
            </w:r>
          </w:p>
        </w:tc>
      </w:tr>
      <w:tr w:rsidR="00447895" w:rsidRPr="008B47AD" w:rsidTr="00447895">
        <w:trPr>
          <w:trHeight w:val="285"/>
        </w:trPr>
        <w:tc>
          <w:tcPr>
            <w:tcW w:w="4820" w:type="dxa"/>
            <w:tcBorders>
              <w:top w:val="nil"/>
              <w:left w:val="single" w:sz="4" w:space="0" w:color="auto"/>
              <w:bottom w:val="single" w:sz="4" w:space="0" w:color="auto"/>
              <w:right w:val="single" w:sz="4" w:space="0" w:color="auto"/>
            </w:tcBorders>
            <w:shd w:val="clear" w:color="000000" w:fill="FFFFFF"/>
            <w:noWrap/>
            <w:vAlign w:val="bottom"/>
            <w:hideMark/>
          </w:tcPr>
          <w:p w:rsidR="00447895" w:rsidRPr="008B47AD" w:rsidRDefault="00447895" w:rsidP="00447895">
            <w:pPr>
              <w:pStyle w:val="NoSpacing"/>
            </w:pPr>
            <w:proofErr w:type="spellStart"/>
            <w:r w:rsidRPr="008B47AD">
              <w:t>Pitsco</w:t>
            </w:r>
            <w:proofErr w:type="spellEnd"/>
            <w:r w:rsidRPr="008B47AD">
              <w:t xml:space="preserve"> Education</w:t>
            </w:r>
          </w:p>
        </w:tc>
      </w:tr>
      <w:tr w:rsidR="00447895" w:rsidRPr="008B47AD" w:rsidTr="00447895">
        <w:trPr>
          <w:trHeight w:val="285"/>
        </w:trPr>
        <w:tc>
          <w:tcPr>
            <w:tcW w:w="4820" w:type="dxa"/>
            <w:tcBorders>
              <w:top w:val="nil"/>
              <w:left w:val="single" w:sz="4" w:space="0" w:color="auto"/>
              <w:bottom w:val="single" w:sz="4" w:space="0" w:color="auto"/>
              <w:right w:val="single" w:sz="4" w:space="0" w:color="auto"/>
            </w:tcBorders>
            <w:shd w:val="clear" w:color="000000" w:fill="FFFFFF"/>
            <w:noWrap/>
            <w:vAlign w:val="bottom"/>
            <w:hideMark/>
          </w:tcPr>
          <w:p w:rsidR="00447895" w:rsidRPr="008B47AD" w:rsidRDefault="00447895" w:rsidP="00447895">
            <w:pPr>
              <w:pStyle w:val="NoSpacing"/>
            </w:pPr>
            <w:r w:rsidRPr="008B47AD">
              <w:t>Lee's Chicken Bardstown</w:t>
            </w:r>
          </w:p>
        </w:tc>
      </w:tr>
    </w:tbl>
    <w:p w:rsidR="00447895" w:rsidRDefault="00447895" w:rsidP="00447895">
      <w:pPr>
        <w:pStyle w:val="NoSpacing"/>
        <w:rPr>
          <w:rFonts w:ascii="Arial" w:hAnsi="Arial" w:cs="Arial"/>
          <w:sz w:val="24"/>
          <w:szCs w:val="24"/>
        </w:rPr>
      </w:pPr>
    </w:p>
    <w:p w:rsidR="00FE476A" w:rsidRPr="003C36C7" w:rsidRDefault="00FE476A" w:rsidP="001609BB">
      <w:pPr>
        <w:pStyle w:val="NoSpacing"/>
        <w:numPr>
          <w:ilvl w:val="0"/>
          <w:numId w:val="5"/>
        </w:numPr>
        <w:rPr>
          <w:rFonts w:ascii="Arial" w:hAnsi="Arial" w:cs="Arial"/>
          <w:sz w:val="24"/>
          <w:szCs w:val="24"/>
        </w:rPr>
      </w:pPr>
      <w:r w:rsidRPr="003C36C7">
        <w:rPr>
          <w:rFonts w:ascii="Arial" w:hAnsi="Arial" w:cs="Arial"/>
          <w:sz w:val="24"/>
          <w:szCs w:val="24"/>
        </w:rPr>
        <w:t>Admin Travel Expenses</w:t>
      </w:r>
    </w:p>
    <w:p w:rsidR="00E907CC" w:rsidRPr="00684537" w:rsidRDefault="00E907CC" w:rsidP="00E907CC">
      <w:pPr>
        <w:pStyle w:val="NoSpacing"/>
        <w:ind w:left="720"/>
        <w:rPr>
          <w:rFonts w:ascii="Arial" w:hAnsi="Arial" w:cs="Arial"/>
          <w:sz w:val="24"/>
          <w:szCs w:val="24"/>
        </w:rPr>
      </w:pPr>
    </w:p>
    <w:p w:rsidR="00780757" w:rsidRPr="00B8259A" w:rsidRDefault="001C75D9" w:rsidP="00287152">
      <w:pPr>
        <w:pStyle w:val="NoSpacing"/>
        <w:rPr>
          <w:rFonts w:ascii="Arial" w:hAnsi="Arial" w:cs="Arial"/>
          <w:b/>
          <w:sz w:val="24"/>
          <w:szCs w:val="24"/>
        </w:rPr>
      </w:pPr>
      <w:r w:rsidRPr="00684537">
        <w:rPr>
          <w:rFonts w:ascii="Arial" w:hAnsi="Arial" w:cs="Arial"/>
          <w:b/>
          <w:sz w:val="24"/>
          <w:szCs w:val="24"/>
        </w:rPr>
        <w:t>COMMUNICATIONS</w:t>
      </w:r>
    </w:p>
    <w:p w:rsidR="007C4294" w:rsidRDefault="007C4294" w:rsidP="007C4294">
      <w:pPr>
        <w:pStyle w:val="NoSpacing"/>
        <w:numPr>
          <w:ilvl w:val="0"/>
          <w:numId w:val="6"/>
        </w:numPr>
        <w:rPr>
          <w:rFonts w:ascii="Arial" w:hAnsi="Arial" w:cs="Arial"/>
          <w:sz w:val="24"/>
          <w:szCs w:val="24"/>
        </w:rPr>
      </w:pPr>
      <w:r w:rsidRPr="00684537">
        <w:rPr>
          <w:rFonts w:ascii="Arial" w:hAnsi="Arial" w:cs="Arial"/>
          <w:sz w:val="24"/>
          <w:szCs w:val="24"/>
        </w:rPr>
        <w:t>Board Members</w:t>
      </w:r>
    </w:p>
    <w:p w:rsidR="003E54E2" w:rsidRPr="00684537" w:rsidRDefault="003E54E2" w:rsidP="003E54E2">
      <w:pPr>
        <w:pStyle w:val="NoSpacing"/>
        <w:numPr>
          <w:ilvl w:val="1"/>
          <w:numId w:val="6"/>
        </w:numPr>
        <w:rPr>
          <w:rFonts w:ascii="Arial" w:hAnsi="Arial" w:cs="Arial"/>
          <w:sz w:val="24"/>
          <w:szCs w:val="24"/>
        </w:rPr>
      </w:pPr>
      <w:r>
        <w:rPr>
          <w:rFonts w:ascii="Arial" w:hAnsi="Arial" w:cs="Arial"/>
          <w:sz w:val="24"/>
          <w:szCs w:val="24"/>
        </w:rPr>
        <w:t xml:space="preserve">Bart Starks thanked Pete and Sandy Clevenger for the many hours they committed to Christmas on Main Street.  </w:t>
      </w:r>
    </w:p>
    <w:p w:rsidR="00287152" w:rsidRPr="00287152" w:rsidRDefault="007C4294" w:rsidP="00287152">
      <w:pPr>
        <w:pStyle w:val="NoSpacing"/>
        <w:numPr>
          <w:ilvl w:val="0"/>
          <w:numId w:val="6"/>
        </w:numPr>
        <w:rPr>
          <w:rFonts w:ascii="Arial" w:hAnsi="Arial" w:cs="Arial"/>
          <w:sz w:val="24"/>
          <w:szCs w:val="24"/>
        </w:rPr>
      </w:pPr>
      <w:r w:rsidRPr="00684537">
        <w:rPr>
          <w:rFonts w:ascii="Arial" w:hAnsi="Arial" w:cs="Arial"/>
          <w:sz w:val="24"/>
          <w:szCs w:val="24"/>
        </w:rPr>
        <w:t>SCEA Update</w:t>
      </w:r>
      <w:r w:rsidR="00287152">
        <w:rPr>
          <w:rFonts w:ascii="Arial" w:hAnsi="Arial" w:cs="Arial"/>
          <w:sz w:val="24"/>
          <w:szCs w:val="24"/>
        </w:rPr>
        <w:t xml:space="preserve"> – Kay Pence gave an oral report.  </w:t>
      </w:r>
    </w:p>
    <w:p w:rsidR="00B37B8A" w:rsidRDefault="0054693E" w:rsidP="00E665CA">
      <w:pPr>
        <w:pStyle w:val="NoSpacing"/>
        <w:numPr>
          <w:ilvl w:val="0"/>
          <w:numId w:val="6"/>
        </w:numPr>
        <w:rPr>
          <w:rFonts w:ascii="Arial" w:hAnsi="Arial" w:cs="Arial"/>
          <w:sz w:val="24"/>
          <w:szCs w:val="24"/>
        </w:rPr>
      </w:pPr>
      <w:r w:rsidRPr="00684537">
        <w:rPr>
          <w:rFonts w:ascii="Arial" w:hAnsi="Arial" w:cs="Arial"/>
          <w:sz w:val="24"/>
          <w:szCs w:val="24"/>
        </w:rPr>
        <w:t>Written Communication</w:t>
      </w:r>
    </w:p>
    <w:p w:rsidR="00287152" w:rsidRPr="00E665CA" w:rsidRDefault="00287152" w:rsidP="00287152">
      <w:pPr>
        <w:pStyle w:val="NoSpacing"/>
        <w:ind w:left="720"/>
        <w:rPr>
          <w:rFonts w:ascii="Arial" w:hAnsi="Arial" w:cs="Arial"/>
          <w:sz w:val="24"/>
          <w:szCs w:val="24"/>
        </w:rPr>
      </w:pPr>
      <w:r>
        <w:rPr>
          <w:rFonts w:ascii="Arial" w:hAnsi="Arial" w:cs="Arial"/>
          <w:sz w:val="24"/>
          <w:szCs w:val="24"/>
        </w:rPr>
        <w:t xml:space="preserve">The following items </w:t>
      </w:r>
      <w:proofErr w:type="gramStart"/>
      <w:r>
        <w:rPr>
          <w:rFonts w:ascii="Arial" w:hAnsi="Arial" w:cs="Arial"/>
          <w:sz w:val="24"/>
          <w:szCs w:val="24"/>
        </w:rPr>
        <w:t>were provided</w:t>
      </w:r>
      <w:proofErr w:type="gramEnd"/>
      <w:r>
        <w:rPr>
          <w:rFonts w:ascii="Arial" w:hAnsi="Arial" w:cs="Arial"/>
          <w:sz w:val="24"/>
          <w:szCs w:val="24"/>
        </w:rPr>
        <w:t xml:space="preserve"> but no discussion took place.</w:t>
      </w:r>
    </w:p>
    <w:p w:rsidR="0026168D" w:rsidRPr="003C36C7" w:rsidRDefault="0026168D" w:rsidP="00684537">
      <w:pPr>
        <w:pStyle w:val="NoSpacing"/>
        <w:numPr>
          <w:ilvl w:val="1"/>
          <w:numId w:val="6"/>
        </w:numPr>
        <w:rPr>
          <w:rFonts w:ascii="Arial" w:hAnsi="Arial" w:cs="Arial"/>
          <w:sz w:val="24"/>
          <w:szCs w:val="24"/>
        </w:rPr>
      </w:pPr>
      <w:r w:rsidRPr="003C36C7">
        <w:rPr>
          <w:rFonts w:ascii="Arial" w:hAnsi="Arial" w:cs="Arial"/>
          <w:sz w:val="24"/>
          <w:szCs w:val="24"/>
        </w:rPr>
        <w:t>Attendance Report</w:t>
      </w:r>
      <w:r w:rsidR="00E45F38" w:rsidRPr="003C36C7">
        <w:rPr>
          <w:rFonts w:ascii="Arial" w:hAnsi="Arial" w:cs="Arial"/>
          <w:sz w:val="24"/>
          <w:szCs w:val="24"/>
        </w:rPr>
        <w:t xml:space="preserve"> </w:t>
      </w:r>
    </w:p>
    <w:p w:rsidR="00003AEB" w:rsidRPr="003C36C7" w:rsidRDefault="0054693E" w:rsidP="00E45F38">
      <w:pPr>
        <w:pStyle w:val="NoSpacing"/>
        <w:numPr>
          <w:ilvl w:val="1"/>
          <w:numId w:val="6"/>
        </w:numPr>
        <w:rPr>
          <w:rFonts w:ascii="Arial" w:hAnsi="Arial" w:cs="Arial"/>
          <w:sz w:val="24"/>
          <w:szCs w:val="24"/>
        </w:rPr>
      </w:pPr>
      <w:r w:rsidRPr="003C36C7">
        <w:rPr>
          <w:rFonts w:ascii="Arial" w:hAnsi="Arial" w:cs="Arial"/>
          <w:sz w:val="24"/>
          <w:szCs w:val="24"/>
        </w:rPr>
        <w:t>Bus Maintenance Report</w:t>
      </w:r>
    </w:p>
    <w:p w:rsidR="00003AEB" w:rsidRPr="003C36C7" w:rsidRDefault="0054693E" w:rsidP="00E41DCF">
      <w:pPr>
        <w:pStyle w:val="ListParagraph"/>
        <w:numPr>
          <w:ilvl w:val="1"/>
          <w:numId w:val="6"/>
        </w:numPr>
        <w:rPr>
          <w:rFonts w:ascii="Arial" w:hAnsi="Arial" w:cs="Arial"/>
          <w:sz w:val="24"/>
          <w:szCs w:val="24"/>
        </w:rPr>
      </w:pPr>
      <w:r w:rsidRPr="003C36C7">
        <w:rPr>
          <w:rFonts w:ascii="Arial" w:hAnsi="Arial" w:cs="Arial"/>
          <w:sz w:val="24"/>
          <w:szCs w:val="24"/>
        </w:rPr>
        <w:t>Building Inspections</w:t>
      </w:r>
    </w:p>
    <w:p w:rsidR="00A77113" w:rsidRPr="003C36C7" w:rsidRDefault="0054693E" w:rsidP="004C7B57">
      <w:pPr>
        <w:pStyle w:val="ListParagraph"/>
        <w:numPr>
          <w:ilvl w:val="1"/>
          <w:numId w:val="6"/>
        </w:numPr>
        <w:rPr>
          <w:rFonts w:ascii="Arial" w:hAnsi="Arial" w:cs="Arial"/>
          <w:sz w:val="24"/>
          <w:szCs w:val="24"/>
        </w:rPr>
      </w:pPr>
      <w:r w:rsidRPr="003C36C7">
        <w:rPr>
          <w:rFonts w:ascii="Arial" w:hAnsi="Arial" w:cs="Arial"/>
          <w:sz w:val="24"/>
          <w:szCs w:val="24"/>
        </w:rPr>
        <w:t>SBDM Minutes</w:t>
      </w:r>
      <w:r w:rsidR="00353669" w:rsidRPr="003C36C7">
        <w:rPr>
          <w:rFonts w:ascii="Arial" w:hAnsi="Arial" w:cs="Arial"/>
          <w:sz w:val="24"/>
          <w:szCs w:val="24"/>
        </w:rPr>
        <w:t xml:space="preserve"> </w:t>
      </w:r>
    </w:p>
    <w:p w:rsidR="009A7428" w:rsidRPr="003C36C7" w:rsidRDefault="00610BA4" w:rsidP="00F444A6">
      <w:pPr>
        <w:pStyle w:val="ListParagraph"/>
        <w:numPr>
          <w:ilvl w:val="1"/>
          <w:numId w:val="6"/>
        </w:numPr>
        <w:rPr>
          <w:rFonts w:ascii="Arial" w:hAnsi="Arial" w:cs="Arial"/>
          <w:sz w:val="24"/>
          <w:szCs w:val="24"/>
        </w:rPr>
      </w:pPr>
      <w:r w:rsidRPr="003C36C7">
        <w:rPr>
          <w:rFonts w:ascii="Arial" w:hAnsi="Arial" w:cs="Arial"/>
          <w:sz w:val="24"/>
          <w:szCs w:val="24"/>
        </w:rPr>
        <w:t>Health Office Visits</w:t>
      </w:r>
    </w:p>
    <w:p w:rsidR="004C7B57" w:rsidRDefault="004C7B57" w:rsidP="00F444A6">
      <w:pPr>
        <w:pStyle w:val="ListParagraph"/>
        <w:numPr>
          <w:ilvl w:val="1"/>
          <w:numId w:val="6"/>
        </w:numPr>
        <w:rPr>
          <w:rFonts w:ascii="Arial" w:hAnsi="Arial" w:cs="Arial"/>
          <w:sz w:val="24"/>
          <w:szCs w:val="24"/>
        </w:rPr>
      </w:pPr>
      <w:r>
        <w:rPr>
          <w:rFonts w:ascii="Arial" w:hAnsi="Arial" w:cs="Arial"/>
          <w:sz w:val="24"/>
          <w:szCs w:val="24"/>
        </w:rPr>
        <w:t>Local Trips</w:t>
      </w:r>
    </w:p>
    <w:p w:rsidR="00795D18" w:rsidRDefault="00795D18" w:rsidP="00F444A6">
      <w:pPr>
        <w:pStyle w:val="ListParagraph"/>
        <w:numPr>
          <w:ilvl w:val="1"/>
          <w:numId w:val="6"/>
        </w:numPr>
        <w:rPr>
          <w:rFonts w:ascii="Arial" w:hAnsi="Arial" w:cs="Arial"/>
          <w:sz w:val="24"/>
          <w:szCs w:val="24"/>
        </w:rPr>
      </w:pPr>
      <w:r w:rsidRPr="003C36C7">
        <w:rPr>
          <w:rFonts w:ascii="Arial" w:hAnsi="Arial" w:cs="Arial"/>
          <w:sz w:val="24"/>
          <w:szCs w:val="24"/>
        </w:rPr>
        <w:t>WHAS Grant</w:t>
      </w:r>
    </w:p>
    <w:p w:rsidR="00287152" w:rsidRDefault="00287152" w:rsidP="00287152">
      <w:pPr>
        <w:pStyle w:val="NoSpacing"/>
        <w:rPr>
          <w:rFonts w:ascii="Arial" w:hAnsi="Arial" w:cs="Arial"/>
          <w:b/>
          <w:sz w:val="24"/>
          <w:szCs w:val="24"/>
        </w:rPr>
      </w:pPr>
    </w:p>
    <w:p w:rsidR="001D6135" w:rsidRDefault="001D6135" w:rsidP="00287152">
      <w:pPr>
        <w:pStyle w:val="NoSpacing"/>
        <w:rPr>
          <w:rFonts w:ascii="Arial" w:hAnsi="Arial" w:cs="Arial"/>
          <w:b/>
          <w:sz w:val="24"/>
          <w:szCs w:val="24"/>
        </w:rPr>
      </w:pPr>
    </w:p>
    <w:p w:rsidR="001D6135" w:rsidRDefault="001D6135" w:rsidP="00287152">
      <w:pPr>
        <w:pStyle w:val="NoSpacing"/>
        <w:rPr>
          <w:rFonts w:ascii="Arial" w:hAnsi="Arial" w:cs="Arial"/>
          <w:b/>
          <w:sz w:val="24"/>
          <w:szCs w:val="24"/>
        </w:rPr>
      </w:pPr>
      <w:bookmarkStart w:id="0" w:name="_GoBack"/>
      <w:bookmarkEnd w:id="0"/>
    </w:p>
    <w:p w:rsidR="00287152" w:rsidRPr="00287152" w:rsidRDefault="00287152" w:rsidP="00287152">
      <w:pPr>
        <w:pStyle w:val="NoSpacing"/>
        <w:rPr>
          <w:rFonts w:ascii="Arial" w:hAnsi="Arial" w:cs="Arial"/>
          <w:b/>
          <w:sz w:val="24"/>
          <w:szCs w:val="24"/>
        </w:rPr>
      </w:pPr>
      <w:r w:rsidRPr="00287152">
        <w:rPr>
          <w:rFonts w:ascii="Arial" w:hAnsi="Arial" w:cs="Arial"/>
          <w:b/>
          <w:sz w:val="24"/>
          <w:szCs w:val="24"/>
        </w:rPr>
        <w:lastRenderedPageBreak/>
        <w:t xml:space="preserve">ORDER # </w:t>
      </w:r>
      <w:r w:rsidR="00136AE6">
        <w:rPr>
          <w:rFonts w:ascii="Arial" w:hAnsi="Arial" w:cs="Arial"/>
          <w:b/>
          <w:sz w:val="24"/>
          <w:szCs w:val="24"/>
        </w:rPr>
        <w:t>90</w:t>
      </w:r>
    </w:p>
    <w:p w:rsidR="00893C54" w:rsidRDefault="00321069" w:rsidP="00287152">
      <w:pPr>
        <w:pStyle w:val="NoSpacing"/>
        <w:rPr>
          <w:rFonts w:ascii="Arial" w:hAnsi="Arial" w:cs="Arial"/>
          <w:b/>
          <w:sz w:val="24"/>
          <w:szCs w:val="24"/>
        </w:rPr>
      </w:pPr>
      <w:r w:rsidRPr="00287152">
        <w:rPr>
          <w:rFonts w:ascii="Arial" w:hAnsi="Arial" w:cs="Arial"/>
          <w:b/>
          <w:sz w:val="24"/>
          <w:szCs w:val="24"/>
        </w:rPr>
        <w:t>DIALOGUE AND FUTURE AGENDA TOPICS</w:t>
      </w:r>
    </w:p>
    <w:p w:rsidR="00287152" w:rsidRPr="00F55D33" w:rsidRDefault="00287152" w:rsidP="00287152">
      <w:pPr>
        <w:pStyle w:val="NoSpacing"/>
        <w:rPr>
          <w:rFonts w:ascii="Arial" w:hAnsi="Arial" w:cs="Arial"/>
          <w:sz w:val="24"/>
          <w:szCs w:val="24"/>
        </w:rPr>
      </w:pPr>
      <w:r w:rsidRPr="00287152">
        <w:rPr>
          <w:rFonts w:ascii="Arial" w:hAnsi="Arial" w:cs="Arial"/>
          <w:sz w:val="24"/>
          <w:szCs w:val="24"/>
        </w:rPr>
        <w:t xml:space="preserve">No </w:t>
      </w:r>
      <w:r w:rsidR="00F55D33">
        <w:rPr>
          <w:rFonts w:ascii="Arial" w:hAnsi="Arial" w:cs="Arial"/>
          <w:sz w:val="24"/>
          <w:szCs w:val="24"/>
        </w:rPr>
        <w:t xml:space="preserve">items </w:t>
      </w:r>
      <w:proofErr w:type="gramStart"/>
      <w:r w:rsidR="00F55D33">
        <w:rPr>
          <w:rFonts w:ascii="Arial" w:hAnsi="Arial" w:cs="Arial"/>
          <w:sz w:val="24"/>
          <w:szCs w:val="24"/>
        </w:rPr>
        <w:t>were added</w:t>
      </w:r>
      <w:proofErr w:type="gramEnd"/>
      <w:r w:rsidR="00F55D33">
        <w:rPr>
          <w:rFonts w:ascii="Arial" w:hAnsi="Arial" w:cs="Arial"/>
          <w:sz w:val="24"/>
          <w:szCs w:val="24"/>
        </w:rPr>
        <w:t xml:space="preserve">. </w:t>
      </w:r>
    </w:p>
    <w:p w:rsidR="00287152" w:rsidRDefault="00287152" w:rsidP="00287152">
      <w:pPr>
        <w:pStyle w:val="NoSpacing"/>
        <w:rPr>
          <w:rFonts w:ascii="Arial" w:hAnsi="Arial" w:cs="Arial"/>
          <w:b/>
          <w:sz w:val="24"/>
          <w:szCs w:val="24"/>
        </w:rPr>
      </w:pPr>
    </w:p>
    <w:p w:rsidR="00136AE6" w:rsidRPr="00287152" w:rsidRDefault="00136AE6" w:rsidP="00287152">
      <w:pPr>
        <w:pStyle w:val="NoSpacing"/>
        <w:rPr>
          <w:rFonts w:ascii="Arial" w:hAnsi="Arial" w:cs="Arial"/>
          <w:b/>
          <w:sz w:val="24"/>
          <w:szCs w:val="24"/>
        </w:rPr>
      </w:pPr>
    </w:p>
    <w:p w:rsidR="00183D48" w:rsidRPr="00287152" w:rsidRDefault="00287152" w:rsidP="00287152">
      <w:pPr>
        <w:pStyle w:val="NoSpacing"/>
        <w:rPr>
          <w:rFonts w:ascii="Arial" w:hAnsi="Arial" w:cs="Arial"/>
          <w:b/>
          <w:sz w:val="24"/>
          <w:szCs w:val="24"/>
        </w:rPr>
      </w:pPr>
      <w:r w:rsidRPr="00287152">
        <w:rPr>
          <w:rFonts w:ascii="Arial" w:hAnsi="Arial" w:cs="Arial"/>
          <w:b/>
          <w:sz w:val="24"/>
          <w:szCs w:val="24"/>
        </w:rPr>
        <w:t xml:space="preserve">ORDER # </w:t>
      </w:r>
      <w:r w:rsidR="00136AE6">
        <w:rPr>
          <w:rFonts w:ascii="Arial" w:hAnsi="Arial" w:cs="Arial"/>
          <w:b/>
          <w:sz w:val="24"/>
          <w:szCs w:val="24"/>
        </w:rPr>
        <w:t>91</w:t>
      </w:r>
    </w:p>
    <w:p w:rsidR="000664E1" w:rsidRDefault="00321069" w:rsidP="00287152">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rsidR="00287152" w:rsidRDefault="00287152" w:rsidP="00287152">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Janet Bonham and seconded by Mr. Bart Stark to make the agenda dated December 18, 2018 part of the official board minutes as presented</w:t>
      </w:r>
      <w:proofErr w:type="gramEnd"/>
      <w:r>
        <w:rPr>
          <w:rFonts w:ascii="Arial" w:hAnsi="Arial" w:cs="Arial"/>
          <w:sz w:val="24"/>
          <w:szCs w:val="24"/>
        </w:rPr>
        <w:t>.</w:t>
      </w:r>
    </w:p>
    <w:p w:rsidR="00287152" w:rsidRDefault="00287152" w:rsidP="00287152">
      <w:pPr>
        <w:pStyle w:val="NoSpacing"/>
        <w:rPr>
          <w:rFonts w:ascii="Arial" w:hAnsi="Arial" w:cs="Arial"/>
          <w:sz w:val="24"/>
          <w:szCs w:val="24"/>
        </w:rPr>
      </w:pPr>
    </w:p>
    <w:p w:rsidR="00287152" w:rsidRDefault="00287152" w:rsidP="00287152">
      <w:pPr>
        <w:pStyle w:val="NoSpacing"/>
        <w:rPr>
          <w:rFonts w:ascii="Arial" w:hAnsi="Arial" w:cs="Arial"/>
          <w:sz w:val="24"/>
          <w:szCs w:val="24"/>
        </w:rPr>
      </w:pPr>
    </w:p>
    <w:p w:rsidR="00F64364" w:rsidRPr="00287152" w:rsidRDefault="00F64364" w:rsidP="00287152">
      <w:pPr>
        <w:pStyle w:val="NoSpacing"/>
        <w:rPr>
          <w:rFonts w:ascii="Arial" w:hAnsi="Arial" w:cs="Arial"/>
          <w:sz w:val="24"/>
          <w:szCs w:val="24"/>
        </w:rPr>
      </w:pPr>
    </w:p>
    <w:p w:rsidR="00287152" w:rsidRDefault="00287152" w:rsidP="00287152">
      <w:pPr>
        <w:pStyle w:val="NoSpacing"/>
        <w:rPr>
          <w:rFonts w:ascii="Arial" w:hAnsi="Arial" w:cs="Arial"/>
          <w:sz w:val="24"/>
          <w:szCs w:val="24"/>
        </w:rPr>
      </w:pPr>
      <w:r>
        <w:rPr>
          <w:rFonts w:ascii="Arial" w:hAnsi="Arial" w:cs="Arial"/>
          <w:sz w:val="24"/>
          <w:szCs w:val="24"/>
        </w:rPr>
        <w:t xml:space="preserve">Ms. Debbie Herndon    </w:t>
      </w:r>
    </w:p>
    <w:p w:rsidR="00287152" w:rsidRDefault="00287152" w:rsidP="00287152">
      <w:pPr>
        <w:pStyle w:val="NoSpacing"/>
        <w:rPr>
          <w:rFonts w:ascii="Arial" w:hAnsi="Arial" w:cs="Arial"/>
          <w:sz w:val="24"/>
          <w:szCs w:val="24"/>
        </w:rPr>
      </w:pPr>
      <w:r>
        <w:rPr>
          <w:rFonts w:ascii="Arial" w:hAnsi="Arial" w:cs="Arial"/>
          <w:sz w:val="24"/>
          <w:szCs w:val="24"/>
        </w:rPr>
        <w:t>Ms. Janet Bonham</w:t>
      </w:r>
    </w:p>
    <w:p w:rsidR="00287152" w:rsidRDefault="00287152" w:rsidP="00287152">
      <w:pPr>
        <w:pStyle w:val="NoSpacing"/>
        <w:rPr>
          <w:rFonts w:ascii="Arial" w:hAnsi="Arial" w:cs="Arial"/>
          <w:sz w:val="24"/>
          <w:szCs w:val="24"/>
        </w:rPr>
      </w:pPr>
      <w:r>
        <w:rPr>
          <w:rFonts w:ascii="Arial" w:hAnsi="Arial" w:cs="Arial"/>
          <w:sz w:val="24"/>
          <w:szCs w:val="24"/>
        </w:rPr>
        <w:t>Ms. Sandy Clevenger</w:t>
      </w:r>
    </w:p>
    <w:p w:rsidR="00287152" w:rsidRDefault="00287152" w:rsidP="00287152">
      <w:pPr>
        <w:pStyle w:val="NoSpacing"/>
        <w:rPr>
          <w:rFonts w:ascii="Arial" w:hAnsi="Arial" w:cs="Arial"/>
          <w:sz w:val="24"/>
          <w:szCs w:val="24"/>
        </w:rPr>
      </w:pPr>
      <w:r>
        <w:rPr>
          <w:rFonts w:ascii="Arial" w:hAnsi="Arial" w:cs="Arial"/>
          <w:sz w:val="24"/>
          <w:szCs w:val="24"/>
        </w:rPr>
        <w:t>Dr. Lynn Shelburne</w:t>
      </w:r>
    </w:p>
    <w:p w:rsidR="00287152" w:rsidRDefault="00287152" w:rsidP="00287152">
      <w:pPr>
        <w:pStyle w:val="NoSpacing"/>
        <w:rPr>
          <w:rFonts w:ascii="Arial" w:hAnsi="Arial" w:cs="Arial"/>
          <w:sz w:val="24"/>
          <w:szCs w:val="24"/>
        </w:rPr>
      </w:pPr>
      <w:r>
        <w:rPr>
          <w:rFonts w:ascii="Arial" w:hAnsi="Arial" w:cs="Arial"/>
          <w:sz w:val="24"/>
          <w:szCs w:val="24"/>
        </w:rPr>
        <w:t>Mr. Bart Stark</w:t>
      </w:r>
    </w:p>
    <w:p w:rsidR="009F63CB" w:rsidRPr="009F63CB" w:rsidRDefault="009F63CB" w:rsidP="009F63CB">
      <w:pPr>
        <w:pStyle w:val="NoSpacing"/>
        <w:rPr>
          <w:rFonts w:ascii="Arial" w:hAnsi="Arial" w:cs="Arial"/>
          <w:b/>
          <w:sz w:val="24"/>
          <w:szCs w:val="24"/>
        </w:rPr>
      </w:pPr>
    </w:p>
    <w:p w:rsidR="00370E65" w:rsidRDefault="00370E65" w:rsidP="00370E65">
      <w:pPr>
        <w:pStyle w:val="NoSpacing"/>
        <w:rPr>
          <w:rFonts w:ascii="Arial" w:hAnsi="Arial" w:cs="Arial"/>
          <w:b/>
          <w:sz w:val="24"/>
          <w:szCs w:val="24"/>
        </w:rPr>
      </w:pPr>
    </w:p>
    <w:p w:rsidR="00370E65" w:rsidRDefault="00370E65" w:rsidP="00370E65">
      <w:pPr>
        <w:pStyle w:val="NoSpacing"/>
        <w:rPr>
          <w:rFonts w:ascii="Arial" w:hAnsi="Arial" w:cs="Arial"/>
          <w:b/>
          <w:sz w:val="24"/>
          <w:szCs w:val="24"/>
        </w:rPr>
      </w:pPr>
      <w:r>
        <w:rPr>
          <w:rFonts w:ascii="Arial" w:hAnsi="Arial" w:cs="Arial"/>
          <w:b/>
          <w:sz w:val="24"/>
          <w:szCs w:val="24"/>
        </w:rPr>
        <w:t xml:space="preserve">ORDER # </w:t>
      </w:r>
      <w:r w:rsidR="00136AE6">
        <w:rPr>
          <w:rFonts w:ascii="Arial" w:hAnsi="Arial" w:cs="Arial"/>
          <w:b/>
          <w:sz w:val="24"/>
          <w:szCs w:val="24"/>
        </w:rPr>
        <w:t>92</w:t>
      </w:r>
    </w:p>
    <w:p w:rsidR="00321069" w:rsidRDefault="00321069" w:rsidP="00370E65">
      <w:pPr>
        <w:pStyle w:val="NoSpacing"/>
        <w:rPr>
          <w:rFonts w:ascii="Arial" w:hAnsi="Arial" w:cs="Arial"/>
          <w:b/>
          <w:sz w:val="24"/>
          <w:szCs w:val="24"/>
        </w:rPr>
      </w:pPr>
      <w:r w:rsidRPr="00183D48">
        <w:rPr>
          <w:rFonts w:ascii="Arial" w:hAnsi="Arial" w:cs="Arial"/>
          <w:b/>
          <w:sz w:val="24"/>
          <w:szCs w:val="24"/>
        </w:rPr>
        <w:t>ADJOURN BOARD MEETING</w:t>
      </w:r>
    </w:p>
    <w:p w:rsidR="00370E65" w:rsidRDefault="00370E65" w:rsidP="00370E65">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Dr. Lynn Shelburne to adjourn the meeting at 7:30 p.m.</w:t>
      </w:r>
      <w:proofErr w:type="gramEnd"/>
      <w:r>
        <w:rPr>
          <w:rFonts w:ascii="Arial" w:hAnsi="Arial" w:cs="Arial"/>
          <w:sz w:val="24"/>
          <w:szCs w:val="24"/>
        </w:rPr>
        <w:t xml:space="preserve"> </w:t>
      </w:r>
    </w:p>
    <w:p w:rsidR="00370E65" w:rsidRDefault="00370E65" w:rsidP="00370E65">
      <w:pPr>
        <w:pStyle w:val="NoSpacing"/>
        <w:rPr>
          <w:rFonts w:ascii="Arial" w:hAnsi="Arial" w:cs="Arial"/>
          <w:sz w:val="24"/>
          <w:szCs w:val="24"/>
        </w:rPr>
      </w:pPr>
    </w:p>
    <w:p w:rsidR="00370E65" w:rsidRDefault="00370E65" w:rsidP="00370E65">
      <w:pPr>
        <w:pStyle w:val="NoSpacing"/>
        <w:rPr>
          <w:rFonts w:ascii="Arial" w:hAnsi="Arial" w:cs="Arial"/>
          <w:sz w:val="24"/>
          <w:szCs w:val="24"/>
        </w:rPr>
      </w:pPr>
      <w:r>
        <w:rPr>
          <w:rFonts w:ascii="Arial" w:hAnsi="Arial" w:cs="Arial"/>
          <w:sz w:val="24"/>
          <w:szCs w:val="24"/>
        </w:rPr>
        <w:t xml:space="preserve">Ms. Debbie Herndon    </w:t>
      </w:r>
    </w:p>
    <w:p w:rsidR="00370E65" w:rsidRDefault="00370E65" w:rsidP="00370E65">
      <w:pPr>
        <w:pStyle w:val="NoSpacing"/>
        <w:rPr>
          <w:rFonts w:ascii="Arial" w:hAnsi="Arial" w:cs="Arial"/>
          <w:sz w:val="24"/>
          <w:szCs w:val="24"/>
        </w:rPr>
      </w:pPr>
      <w:r>
        <w:rPr>
          <w:rFonts w:ascii="Arial" w:hAnsi="Arial" w:cs="Arial"/>
          <w:sz w:val="24"/>
          <w:szCs w:val="24"/>
        </w:rPr>
        <w:t>Ms. Janet Bonham</w:t>
      </w:r>
    </w:p>
    <w:p w:rsidR="00370E65" w:rsidRDefault="00370E65" w:rsidP="00370E65">
      <w:pPr>
        <w:pStyle w:val="NoSpacing"/>
        <w:rPr>
          <w:rFonts w:ascii="Arial" w:hAnsi="Arial" w:cs="Arial"/>
          <w:sz w:val="24"/>
          <w:szCs w:val="24"/>
        </w:rPr>
      </w:pPr>
      <w:r>
        <w:rPr>
          <w:rFonts w:ascii="Arial" w:hAnsi="Arial" w:cs="Arial"/>
          <w:sz w:val="24"/>
          <w:szCs w:val="24"/>
        </w:rPr>
        <w:t>Ms. Sandy Clevenger</w:t>
      </w:r>
    </w:p>
    <w:p w:rsidR="00370E65" w:rsidRDefault="00370E65" w:rsidP="00370E65">
      <w:pPr>
        <w:pStyle w:val="NoSpacing"/>
        <w:rPr>
          <w:rFonts w:ascii="Arial" w:hAnsi="Arial" w:cs="Arial"/>
          <w:sz w:val="24"/>
          <w:szCs w:val="24"/>
        </w:rPr>
      </w:pPr>
      <w:r>
        <w:rPr>
          <w:rFonts w:ascii="Arial" w:hAnsi="Arial" w:cs="Arial"/>
          <w:sz w:val="24"/>
          <w:szCs w:val="24"/>
        </w:rPr>
        <w:t>Dr. Lynn Shelburne</w:t>
      </w:r>
    </w:p>
    <w:p w:rsidR="00370E65" w:rsidRDefault="00370E65" w:rsidP="00370E65">
      <w:pPr>
        <w:pStyle w:val="NoSpacing"/>
        <w:rPr>
          <w:rFonts w:ascii="Arial" w:hAnsi="Arial" w:cs="Arial"/>
          <w:sz w:val="24"/>
          <w:szCs w:val="24"/>
        </w:rPr>
      </w:pPr>
      <w:r>
        <w:rPr>
          <w:rFonts w:ascii="Arial" w:hAnsi="Arial" w:cs="Arial"/>
          <w:sz w:val="24"/>
          <w:szCs w:val="24"/>
        </w:rPr>
        <w:t>Mr. Bart Stark</w:t>
      </w:r>
    </w:p>
    <w:p w:rsidR="00370E65" w:rsidRPr="00370E65" w:rsidRDefault="00370E65" w:rsidP="00370E65">
      <w:pPr>
        <w:pStyle w:val="NoSpacing"/>
        <w:rPr>
          <w:rFonts w:ascii="Arial" w:hAnsi="Arial" w:cs="Arial"/>
          <w:sz w:val="24"/>
          <w:szCs w:val="24"/>
        </w:rPr>
      </w:pPr>
    </w:p>
    <w:p w:rsidR="00321069" w:rsidRDefault="00321069" w:rsidP="00197997">
      <w:pPr>
        <w:pStyle w:val="NoSpacing"/>
        <w:ind w:left="1440"/>
        <w:rPr>
          <w:rFonts w:ascii="Arial" w:hAnsi="Arial" w:cs="Arial"/>
          <w:sz w:val="24"/>
          <w:szCs w:val="24"/>
        </w:rPr>
      </w:pPr>
    </w:p>
    <w:p w:rsidR="00321069" w:rsidRPr="00197997" w:rsidRDefault="00321069" w:rsidP="00197997">
      <w:pPr>
        <w:pStyle w:val="NoSpacing"/>
        <w:ind w:left="1440"/>
        <w:rPr>
          <w:rFonts w:ascii="Arial" w:hAnsi="Arial" w:cs="Arial"/>
          <w:sz w:val="24"/>
          <w:szCs w:val="24"/>
        </w:rPr>
      </w:pPr>
    </w:p>
    <w:p w:rsidR="00353669" w:rsidRPr="00197997" w:rsidRDefault="00353669" w:rsidP="00353669">
      <w:pPr>
        <w:pStyle w:val="NoSpacing"/>
        <w:ind w:left="360"/>
        <w:rPr>
          <w:rFonts w:ascii="Arial" w:hAnsi="Arial" w:cs="Arial"/>
          <w:b/>
          <w:sz w:val="24"/>
          <w:szCs w:val="24"/>
        </w:rPr>
      </w:pPr>
    </w:p>
    <w:p w:rsidR="006E246D" w:rsidRPr="004016AA" w:rsidRDefault="006E246D" w:rsidP="006E246D">
      <w:pPr>
        <w:pStyle w:val="NoSpacing"/>
        <w:rPr>
          <w:rFonts w:ascii="Arial" w:hAnsi="Arial" w:cs="Arial"/>
          <w:sz w:val="24"/>
          <w:szCs w:val="24"/>
        </w:rPr>
      </w:pPr>
    </w:p>
    <w:p w:rsidR="005E018E" w:rsidRPr="004016AA" w:rsidRDefault="005E018E" w:rsidP="005E018E">
      <w:pPr>
        <w:pStyle w:val="NoSpacing"/>
        <w:rPr>
          <w:rFonts w:ascii="Arial" w:hAnsi="Arial" w:cs="Arial"/>
          <w:sz w:val="24"/>
          <w:szCs w:val="24"/>
        </w:rPr>
      </w:pPr>
      <w:r w:rsidRPr="004016AA">
        <w:rPr>
          <w:rFonts w:ascii="Arial" w:hAnsi="Arial" w:cs="Arial"/>
          <w:sz w:val="24"/>
          <w:szCs w:val="24"/>
        </w:rPr>
        <w:tab/>
      </w:r>
    </w:p>
    <w:p w:rsidR="005E018E" w:rsidRPr="005E018E" w:rsidRDefault="005E018E" w:rsidP="005E018E">
      <w:pPr>
        <w:pStyle w:val="NoSpacing"/>
      </w:pPr>
    </w:p>
    <w:p w:rsidR="005E018E" w:rsidRDefault="005E018E"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01E4E"/>
    <w:multiLevelType w:val="hybridMultilevel"/>
    <w:tmpl w:val="454834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B09AE"/>
    <w:multiLevelType w:val="hybridMultilevel"/>
    <w:tmpl w:val="5CAA823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903D09"/>
    <w:multiLevelType w:val="hybridMultilevel"/>
    <w:tmpl w:val="8E9426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CD9EC64C">
      <w:numFmt w:val="bullet"/>
      <w:lvlText w:val=""/>
      <w:lvlJc w:val="left"/>
      <w:pPr>
        <w:ind w:left="2340" w:hanging="360"/>
      </w:pPr>
      <w:rPr>
        <w:rFonts w:ascii="Symbol" w:eastAsiaTheme="minorHAnsi" w:hAnsi="Symbo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9"/>
  </w:num>
  <w:num w:numId="3">
    <w:abstractNumId w:val="1"/>
  </w:num>
  <w:num w:numId="4">
    <w:abstractNumId w:val="2"/>
  </w:num>
  <w:num w:numId="5">
    <w:abstractNumId w:val="7"/>
  </w:num>
  <w:num w:numId="6">
    <w:abstractNumId w:val="12"/>
  </w:num>
  <w:num w:numId="7">
    <w:abstractNumId w:val="4"/>
  </w:num>
  <w:num w:numId="8">
    <w:abstractNumId w:val="8"/>
  </w:num>
  <w:num w:numId="9">
    <w:abstractNumId w:val="5"/>
  </w:num>
  <w:num w:numId="10">
    <w:abstractNumId w:val="6"/>
  </w:num>
  <w:num w:numId="11">
    <w:abstractNumId w:val="13"/>
  </w:num>
  <w:num w:numId="12">
    <w:abstractNumId w:val="14"/>
  </w:num>
  <w:num w:numId="13">
    <w:abstractNumId w:val="10"/>
  </w:num>
  <w:num w:numId="14">
    <w:abstractNumId w:val="0"/>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3AEB"/>
    <w:rsid w:val="00011293"/>
    <w:rsid w:val="00023409"/>
    <w:rsid w:val="00026B4F"/>
    <w:rsid w:val="00037FDF"/>
    <w:rsid w:val="00043260"/>
    <w:rsid w:val="00043D44"/>
    <w:rsid w:val="00051D03"/>
    <w:rsid w:val="000628BF"/>
    <w:rsid w:val="000664E1"/>
    <w:rsid w:val="00080065"/>
    <w:rsid w:val="00081865"/>
    <w:rsid w:val="00083EE4"/>
    <w:rsid w:val="000851CD"/>
    <w:rsid w:val="0008541C"/>
    <w:rsid w:val="000908F9"/>
    <w:rsid w:val="000925F0"/>
    <w:rsid w:val="00095B87"/>
    <w:rsid w:val="00097E81"/>
    <w:rsid w:val="000A5DF7"/>
    <w:rsid w:val="000A68F4"/>
    <w:rsid w:val="000A792E"/>
    <w:rsid w:val="000B1940"/>
    <w:rsid w:val="000B2CD1"/>
    <w:rsid w:val="000B7642"/>
    <w:rsid w:val="000C00B2"/>
    <w:rsid w:val="000C3AE5"/>
    <w:rsid w:val="000C5CE6"/>
    <w:rsid w:val="000D0BE7"/>
    <w:rsid w:val="000E319B"/>
    <w:rsid w:val="000E3874"/>
    <w:rsid w:val="000E5EDE"/>
    <w:rsid w:val="000E678F"/>
    <w:rsid w:val="000F1893"/>
    <w:rsid w:val="000F24F3"/>
    <w:rsid w:val="000F552C"/>
    <w:rsid w:val="000F7892"/>
    <w:rsid w:val="0011007A"/>
    <w:rsid w:val="00122536"/>
    <w:rsid w:val="001230CA"/>
    <w:rsid w:val="001316B8"/>
    <w:rsid w:val="001322B4"/>
    <w:rsid w:val="001330A0"/>
    <w:rsid w:val="0013648C"/>
    <w:rsid w:val="00136AE6"/>
    <w:rsid w:val="001400B3"/>
    <w:rsid w:val="00140837"/>
    <w:rsid w:val="001438CA"/>
    <w:rsid w:val="00146678"/>
    <w:rsid w:val="00147401"/>
    <w:rsid w:val="00150753"/>
    <w:rsid w:val="0015149A"/>
    <w:rsid w:val="00156902"/>
    <w:rsid w:val="001609BB"/>
    <w:rsid w:val="001620EB"/>
    <w:rsid w:val="00163EAD"/>
    <w:rsid w:val="00164173"/>
    <w:rsid w:val="00165EE2"/>
    <w:rsid w:val="00167394"/>
    <w:rsid w:val="001707A4"/>
    <w:rsid w:val="00172FBA"/>
    <w:rsid w:val="00174FB0"/>
    <w:rsid w:val="001836B9"/>
    <w:rsid w:val="00183D48"/>
    <w:rsid w:val="00192F7B"/>
    <w:rsid w:val="00194F10"/>
    <w:rsid w:val="0019666B"/>
    <w:rsid w:val="00197997"/>
    <w:rsid w:val="001B6CB9"/>
    <w:rsid w:val="001C75D9"/>
    <w:rsid w:val="001C7608"/>
    <w:rsid w:val="001D3BA5"/>
    <w:rsid w:val="001D6135"/>
    <w:rsid w:val="001D6746"/>
    <w:rsid w:val="001E07B7"/>
    <w:rsid w:val="001E4EDF"/>
    <w:rsid w:val="001E5BD7"/>
    <w:rsid w:val="001E62DC"/>
    <w:rsid w:val="001F6211"/>
    <w:rsid w:val="001F735A"/>
    <w:rsid w:val="0021017C"/>
    <w:rsid w:val="00215236"/>
    <w:rsid w:val="002274FD"/>
    <w:rsid w:val="00227BCB"/>
    <w:rsid w:val="00230758"/>
    <w:rsid w:val="002316C5"/>
    <w:rsid w:val="00233D60"/>
    <w:rsid w:val="0024104A"/>
    <w:rsid w:val="00244526"/>
    <w:rsid w:val="002449D7"/>
    <w:rsid w:val="00244E0A"/>
    <w:rsid w:val="002458E1"/>
    <w:rsid w:val="00252676"/>
    <w:rsid w:val="00256E7A"/>
    <w:rsid w:val="0026168D"/>
    <w:rsid w:val="002616C0"/>
    <w:rsid w:val="00261836"/>
    <w:rsid w:val="002626E3"/>
    <w:rsid w:val="00264A28"/>
    <w:rsid w:val="0027470C"/>
    <w:rsid w:val="0027471E"/>
    <w:rsid w:val="002766A8"/>
    <w:rsid w:val="0028057E"/>
    <w:rsid w:val="00280E8E"/>
    <w:rsid w:val="00285A4B"/>
    <w:rsid w:val="00285DF8"/>
    <w:rsid w:val="00287152"/>
    <w:rsid w:val="00291E64"/>
    <w:rsid w:val="002A25A5"/>
    <w:rsid w:val="002A4D9D"/>
    <w:rsid w:val="002A52F8"/>
    <w:rsid w:val="002B14D7"/>
    <w:rsid w:val="002B23E7"/>
    <w:rsid w:val="002B2D53"/>
    <w:rsid w:val="002B4465"/>
    <w:rsid w:val="002C09CF"/>
    <w:rsid w:val="002C1E22"/>
    <w:rsid w:val="002C542B"/>
    <w:rsid w:val="002D5E33"/>
    <w:rsid w:val="002E332E"/>
    <w:rsid w:val="002E3494"/>
    <w:rsid w:val="002F1C64"/>
    <w:rsid w:val="002F3B47"/>
    <w:rsid w:val="0030201B"/>
    <w:rsid w:val="00302169"/>
    <w:rsid w:val="00306757"/>
    <w:rsid w:val="003070C7"/>
    <w:rsid w:val="00315255"/>
    <w:rsid w:val="00321069"/>
    <w:rsid w:val="003257A4"/>
    <w:rsid w:val="003301E1"/>
    <w:rsid w:val="00347922"/>
    <w:rsid w:val="003521B3"/>
    <w:rsid w:val="00353669"/>
    <w:rsid w:val="0036123F"/>
    <w:rsid w:val="0036214B"/>
    <w:rsid w:val="00363B82"/>
    <w:rsid w:val="00366D65"/>
    <w:rsid w:val="00370E65"/>
    <w:rsid w:val="00372514"/>
    <w:rsid w:val="003755EE"/>
    <w:rsid w:val="00375D6B"/>
    <w:rsid w:val="00377586"/>
    <w:rsid w:val="003945D6"/>
    <w:rsid w:val="00395041"/>
    <w:rsid w:val="00397FCA"/>
    <w:rsid w:val="003A3436"/>
    <w:rsid w:val="003A38CE"/>
    <w:rsid w:val="003B3DFA"/>
    <w:rsid w:val="003B7D5F"/>
    <w:rsid w:val="003C221D"/>
    <w:rsid w:val="003C36C7"/>
    <w:rsid w:val="003C544F"/>
    <w:rsid w:val="003D1D57"/>
    <w:rsid w:val="003D2C68"/>
    <w:rsid w:val="003D3820"/>
    <w:rsid w:val="003E097C"/>
    <w:rsid w:val="003E3AC3"/>
    <w:rsid w:val="003E54E2"/>
    <w:rsid w:val="003E6605"/>
    <w:rsid w:val="003E6BA3"/>
    <w:rsid w:val="003F5336"/>
    <w:rsid w:val="003F5C40"/>
    <w:rsid w:val="003F78FF"/>
    <w:rsid w:val="00400566"/>
    <w:rsid w:val="00400C51"/>
    <w:rsid w:val="004016AA"/>
    <w:rsid w:val="0040205C"/>
    <w:rsid w:val="00411727"/>
    <w:rsid w:val="0041296A"/>
    <w:rsid w:val="00417D54"/>
    <w:rsid w:val="00420B1F"/>
    <w:rsid w:val="00426B78"/>
    <w:rsid w:val="004311D3"/>
    <w:rsid w:val="00432FAC"/>
    <w:rsid w:val="00442DA3"/>
    <w:rsid w:val="00447895"/>
    <w:rsid w:val="00450FA0"/>
    <w:rsid w:val="0045697C"/>
    <w:rsid w:val="0046052A"/>
    <w:rsid w:val="00460EC1"/>
    <w:rsid w:val="00466504"/>
    <w:rsid w:val="004701A9"/>
    <w:rsid w:val="00475994"/>
    <w:rsid w:val="00485DE0"/>
    <w:rsid w:val="00486B72"/>
    <w:rsid w:val="00487F23"/>
    <w:rsid w:val="004931C6"/>
    <w:rsid w:val="00497F46"/>
    <w:rsid w:val="004A2D99"/>
    <w:rsid w:val="004B24F0"/>
    <w:rsid w:val="004B3CD7"/>
    <w:rsid w:val="004B5E31"/>
    <w:rsid w:val="004C0F2E"/>
    <w:rsid w:val="004C4529"/>
    <w:rsid w:val="004C7B57"/>
    <w:rsid w:val="004D1A4F"/>
    <w:rsid w:val="004D271B"/>
    <w:rsid w:val="004D4707"/>
    <w:rsid w:val="004D4F6C"/>
    <w:rsid w:val="004D5E1A"/>
    <w:rsid w:val="004E04C8"/>
    <w:rsid w:val="004E646B"/>
    <w:rsid w:val="004E7517"/>
    <w:rsid w:val="004F2CDD"/>
    <w:rsid w:val="004F6A6B"/>
    <w:rsid w:val="00505A80"/>
    <w:rsid w:val="00507761"/>
    <w:rsid w:val="005102DF"/>
    <w:rsid w:val="005129C1"/>
    <w:rsid w:val="0052141A"/>
    <w:rsid w:val="00523378"/>
    <w:rsid w:val="005263ED"/>
    <w:rsid w:val="00527837"/>
    <w:rsid w:val="00532478"/>
    <w:rsid w:val="0054364A"/>
    <w:rsid w:val="00544FB9"/>
    <w:rsid w:val="0054693E"/>
    <w:rsid w:val="00551C10"/>
    <w:rsid w:val="00557959"/>
    <w:rsid w:val="00560675"/>
    <w:rsid w:val="00560DBC"/>
    <w:rsid w:val="00571755"/>
    <w:rsid w:val="00572DB7"/>
    <w:rsid w:val="00577C05"/>
    <w:rsid w:val="00577DE9"/>
    <w:rsid w:val="005813BF"/>
    <w:rsid w:val="00584AFA"/>
    <w:rsid w:val="00585ACD"/>
    <w:rsid w:val="005868CA"/>
    <w:rsid w:val="00590B40"/>
    <w:rsid w:val="00593282"/>
    <w:rsid w:val="00595E6C"/>
    <w:rsid w:val="00597326"/>
    <w:rsid w:val="005A1434"/>
    <w:rsid w:val="005A23A1"/>
    <w:rsid w:val="005A476F"/>
    <w:rsid w:val="005B5DEC"/>
    <w:rsid w:val="005B71BE"/>
    <w:rsid w:val="005C194F"/>
    <w:rsid w:val="005C4829"/>
    <w:rsid w:val="005C7556"/>
    <w:rsid w:val="005D055A"/>
    <w:rsid w:val="005D390D"/>
    <w:rsid w:val="005D5B13"/>
    <w:rsid w:val="005E018E"/>
    <w:rsid w:val="005E16F1"/>
    <w:rsid w:val="005E41C5"/>
    <w:rsid w:val="005E7F19"/>
    <w:rsid w:val="005F095B"/>
    <w:rsid w:val="005F4ED0"/>
    <w:rsid w:val="00600DCE"/>
    <w:rsid w:val="00601CF3"/>
    <w:rsid w:val="00603786"/>
    <w:rsid w:val="00604B26"/>
    <w:rsid w:val="006068EF"/>
    <w:rsid w:val="00607FF3"/>
    <w:rsid w:val="00610BA4"/>
    <w:rsid w:val="00611BDE"/>
    <w:rsid w:val="0061318F"/>
    <w:rsid w:val="00615751"/>
    <w:rsid w:val="00616F44"/>
    <w:rsid w:val="006178BB"/>
    <w:rsid w:val="00620915"/>
    <w:rsid w:val="00626155"/>
    <w:rsid w:val="0062788C"/>
    <w:rsid w:val="00636871"/>
    <w:rsid w:val="00636F17"/>
    <w:rsid w:val="00645BF9"/>
    <w:rsid w:val="00653371"/>
    <w:rsid w:val="00654C95"/>
    <w:rsid w:val="00655418"/>
    <w:rsid w:val="006579AB"/>
    <w:rsid w:val="00663BF2"/>
    <w:rsid w:val="0066596B"/>
    <w:rsid w:val="0066695E"/>
    <w:rsid w:val="00673C3B"/>
    <w:rsid w:val="00674672"/>
    <w:rsid w:val="0067468D"/>
    <w:rsid w:val="00684537"/>
    <w:rsid w:val="0068690B"/>
    <w:rsid w:val="00686E3C"/>
    <w:rsid w:val="00693220"/>
    <w:rsid w:val="006936EA"/>
    <w:rsid w:val="0069424A"/>
    <w:rsid w:val="006A5C90"/>
    <w:rsid w:val="006B2794"/>
    <w:rsid w:val="006D118D"/>
    <w:rsid w:val="006D13DE"/>
    <w:rsid w:val="006D1F45"/>
    <w:rsid w:val="006D5A73"/>
    <w:rsid w:val="006E246D"/>
    <w:rsid w:val="006F25A3"/>
    <w:rsid w:val="006F34BD"/>
    <w:rsid w:val="006F71B6"/>
    <w:rsid w:val="00705863"/>
    <w:rsid w:val="00713134"/>
    <w:rsid w:val="00714A84"/>
    <w:rsid w:val="007172B3"/>
    <w:rsid w:val="0072315A"/>
    <w:rsid w:val="00726013"/>
    <w:rsid w:val="00732C66"/>
    <w:rsid w:val="0073756B"/>
    <w:rsid w:val="00740833"/>
    <w:rsid w:val="00741D27"/>
    <w:rsid w:val="007479D2"/>
    <w:rsid w:val="00753230"/>
    <w:rsid w:val="007535BF"/>
    <w:rsid w:val="00754166"/>
    <w:rsid w:val="00755EDF"/>
    <w:rsid w:val="0075714F"/>
    <w:rsid w:val="00761E19"/>
    <w:rsid w:val="00762592"/>
    <w:rsid w:val="007721D3"/>
    <w:rsid w:val="00772DC7"/>
    <w:rsid w:val="00774E1B"/>
    <w:rsid w:val="00776402"/>
    <w:rsid w:val="00776E00"/>
    <w:rsid w:val="007772CA"/>
    <w:rsid w:val="00777869"/>
    <w:rsid w:val="00777BD0"/>
    <w:rsid w:val="00780757"/>
    <w:rsid w:val="00781F5C"/>
    <w:rsid w:val="0078380C"/>
    <w:rsid w:val="00786C24"/>
    <w:rsid w:val="00795D18"/>
    <w:rsid w:val="007A5B21"/>
    <w:rsid w:val="007A713E"/>
    <w:rsid w:val="007B0FF0"/>
    <w:rsid w:val="007B3D27"/>
    <w:rsid w:val="007C401A"/>
    <w:rsid w:val="007C4294"/>
    <w:rsid w:val="007C6005"/>
    <w:rsid w:val="007C6A29"/>
    <w:rsid w:val="007C7464"/>
    <w:rsid w:val="007D35C1"/>
    <w:rsid w:val="007E07B0"/>
    <w:rsid w:val="007E1C9B"/>
    <w:rsid w:val="007E4792"/>
    <w:rsid w:val="007F0476"/>
    <w:rsid w:val="007F180A"/>
    <w:rsid w:val="00800263"/>
    <w:rsid w:val="00817679"/>
    <w:rsid w:val="00817D5E"/>
    <w:rsid w:val="0082240D"/>
    <w:rsid w:val="008224A0"/>
    <w:rsid w:val="00826DBB"/>
    <w:rsid w:val="00827E71"/>
    <w:rsid w:val="0083158E"/>
    <w:rsid w:val="00840C4E"/>
    <w:rsid w:val="00841CDF"/>
    <w:rsid w:val="00843635"/>
    <w:rsid w:val="008455D0"/>
    <w:rsid w:val="00847A18"/>
    <w:rsid w:val="00852A39"/>
    <w:rsid w:val="008549A3"/>
    <w:rsid w:val="0087246C"/>
    <w:rsid w:val="00872A00"/>
    <w:rsid w:val="0087319E"/>
    <w:rsid w:val="00884128"/>
    <w:rsid w:val="008900B9"/>
    <w:rsid w:val="00893C54"/>
    <w:rsid w:val="008B648C"/>
    <w:rsid w:val="008C0F6B"/>
    <w:rsid w:val="008C3C50"/>
    <w:rsid w:val="008D1E68"/>
    <w:rsid w:val="008D2F26"/>
    <w:rsid w:val="008D651E"/>
    <w:rsid w:val="008E2A9D"/>
    <w:rsid w:val="008E3B30"/>
    <w:rsid w:val="008E4D12"/>
    <w:rsid w:val="008F3A34"/>
    <w:rsid w:val="008F46B5"/>
    <w:rsid w:val="00900253"/>
    <w:rsid w:val="00900EBA"/>
    <w:rsid w:val="00901F2F"/>
    <w:rsid w:val="0091086C"/>
    <w:rsid w:val="00912C88"/>
    <w:rsid w:val="00914E96"/>
    <w:rsid w:val="00917929"/>
    <w:rsid w:val="00925F08"/>
    <w:rsid w:val="00941071"/>
    <w:rsid w:val="00944C7D"/>
    <w:rsid w:val="0095250E"/>
    <w:rsid w:val="00952FA7"/>
    <w:rsid w:val="00954141"/>
    <w:rsid w:val="00956A1A"/>
    <w:rsid w:val="00956BE1"/>
    <w:rsid w:val="00961DDB"/>
    <w:rsid w:val="00962F53"/>
    <w:rsid w:val="009633CF"/>
    <w:rsid w:val="009707D1"/>
    <w:rsid w:val="00975CB8"/>
    <w:rsid w:val="0097759F"/>
    <w:rsid w:val="00986F6D"/>
    <w:rsid w:val="009901D7"/>
    <w:rsid w:val="00993A66"/>
    <w:rsid w:val="00994299"/>
    <w:rsid w:val="00995890"/>
    <w:rsid w:val="009A7428"/>
    <w:rsid w:val="009B1B17"/>
    <w:rsid w:val="009B2EE0"/>
    <w:rsid w:val="009C5901"/>
    <w:rsid w:val="009D741B"/>
    <w:rsid w:val="009E03BC"/>
    <w:rsid w:val="009E4131"/>
    <w:rsid w:val="009E48E1"/>
    <w:rsid w:val="009E7609"/>
    <w:rsid w:val="009F4EB5"/>
    <w:rsid w:val="009F63CB"/>
    <w:rsid w:val="00A0099A"/>
    <w:rsid w:val="00A0402E"/>
    <w:rsid w:val="00A17B2F"/>
    <w:rsid w:val="00A2030D"/>
    <w:rsid w:val="00A2115B"/>
    <w:rsid w:val="00A24244"/>
    <w:rsid w:val="00A24D9F"/>
    <w:rsid w:val="00A3319D"/>
    <w:rsid w:val="00A401BF"/>
    <w:rsid w:val="00A401D4"/>
    <w:rsid w:val="00A4185A"/>
    <w:rsid w:val="00A437BB"/>
    <w:rsid w:val="00A479E8"/>
    <w:rsid w:val="00A541A0"/>
    <w:rsid w:val="00A55E36"/>
    <w:rsid w:val="00A571B8"/>
    <w:rsid w:val="00A63A32"/>
    <w:rsid w:val="00A6528B"/>
    <w:rsid w:val="00A70325"/>
    <w:rsid w:val="00A760CA"/>
    <w:rsid w:val="00A77113"/>
    <w:rsid w:val="00A81E46"/>
    <w:rsid w:val="00A9227D"/>
    <w:rsid w:val="00A93506"/>
    <w:rsid w:val="00A941B7"/>
    <w:rsid w:val="00A95614"/>
    <w:rsid w:val="00A97613"/>
    <w:rsid w:val="00AA1F53"/>
    <w:rsid w:val="00AA76D0"/>
    <w:rsid w:val="00AB03F4"/>
    <w:rsid w:val="00AB1B25"/>
    <w:rsid w:val="00AB370E"/>
    <w:rsid w:val="00AB457C"/>
    <w:rsid w:val="00AB685B"/>
    <w:rsid w:val="00AB6F26"/>
    <w:rsid w:val="00AB747F"/>
    <w:rsid w:val="00AC1523"/>
    <w:rsid w:val="00AC5BD2"/>
    <w:rsid w:val="00AD4223"/>
    <w:rsid w:val="00AD624D"/>
    <w:rsid w:val="00AD7610"/>
    <w:rsid w:val="00AE2A02"/>
    <w:rsid w:val="00AE44D3"/>
    <w:rsid w:val="00AE675E"/>
    <w:rsid w:val="00AF52C8"/>
    <w:rsid w:val="00AF6158"/>
    <w:rsid w:val="00B0062E"/>
    <w:rsid w:val="00B0330E"/>
    <w:rsid w:val="00B10D6A"/>
    <w:rsid w:val="00B163C5"/>
    <w:rsid w:val="00B20672"/>
    <w:rsid w:val="00B32280"/>
    <w:rsid w:val="00B335BE"/>
    <w:rsid w:val="00B35C4B"/>
    <w:rsid w:val="00B368E1"/>
    <w:rsid w:val="00B37B8A"/>
    <w:rsid w:val="00B37C21"/>
    <w:rsid w:val="00B4061C"/>
    <w:rsid w:val="00B450D3"/>
    <w:rsid w:val="00B5249B"/>
    <w:rsid w:val="00B53768"/>
    <w:rsid w:val="00B614F4"/>
    <w:rsid w:val="00B621E8"/>
    <w:rsid w:val="00B6451B"/>
    <w:rsid w:val="00B654A3"/>
    <w:rsid w:val="00B7066D"/>
    <w:rsid w:val="00B76ACB"/>
    <w:rsid w:val="00B8259A"/>
    <w:rsid w:val="00B83F48"/>
    <w:rsid w:val="00B90AB7"/>
    <w:rsid w:val="00B93880"/>
    <w:rsid w:val="00B96BAE"/>
    <w:rsid w:val="00B97C7F"/>
    <w:rsid w:val="00BA0E22"/>
    <w:rsid w:val="00BA4C84"/>
    <w:rsid w:val="00BB0647"/>
    <w:rsid w:val="00BB326C"/>
    <w:rsid w:val="00BB5F5B"/>
    <w:rsid w:val="00BC1C79"/>
    <w:rsid w:val="00BC4A39"/>
    <w:rsid w:val="00BC778E"/>
    <w:rsid w:val="00BD0598"/>
    <w:rsid w:val="00BD2CE4"/>
    <w:rsid w:val="00BD6DBE"/>
    <w:rsid w:val="00BE28C1"/>
    <w:rsid w:val="00BE6A25"/>
    <w:rsid w:val="00BF4312"/>
    <w:rsid w:val="00C00DA2"/>
    <w:rsid w:val="00C13409"/>
    <w:rsid w:val="00C13D63"/>
    <w:rsid w:val="00C162EE"/>
    <w:rsid w:val="00C240EB"/>
    <w:rsid w:val="00C27138"/>
    <w:rsid w:val="00C4458A"/>
    <w:rsid w:val="00C50586"/>
    <w:rsid w:val="00C50914"/>
    <w:rsid w:val="00C54235"/>
    <w:rsid w:val="00C60C9D"/>
    <w:rsid w:val="00C61810"/>
    <w:rsid w:val="00C65A98"/>
    <w:rsid w:val="00C676A9"/>
    <w:rsid w:val="00C744D9"/>
    <w:rsid w:val="00C84FCA"/>
    <w:rsid w:val="00C85A28"/>
    <w:rsid w:val="00C860CC"/>
    <w:rsid w:val="00C909BD"/>
    <w:rsid w:val="00C9170E"/>
    <w:rsid w:val="00C93A23"/>
    <w:rsid w:val="00CA3E58"/>
    <w:rsid w:val="00CA79D2"/>
    <w:rsid w:val="00CB5686"/>
    <w:rsid w:val="00CC5432"/>
    <w:rsid w:val="00CD0967"/>
    <w:rsid w:val="00CD3EE8"/>
    <w:rsid w:val="00CD7438"/>
    <w:rsid w:val="00CE3BD5"/>
    <w:rsid w:val="00D01405"/>
    <w:rsid w:val="00D021B5"/>
    <w:rsid w:val="00D05011"/>
    <w:rsid w:val="00D0736C"/>
    <w:rsid w:val="00D14550"/>
    <w:rsid w:val="00D14D0A"/>
    <w:rsid w:val="00D20510"/>
    <w:rsid w:val="00D25DD9"/>
    <w:rsid w:val="00D407AE"/>
    <w:rsid w:val="00D421A6"/>
    <w:rsid w:val="00D620BD"/>
    <w:rsid w:val="00D65F27"/>
    <w:rsid w:val="00D66A55"/>
    <w:rsid w:val="00D74E2A"/>
    <w:rsid w:val="00D7521C"/>
    <w:rsid w:val="00D768E8"/>
    <w:rsid w:val="00D77C54"/>
    <w:rsid w:val="00D851E1"/>
    <w:rsid w:val="00D874E8"/>
    <w:rsid w:val="00D87AAD"/>
    <w:rsid w:val="00D936DC"/>
    <w:rsid w:val="00D94A8D"/>
    <w:rsid w:val="00D953EE"/>
    <w:rsid w:val="00DA3E8E"/>
    <w:rsid w:val="00DA63EE"/>
    <w:rsid w:val="00DA6AB4"/>
    <w:rsid w:val="00DA78BC"/>
    <w:rsid w:val="00DB2BD9"/>
    <w:rsid w:val="00DB71C3"/>
    <w:rsid w:val="00DB7952"/>
    <w:rsid w:val="00DC0338"/>
    <w:rsid w:val="00DC6308"/>
    <w:rsid w:val="00DC703F"/>
    <w:rsid w:val="00DC75F9"/>
    <w:rsid w:val="00DD5EE6"/>
    <w:rsid w:val="00DD733C"/>
    <w:rsid w:val="00DD79EB"/>
    <w:rsid w:val="00DE3C33"/>
    <w:rsid w:val="00DE483F"/>
    <w:rsid w:val="00DE604C"/>
    <w:rsid w:val="00DE7617"/>
    <w:rsid w:val="00DF1F40"/>
    <w:rsid w:val="00DF55D5"/>
    <w:rsid w:val="00E066FA"/>
    <w:rsid w:val="00E12D6D"/>
    <w:rsid w:val="00E23BBA"/>
    <w:rsid w:val="00E33489"/>
    <w:rsid w:val="00E439CA"/>
    <w:rsid w:val="00E45F38"/>
    <w:rsid w:val="00E4611E"/>
    <w:rsid w:val="00E50E50"/>
    <w:rsid w:val="00E55A89"/>
    <w:rsid w:val="00E56FD0"/>
    <w:rsid w:val="00E57886"/>
    <w:rsid w:val="00E603CD"/>
    <w:rsid w:val="00E609F2"/>
    <w:rsid w:val="00E620A3"/>
    <w:rsid w:val="00E6469D"/>
    <w:rsid w:val="00E64F01"/>
    <w:rsid w:val="00E656CC"/>
    <w:rsid w:val="00E65F7D"/>
    <w:rsid w:val="00E6613C"/>
    <w:rsid w:val="00E665CA"/>
    <w:rsid w:val="00E7235A"/>
    <w:rsid w:val="00E76AB6"/>
    <w:rsid w:val="00E76F6D"/>
    <w:rsid w:val="00E82122"/>
    <w:rsid w:val="00E83F34"/>
    <w:rsid w:val="00E907CC"/>
    <w:rsid w:val="00E91F21"/>
    <w:rsid w:val="00E9281D"/>
    <w:rsid w:val="00E96DDC"/>
    <w:rsid w:val="00EA2067"/>
    <w:rsid w:val="00EA4237"/>
    <w:rsid w:val="00EB3936"/>
    <w:rsid w:val="00EC4388"/>
    <w:rsid w:val="00EC4EB4"/>
    <w:rsid w:val="00EC5AC3"/>
    <w:rsid w:val="00EC6BE3"/>
    <w:rsid w:val="00EC794A"/>
    <w:rsid w:val="00ED0FC5"/>
    <w:rsid w:val="00ED354F"/>
    <w:rsid w:val="00EF0A16"/>
    <w:rsid w:val="00EF2E9F"/>
    <w:rsid w:val="00F030AD"/>
    <w:rsid w:val="00F109D8"/>
    <w:rsid w:val="00F231B7"/>
    <w:rsid w:val="00F26FFA"/>
    <w:rsid w:val="00F307DA"/>
    <w:rsid w:val="00F32D2A"/>
    <w:rsid w:val="00F346D3"/>
    <w:rsid w:val="00F36B1B"/>
    <w:rsid w:val="00F40BEF"/>
    <w:rsid w:val="00F451FA"/>
    <w:rsid w:val="00F456A8"/>
    <w:rsid w:val="00F462BA"/>
    <w:rsid w:val="00F51E55"/>
    <w:rsid w:val="00F55D33"/>
    <w:rsid w:val="00F6187D"/>
    <w:rsid w:val="00F624A7"/>
    <w:rsid w:val="00F64364"/>
    <w:rsid w:val="00F66310"/>
    <w:rsid w:val="00F7071B"/>
    <w:rsid w:val="00F71671"/>
    <w:rsid w:val="00F7210B"/>
    <w:rsid w:val="00F72F62"/>
    <w:rsid w:val="00F74224"/>
    <w:rsid w:val="00F752C1"/>
    <w:rsid w:val="00F76BBE"/>
    <w:rsid w:val="00F82CEA"/>
    <w:rsid w:val="00F82FB2"/>
    <w:rsid w:val="00F86385"/>
    <w:rsid w:val="00FA3AFE"/>
    <w:rsid w:val="00FA579C"/>
    <w:rsid w:val="00FA5B19"/>
    <w:rsid w:val="00FA77E6"/>
    <w:rsid w:val="00FA78AD"/>
    <w:rsid w:val="00FB7233"/>
    <w:rsid w:val="00FC183A"/>
    <w:rsid w:val="00FC7FD7"/>
    <w:rsid w:val="00FD272C"/>
    <w:rsid w:val="00FD2794"/>
    <w:rsid w:val="00FE476A"/>
    <w:rsid w:val="00FE6049"/>
    <w:rsid w:val="00FE623E"/>
    <w:rsid w:val="00FF39F5"/>
    <w:rsid w:val="00FF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8038"/>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2.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42B0A6-F9F1-4623-9174-5AE8E52DB0CB}">
  <ds:schemaRefs>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00EC9C3B-493F-42BB-A8F6-B5CCABFE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12678</TotalTime>
  <Pages>7</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Michelle</cp:lastModifiedBy>
  <cp:revision>27</cp:revision>
  <cp:lastPrinted>2018-01-18T13:29:00Z</cp:lastPrinted>
  <dcterms:created xsi:type="dcterms:W3CDTF">2017-12-20T19:01:00Z</dcterms:created>
  <dcterms:modified xsi:type="dcterms:W3CDTF">2018-01-18T13:31:00Z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