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8742CC">
              <w:rPr>
                <w:rFonts w:ascii="Times New Roman" w:hAnsi="Times New Roman" w:cs="Times New Roman"/>
              </w:rPr>
              <w:t xml:space="preserve"> By 2020, West Hardin Middle School will increased the combined Reading and Math percentage of proficient or above on Non Gap Students to 70 %.</w:t>
            </w:r>
          </w:p>
          <w:p w:rsidR="00C14366" w:rsidRPr="00002041" w:rsidRDefault="00C14366">
            <w:pPr>
              <w:rPr>
                <w:rFonts w:ascii="Times New Roman" w:hAnsi="Times New Roman" w:cs="Times New Roman"/>
              </w:rPr>
            </w:pP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05207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05207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05207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05207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05207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05207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05207D"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05207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05207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05207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05207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05207D"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Pr="007A2BB7" w:rsidRDefault="00DF07A2">
            <w:pPr>
              <w:rPr>
                <w:rFonts w:ascii="Times New Roman" w:hAnsi="Times New Roman" w:cs="Times New Roman"/>
                <w:sz w:val="22"/>
                <w:szCs w:val="22"/>
              </w:rPr>
            </w:pPr>
            <w:r w:rsidRPr="007A2BB7">
              <w:rPr>
                <w:rFonts w:ascii="Times New Roman" w:hAnsi="Times New Roman" w:cs="Times New Roman"/>
                <w:sz w:val="22"/>
                <w:szCs w:val="22"/>
              </w:rPr>
              <w:t>Objective 1:</w:t>
            </w:r>
            <w:r w:rsidR="008742CC">
              <w:rPr>
                <w:rFonts w:ascii="Times New Roman" w:hAnsi="Times New Roman" w:cs="Times New Roman"/>
                <w:sz w:val="22"/>
                <w:szCs w:val="22"/>
              </w:rPr>
              <w:t xml:space="preserve">  </w:t>
            </w:r>
            <w:r w:rsidR="003C36D4">
              <w:rPr>
                <w:rFonts w:ascii="Times New Roman" w:hAnsi="Times New Roman" w:cs="Times New Roman"/>
                <w:sz w:val="22"/>
                <w:szCs w:val="22"/>
              </w:rPr>
              <w:t xml:space="preserve">In reading, all students will increase from 60.3 to 68.0 percent </w:t>
            </w:r>
            <w:r w:rsidR="000D63E0">
              <w:rPr>
                <w:rFonts w:ascii="Times New Roman" w:hAnsi="Times New Roman" w:cs="Times New Roman"/>
                <w:sz w:val="22"/>
                <w:szCs w:val="22"/>
              </w:rPr>
              <w:t>scoring at proficiency or above by 2019.</w:t>
            </w:r>
          </w:p>
        </w:tc>
        <w:tc>
          <w:tcPr>
            <w:tcW w:w="3150" w:type="dxa"/>
            <w:vMerge w:val="restart"/>
          </w:tcPr>
          <w:p w:rsidR="00DF07A2" w:rsidRPr="007A2BB7" w:rsidRDefault="004955C9">
            <w:pPr>
              <w:rPr>
                <w:rFonts w:ascii="Times New Roman" w:hAnsi="Times New Roman" w:cs="Times New Roman"/>
                <w:sz w:val="22"/>
                <w:szCs w:val="22"/>
              </w:rPr>
            </w:pPr>
            <w:r>
              <w:rPr>
                <w:rFonts w:ascii="Times New Roman" w:hAnsi="Times New Roman" w:cs="Times New Roman"/>
                <w:sz w:val="22"/>
                <w:szCs w:val="22"/>
              </w:rPr>
              <w:t>KCWP 2: Design and Deliver Instruction</w:t>
            </w:r>
          </w:p>
        </w:tc>
        <w:tc>
          <w:tcPr>
            <w:tcW w:w="6911" w:type="dxa"/>
          </w:tcPr>
          <w:p w:rsidR="004955C9" w:rsidRPr="007A2BB7" w:rsidRDefault="004955C9" w:rsidP="004955C9">
            <w:pPr>
              <w:rPr>
                <w:rFonts w:ascii="Times New Roman" w:hAnsi="Times New Roman" w:cs="Times New Roman"/>
                <w:sz w:val="22"/>
              </w:rPr>
            </w:pPr>
            <w:r>
              <w:rPr>
                <w:rFonts w:ascii="Times New Roman" w:hAnsi="Times New Roman" w:cs="Times New Roman"/>
                <w:sz w:val="22"/>
              </w:rPr>
              <w:t>Math/Reading Intervention class period for all students not scoring at proficiency on state assessment. Math/Reading intervention to include ESS daytime waiver.</w:t>
            </w:r>
          </w:p>
          <w:p w:rsidR="00DF07A2" w:rsidRPr="007A2BB7" w:rsidRDefault="00DF07A2">
            <w:pPr>
              <w:rPr>
                <w:rFonts w:ascii="Times New Roman" w:hAnsi="Times New Roman" w:cs="Times New Roman"/>
                <w:sz w:val="22"/>
                <w:szCs w:val="22"/>
              </w:rPr>
            </w:pPr>
          </w:p>
        </w:tc>
        <w:tc>
          <w:tcPr>
            <w:tcW w:w="2504" w:type="dxa"/>
          </w:tcPr>
          <w:p w:rsidR="00DF07A2" w:rsidRPr="007A2BB7" w:rsidRDefault="00CE1500">
            <w:pPr>
              <w:rPr>
                <w:rFonts w:ascii="Times New Roman" w:hAnsi="Times New Roman" w:cs="Times New Roman"/>
                <w:sz w:val="22"/>
                <w:szCs w:val="22"/>
              </w:rPr>
            </w:pPr>
            <w:r>
              <w:rPr>
                <w:rFonts w:ascii="Times New Roman" w:hAnsi="Times New Roman" w:cs="Times New Roman"/>
                <w:sz w:val="22"/>
              </w:rPr>
              <w:t>State Assessment result, MAP results, PLC Minutes, Edgenuity student reports</w:t>
            </w:r>
          </w:p>
        </w:tc>
        <w:tc>
          <w:tcPr>
            <w:tcW w:w="2149" w:type="dxa"/>
          </w:tcPr>
          <w:p w:rsidR="00DF07A2" w:rsidRPr="007A2BB7" w:rsidRDefault="00E1619D">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DF07A2" w:rsidRPr="007A2BB7" w:rsidRDefault="00CE1500">
            <w:pPr>
              <w:rPr>
                <w:rFonts w:ascii="Times New Roman" w:hAnsi="Times New Roman" w:cs="Times New Roman"/>
                <w:sz w:val="22"/>
                <w:szCs w:val="22"/>
              </w:rPr>
            </w:pPr>
            <w:r>
              <w:rPr>
                <w:rFonts w:ascii="Times New Roman" w:hAnsi="Times New Roman" w:cs="Times New Roman"/>
                <w:sz w:val="22"/>
                <w:szCs w:val="22"/>
              </w:rPr>
              <w:t>ESS Funds</w:t>
            </w:r>
          </w:p>
        </w:tc>
      </w:tr>
      <w:tr w:rsidR="00DF07A2" w:rsidRPr="00002041" w:rsidTr="00DF07A2">
        <w:trPr>
          <w:trHeight w:val="440"/>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4955C9" w:rsidRPr="007A2BB7" w:rsidRDefault="004955C9" w:rsidP="004955C9">
            <w:pPr>
              <w:rPr>
                <w:rFonts w:ascii="Times New Roman" w:hAnsi="Times New Roman" w:cs="Times New Roman"/>
                <w:sz w:val="22"/>
              </w:rPr>
            </w:pPr>
            <w:r>
              <w:rPr>
                <w:rFonts w:ascii="Times New Roman" w:hAnsi="Times New Roman" w:cs="Times New Roman"/>
                <w:sz w:val="22"/>
              </w:rPr>
              <w:t>Title funding for two additional teachers to reduce class size.</w:t>
            </w:r>
          </w:p>
          <w:p w:rsidR="00DF07A2" w:rsidRPr="007A2BB7" w:rsidRDefault="00DF07A2">
            <w:pPr>
              <w:rPr>
                <w:rFonts w:ascii="Times New Roman" w:hAnsi="Times New Roman" w:cs="Times New Roman"/>
                <w:sz w:val="22"/>
                <w:szCs w:val="22"/>
              </w:rPr>
            </w:pPr>
          </w:p>
        </w:tc>
        <w:tc>
          <w:tcPr>
            <w:tcW w:w="2504" w:type="dxa"/>
          </w:tcPr>
          <w:p w:rsidR="00DF07A2" w:rsidRPr="007A2BB7" w:rsidRDefault="00CE1500">
            <w:pPr>
              <w:rPr>
                <w:rFonts w:ascii="Times New Roman" w:hAnsi="Times New Roman" w:cs="Times New Roman"/>
                <w:sz w:val="22"/>
                <w:szCs w:val="22"/>
              </w:rPr>
            </w:pPr>
            <w:r>
              <w:rPr>
                <w:rFonts w:ascii="Times New Roman" w:hAnsi="Times New Roman" w:cs="Times New Roman"/>
                <w:sz w:val="22"/>
              </w:rPr>
              <w:t xml:space="preserve">State Assessment result, MAP results, </w:t>
            </w:r>
          </w:p>
        </w:tc>
        <w:tc>
          <w:tcPr>
            <w:tcW w:w="2149" w:type="dxa"/>
          </w:tcPr>
          <w:p w:rsidR="00DF07A2" w:rsidRPr="007A2BB7" w:rsidRDefault="00E1619D">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DF07A2" w:rsidRPr="007A2BB7" w:rsidRDefault="00CE1500">
            <w:pPr>
              <w:rPr>
                <w:rFonts w:ascii="Times New Roman" w:hAnsi="Times New Roman" w:cs="Times New Roman"/>
                <w:sz w:val="22"/>
                <w:szCs w:val="22"/>
              </w:rPr>
            </w:pPr>
            <w:r>
              <w:rPr>
                <w:rFonts w:ascii="Times New Roman" w:hAnsi="Times New Roman" w:cs="Times New Roman"/>
                <w:sz w:val="22"/>
                <w:szCs w:val="22"/>
              </w:rPr>
              <w:t>Title 1 Funds</w:t>
            </w: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4955C9">
            <w:pPr>
              <w:rPr>
                <w:rFonts w:ascii="Times New Roman" w:hAnsi="Times New Roman" w:cs="Times New Roman"/>
                <w:sz w:val="22"/>
                <w:szCs w:val="22"/>
              </w:rPr>
            </w:pPr>
            <w:r>
              <w:rPr>
                <w:rFonts w:ascii="Times New Roman" w:hAnsi="Times New Roman" w:cs="Times New Roman"/>
                <w:sz w:val="22"/>
                <w:szCs w:val="22"/>
              </w:rPr>
              <w:t>Intervention/Extension program in both reading/math to target those students scoring below proficiency as well as those scoring at proficiency or above.</w:t>
            </w:r>
          </w:p>
        </w:tc>
        <w:tc>
          <w:tcPr>
            <w:tcW w:w="2504" w:type="dxa"/>
          </w:tcPr>
          <w:p w:rsidR="00DF07A2" w:rsidRPr="007A2BB7" w:rsidRDefault="00CE1500">
            <w:pPr>
              <w:rPr>
                <w:rFonts w:ascii="Times New Roman" w:hAnsi="Times New Roman" w:cs="Times New Roman"/>
                <w:sz w:val="22"/>
                <w:szCs w:val="22"/>
              </w:rPr>
            </w:pPr>
            <w:r>
              <w:rPr>
                <w:rFonts w:ascii="Times New Roman" w:hAnsi="Times New Roman" w:cs="Times New Roman"/>
                <w:sz w:val="22"/>
              </w:rPr>
              <w:t>State Assessment result, MAP results, PLC Minutes, Edgenuity student reports</w:t>
            </w:r>
          </w:p>
        </w:tc>
        <w:tc>
          <w:tcPr>
            <w:tcW w:w="2149" w:type="dxa"/>
          </w:tcPr>
          <w:p w:rsidR="00DF07A2" w:rsidRPr="007A2BB7" w:rsidRDefault="00E1619D">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pPr>
              <w:rPr>
                <w:rFonts w:ascii="Times New Roman" w:hAnsi="Times New Roman" w:cs="Times New Roman"/>
                <w:sz w:val="22"/>
                <w:szCs w:val="22"/>
              </w:rPr>
            </w:pPr>
          </w:p>
        </w:tc>
        <w:tc>
          <w:tcPr>
            <w:tcW w:w="2504" w:type="dxa"/>
            <w:tcBorders>
              <w:bottom w:val="single" w:sz="4" w:space="0" w:color="auto"/>
            </w:tcBorders>
          </w:tcPr>
          <w:p w:rsidR="00DF07A2" w:rsidRPr="007A2BB7" w:rsidRDefault="00DF07A2">
            <w:pPr>
              <w:rPr>
                <w:rFonts w:ascii="Times New Roman" w:hAnsi="Times New Roman" w:cs="Times New Roman"/>
                <w:sz w:val="22"/>
                <w:szCs w:val="22"/>
              </w:rPr>
            </w:pPr>
          </w:p>
        </w:tc>
        <w:tc>
          <w:tcPr>
            <w:tcW w:w="2149" w:type="dxa"/>
            <w:tcBorders>
              <w:bottom w:val="single" w:sz="4" w:space="0" w:color="auto"/>
            </w:tcBorders>
          </w:tcPr>
          <w:p w:rsidR="00DF07A2" w:rsidRPr="007A2BB7" w:rsidRDefault="00DF07A2">
            <w:pPr>
              <w:rPr>
                <w:rFonts w:ascii="Times New Roman" w:hAnsi="Times New Roman" w:cs="Times New Roman"/>
                <w:sz w:val="22"/>
                <w:szCs w:val="22"/>
              </w:rPr>
            </w:pPr>
          </w:p>
        </w:tc>
        <w:tc>
          <w:tcPr>
            <w:tcW w:w="999" w:type="dxa"/>
            <w:tcBorders>
              <w:bottom w:val="single" w:sz="4" w:space="0" w:color="auto"/>
            </w:tcBorders>
          </w:tcPr>
          <w:p w:rsidR="00DF07A2" w:rsidRPr="007A2BB7" w:rsidRDefault="00DF07A2">
            <w:pPr>
              <w:rPr>
                <w:rFonts w:ascii="Times New Roman" w:hAnsi="Times New Roman" w:cs="Times New Roman"/>
                <w:sz w:val="22"/>
                <w:szCs w:val="22"/>
              </w:rPr>
            </w:pP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4D399D">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14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99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r>
      <w:tr w:rsidR="00DF07A2" w:rsidRPr="00002041" w:rsidTr="00DF07A2">
        <w:trPr>
          <w:trHeight w:val="458"/>
        </w:trPr>
        <w:tc>
          <w:tcPr>
            <w:tcW w:w="2988" w:type="dxa"/>
            <w:vMerge w:val="restart"/>
          </w:tcPr>
          <w:p w:rsidR="00DF07A2" w:rsidRPr="007A2BB7" w:rsidRDefault="00DF07A2" w:rsidP="00DF07A2">
            <w:pPr>
              <w:rPr>
                <w:rFonts w:ascii="Times New Roman" w:hAnsi="Times New Roman" w:cs="Times New Roman"/>
                <w:sz w:val="22"/>
                <w:szCs w:val="22"/>
              </w:rPr>
            </w:pPr>
            <w:r w:rsidRPr="007A2BB7">
              <w:rPr>
                <w:rFonts w:ascii="Times New Roman" w:hAnsi="Times New Roman" w:cs="Times New Roman"/>
                <w:sz w:val="22"/>
                <w:szCs w:val="22"/>
              </w:rPr>
              <w:t>Objective 2:</w:t>
            </w:r>
            <w:r w:rsidR="003C36D4">
              <w:rPr>
                <w:rFonts w:ascii="Times New Roman" w:hAnsi="Times New Roman" w:cs="Times New Roman"/>
                <w:sz w:val="22"/>
                <w:szCs w:val="22"/>
              </w:rPr>
              <w:t xml:space="preserve"> In math, all students will increase from 45.3 to 58.0 percent scoring at proficiency or above</w:t>
            </w:r>
            <w:r w:rsidR="000D63E0">
              <w:rPr>
                <w:rFonts w:ascii="Times New Roman" w:hAnsi="Times New Roman" w:cs="Times New Roman"/>
                <w:sz w:val="22"/>
                <w:szCs w:val="22"/>
              </w:rPr>
              <w:t xml:space="preserve"> by 2019.</w:t>
            </w:r>
          </w:p>
        </w:tc>
        <w:tc>
          <w:tcPr>
            <w:tcW w:w="3150" w:type="dxa"/>
            <w:vMerge w:val="restart"/>
          </w:tcPr>
          <w:p w:rsidR="00DF07A2" w:rsidRPr="007A2BB7" w:rsidRDefault="004955C9" w:rsidP="00DF07A2">
            <w:pPr>
              <w:rPr>
                <w:rFonts w:ascii="Times New Roman" w:hAnsi="Times New Roman" w:cs="Times New Roman"/>
                <w:sz w:val="22"/>
                <w:szCs w:val="22"/>
              </w:rPr>
            </w:pPr>
            <w:r>
              <w:rPr>
                <w:rFonts w:ascii="Times New Roman" w:hAnsi="Times New Roman" w:cs="Times New Roman"/>
                <w:sz w:val="22"/>
                <w:szCs w:val="22"/>
              </w:rPr>
              <w:t>KCWP 2: Design and Deliver Instruction</w:t>
            </w:r>
          </w:p>
        </w:tc>
        <w:tc>
          <w:tcPr>
            <w:tcW w:w="6911" w:type="dxa"/>
          </w:tcPr>
          <w:p w:rsidR="004955C9" w:rsidRPr="007A2BB7" w:rsidRDefault="004955C9" w:rsidP="004955C9">
            <w:pPr>
              <w:rPr>
                <w:rFonts w:ascii="Times New Roman" w:hAnsi="Times New Roman" w:cs="Times New Roman"/>
                <w:sz w:val="22"/>
              </w:rPr>
            </w:pPr>
            <w:r>
              <w:rPr>
                <w:rFonts w:ascii="Times New Roman" w:hAnsi="Times New Roman" w:cs="Times New Roman"/>
                <w:sz w:val="22"/>
              </w:rPr>
              <w:t>Math/Reading Intervention class period for all students not scoring at proficiency on state assessment. Math/Reading intervention to include ESS daytime waiver.</w:t>
            </w:r>
          </w:p>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CE1500" w:rsidP="00DF07A2">
            <w:pPr>
              <w:rPr>
                <w:rFonts w:ascii="Times New Roman" w:hAnsi="Times New Roman" w:cs="Times New Roman"/>
                <w:sz w:val="22"/>
                <w:szCs w:val="22"/>
              </w:rPr>
            </w:pPr>
            <w:r>
              <w:rPr>
                <w:rFonts w:ascii="Times New Roman" w:hAnsi="Times New Roman" w:cs="Times New Roman"/>
                <w:sz w:val="22"/>
              </w:rPr>
              <w:t>State Assessment result, MAP results, PLC Minutes, Edgenuity student reports</w:t>
            </w:r>
          </w:p>
        </w:tc>
        <w:tc>
          <w:tcPr>
            <w:tcW w:w="2149" w:type="dxa"/>
          </w:tcPr>
          <w:p w:rsidR="00DF07A2" w:rsidRPr="007A2BB7" w:rsidRDefault="00E1619D" w:rsidP="00DF07A2">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DF07A2" w:rsidRPr="007A2BB7" w:rsidRDefault="00CE1500" w:rsidP="00DF07A2">
            <w:pPr>
              <w:rPr>
                <w:rFonts w:ascii="Times New Roman" w:hAnsi="Times New Roman" w:cs="Times New Roman"/>
                <w:sz w:val="22"/>
                <w:szCs w:val="22"/>
              </w:rPr>
            </w:pPr>
            <w:r>
              <w:rPr>
                <w:rFonts w:ascii="Times New Roman" w:hAnsi="Times New Roman" w:cs="Times New Roman"/>
                <w:sz w:val="22"/>
                <w:szCs w:val="22"/>
              </w:rPr>
              <w:t>ESS Funds</w:t>
            </w:r>
          </w:p>
        </w:tc>
      </w:tr>
      <w:tr w:rsidR="00DF07A2" w:rsidRPr="00002041" w:rsidTr="00DF07A2">
        <w:trPr>
          <w:trHeight w:val="440"/>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4955C9" w:rsidRPr="007A2BB7" w:rsidRDefault="004955C9" w:rsidP="004955C9">
            <w:pPr>
              <w:rPr>
                <w:rFonts w:ascii="Times New Roman" w:hAnsi="Times New Roman" w:cs="Times New Roman"/>
                <w:sz w:val="22"/>
              </w:rPr>
            </w:pPr>
            <w:r>
              <w:rPr>
                <w:rFonts w:ascii="Times New Roman" w:hAnsi="Times New Roman" w:cs="Times New Roman"/>
                <w:sz w:val="22"/>
              </w:rPr>
              <w:t>Title funding for two additional teachers to reduce class size.</w:t>
            </w:r>
          </w:p>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CE1500" w:rsidP="00DF07A2">
            <w:pPr>
              <w:rPr>
                <w:rFonts w:ascii="Times New Roman" w:hAnsi="Times New Roman" w:cs="Times New Roman"/>
                <w:sz w:val="22"/>
                <w:szCs w:val="22"/>
              </w:rPr>
            </w:pPr>
            <w:r>
              <w:rPr>
                <w:rFonts w:ascii="Times New Roman" w:hAnsi="Times New Roman" w:cs="Times New Roman"/>
                <w:sz w:val="22"/>
              </w:rPr>
              <w:t xml:space="preserve">State Assessment result, MAP results, PLC </w:t>
            </w:r>
            <w:r>
              <w:rPr>
                <w:rFonts w:ascii="Times New Roman" w:hAnsi="Times New Roman" w:cs="Times New Roman"/>
                <w:sz w:val="22"/>
              </w:rPr>
              <w:lastRenderedPageBreak/>
              <w:t xml:space="preserve">Minutes, </w:t>
            </w:r>
          </w:p>
        </w:tc>
        <w:tc>
          <w:tcPr>
            <w:tcW w:w="2149" w:type="dxa"/>
          </w:tcPr>
          <w:p w:rsidR="00DF07A2" w:rsidRPr="007A2BB7" w:rsidRDefault="00E1619D" w:rsidP="00DF07A2">
            <w:pPr>
              <w:rPr>
                <w:rFonts w:ascii="Times New Roman" w:hAnsi="Times New Roman" w:cs="Times New Roman"/>
                <w:sz w:val="22"/>
                <w:szCs w:val="22"/>
              </w:rPr>
            </w:pPr>
            <w:r>
              <w:rPr>
                <w:rFonts w:ascii="Times New Roman" w:hAnsi="Times New Roman" w:cs="Times New Roman"/>
                <w:sz w:val="22"/>
                <w:szCs w:val="22"/>
              </w:rPr>
              <w:lastRenderedPageBreak/>
              <w:t>Ongoing</w:t>
            </w:r>
          </w:p>
        </w:tc>
        <w:tc>
          <w:tcPr>
            <w:tcW w:w="999" w:type="dxa"/>
          </w:tcPr>
          <w:p w:rsidR="00DF07A2" w:rsidRPr="007A2BB7" w:rsidRDefault="00CE1500" w:rsidP="00DF07A2">
            <w:pPr>
              <w:rPr>
                <w:rFonts w:ascii="Times New Roman" w:hAnsi="Times New Roman" w:cs="Times New Roman"/>
                <w:sz w:val="22"/>
                <w:szCs w:val="22"/>
              </w:rPr>
            </w:pPr>
            <w:r>
              <w:rPr>
                <w:rFonts w:ascii="Times New Roman" w:hAnsi="Times New Roman" w:cs="Times New Roman"/>
                <w:sz w:val="22"/>
                <w:szCs w:val="22"/>
              </w:rPr>
              <w:t>Title 1 Funds</w:t>
            </w:r>
          </w:p>
        </w:tc>
      </w:tr>
      <w:tr w:rsidR="00DF07A2" w:rsidRPr="00002041" w:rsidTr="00DF07A2">
        <w:trPr>
          <w:trHeight w:val="43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4955C9" w:rsidP="00DF07A2">
            <w:pPr>
              <w:rPr>
                <w:rFonts w:ascii="Times New Roman" w:hAnsi="Times New Roman" w:cs="Times New Roman"/>
                <w:sz w:val="22"/>
                <w:szCs w:val="22"/>
              </w:rPr>
            </w:pPr>
            <w:r>
              <w:rPr>
                <w:rFonts w:ascii="Times New Roman" w:hAnsi="Times New Roman" w:cs="Times New Roman"/>
                <w:sz w:val="22"/>
                <w:szCs w:val="22"/>
              </w:rPr>
              <w:t>Intervention/Extension program in both reading/math to target those students scoring below proficiency as well as those scoring at proficiency or above.</w:t>
            </w:r>
          </w:p>
        </w:tc>
        <w:tc>
          <w:tcPr>
            <w:tcW w:w="2504" w:type="dxa"/>
          </w:tcPr>
          <w:p w:rsidR="00DF07A2" w:rsidRPr="007A2BB7" w:rsidRDefault="00CE1500" w:rsidP="00DF07A2">
            <w:pPr>
              <w:rPr>
                <w:rFonts w:ascii="Times New Roman" w:hAnsi="Times New Roman" w:cs="Times New Roman"/>
                <w:sz w:val="22"/>
                <w:szCs w:val="22"/>
              </w:rPr>
            </w:pPr>
            <w:r>
              <w:rPr>
                <w:rFonts w:ascii="Times New Roman" w:hAnsi="Times New Roman" w:cs="Times New Roman"/>
                <w:sz w:val="22"/>
              </w:rPr>
              <w:t>State Assessment result, MAP results, PLC Minutes, Edgenuity student reports</w:t>
            </w:r>
          </w:p>
        </w:tc>
        <w:tc>
          <w:tcPr>
            <w:tcW w:w="2149" w:type="dxa"/>
          </w:tcPr>
          <w:p w:rsidR="00DF07A2" w:rsidRPr="007A2BB7" w:rsidRDefault="00E1619D" w:rsidP="00DF07A2">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4D399D">
        <w:trPr>
          <w:trHeight w:val="368"/>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2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bl>
    <w:p w:rsidR="00C14366" w:rsidRPr="00002041" w:rsidRDefault="00C14366">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r w:rsidR="008742CC">
              <w:rPr>
                <w:rFonts w:ascii="Times New Roman" w:hAnsi="Times New Roman" w:cs="Times New Roman"/>
              </w:rPr>
              <w:t xml:space="preserve"> By 2020, West Hardin Middle School will increased the combined Reading and Math percentage of proficient or above on Non Gap Students to 70 %.</w:t>
            </w:r>
          </w:p>
          <w:p w:rsidR="00C14366" w:rsidRPr="00002041" w:rsidRDefault="00C14366" w:rsidP="00DF07A2">
            <w:pPr>
              <w:rPr>
                <w:rFonts w:ascii="Times New Roman" w:hAnsi="Times New Roman" w:cs="Times New Roman"/>
              </w:rPr>
            </w:pP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05207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05207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05207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05207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05207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05207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05207D"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05207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05207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05207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05207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05207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9A5B24" w:rsidRPr="00002041" w:rsidTr="00191580">
        <w:tc>
          <w:tcPr>
            <w:tcW w:w="2988" w:type="dxa"/>
            <w:vMerge w:val="restart"/>
          </w:tcPr>
          <w:p w:rsidR="009A5B24" w:rsidRPr="007A2BB7" w:rsidRDefault="009A5B24" w:rsidP="00DF07A2">
            <w:pPr>
              <w:rPr>
                <w:rFonts w:ascii="Times New Roman" w:hAnsi="Times New Roman" w:cs="Times New Roman"/>
                <w:sz w:val="22"/>
              </w:rPr>
            </w:pPr>
            <w:r w:rsidRPr="007A2BB7">
              <w:rPr>
                <w:rFonts w:ascii="Times New Roman" w:hAnsi="Times New Roman" w:cs="Times New Roman"/>
                <w:sz w:val="22"/>
              </w:rPr>
              <w:t>Objective 1:</w:t>
            </w:r>
            <w:r>
              <w:rPr>
                <w:rFonts w:ascii="Times New Roman" w:hAnsi="Times New Roman" w:cs="Times New Roman"/>
                <w:sz w:val="22"/>
              </w:rPr>
              <w:t xml:space="preserve"> </w:t>
            </w:r>
          </w:p>
          <w:p w:rsidR="009A5B24" w:rsidRDefault="000D63E0" w:rsidP="0096500A">
            <w:pPr>
              <w:rPr>
                <w:rFonts w:ascii="Calibri" w:hAnsi="Calibri" w:cs="Calibri"/>
                <w:color w:val="000000"/>
              </w:rPr>
            </w:pPr>
            <w:r>
              <w:rPr>
                <w:rFonts w:ascii="Calibri" w:hAnsi="Calibri" w:cs="Calibri"/>
                <w:color w:val="000000"/>
              </w:rPr>
              <w:t xml:space="preserve">By 2019, </w:t>
            </w:r>
            <w:r w:rsidR="009A5B24">
              <w:rPr>
                <w:rFonts w:ascii="Calibri" w:hAnsi="Calibri" w:cs="Calibri"/>
                <w:color w:val="000000"/>
              </w:rPr>
              <w:t xml:space="preserve">Free/Reduced Gap </w:t>
            </w:r>
            <w:r w:rsidR="009A5B24">
              <w:rPr>
                <w:rFonts w:ascii="Calibri" w:hAnsi="Calibri" w:cs="Calibri"/>
                <w:color w:val="000000"/>
              </w:rPr>
              <w:lastRenderedPageBreak/>
              <w:t>Group will increase from 39.1 to 44.0</w:t>
            </w:r>
            <w:r w:rsidR="003C36D4">
              <w:rPr>
                <w:rFonts w:ascii="Calibri" w:hAnsi="Calibri" w:cs="Calibri"/>
                <w:color w:val="000000"/>
              </w:rPr>
              <w:t xml:space="preserve"> percent</w:t>
            </w:r>
            <w:r w:rsidR="009A5B24">
              <w:rPr>
                <w:rFonts w:ascii="Calibri" w:hAnsi="Calibri" w:cs="Calibri"/>
                <w:color w:val="000000"/>
              </w:rPr>
              <w:t xml:space="preserve"> scoring proficient or distinguished</w:t>
            </w:r>
            <w:r w:rsidR="008742CC">
              <w:rPr>
                <w:rFonts w:ascii="Calibri" w:hAnsi="Calibri" w:cs="Calibri"/>
                <w:color w:val="000000"/>
              </w:rPr>
              <w:t xml:space="preserve"> in math.</w:t>
            </w:r>
          </w:p>
          <w:p w:rsidR="009A5B24" w:rsidRPr="007A2BB7" w:rsidRDefault="009A5B24" w:rsidP="00DF07A2">
            <w:pPr>
              <w:rPr>
                <w:rFonts w:ascii="Times New Roman" w:hAnsi="Times New Roman" w:cs="Times New Roman"/>
                <w:sz w:val="22"/>
              </w:rPr>
            </w:pPr>
          </w:p>
        </w:tc>
        <w:tc>
          <w:tcPr>
            <w:tcW w:w="3150" w:type="dxa"/>
            <w:vMerge w:val="restart"/>
            <w:vAlign w:val="bottom"/>
          </w:tcPr>
          <w:p w:rsidR="009A5B24" w:rsidRDefault="009A5B24" w:rsidP="009A5B24">
            <w:pPr>
              <w:jc w:val="center"/>
              <w:rPr>
                <w:rFonts w:ascii="Calibri" w:hAnsi="Calibri" w:cs="Calibri"/>
                <w:color w:val="000000"/>
              </w:rPr>
            </w:pPr>
            <w:r>
              <w:rPr>
                <w:rFonts w:ascii="Calibri" w:hAnsi="Calibri" w:cs="Calibri"/>
                <w:color w:val="000000"/>
              </w:rPr>
              <w:lastRenderedPageBreak/>
              <w:t>KCWP 4: Review, Analyze, and apply</w:t>
            </w:r>
          </w:p>
        </w:tc>
        <w:tc>
          <w:tcPr>
            <w:tcW w:w="6911" w:type="dxa"/>
            <w:vAlign w:val="center"/>
          </w:tcPr>
          <w:p w:rsidR="009A5B24" w:rsidRDefault="009A5B24">
            <w:pPr>
              <w:rPr>
                <w:rFonts w:ascii="Calibri" w:hAnsi="Calibri" w:cs="Calibri"/>
                <w:color w:val="000000"/>
              </w:rPr>
            </w:pPr>
            <w:r>
              <w:rPr>
                <w:rFonts w:ascii="Calibri" w:hAnsi="Calibri" w:cs="Calibri"/>
                <w:color w:val="000000"/>
              </w:rPr>
              <w:t>All Math content teachers will pre/post test students for all units of instruction</w:t>
            </w:r>
            <w:r w:rsidR="00533F89">
              <w:rPr>
                <w:rFonts w:ascii="Calibri" w:hAnsi="Calibri" w:cs="Calibri"/>
                <w:color w:val="000000"/>
              </w:rPr>
              <w:t xml:space="preserve">. </w:t>
            </w:r>
          </w:p>
        </w:tc>
        <w:tc>
          <w:tcPr>
            <w:tcW w:w="2504" w:type="dxa"/>
          </w:tcPr>
          <w:p w:rsidR="009A5B24" w:rsidRPr="007A2BB7" w:rsidRDefault="00533F89" w:rsidP="00DF07A2">
            <w:pPr>
              <w:rPr>
                <w:rFonts w:ascii="Times New Roman" w:hAnsi="Times New Roman" w:cs="Times New Roman"/>
                <w:sz w:val="22"/>
              </w:rPr>
            </w:pPr>
            <w:r>
              <w:rPr>
                <w:rFonts w:ascii="Times New Roman" w:hAnsi="Times New Roman" w:cs="Times New Roman"/>
                <w:sz w:val="22"/>
              </w:rPr>
              <w:t xml:space="preserve">State Assessment result, MAP results, PLC </w:t>
            </w:r>
            <w:r>
              <w:rPr>
                <w:rFonts w:ascii="Times New Roman" w:hAnsi="Times New Roman" w:cs="Times New Roman"/>
                <w:sz w:val="22"/>
              </w:rPr>
              <w:lastRenderedPageBreak/>
              <w:t xml:space="preserve">Minutes, </w:t>
            </w:r>
          </w:p>
        </w:tc>
        <w:tc>
          <w:tcPr>
            <w:tcW w:w="2149" w:type="dxa"/>
          </w:tcPr>
          <w:p w:rsidR="009A5B24" w:rsidRPr="007A2BB7" w:rsidRDefault="00533F89" w:rsidP="00DF07A2">
            <w:pPr>
              <w:rPr>
                <w:rFonts w:ascii="Times New Roman" w:hAnsi="Times New Roman" w:cs="Times New Roman"/>
                <w:sz w:val="22"/>
              </w:rPr>
            </w:pPr>
            <w:r>
              <w:rPr>
                <w:rFonts w:ascii="Times New Roman" w:hAnsi="Times New Roman" w:cs="Times New Roman"/>
                <w:sz w:val="22"/>
              </w:rPr>
              <w:lastRenderedPageBreak/>
              <w:t>Ongoing</w:t>
            </w:r>
          </w:p>
        </w:tc>
        <w:tc>
          <w:tcPr>
            <w:tcW w:w="999" w:type="dxa"/>
          </w:tcPr>
          <w:p w:rsidR="009A5B24" w:rsidRPr="007A2BB7" w:rsidRDefault="008742CC" w:rsidP="00DF07A2">
            <w:pPr>
              <w:rPr>
                <w:rFonts w:ascii="Times New Roman" w:hAnsi="Times New Roman" w:cs="Times New Roman"/>
                <w:sz w:val="22"/>
              </w:rPr>
            </w:pPr>
            <w:r>
              <w:rPr>
                <w:rFonts w:ascii="Times New Roman" w:hAnsi="Times New Roman" w:cs="Times New Roman"/>
                <w:sz w:val="22"/>
              </w:rPr>
              <w:t xml:space="preserve">No Funds </w:t>
            </w:r>
            <w:r>
              <w:rPr>
                <w:rFonts w:ascii="Times New Roman" w:hAnsi="Times New Roman" w:cs="Times New Roman"/>
                <w:sz w:val="22"/>
              </w:rPr>
              <w:lastRenderedPageBreak/>
              <w:t>required</w:t>
            </w:r>
          </w:p>
        </w:tc>
      </w:tr>
      <w:tr w:rsidR="009A5B24" w:rsidRPr="00002041" w:rsidTr="00DF07A2">
        <w:tc>
          <w:tcPr>
            <w:tcW w:w="2988" w:type="dxa"/>
            <w:vMerge/>
          </w:tcPr>
          <w:p w:rsidR="009A5B24" w:rsidRPr="007A2BB7" w:rsidRDefault="009A5B24" w:rsidP="00DF07A2">
            <w:pPr>
              <w:rPr>
                <w:rFonts w:ascii="Times New Roman" w:hAnsi="Times New Roman" w:cs="Times New Roman"/>
                <w:sz w:val="22"/>
              </w:rPr>
            </w:pPr>
          </w:p>
        </w:tc>
        <w:tc>
          <w:tcPr>
            <w:tcW w:w="3150" w:type="dxa"/>
            <w:vMerge/>
          </w:tcPr>
          <w:p w:rsidR="009A5B24" w:rsidRPr="007A2BB7" w:rsidRDefault="009A5B24" w:rsidP="00DF07A2">
            <w:pPr>
              <w:rPr>
                <w:rFonts w:ascii="Times New Roman" w:hAnsi="Times New Roman" w:cs="Times New Roman"/>
                <w:sz w:val="22"/>
              </w:rPr>
            </w:pPr>
          </w:p>
        </w:tc>
        <w:tc>
          <w:tcPr>
            <w:tcW w:w="6911" w:type="dxa"/>
            <w:tcBorders>
              <w:bottom w:val="single" w:sz="4" w:space="0" w:color="auto"/>
            </w:tcBorders>
          </w:tcPr>
          <w:p w:rsidR="009A5B24" w:rsidRPr="007A2BB7" w:rsidRDefault="00533F89" w:rsidP="00DF07A2">
            <w:pPr>
              <w:rPr>
                <w:rFonts w:ascii="Times New Roman" w:hAnsi="Times New Roman" w:cs="Times New Roman"/>
                <w:sz w:val="22"/>
              </w:rPr>
            </w:pPr>
            <w:r>
              <w:rPr>
                <w:rFonts w:ascii="Times New Roman" w:hAnsi="Times New Roman" w:cs="Times New Roman"/>
                <w:sz w:val="22"/>
              </w:rPr>
              <w:t>M</w:t>
            </w:r>
            <w:r w:rsidR="00CE1500">
              <w:rPr>
                <w:rFonts w:ascii="Times New Roman" w:hAnsi="Times New Roman" w:cs="Times New Roman"/>
                <w:sz w:val="22"/>
              </w:rPr>
              <w:t>ath/Reading Intervention class period</w:t>
            </w:r>
            <w:r>
              <w:rPr>
                <w:rFonts w:ascii="Times New Roman" w:hAnsi="Times New Roman" w:cs="Times New Roman"/>
                <w:sz w:val="22"/>
              </w:rPr>
              <w:t xml:space="preserve"> for all students not scoring at proficiency on state assessment. Math/Reading intervention to include ESS daytime waiver.</w:t>
            </w:r>
          </w:p>
          <w:p w:rsidR="009A5B24" w:rsidRPr="007A2BB7" w:rsidRDefault="009A5B24" w:rsidP="00DF07A2">
            <w:pPr>
              <w:rPr>
                <w:rFonts w:ascii="Times New Roman" w:hAnsi="Times New Roman" w:cs="Times New Roman"/>
                <w:sz w:val="22"/>
              </w:rPr>
            </w:pPr>
          </w:p>
        </w:tc>
        <w:tc>
          <w:tcPr>
            <w:tcW w:w="2504" w:type="dxa"/>
            <w:tcBorders>
              <w:bottom w:val="single" w:sz="4" w:space="0" w:color="auto"/>
            </w:tcBorders>
          </w:tcPr>
          <w:p w:rsidR="009A5B24" w:rsidRPr="007A2BB7" w:rsidRDefault="00533F89" w:rsidP="00DF07A2">
            <w:pPr>
              <w:rPr>
                <w:rFonts w:ascii="Times New Roman" w:hAnsi="Times New Roman" w:cs="Times New Roman"/>
                <w:sz w:val="22"/>
              </w:rPr>
            </w:pPr>
            <w:r>
              <w:rPr>
                <w:rFonts w:ascii="Times New Roman" w:hAnsi="Times New Roman" w:cs="Times New Roman"/>
                <w:sz w:val="22"/>
              </w:rPr>
              <w:t>State Assessment result, MAP results, PLC Minutes, Edgenuity student reports</w:t>
            </w:r>
          </w:p>
        </w:tc>
        <w:tc>
          <w:tcPr>
            <w:tcW w:w="2149" w:type="dxa"/>
            <w:tcBorders>
              <w:bottom w:val="single" w:sz="4" w:space="0" w:color="auto"/>
            </w:tcBorders>
          </w:tcPr>
          <w:p w:rsidR="009A5B24" w:rsidRPr="007A2BB7" w:rsidRDefault="00533F89" w:rsidP="00DF07A2">
            <w:pPr>
              <w:rPr>
                <w:rFonts w:ascii="Times New Roman" w:hAnsi="Times New Roman" w:cs="Times New Roman"/>
                <w:sz w:val="22"/>
              </w:rPr>
            </w:pPr>
            <w:r>
              <w:rPr>
                <w:rFonts w:ascii="Times New Roman" w:hAnsi="Times New Roman" w:cs="Times New Roman"/>
                <w:sz w:val="22"/>
              </w:rPr>
              <w:t>Ongoing</w:t>
            </w:r>
          </w:p>
        </w:tc>
        <w:tc>
          <w:tcPr>
            <w:tcW w:w="999" w:type="dxa"/>
            <w:tcBorders>
              <w:bottom w:val="single" w:sz="4" w:space="0" w:color="auto"/>
            </w:tcBorders>
          </w:tcPr>
          <w:p w:rsidR="009A5B24" w:rsidRPr="007A2BB7" w:rsidRDefault="00533F89" w:rsidP="00DF07A2">
            <w:pPr>
              <w:rPr>
                <w:rFonts w:ascii="Times New Roman" w:hAnsi="Times New Roman" w:cs="Times New Roman"/>
                <w:sz w:val="22"/>
              </w:rPr>
            </w:pPr>
            <w:r>
              <w:rPr>
                <w:rFonts w:ascii="Times New Roman" w:hAnsi="Times New Roman" w:cs="Times New Roman"/>
                <w:sz w:val="22"/>
              </w:rPr>
              <w:t>ESS Funds</w:t>
            </w:r>
          </w:p>
        </w:tc>
      </w:tr>
      <w:tr w:rsidR="009A5B24" w:rsidRPr="00002041" w:rsidTr="00DF07A2">
        <w:tc>
          <w:tcPr>
            <w:tcW w:w="2988" w:type="dxa"/>
            <w:vMerge/>
          </w:tcPr>
          <w:p w:rsidR="009A5B24" w:rsidRPr="007A2BB7" w:rsidRDefault="009A5B24" w:rsidP="00DF07A2">
            <w:pPr>
              <w:rPr>
                <w:rFonts w:ascii="Times New Roman" w:hAnsi="Times New Roman" w:cs="Times New Roman"/>
                <w:sz w:val="22"/>
              </w:rPr>
            </w:pPr>
          </w:p>
        </w:tc>
        <w:tc>
          <w:tcPr>
            <w:tcW w:w="3150" w:type="dxa"/>
            <w:vMerge/>
          </w:tcPr>
          <w:p w:rsidR="009A5B24" w:rsidRPr="007A2BB7" w:rsidRDefault="009A5B24" w:rsidP="00DF07A2">
            <w:pPr>
              <w:rPr>
                <w:rFonts w:ascii="Times New Roman" w:hAnsi="Times New Roman" w:cs="Times New Roman"/>
                <w:sz w:val="22"/>
              </w:rPr>
            </w:pPr>
          </w:p>
        </w:tc>
        <w:tc>
          <w:tcPr>
            <w:tcW w:w="6911" w:type="dxa"/>
            <w:tcBorders>
              <w:bottom w:val="single" w:sz="8" w:space="0" w:color="000000" w:themeColor="text1"/>
            </w:tcBorders>
          </w:tcPr>
          <w:p w:rsidR="009A5B24" w:rsidRPr="007A2BB7" w:rsidRDefault="00533F89" w:rsidP="00DF07A2">
            <w:pPr>
              <w:rPr>
                <w:rFonts w:ascii="Times New Roman" w:hAnsi="Times New Roman" w:cs="Times New Roman"/>
                <w:sz w:val="22"/>
              </w:rPr>
            </w:pPr>
            <w:r>
              <w:rPr>
                <w:rFonts w:ascii="Times New Roman" w:hAnsi="Times New Roman" w:cs="Times New Roman"/>
                <w:sz w:val="22"/>
              </w:rPr>
              <w:t>Title funding for two additional teachers to reduce class size.</w:t>
            </w:r>
          </w:p>
          <w:p w:rsidR="009A5B24" w:rsidRPr="007A2BB7" w:rsidRDefault="009A5B24" w:rsidP="00DF07A2">
            <w:pPr>
              <w:rPr>
                <w:rFonts w:ascii="Times New Roman" w:hAnsi="Times New Roman" w:cs="Times New Roman"/>
                <w:sz w:val="22"/>
              </w:rPr>
            </w:pPr>
          </w:p>
        </w:tc>
        <w:tc>
          <w:tcPr>
            <w:tcW w:w="2504" w:type="dxa"/>
            <w:tcBorders>
              <w:bottom w:val="single" w:sz="8" w:space="0" w:color="000000" w:themeColor="text1"/>
            </w:tcBorders>
          </w:tcPr>
          <w:p w:rsidR="009A5B24" w:rsidRPr="007A2BB7" w:rsidRDefault="00533F89" w:rsidP="00DF07A2">
            <w:pPr>
              <w:rPr>
                <w:rFonts w:ascii="Times New Roman" w:hAnsi="Times New Roman" w:cs="Times New Roman"/>
                <w:sz w:val="22"/>
              </w:rPr>
            </w:pPr>
            <w:r>
              <w:rPr>
                <w:rFonts w:ascii="Times New Roman" w:hAnsi="Times New Roman" w:cs="Times New Roman"/>
                <w:sz w:val="22"/>
              </w:rPr>
              <w:t>State Assessment result, MAP results</w:t>
            </w:r>
          </w:p>
        </w:tc>
        <w:tc>
          <w:tcPr>
            <w:tcW w:w="2149" w:type="dxa"/>
            <w:tcBorders>
              <w:bottom w:val="single" w:sz="8" w:space="0" w:color="000000" w:themeColor="text1"/>
            </w:tcBorders>
          </w:tcPr>
          <w:p w:rsidR="009A5B24" w:rsidRPr="007A2BB7" w:rsidRDefault="008742CC" w:rsidP="00DF07A2">
            <w:pPr>
              <w:rPr>
                <w:rFonts w:ascii="Times New Roman" w:hAnsi="Times New Roman" w:cs="Times New Roman"/>
                <w:sz w:val="22"/>
              </w:rPr>
            </w:pPr>
            <w:r>
              <w:rPr>
                <w:rFonts w:ascii="Times New Roman" w:hAnsi="Times New Roman" w:cs="Times New Roman"/>
                <w:sz w:val="22"/>
              </w:rPr>
              <w:t>Ongoing</w:t>
            </w:r>
          </w:p>
        </w:tc>
        <w:tc>
          <w:tcPr>
            <w:tcW w:w="999" w:type="dxa"/>
            <w:tcBorders>
              <w:bottom w:val="single" w:sz="8" w:space="0" w:color="000000" w:themeColor="text1"/>
            </w:tcBorders>
          </w:tcPr>
          <w:p w:rsidR="009A5B24" w:rsidRPr="007A2BB7" w:rsidRDefault="00533F89" w:rsidP="00DF07A2">
            <w:pPr>
              <w:rPr>
                <w:rFonts w:ascii="Times New Roman" w:hAnsi="Times New Roman" w:cs="Times New Roman"/>
                <w:sz w:val="22"/>
              </w:rPr>
            </w:pPr>
            <w:r>
              <w:rPr>
                <w:rFonts w:ascii="Times New Roman" w:hAnsi="Times New Roman" w:cs="Times New Roman"/>
                <w:sz w:val="22"/>
              </w:rPr>
              <w:t>Title 1 funds</w:t>
            </w:r>
          </w:p>
        </w:tc>
      </w:tr>
      <w:tr w:rsidR="009A5B24" w:rsidRPr="00002041" w:rsidTr="00DF07A2">
        <w:tc>
          <w:tcPr>
            <w:tcW w:w="2988" w:type="dxa"/>
            <w:vMerge w:val="restart"/>
          </w:tcPr>
          <w:p w:rsidR="009A5B24" w:rsidRPr="007A2BB7" w:rsidRDefault="009A5B24" w:rsidP="00DF07A2">
            <w:pPr>
              <w:rPr>
                <w:rFonts w:ascii="Times New Roman" w:hAnsi="Times New Roman" w:cs="Times New Roman"/>
                <w:sz w:val="22"/>
              </w:rPr>
            </w:pPr>
            <w:r w:rsidRPr="007A2BB7">
              <w:rPr>
                <w:rFonts w:ascii="Times New Roman" w:hAnsi="Times New Roman" w:cs="Times New Roman"/>
                <w:sz w:val="22"/>
              </w:rPr>
              <w:t>Objective 2:</w:t>
            </w:r>
            <w:r>
              <w:rPr>
                <w:rFonts w:ascii="Times New Roman" w:hAnsi="Times New Roman" w:cs="Times New Roman"/>
                <w:sz w:val="22"/>
              </w:rPr>
              <w:t xml:space="preserve"> </w:t>
            </w:r>
            <w:r w:rsidR="000D63E0">
              <w:rPr>
                <w:rFonts w:ascii="Times New Roman" w:hAnsi="Times New Roman" w:cs="Times New Roman"/>
                <w:sz w:val="22"/>
              </w:rPr>
              <w:t>By 2019,</w:t>
            </w:r>
            <w:r>
              <w:rPr>
                <w:rFonts w:ascii="Times New Roman" w:hAnsi="Times New Roman" w:cs="Times New Roman"/>
                <w:sz w:val="22"/>
              </w:rPr>
              <w:t xml:space="preserve"> </w:t>
            </w:r>
            <w:r w:rsidR="00533F89">
              <w:rPr>
                <w:rFonts w:ascii="Times New Roman" w:hAnsi="Times New Roman" w:cs="Times New Roman"/>
                <w:sz w:val="22"/>
              </w:rPr>
              <w:t>Disability with IEP Gap Group will increase from 8.1 to 20.0</w:t>
            </w:r>
            <w:r w:rsidR="003C36D4">
              <w:rPr>
                <w:rFonts w:ascii="Times New Roman" w:hAnsi="Times New Roman" w:cs="Times New Roman"/>
                <w:sz w:val="22"/>
              </w:rPr>
              <w:t xml:space="preserve"> percent</w:t>
            </w:r>
            <w:r w:rsidR="00533F89">
              <w:rPr>
                <w:rFonts w:ascii="Times New Roman" w:hAnsi="Times New Roman" w:cs="Times New Roman"/>
                <w:sz w:val="22"/>
              </w:rPr>
              <w:t xml:space="preserve"> in math proficiency</w:t>
            </w:r>
          </w:p>
        </w:tc>
        <w:tc>
          <w:tcPr>
            <w:tcW w:w="3150" w:type="dxa"/>
            <w:vMerge w:val="restart"/>
          </w:tcPr>
          <w:p w:rsidR="009A5B24" w:rsidRPr="007A2BB7" w:rsidRDefault="00533F89" w:rsidP="00DF07A2">
            <w:pPr>
              <w:rPr>
                <w:rFonts w:ascii="Times New Roman" w:hAnsi="Times New Roman" w:cs="Times New Roman"/>
                <w:sz w:val="22"/>
              </w:rPr>
            </w:pPr>
            <w:r>
              <w:rPr>
                <w:rFonts w:ascii="Times New Roman" w:hAnsi="Times New Roman" w:cs="Times New Roman"/>
                <w:sz w:val="22"/>
              </w:rPr>
              <w:t>KCWP 5: Design, Align, Support</w:t>
            </w:r>
          </w:p>
        </w:tc>
        <w:tc>
          <w:tcPr>
            <w:tcW w:w="6911" w:type="dxa"/>
          </w:tcPr>
          <w:p w:rsidR="00533F89" w:rsidRDefault="00533F89" w:rsidP="00533F89">
            <w:pPr>
              <w:rPr>
                <w:rFonts w:ascii="Calibri" w:hAnsi="Calibri" w:cs="Calibri"/>
                <w:color w:val="000000"/>
              </w:rPr>
            </w:pPr>
            <w:r>
              <w:rPr>
                <w:rFonts w:ascii="Calibri" w:hAnsi="Calibri" w:cs="Calibri"/>
                <w:color w:val="000000"/>
              </w:rPr>
              <w:t>Students needing support are identified in math and provided with intervention block for academic, behavioral modifications.</w:t>
            </w:r>
          </w:p>
          <w:p w:rsidR="009A5B24" w:rsidRPr="007A2BB7" w:rsidRDefault="009A5B24" w:rsidP="00DF07A2">
            <w:pPr>
              <w:rPr>
                <w:rFonts w:ascii="Times New Roman" w:hAnsi="Times New Roman" w:cs="Times New Roman"/>
                <w:sz w:val="22"/>
              </w:rPr>
            </w:pPr>
          </w:p>
          <w:p w:rsidR="009A5B24" w:rsidRPr="007A2BB7" w:rsidRDefault="009A5B24" w:rsidP="00DF07A2">
            <w:pPr>
              <w:rPr>
                <w:rFonts w:ascii="Times New Roman" w:hAnsi="Times New Roman" w:cs="Times New Roman"/>
                <w:sz w:val="22"/>
              </w:rPr>
            </w:pPr>
          </w:p>
        </w:tc>
        <w:tc>
          <w:tcPr>
            <w:tcW w:w="2504" w:type="dxa"/>
          </w:tcPr>
          <w:p w:rsidR="009A5B24" w:rsidRPr="007A2BB7" w:rsidRDefault="008742CC" w:rsidP="00DF07A2">
            <w:pPr>
              <w:rPr>
                <w:rFonts w:ascii="Times New Roman" w:hAnsi="Times New Roman" w:cs="Times New Roman"/>
                <w:sz w:val="22"/>
              </w:rPr>
            </w:pPr>
            <w:r>
              <w:rPr>
                <w:rFonts w:ascii="Times New Roman" w:hAnsi="Times New Roman" w:cs="Times New Roman"/>
                <w:sz w:val="22"/>
              </w:rPr>
              <w:t>State Assessment result, MAP results, PLC Minutes, Edgenuity student reports</w:t>
            </w:r>
          </w:p>
        </w:tc>
        <w:tc>
          <w:tcPr>
            <w:tcW w:w="2149" w:type="dxa"/>
          </w:tcPr>
          <w:p w:rsidR="009A5B24" w:rsidRPr="007A2BB7" w:rsidRDefault="008742CC" w:rsidP="00DF07A2">
            <w:pPr>
              <w:rPr>
                <w:rFonts w:ascii="Times New Roman" w:hAnsi="Times New Roman" w:cs="Times New Roman"/>
                <w:sz w:val="22"/>
              </w:rPr>
            </w:pPr>
            <w:r>
              <w:rPr>
                <w:rFonts w:ascii="Times New Roman" w:hAnsi="Times New Roman" w:cs="Times New Roman"/>
                <w:sz w:val="22"/>
              </w:rPr>
              <w:t>Ongoing</w:t>
            </w:r>
          </w:p>
        </w:tc>
        <w:tc>
          <w:tcPr>
            <w:tcW w:w="999" w:type="dxa"/>
          </w:tcPr>
          <w:p w:rsidR="009A5B24" w:rsidRPr="007A2BB7" w:rsidRDefault="00533F89" w:rsidP="00DF07A2">
            <w:pPr>
              <w:rPr>
                <w:rFonts w:ascii="Times New Roman" w:hAnsi="Times New Roman" w:cs="Times New Roman"/>
                <w:sz w:val="22"/>
              </w:rPr>
            </w:pPr>
            <w:r>
              <w:rPr>
                <w:rFonts w:ascii="Times New Roman" w:hAnsi="Times New Roman" w:cs="Times New Roman"/>
                <w:sz w:val="22"/>
              </w:rPr>
              <w:t>No funds required</w:t>
            </w:r>
          </w:p>
        </w:tc>
      </w:tr>
      <w:tr w:rsidR="009A5B24" w:rsidRPr="00002041" w:rsidTr="00DF07A2">
        <w:tc>
          <w:tcPr>
            <w:tcW w:w="2988" w:type="dxa"/>
            <w:vMerge/>
          </w:tcPr>
          <w:p w:rsidR="009A5B24" w:rsidRPr="007A2BB7" w:rsidRDefault="009A5B24" w:rsidP="00DF07A2">
            <w:pPr>
              <w:rPr>
                <w:rFonts w:ascii="Times New Roman" w:hAnsi="Times New Roman" w:cs="Times New Roman"/>
                <w:sz w:val="22"/>
              </w:rPr>
            </w:pPr>
          </w:p>
        </w:tc>
        <w:tc>
          <w:tcPr>
            <w:tcW w:w="3150" w:type="dxa"/>
            <w:vMerge/>
          </w:tcPr>
          <w:p w:rsidR="009A5B24" w:rsidRPr="007A2BB7" w:rsidRDefault="009A5B24" w:rsidP="00DF07A2">
            <w:pPr>
              <w:rPr>
                <w:rFonts w:ascii="Times New Roman" w:hAnsi="Times New Roman" w:cs="Times New Roman"/>
                <w:sz w:val="22"/>
              </w:rPr>
            </w:pPr>
          </w:p>
        </w:tc>
        <w:tc>
          <w:tcPr>
            <w:tcW w:w="6911" w:type="dxa"/>
            <w:tcBorders>
              <w:bottom w:val="single" w:sz="4" w:space="0" w:color="auto"/>
            </w:tcBorders>
          </w:tcPr>
          <w:p w:rsidR="009A5B24" w:rsidRPr="007A2BB7" w:rsidRDefault="009A5B24" w:rsidP="00DF07A2">
            <w:pPr>
              <w:rPr>
                <w:rFonts w:ascii="Times New Roman" w:hAnsi="Times New Roman" w:cs="Times New Roman"/>
                <w:sz w:val="22"/>
              </w:rPr>
            </w:pPr>
          </w:p>
          <w:p w:rsidR="009A5B24" w:rsidRPr="007A2BB7" w:rsidRDefault="009A5B24" w:rsidP="00DF07A2">
            <w:pPr>
              <w:rPr>
                <w:rFonts w:ascii="Times New Roman" w:hAnsi="Times New Roman" w:cs="Times New Roman"/>
                <w:sz w:val="22"/>
              </w:rPr>
            </w:pPr>
          </w:p>
        </w:tc>
        <w:tc>
          <w:tcPr>
            <w:tcW w:w="2504" w:type="dxa"/>
            <w:tcBorders>
              <w:bottom w:val="single" w:sz="4" w:space="0" w:color="auto"/>
            </w:tcBorders>
          </w:tcPr>
          <w:p w:rsidR="009A5B24" w:rsidRPr="007A2BB7" w:rsidRDefault="009A5B24" w:rsidP="00DF07A2">
            <w:pPr>
              <w:rPr>
                <w:rFonts w:ascii="Times New Roman" w:hAnsi="Times New Roman" w:cs="Times New Roman"/>
                <w:sz w:val="22"/>
              </w:rPr>
            </w:pPr>
          </w:p>
        </w:tc>
        <w:tc>
          <w:tcPr>
            <w:tcW w:w="2149" w:type="dxa"/>
            <w:tcBorders>
              <w:bottom w:val="single" w:sz="4" w:space="0" w:color="auto"/>
            </w:tcBorders>
          </w:tcPr>
          <w:p w:rsidR="009A5B24" w:rsidRPr="007A2BB7" w:rsidRDefault="009A5B24" w:rsidP="00DF07A2">
            <w:pPr>
              <w:rPr>
                <w:rFonts w:ascii="Times New Roman" w:hAnsi="Times New Roman" w:cs="Times New Roman"/>
                <w:sz w:val="22"/>
              </w:rPr>
            </w:pPr>
          </w:p>
        </w:tc>
        <w:tc>
          <w:tcPr>
            <w:tcW w:w="999" w:type="dxa"/>
            <w:tcBorders>
              <w:bottom w:val="single" w:sz="4" w:space="0" w:color="auto"/>
            </w:tcBorders>
          </w:tcPr>
          <w:p w:rsidR="009A5B24" w:rsidRPr="007A2BB7" w:rsidRDefault="009A5B24" w:rsidP="00DF07A2">
            <w:pPr>
              <w:rPr>
                <w:rFonts w:ascii="Times New Roman" w:hAnsi="Times New Roman" w:cs="Times New Roman"/>
                <w:sz w:val="22"/>
              </w:rPr>
            </w:pPr>
          </w:p>
        </w:tc>
      </w:tr>
      <w:tr w:rsidR="009A5B24" w:rsidRPr="00002041" w:rsidTr="00DF07A2">
        <w:tc>
          <w:tcPr>
            <w:tcW w:w="2988" w:type="dxa"/>
            <w:vMerge/>
          </w:tcPr>
          <w:p w:rsidR="009A5B24" w:rsidRPr="007A2BB7" w:rsidRDefault="009A5B24" w:rsidP="00DF07A2">
            <w:pPr>
              <w:rPr>
                <w:rFonts w:ascii="Times New Roman" w:hAnsi="Times New Roman" w:cs="Times New Roman"/>
                <w:sz w:val="22"/>
              </w:rPr>
            </w:pPr>
          </w:p>
        </w:tc>
        <w:tc>
          <w:tcPr>
            <w:tcW w:w="3150" w:type="dxa"/>
            <w:vMerge/>
          </w:tcPr>
          <w:p w:rsidR="009A5B24" w:rsidRPr="007A2BB7" w:rsidRDefault="009A5B24" w:rsidP="00DF07A2">
            <w:pPr>
              <w:rPr>
                <w:rFonts w:ascii="Times New Roman" w:hAnsi="Times New Roman" w:cs="Times New Roman"/>
                <w:sz w:val="22"/>
              </w:rPr>
            </w:pPr>
          </w:p>
        </w:tc>
        <w:tc>
          <w:tcPr>
            <w:tcW w:w="6911" w:type="dxa"/>
            <w:tcBorders>
              <w:bottom w:val="single" w:sz="8" w:space="0" w:color="000000" w:themeColor="text1"/>
            </w:tcBorders>
          </w:tcPr>
          <w:p w:rsidR="009A5B24" w:rsidRPr="007A2BB7" w:rsidRDefault="009A5B24" w:rsidP="00DF07A2">
            <w:pPr>
              <w:rPr>
                <w:rFonts w:ascii="Times New Roman" w:hAnsi="Times New Roman" w:cs="Times New Roman"/>
                <w:sz w:val="22"/>
              </w:rPr>
            </w:pPr>
          </w:p>
          <w:p w:rsidR="009A5B24" w:rsidRPr="007A2BB7" w:rsidRDefault="009A5B24" w:rsidP="00DF07A2">
            <w:pPr>
              <w:rPr>
                <w:rFonts w:ascii="Times New Roman" w:hAnsi="Times New Roman" w:cs="Times New Roman"/>
                <w:sz w:val="22"/>
              </w:rPr>
            </w:pPr>
          </w:p>
        </w:tc>
        <w:tc>
          <w:tcPr>
            <w:tcW w:w="2504" w:type="dxa"/>
            <w:tcBorders>
              <w:bottom w:val="single" w:sz="8" w:space="0" w:color="000000" w:themeColor="text1"/>
            </w:tcBorders>
          </w:tcPr>
          <w:p w:rsidR="009A5B24" w:rsidRPr="007A2BB7" w:rsidRDefault="009A5B24" w:rsidP="00DF07A2">
            <w:pPr>
              <w:rPr>
                <w:rFonts w:ascii="Times New Roman" w:hAnsi="Times New Roman" w:cs="Times New Roman"/>
                <w:sz w:val="22"/>
              </w:rPr>
            </w:pPr>
          </w:p>
        </w:tc>
        <w:tc>
          <w:tcPr>
            <w:tcW w:w="2149" w:type="dxa"/>
            <w:tcBorders>
              <w:bottom w:val="single" w:sz="8" w:space="0" w:color="000000" w:themeColor="text1"/>
            </w:tcBorders>
          </w:tcPr>
          <w:p w:rsidR="009A5B24" w:rsidRPr="007A2BB7" w:rsidRDefault="009A5B24" w:rsidP="00DF07A2">
            <w:pPr>
              <w:rPr>
                <w:rFonts w:ascii="Times New Roman" w:hAnsi="Times New Roman" w:cs="Times New Roman"/>
                <w:sz w:val="22"/>
              </w:rPr>
            </w:pPr>
          </w:p>
        </w:tc>
        <w:tc>
          <w:tcPr>
            <w:tcW w:w="999" w:type="dxa"/>
            <w:tcBorders>
              <w:bottom w:val="single" w:sz="8" w:space="0" w:color="000000" w:themeColor="text1"/>
            </w:tcBorders>
          </w:tcPr>
          <w:p w:rsidR="009A5B24" w:rsidRPr="007A2BB7" w:rsidRDefault="009A5B24" w:rsidP="00DF07A2">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05207D"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05207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05207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05207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05207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05207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6" w:tgtFrame="_blank" w:history="1">
              <w:r w:rsidR="00713EF3" w:rsidRPr="007A2BB7">
                <w:rPr>
                  <w:rStyle w:val="Hyperlink"/>
                  <w:rFonts w:ascii="Times New Roman" w:hAnsi="Times New Roman" w:cs="Times New Roman"/>
                  <w:color w:val="4F81BD" w:themeColor="accent1"/>
                  <w:sz w:val="20"/>
                  <w:szCs w:val="20"/>
                </w:rPr>
                <w:t xml:space="preserve">KCWP6: Establishing Learning Culture and Environment - Continuous </w:t>
              </w:r>
              <w:r w:rsidR="00713EF3" w:rsidRPr="007A2BB7">
                <w:rPr>
                  <w:rStyle w:val="Hyperlink"/>
                  <w:rFonts w:ascii="Times New Roman" w:hAnsi="Times New Roman" w:cs="Times New Roman"/>
                  <w:color w:val="4F81BD" w:themeColor="accent1"/>
                  <w:sz w:val="20"/>
                  <w:szCs w:val="20"/>
                </w:rPr>
                <w:lastRenderedPageBreak/>
                <w:t>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017A35">
            <w:pPr>
              <w:rPr>
                <w:rFonts w:ascii="Times New Roman" w:hAnsi="Times New Roman" w:cs="Times New Roman"/>
              </w:rPr>
            </w:pPr>
            <w:r w:rsidRPr="00002041">
              <w:rPr>
                <w:rFonts w:ascii="Times New Roman" w:hAnsi="Times New Roman" w:cs="Times New Roman"/>
              </w:rPr>
              <w:t>Goal 4:</w:t>
            </w:r>
            <w:r w:rsidR="003C36D4">
              <w:rPr>
                <w:rFonts w:ascii="Times New Roman" w:hAnsi="Times New Roman" w:cs="Times New Roman"/>
              </w:rPr>
              <w:t xml:space="preserve"> By 2020, West Hardin Middle School will increase the percentage of students meeting their growth target in reading and math on state assessments.</w:t>
            </w:r>
          </w:p>
          <w:p w:rsidR="00C12030" w:rsidRPr="00002041" w:rsidRDefault="00C12030" w:rsidP="00017A35">
            <w:pPr>
              <w:rPr>
                <w:rFonts w:ascii="Times New Roman" w:hAnsi="Times New Roman" w:cs="Times New Roman"/>
              </w:rPr>
            </w:pP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017A35">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05207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05207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05207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05207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 xml:space="preserve">KCWP4: Review, Analyze and Apply Data - Continuous Improvement </w:t>
              </w:r>
              <w:r w:rsidR="00C12030" w:rsidRPr="003015B8">
                <w:rPr>
                  <w:rStyle w:val="Hyperlink"/>
                  <w:rFonts w:ascii="Times New Roman" w:hAnsi="Times New Roman" w:cs="Times New Roman"/>
                  <w:color w:val="4F81BD" w:themeColor="accent1"/>
                  <w:sz w:val="20"/>
                  <w:szCs w:val="20"/>
                </w:rPr>
                <w:lastRenderedPageBreak/>
                <w:t>Activities</w:t>
              </w:r>
            </w:hyperlink>
          </w:p>
          <w:p w:rsidR="00C12030" w:rsidRPr="003015B8" w:rsidRDefault="0005207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7"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05207D"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8"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lastRenderedPageBreak/>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017A35">
        <w:tc>
          <w:tcPr>
            <w:tcW w:w="2988" w:type="dxa"/>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1:</w:t>
            </w:r>
            <w:r w:rsidR="000D63E0">
              <w:rPr>
                <w:rFonts w:ascii="Times New Roman" w:hAnsi="Times New Roman" w:cs="Times New Roman"/>
                <w:sz w:val="22"/>
                <w:szCs w:val="22"/>
              </w:rPr>
              <w:t xml:space="preserve"> By 2019, the percentage of reading growth will increase by 5%.</w:t>
            </w:r>
          </w:p>
        </w:tc>
        <w:tc>
          <w:tcPr>
            <w:tcW w:w="3150" w:type="dxa"/>
            <w:vMerge w:val="restart"/>
          </w:tcPr>
          <w:p w:rsidR="00C12030" w:rsidRPr="002E154D" w:rsidRDefault="00E1619D" w:rsidP="00017A35">
            <w:pPr>
              <w:rPr>
                <w:rFonts w:ascii="Times New Roman" w:hAnsi="Times New Roman" w:cs="Times New Roman"/>
                <w:sz w:val="22"/>
                <w:szCs w:val="22"/>
              </w:rPr>
            </w:pPr>
            <w:r>
              <w:rPr>
                <w:rFonts w:ascii="Times New Roman" w:hAnsi="Times New Roman" w:cs="Times New Roman"/>
                <w:sz w:val="22"/>
                <w:szCs w:val="22"/>
              </w:rPr>
              <w:t>KCWP 2: Design and Deliver Instruction</w:t>
            </w:r>
          </w:p>
        </w:tc>
        <w:tc>
          <w:tcPr>
            <w:tcW w:w="6911" w:type="dxa"/>
          </w:tcPr>
          <w:p w:rsidR="00C12030" w:rsidRPr="002E154D" w:rsidRDefault="00C12030" w:rsidP="00017A35">
            <w:pPr>
              <w:rPr>
                <w:rFonts w:ascii="Times New Roman" w:hAnsi="Times New Roman" w:cs="Times New Roman"/>
                <w:sz w:val="22"/>
                <w:szCs w:val="22"/>
              </w:rPr>
            </w:pPr>
          </w:p>
          <w:p w:rsidR="00CE1500" w:rsidRPr="007A2BB7" w:rsidRDefault="00CE1500" w:rsidP="00CE1500">
            <w:pPr>
              <w:rPr>
                <w:rFonts w:ascii="Times New Roman" w:hAnsi="Times New Roman" w:cs="Times New Roman"/>
                <w:sz w:val="22"/>
              </w:rPr>
            </w:pPr>
            <w:r>
              <w:rPr>
                <w:rFonts w:ascii="Times New Roman" w:hAnsi="Times New Roman" w:cs="Times New Roman"/>
                <w:sz w:val="22"/>
              </w:rPr>
              <w:t>M</w:t>
            </w:r>
            <w:r w:rsidR="00E1619D">
              <w:rPr>
                <w:rFonts w:ascii="Times New Roman" w:hAnsi="Times New Roman" w:cs="Times New Roman"/>
                <w:sz w:val="22"/>
              </w:rPr>
              <w:t>ath/Reading Intervention class period</w:t>
            </w:r>
            <w:r>
              <w:rPr>
                <w:rFonts w:ascii="Times New Roman" w:hAnsi="Times New Roman" w:cs="Times New Roman"/>
                <w:sz w:val="22"/>
              </w:rPr>
              <w:t xml:space="preserve"> for all students not scoring at proficiency on state assessment. Math/Reading intervention to include ESS daytime waiver.</w:t>
            </w: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CE1500" w:rsidP="00017A35">
            <w:pPr>
              <w:rPr>
                <w:rFonts w:ascii="Times New Roman" w:hAnsi="Times New Roman" w:cs="Times New Roman"/>
                <w:sz w:val="22"/>
                <w:szCs w:val="22"/>
              </w:rPr>
            </w:pPr>
            <w:r>
              <w:rPr>
                <w:rFonts w:ascii="Times New Roman" w:hAnsi="Times New Roman" w:cs="Times New Roman"/>
                <w:sz w:val="22"/>
              </w:rPr>
              <w:t>State Assessment result, MAP results, PLC Minutes, Edgenuity student reports</w:t>
            </w:r>
          </w:p>
        </w:tc>
        <w:tc>
          <w:tcPr>
            <w:tcW w:w="2149" w:type="dxa"/>
          </w:tcPr>
          <w:p w:rsidR="00C12030" w:rsidRPr="002E154D" w:rsidRDefault="00CE1500" w:rsidP="00017A35">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C12030" w:rsidRPr="002E154D" w:rsidRDefault="00CE1500" w:rsidP="00017A35">
            <w:pPr>
              <w:rPr>
                <w:rFonts w:ascii="Times New Roman" w:hAnsi="Times New Roman" w:cs="Times New Roman"/>
                <w:sz w:val="22"/>
                <w:szCs w:val="22"/>
              </w:rPr>
            </w:pPr>
            <w:r>
              <w:rPr>
                <w:rFonts w:ascii="Times New Roman" w:hAnsi="Times New Roman" w:cs="Times New Roman"/>
                <w:sz w:val="22"/>
                <w:szCs w:val="22"/>
              </w:rPr>
              <w:t>ESS Funds</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C12030" w:rsidP="00017A35">
            <w:pPr>
              <w:rPr>
                <w:rFonts w:ascii="Times New Roman" w:hAnsi="Times New Roman" w:cs="Times New Roman"/>
                <w:sz w:val="22"/>
                <w:szCs w:val="22"/>
              </w:rPr>
            </w:pPr>
          </w:p>
          <w:p w:rsidR="00CE1500" w:rsidRPr="007A2BB7" w:rsidRDefault="00CE1500" w:rsidP="00CE1500">
            <w:pPr>
              <w:rPr>
                <w:rFonts w:ascii="Times New Roman" w:hAnsi="Times New Roman" w:cs="Times New Roman"/>
                <w:sz w:val="22"/>
              </w:rPr>
            </w:pPr>
            <w:r>
              <w:rPr>
                <w:rFonts w:ascii="Times New Roman" w:hAnsi="Times New Roman" w:cs="Times New Roman"/>
                <w:sz w:val="22"/>
              </w:rPr>
              <w:t>Title funding for two additional teachers to reduce class size.</w:t>
            </w: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CE1500" w:rsidP="00017A35">
            <w:pPr>
              <w:rPr>
                <w:rFonts w:ascii="Times New Roman" w:hAnsi="Times New Roman" w:cs="Times New Roman"/>
                <w:sz w:val="22"/>
                <w:szCs w:val="22"/>
              </w:rPr>
            </w:pPr>
            <w:r>
              <w:rPr>
                <w:rFonts w:ascii="Times New Roman" w:hAnsi="Times New Roman" w:cs="Times New Roman"/>
                <w:sz w:val="22"/>
              </w:rPr>
              <w:t>State Assessment result, MAP results,</w:t>
            </w:r>
          </w:p>
        </w:tc>
        <w:tc>
          <w:tcPr>
            <w:tcW w:w="2149" w:type="dxa"/>
            <w:tcBorders>
              <w:bottom w:val="single" w:sz="4" w:space="0" w:color="auto"/>
            </w:tcBorders>
          </w:tcPr>
          <w:p w:rsidR="00C12030" w:rsidRPr="002E154D" w:rsidRDefault="00CE1500" w:rsidP="00017A35">
            <w:pPr>
              <w:rPr>
                <w:rFonts w:ascii="Times New Roman" w:hAnsi="Times New Roman" w:cs="Times New Roman"/>
                <w:sz w:val="22"/>
                <w:szCs w:val="22"/>
              </w:rPr>
            </w:pPr>
            <w:r>
              <w:rPr>
                <w:rFonts w:ascii="Times New Roman" w:hAnsi="Times New Roman" w:cs="Times New Roman"/>
                <w:sz w:val="22"/>
                <w:szCs w:val="22"/>
              </w:rPr>
              <w:t>Ongoing</w:t>
            </w:r>
          </w:p>
        </w:tc>
        <w:tc>
          <w:tcPr>
            <w:tcW w:w="999" w:type="dxa"/>
            <w:tcBorders>
              <w:bottom w:val="single" w:sz="4" w:space="0" w:color="auto"/>
            </w:tcBorders>
          </w:tcPr>
          <w:p w:rsidR="00C12030" w:rsidRPr="002E154D" w:rsidRDefault="00CE1500" w:rsidP="00017A35">
            <w:pPr>
              <w:rPr>
                <w:rFonts w:ascii="Times New Roman" w:hAnsi="Times New Roman" w:cs="Times New Roman"/>
                <w:sz w:val="22"/>
                <w:szCs w:val="22"/>
              </w:rPr>
            </w:pPr>
            <w:r>
              <w:rPr>
                <w:rFonts w:ascii="Times New Roman" w:hAnsi="Times New Roman" w:cs="Times New Roman"/>
                <w:sz w:val="22"/>
                <w:szCs w:val="22"/>
              </w:rPr>
              <w:t>Title 1 Funds</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E1619D" w:rsidP="00017A35">
            <w:pPr>
              <w:rPr>
                <w:rFonts w:ascii="Times New Roman" w:hAnsi="Times New Roman" w:cs="Times New Roman"/>
                <w:sz w:val="22"/>
                <w:szCs w:val="22"/>
              </w:rPr>
            </w:pPr>
            <w:r>
              <w:rPr>
                <w:rFonts w:ascii="Times New Roman" w:hAnsi="Times New Roman" w:cs="Times New Roman"/>
                <w:sz w:val="22"/>
                <w:szCs w:val="22"/>
              </w:rPr>
              <w:t>Intervention/Extension program in both reading/math to target those students scoring below proficiency as well as those scoring at proficiency or above.</w:t>
            </w: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E1619D" w:rsidP="00017A35">
            <w:pPr>
              <w:rPr>
                <w:rFonts w:ascii="Times New Roman" w:hAnsi="Times New Roman" w:cs="Times New Roman"/>
                <w:sz w:val="22"/>
                <w:szCs w:val="22"/>
              </w:rPr>
            </w:pPr>
            <w:r>
              <w:rPr>
                <w:rFonts w:ascii="Times New Roman" w:hAnsi="Times New Roman" w:cs="Times New Roman"/>
                <w:sz w:val="22"/>
              </w:rPr>
              <w:t>State Assessment result, MAP results, PLC Minutes, Edgenuity student reports</w:t>
            </w:r>
          </w:p>
        </w:tc>
        <w:tc>
          <w:tcPr>
            <w:tcW w:w="2149" w:type="dxa"/>
            <w:tcBorders>
              <w:bottom w:val="single" w:sz="8" w:space="0" w:color="000000" w:themeColor="text1"/>
            </w:tcBorders>
          </w:tcPr>
          <w:p w:rsidR="00C12030" w:rsidRPr="002E154D" w:rsidRDefault="00E1619D" w:rsidP="00017A35">
            <w:pPr>
              <w:rPr>
                <w:rFonts w:ascii="Times New Roman" w:hAnsi="Times New Roman" w:cs="Times New Roman"/>
                <w:sz w:val="22"/>
                <w:szCs w:val="22"/>
              </w:rPr>
            </w:pPr>
            <w:r>
              <w:rPr>
                <w:rFonts w:ascii="Times New Roman" w:hAnsi="Times New Roman" w:cs="Times New Roman"/>
                <w:sz w:val="22"/>
                <w:szCs w:val="22"/>
              </w:rPr>
              <w:t>Ongoing</w:t>
            </w: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2:</w:t>
            </w:r>
            <w:r w:rsidR="000D63E0">
              <w:rPr>
                <w:rFonts w:ascii="Times New Roman" w:hAnsi="Times New Roman" w:cs="Times New Roman"/>
                <w:sz w:val="22"/>
                <w:szCs w:val="22"/>
              </w:rPr>
              <w:t xml:space="preserve"> By 2019, the percentage of math growth will increase by 5%. </w:t>
            </w:r>
          </w:p>
        </w:tc>
        <w:tc>
          <w:tcPr>
            <w:tcW w:w="3150" w:type="dxa"/>
            <w:vMerge w:val="restart"/>
          </w:tcPr>
          <w:p w:rsidR="00C12030" w:rsidRPr="002E154D" w:rsidRDefault="00E1619D" w:rsidP="00017A35">
            <w:pPr>
              <w:rPr>
                <w:rFonts w:ascii="Times New Roman" w:hAnsi="Times New Roman" w:cs="Times New Roman"/>
                <w:sz w:val="22"/>
                <w:szCs w:val="22"/>
              </w:rPr>
            </w:pPr>
            <w:r>
              <w:rPr>
                <w:rFonts w:ascii="Times New Roman" w:hAnsi="Times New Roman" w:cs="Times New Roman"/>
                <w:sz w:val="22"/>
                <w:szCs w:val="22"/>
              </w:rPr>
              <w:t xml:space="preserve">KCWP 2: Design and Deliver Instruction </w:t>
            </w:r>
          </w:p>
        </w:tc>
        <w:tc>
          <w:tcPr>
            <w:tcW w:w="6911" w:type="dxa"/>
          </w:tcPr>
          <w:p w:rsidR="00C12030" w:rsidRPr="002E154D" w:rsidRDefault="00C12030" w:rsidP="00017A35">
            <w:pPr>
              <w:rPr>
                <w:rFonts w:ascii="Times New Roman" w:hAnsi="Times New Roman" w:cs="Times New Roman"/>
                <w:sz w:val="22"/>
                <w:szCs w:val="22"/>
              </w:rPr>
            </w:pPr>
          </w:p>
          <w:p w:rsidR="00C12030" w:rsidRPr="002E154D" w:rsidRDefault="00232C82" w:rsidP="00017A35">
            <w:pPr>
              <w:rPr>
                <w:rFonts w:ascii="Times New Roman" w:hAnsi="Times New Roman" w:cs="Times New Roman"/>
                <w:sz w:val="22"/>
                <w:szCs w:val="22"/>
              </w:rPr>
            </w:pPr>
            <w:r>
              <w:rPr>
                <w:rFonts w:ascii="Calibri" w:hAnsi="Calibri" w:cs="Calibri"/>
                <w:color w:val="000000"/>
              </w:rPr>
              <w:t>All Math content teachers will pre/post test students for all units of instruction.</w:t>
            </w:r>
          </w:p>
        </w:tc>
        <w:tc>
          <w:tcPr>
            <w:tcW w:w="2504" w:type="dxa"/>
          </w:tcPr>
          <w:p w:rsidR="00C12030" w:rsidRPr="002E154D" w:rsidRDefault="00232C82" w:rsidP="00017A35">
            <w:pPr>
              <w:rPr>
                <w:rFonts w:ascii="Times New Roman" w:hAnsi="Times New Roman" w:cs="Times New Roman"/>
                <w:sz w:val="22"/>
                <w:szCs w:val="22"/>
              </w:rPr>
            </w:pPr>
            <w:r>
              <w:rPr>
                <w:rFonts w:ascii="Times New Roman" w:hAnsi="Times New Roman" w:cs="Times New Roman"/>
                <w:sz w:val="22"/>
              </w:rPr>
              <w:t>State Assessment result, MAP results, PLC Minutes</w:t>
            </w:r>
          </w:p>
        </w:tc>
        <w:tc>
          <w:tcPr>
            <w:tcW w:w="2149" w:type="dxa"/>
          </w:tcPr>
          <w:p w:rsidR="00C12030" w:rsidRPr="002E154D" w:rsidRDefault="004955C9" w:rsidP="00017A35">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C12030" w:rsidRPr="002E154D" w:rsidRDefault="004955C9" w:rsidP="00017A35">
            <w:pPr>
              <w:rPr>
                <w:rFonts w:ascii="Times New Roman" w:hAnsi="Times New Roman" w:cs="Times New Roman"/>
                <w:sz w:val="22"/>
                <w:szCs w:val="22"/>
              </w:rPr>
            </w:pPr>
            <w:r>
              <w:rPr>
                <w:rFonts w:ascii="Times New Roman" w:hAnsi="Times New Roman" w:cs="Times New Roman"/>
                <w:sz w:val="22"/>
                <w:szCs w:val="22"/>
              </w:rPr>
              <w:t>No Funds required</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232C82" w:rsidRPr="007A2BB7" w:rsidRDefault="00232C82" w:rsidP="00232C82">
            <w:pPr>
              <w:rPr>
                <w:rFonts w:ascii="Times New Roman" w:hAnsi="Times New Roman" w:cs="Times New Roman"/>
                <w:sz w:val="22"/>
              </w:rPr>
            </w:pPr>
            <w:r>
              <w:rPr>
                <w:rFonts w:ascii="Times New Roman" w:hAnsi="Times New Roman" w:cs="Times New Roman"/>
                <w:sz w:val="22"/>
              </w:rPr>
              <w:t>M</w:t>
            </w:r>
            <w:r w:rsidR="00E1619D">
              <w:rPr>
                <w:rFonts w:ascii="Times New Roman" w:hAnsi="Times New Roman" w:cs="Times New Roman"/>
                <w:sz w:val="22"/>
              </w:rPr>
              <w:t>ath/Reading Intervention class period</w:t>
            </w:r>
            <w:r>
              <w:rPr>
                <w:rFonts w:ascii="Times New Roman" w:hAnsi="Times New Roman" w:cs="Times New Roman"/>
                <w:sz w:val="22"/>
              </w:rPr>
              <w:t xml:space="preserve"> for all students not scoring at proficiency on state assessment. Math/Reading intervention to include ESS daytime waiver.</w:t>
            </w:r>
            <w:r w:rsidR="00E1619D">
              <w:rPr>
                <w:rFonts w:ascii="Times New Roman" w:hAnsi="Times New Roman" w:cs="Times New Roman"/>
                <w:sz w:val="22"/>
              </w:rPr>
              <w:t xml:space="preserve">  </w:t>
            </w:r>
            <w:r w:rsidR="00E1619D">
              <w:rPr>
                <w:rFonts w:ascii="Times New Roman" w:hAnsi="Times New Roman" w:cs="Times New Roman"/>
                <w:sz w:val="22"/>
                <w:szCs w:val="22"/>
              </w:rPr>
              <w:t>Intervention/Extension program in both reading/math to target those students scoring below proficiency as well as those scoring at proficiency or above.</w:t>
            </w:r>
          </w:p>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232C82" w:rsidP="00017A35">
            <w:pPr>
              <w:rPr>
                <w:rFonts w:ascii="Times New Roman" w:hAnsi="Times New Roman" w:cs="Times New Roman"/>
                <w:sz w:val="22"/>
                <w:szCs w:val="22"/>
              </w:rPr>
            </w:pPr>
            <w:r>
              <w:rPr>
                <w:rFonts w:ascii="Times New Roman" w:hAnsi="Times New Roman" w:cs="Times New Roman"/>
                <w:sz w:val="22"/>
              </w:rPr>
              <w:t>State Assessment result, MAP results, PLC Minutes, Edgenuity student reports</w:t>
            </w:r>
          </w:p>
        </w:tc>
        <w:tc>
          <w:tcPr>
            <w:tcW w:w="2149" w:type="dxa"/>
            <w:tcBorders>
              <w:bottom w:val="single" w:sz="4" w:space="0" w:color="auto"/>
            </w:tcBorders>
          </w:tcPr>
          <w:p w:rsidR="00C12030" w:rsidRPr="002E154D" w:rsidRDefault="004955C9" w:rsidP="00017A35">
            <w:pPr>
              <w:rPr>
                <w:rFonts w:ascii="Times New Roman" w:hAnsi="Times New Roman" w:cs="Times New Roman"/>
                <w:sz w:val="22"/>
                <w:szCs w:val="22"/>
              </w:rPr>
            </w:pPr>
            <w:r>
              <w:rPr>
                <w:rFonts w:ascii="Times New Roman" w:hAnsi="Times New Roman" w:cs="Times New Roman"/>
                <w:sz w:val="22"/>
                <w:szCs w:val="22"/>
              </w:rPr>
              <w:t>Ongoing</w:t>
            </w:r>
          </w:p>
        </w:tc>
        <w:tc>
          <w:tcPr>
            <w:tcW w:w="999" w:type="dxa"/>
            <w:tcBorders>
              <w:bottom w:val="single" w:sz="4" w:space="0" w:color="auto"/>
            </w:tcBorders>
          </w:tcPr>
          <w:p w:rsidR="00C12030" w:rsidRPr="002E154D" w:rsidRDefault="004955C9" w:rsidP="00017A35">
            <w:pPr>
              <w:rPr>
                <w:rFonts w:ascii="Times New Roman" w:hAnsi="Times New Roman" w:cs="Times New Roman"/>
                <w:sz w:val="22"/>
                <w:szCs w:val="22"/>
              </w:rPr>
            </w:pPr>
            <w:r>
              <w:rPr>
                <w:rFonts w:ascii="Times New Roman" w:hAnsi="Times New Roman" w:cs="Times New Roman"/>
                <w:sz w:val="22"/>
                <w:szCs w:val="22"/>
              </w:rPr>
              <w:t>Ess Funds</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232C82" w:rsidRPr="007A2BB7" w:rsidRDefault="00232C82" w:rsidP="00232C82">
            <w:pPr>
              <w:rPr>
                <w:rFonts w:ascii="Times New Roman" w:hAnsi="Times New Roman" w:cs="Times New Roman"/>
                <w:sz w:val="22"/>
              </w:rPr>
            </w:pPr>
            <w:r>
              <w:rPr>
                <w:rFonts w:ascii="Times New Roman" w:hAnsi="Times New Roman" w:cs="Times New Roman"/>
                <w:sz w:val="22"/>
              </w:rPr>
              <w:t>Title funding for two additional teachers to reduce class size.</w:t>
            </w: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232C82" w:rsidP="00017A35">
            <w:pPr>
              <w:rPr>
                <w:rFonts w:ascii="Times New Roman" w:hAnsi="Times New Roman" w:cs="Times New Roman"/>
                <w:sz w:val="22"/>
                <w:szCs w:val="22"/>
              </w:rPr>
            </w:pPr>
            <w:r>
              <w:rPr>
                <w:rFonts w:ascii="Times New Roman" w:hAnsi="Times New Roman" w:cs="Times New Roman"/>
                <w:sz w:val="22"/>
              </w:rPr>
              <w:t xml:space="preserve">State Assessment result, MAP results, </w:t>
            </w:r>
          </w:p>
        </w:tc>
        <w:tc>
          <w:tcPr>
            <w:tcW w:w="2149" w:type="dxa"/>
            <w:tcBorders>
              <w:bottom w:val="single" w:sz="8" w:space="0" w:color="000000" w:themeColor="text1"/>
            </w:tcBorders>
          </w:tcPr>
          <w:p w:rsidR="00C12030" w:rsidRPr="002E154D" w:rsidRDefault="004955C9" w:rsidP="00017A35">
            <w:pPr>
              <w:rPr>
                <w:rFonts w:ascii="Times New Roman" w:hAnsi="Times New Roman" w:cs="Times New Roman"/>
                <w:sz w:val="22"/>
                <w:szCs w:val="22"/>
              </w:rPr>
            </w:pPr>
            <w:r>
              <w:rPr>
                <w:rFonts w:ascii="Times New Roman" w:hAnsi="Times New Roman" w:cs="Times New Roman"/>
                <w:sz w:val="22"/>
                <w:szCs w:val="22"/>
              </w:rPr>
              <w:t>Ongoing</w:t>
            </w:r>
          </w:p>
        </w:tc>
        <w:tc>
          <w:tcPr>
            <w:tcW w:w="999" w:type="dxa"/>
            <w:tcBorders>
              <w:bottom w:val="single" w:sz="8" w:space="0" w:color="000000" w:themeColor="text1"/>
            </w:tcBorders>
          </w:tcPr>
          <w:p w:rsidR="00C12030" w:rsidRPr="002E154D" w:rsidRDefault="004955C9" w:rsidP="00017A35">
            <w:pPr>
              <w:rPr>
                <w:rFonts w:ascii="Times New Roman" w:hAnsi="Times New Roman" w:cs="Times New Roman"/>
                <w:sz w:val="22"/>
                <w:szCs w:val="22"/>
              </w:rPr>
            </w:pPr>
            <w:r>
              <w:rPr>
                <w:rFonts w:ascii="Times New Roman" w:hAnsi="Times New Roman" w:cs="Times New Roman"/>
                <w:sz w:val="22"/>
                <w:szCs w:val="22"/>
              </w:rPr>
              <w:t>Title 1 Funds</w:t>
            </w: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5"/>
        <w:gridCol w:w="3145"/>
        <w:gridCol w:w="6900"/>
        <w:gridCol w:w="2501"/>
        <w:gridCol w:w="2147"/>
        <w:gridCol w:w="1023"/>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0D63E0">
              <w:rPr>
                <w:rFonts w:ascii="Times New Roman" w:hAnsi="Times New Roman" w:cs="Times New Roman"/>
              </w:rPr>
              <w:t xml:space="preserve"> By 2020, West Hardin Middle School will increase the percentage of students successfully transitioning at entry/exit points.</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05207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05207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05207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05207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05207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05207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05207D"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0"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1:</w:t>
            </w:r>
            <w:r w:rsidR="000D63E0">
              <w:rPr>
                <w:rFonts w:ascii="Times New Roman" w:hAnsi="Times New Roman" w:cs="Times New Roman"/>
                <w:sz w:val="22"/>
              </w:rPr>
              <w:t xml:space="preserve"> By 2019, the percentage of 8</w:t>
            </w:r>
            <w:r w:rsidR="000D63E0" w:rsidRPr="000D63E0">
              <w:rPr>
                <w:rFonts w:ascii="Times New Roman" w:hAnsi="Times New Roman" w:cs="Times New Roman"/>
                <w:sz w:val="22"/>
                <w:vertAlign w:val="superscript"/>
              </w:rPr>
              <w:t>th</w:t>
            </w:r>
            <w:r w:rsidR="000D63E0">
              <w:rPr>
                <w:rFonts w:ascii="Times New Roman" w:hAnsi="Times New Roman" w:cs="Times New Roman"/>
                <w:sz w:val="22"/>
              </w:rPr>
              <w:t xml:space="preserve"> grade students transitioning to high school will increase to 85%. </w:t>
            </w:r>
          </w:p>
        </w:tc>
        <w:tc>
          <w:tcPr>
            <w:tcW w:w="3150" w:type="dxa"/>
            <w:vMerge w:val="restart"/>
          </w:tcPr>
          <w:p w:rsidR="00713EF3" w:rsidRPr="002E154D" w:rsidRDefault="00232C82" w:rsidP="00713EF3">
            <w:pPr>
              <w:rPr>
                <w:rFonts w:ascii="Times New Roman" w:hAnsi="Times New Roman" w:cs="Times New Roman"/>
                <w:sz w:val="22"/>
              </w:rPr>
            </w:pPr>
            <w:r>
              <w:rPr>
                <w:rFonts w:ascii="Times New Roman" w:hAnsi="Times New Roman" w:cs="Times New Roman"/>
                <w:sz w:val="22"/>
              </w:rPr>
              <w:t>KWCP 5:  Design, Align, and Deliver Support</w:t>
            </w:r>
          </w:p>
        </w:tc>
        <w:tc>
          <w:tcPr>
            <w:tcW w:w="6911" w:type="dxa"/>
          </w:tcPr>
          <w:p w:rsidR="00713EF3" w:rsidRPr="002E154D" w:rsidRDefault="000D63E0" w:rsidP="00713EF3">
            <w:pPr>
              <w:rPr>
                <w:rFonts w:ascii="Times New Roman" w:hAnsi="Times New Roman" w:cs="Times New Roman"/>
                <w:sz w:val="22"/>
              </w:rPr>
            </w:pPr>
            <w:r>
              <w:rPr>
                <w:rFonts w:ascii="Times New Roman" w:hAnsi="Times New Roman" w:cs="Times New Roman"/>
                <w:sz w:val="22"/>
              </w:rPr>
              <w:t xml:space="preserve">Provide opportunities for students to transition successfully to High School. </w:t>
            </w:r>
          </w:p>
          <w:p w:rsidR="00713EF3" w:rsidRPr="002E154D" w:rsidRDefault="00713EF3" w:rsidP="00713EF3">
            <w:pPr>
              <w:rPr>
                <w:rFonts w:ascii="Times New Roman" w:hAnsi="Times New Roman" w:cs="Times New Roman"/>
                <w:sz w:val="22"/>
              </w:rPr>
            </w:pPr>
          </w:p>
        </w:tc>
        <w:tc>
          <w:tcPr>
            <w:tcW w:w="2504" w:type="dxa"/>
          </w:tcPr>
          <w:p w:rsidR="00713EF3" w:rsidRPr="002E154D" w:rsidRDefault="00232C82" w:rsidP="00713EF3">
            <w:pPr>
              <w:rPr>
                <w:rFonts w:ascii="Times New Roman" w:hAnsi="Times New Roman" w:cs="Times New Roman"/>
                <w:sz w:val="22"/>
              </w:rPr>
            </w:pPr>
            <w:r>
              <w:rPr>
                <w:rFonts w:ascii="Times New Roman" w:hAnsi="Times New Roman" w:cs="Times New Roman"/>
                <w:sz w:val="22"/>
              </w:rPr>
              <w:t>EC3 career exploration Fair, Career options class, ILP, Transitions with High School, 1 on 1 scheduling, parent meetings,  open house events</w:t>
            </w:r>
          </w:p>
        </w:tc>
        <w:tc>
          <w:tcPr>
            <w:tcW w:w="2149" w:type="dxa"/>
          </w:tcPr>
          <w:p w:rsidR="00713EF3" w:rsidRPr="002E154D" w:rsidRDefault="00232C82" w:rsidP="00713EF3">
            <w:pPr>
              <w:rPr>
                <w:rFonts w:ascii="Times New Roman" w:hAnsi="Times New Roman" w:cs="Times New Roman"/>
                <w:sz w:val="22"/>
              </w:rPr>
            </w:pPr>
            <w:r>
              <w:rPr>
                <w:rFonts w:ascii="Times New Roman" w:hAnsi="Times New Roman" w:cs="Times New Roman"/>
                <w:sz w:val="22"/>
              </w:rPr>
              <w:t>Ongoing</w:t>
            </w:r>
          </w:p>
        </w:tc>
        <w:tc>
          <w:tcPr>
            <w:tcW w:w="999" w:type="dxa"/>
          </w:tcPr>
          <w:p w:rsidR="00713EF3" w:rsidRPr="002E154D" w:rsidRDefault="00CE1500" w:rsidP="00713EF3">
            <w:pPr>
              <w:rPr>
                <w:rFonts w:ascii="Times New Roman" w:hAnsi="Times New Roman" w:cs="Times New Roman"/>
                <w:sz w:val="22"/>
              </w:rPr>
            </w:pPr>
            <w:r>
              <w:rPr>
                <w:rFonts w:ascii="Times New Roman" w:hAnsi="Times New Roman" w:cs="Times New Roman"/>
                <w:sz w:val="22"/>
              </w:rPr>
              <w:t>No Funds Required</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2:</w:t>
            </w:r>
          </w:p>
        </w:tc>
        <w:tc>
          <w:tcPr>
            <w:tcW w:w="3150" w:type="dxa"/>
            <w:vMerge w:val="restart"/>
          </w:tcPr>
          <w:p w:rsidR="00713EF3" w:rsidRPr="002E154D" w:rsidRDefault="00713EF3" w:rsidP="00713EF3">
            <w:pPr>
              <w:rPr>
                <w:rFonts w:ascii="Times New Roman" w:hAnsi="Times New Roman" w:cs="Times New Roman"/>
                <w:sz w:val="22"/>
              </w:rPr>
            </w:pPr>
          </w:p>
        </w:tc>
        <w:tc>
          <w:tcPr>
            <w:tcW w:w="6911" w:type="dxa"/>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Pr>
          <w:p w:rsidR="00713EF3" w:rsidRPr="002E154D" w:rsidRDefault="00713EF3" w:rsidP="00713EF3">
            <w:pPr>
              <w:rPr>
                <w:rFonts w:ascii="Times New Roman" w:hAnsi="Times New Roman" w:cs="Times New Roman"/>
                <w:sz w:val="22"/>
              </w:rPr>
            </w:pP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017A3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1D42DB" w:rsidP="00017A35">
            <w:pPr>
              <w:rPr>
                <w:rFonts w:ascii="Times New Roman" w:hAnsi="Times New Roman" w:cs="Times New Roman"/>
              </w:rPr>
            </w:pPr>
          </w:p>
        </w:tc>
      </w:tr>
      <w:tr w:rsidR="001D42DB" w:rsidRPr="00002041" w:rsidTr="00017A35">
        <w:tc>
          <w:tcPr>
            <w:tcW w:w="6138" w:type="dxa"/>
            <w:gridSpan w:val="2"/>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05207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7A3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05207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05207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05207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05207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05207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1"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05207D"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2"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017A35">
            <w:pPr>
              <w:rPr>
                <w:rFonts w:ascii="Times New Roman" w:hAnsi="Times New Roman" w:cs="Times New Roman"/>
              </w:rPr>
            </w:pPr>
          </w:p>
        </w:tc>
      </w:tr>
      <w:tr w:rsidR="001D42DB" w:rsidRPr="00002041" w:rsidTr="00017A35">
        <w:tc>
          <w:tcPr>
            <w:tcW w:w="2988"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5207D"/>
    <w:rsid w:val="000D63E0"/>
    <w:rsid w:val="00150697"/>
    <w:rsid w:val="00196752"/>
    <w:rsid w:val="001D42DB"/>
    <w:rsid w:val="00232C82"/>
    <w:rsid w:val="00290128"/>
    <w:rsid w:val="002D4646"/>
    <w:rsid w:val="002E154D"/>
    <w:rsid w:val="003015B8"/>
    <w:rsid w:val="003C36D4"/>
    <w:rsid w:val="00460464"/>
    <w:rsid w:val="004955C9"/>
    <w:rsid w:val="004D2A9A"/>
    <w:rsid w:val="004D399D"/>
    <w:rsid w:val="00533F89"/>
    <w:rsid w:val="00580597"/>
    <w:rsid w:val="005C383E"/>
    <w:rsid w:val="005D7E3B"/>
    <w:rsid w:val="006010D7"/>
    <w:rsid w:val="00620A30"/>
    <w:rsid w:val="006E427B"/>
    <w:rsid w:val="00713EF3"/>
    <w:rsid w:val="00755B67"/>
    <w:rsid w:val="007A2BB7"/>
    <w:rsid w:val="008742CC"/>
    <w:rsid w:val="00880FDF"/>
    <w:rsid w:val="00905B4B"/>
    <w:rsid w:val="009417E3"/>
    <w:rsid w:val="00953BDA"/>
    <w:rsid w:val="00954BDD"/>
    <w:rsid w:val="0096500A"/>
    <w:rsid w:val="0097149C"/>
    <w:rsid w:val="009A5B24"/>
    <w:rsid w:val="009F76B2"/>
    <w:rsid w:val="00A714B9"/>
    <w:rsid w:val="00B031EA"/>
    <w:rsid w:val="00B25D40"/>
    <w:rsid w:val="00BC02EC"/>
    <w:rsid w:val="00C12030"/>
    <w:rsid w:val="00C14366"/>
    <w:rsid w:val="00C42A12"/>
    <w:rsid w:val="00CE1500"/>
    <w:rsid w:val="00DA2A0B"/>
    <w:rsid w:val="00DC723B"/>
    <w:rsid w:val="00DF07A2"/>
    <w:rsid w:val="00E1619D"/>
    <w:rsid w:val="00E16C07"/>
    <w:rsid w:val="00E83761"/>
    <w:rsid w:val="00EE17B9"/>
    <w:rsid w:val="00F23B32"/>
    <w:rsid w:val="00F25F7B"/>
    <w:rsid w:val="00F90C82"/>
    <w:rsid w:val="00FC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67"/>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67"/>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4527">
      <w:bodyDiv w:val="1"/>
      <w:marLeft w:val="0"/>
      <w:marRight w:val="0"/>
      <w:marTop w:val="0"/>
      <w:marBottom w:val="0"/>
      <w:divBdr>
        <w:top w:val="none" w:sz="0" w:space="0" w:color="auto"/>
        <w:left w:val="none" w:sz="0" w:space="0" w:color="auto"/>
        <w:bottom w:val="none" w:sz="0" w:space="0" w:color="auto"/>
        <w:right w:val="none" w:sz="0" w:space="0" w:color="auto"/>
      </w:divBdr>
    </w:div>
    <w:div w:id="1480682819">
      <w:bodyDiv w:val="1"/>
      <w:marLeft w:val="0"/>
      <w:marRight w:val="0"/>
      <w:marTop w:val="0"/>
      <w:marBottom w:val="0"/>
      <w:divBdr>
        <w:top w:val="none" w:sz="0" w:space="0" w:color="auto"/>
        <w:left w:val="none" w:sz="0" w:space="0" w:color="auto"/>
        <w:bottom w:val="none" w:sz="0" w:space="0" w:color="auto"/>
        <w:right w:val="none" w:sz="0" w:space="0" w:color="auto"/>
      </w:divBdr>
    </w:div>
    <w:div w:id="1989088927">
      <w:bodyDiv w:val="1"/>
      <w:marLeft w:val="0"/>
      <w:marRight w:val="0"/>
      <w:marTop w:val="0"/>
      <w:marBottom w:val="0"/>
      <w:divBdr>
        <w:top w:val="none" w:sz="0" w:space="0" w:color="auto"/>
        <w:left w:val="none" w:sz="0" w:space="0" w:color="auto"/>
        <w:bottom w:val="none" w:sz="0" w:space="0" w:color="auto"/>
        <w:right w:val="none" w:sz="0" w:space="0" w:color="auto"/>
      </w:divBdr>
    </w:div>
    <w:div w:id="2146966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6" Type="http://schemas.openxmlformats.org/officeDocument/2006/relationships/hyperlink" Target="http://education.ky.gov/school/csip/Documents/KCWP%206%20EstablishingLearningCultureandEnvironment.pdf"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education.ky.gov/school/csip/Documents/KCWP%201%20DesignandDeployStandard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74" Type="http://schemas.openxmlformats.org/officeDocument/2006/relationships/hyperlink" Target="http://education.ky.gov/school/csip/Documents/KCWP%204%20ReviewAnalyzeApplyData.pdf" TargetMode="External"/><Relationship Id="rId79" Type="http://schemas.openxmlformats.org/officeDocument/2006/relationships/hyperlink" Target="http://education.ky.gov/school/csip/Documents/KCWP%203%20DesignandDeliverAssessmentLiteracy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3%20DesignandDeliverAssessmentLiteracy.pdf" TargetMode="External"/><Relationship Id="rId82"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73" Type="http://schemas.openxmlformats.org/officeDocument/2006/relationships/hyperlink" Target="http://education.ky.gov/school/csip/Documents/KCWP%203%20DesignandDeliverAssessmentLiteracy.pdf" TargetMode="External"/><Relationship Id="rId78" Type="http://schemas.openxmlformats.org/officeDocument/2006/relationships/hyperlink" Target="http://education.ky.gov/school/csip/Documents/KCWP%202%20DesignandDeliverInstruction_CONTINUOUS%20IMPROVEMENT%20Activities.pdf" TargetMode="External"/><Relationship Id="rId81" Type="http://schemas.openxmlformats.org/officeDocument/2006/relationships/hyperlink" Target="http://education.ky.gov/school/csip/Documents/KCWP%205%20DesignAlignDeliverSupport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77" Type="http://schemas.openxmlformats.org/officeDocument/2006/relationships/hyperlink" Target="http://education.ky.gov/school/csip/Documents/KCWP%201%20DesignandDeployStandards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hyperlink" Target="http://education.ky.gov/school/csip/Documents/KCWP%202%20DesignandDeliverInstruction.pdf" TargetMode="External"/><Relationship Id="rId80" Type="http://schemas.openxmlformats.org/officeDocument/2006/relationships/hyperlink" Target="http://education.ky.gov/school/csip/Documents/KCWP%20%204%20Review%2c%20Analyze%2c%20and%20Apply%20Data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 Id="rId75" Type="http://schemas.openxmlformats.org/officeDocument/2006/relationships/hyperlink" Target="http://education.ky.gov/school/csip/Documents/KCWP%205%20DesignAlignDeliverSuppor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28FC097A-8101-4DDD-9465-44A4BB88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dcterms:created xsi:type="dcterms:W3CDTF">2017-12-18T15:39:00Z</dcterms:created>
  <dcterms:modified xsi:type="dcterms:W3CDTF">2017-12-18T15:39:00Z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