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6E3F2C" w:rsidRDefault="00905B4B" w:rsidP="00905B4B">
      <w:pPr>
        <w:pStyle w:val="Heading2"/>
        <w:rPr>
          <w:rFonts w:ascii="Tahoma" w:hAnsi="Tahoma" w:cs="Tahoma"/>
        </w:rPr>
      </w:pPr>
      <w:bookmarkStart w:id="0" w:name="_GoBack"/>
      <w:bookmarkEnd w:id="0"/>
      <w:r w:rsidRPr="006E3F2C">
        <w:rPr>
          <w:rFonts w:ascii="Tahoma" w:hAnsi="Tahoma" w:cs="Tahoma"/>
        </w:rPr>
        <w:t>Understanding Continuous Improvement: Goals, Objectives, Strategies and Activities</w:t>
      </w:r>
    </w:p>
    <w:p w:rsidR="00905B4B" w:rsidRPr="006E3F2C" w:rsidRDefault="00905B4B" w:rsidP="00905B4B">
      <w:pPr>
        <w:rPr>
          <w:rFonts w:ascii="Tahoma" w:hAnsi="Tahoma" w:cs="Tahoma"/>
        </w:rPr>
      </w:pPr>
    </w:p>
    <w:p w:rsidR="00905B4B" w:rsidRPr="006E3F2C" w:rsidRDefault="00905B4B" w:rsidP="00905B4B">
      <w:pPr>
        <w:rPr>
          <w:rFonts w:ascii="Tahoma" w:hAnsi="Tahoma" w:cs="Tahoma"/>
        </w:rPr>
      </w:pPr>
      <w:r w:rsidRPr="006E3F2C">
        <w:rPr>
          <w:rFonts w:ascii="Tahoma" w:hAnsi="Tahoma" w:cs="Tahoma"/>
          <w:b/>
        </w:rPr>
        <w:t>Rationale</w:t>
      </w:r>
      <w:r w:rsidRPr="006E3F2C">
        <w:rPr>
          <w:rFonts w:ascii="Tahoma" w:hAnsi="Tahoma" w:cs="Tahoma"/>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6E3F2C" w:rsidRDefault="00905B4B" w:rsidP="00905B4B">
      <w:pPr>
        <w:rPr>
          <w:rFonts w:ascii="Tahoma" w:hAnsi="Tahoma" w:cs="Tahoma"/>
        </w:rPr>
      </w:pPr>
    </w:p>
    <w:p w:rsidR="00905B4B" w:rsidRPr="006E3F2C" w:rsidRDefault="00905B4B" w:rsidP="00905B4B">
      <w:pPr>
        <w:rPr>
          <w:rFonts w:ascii="Tahoma" w:hAnsi="Tahoma" w:cs="Tahoma"/>
        </w:rPr>
      </w:pPr>
      <w:r w:rsidRPr="006E3F2C">
        <w:rPr>
          <w:rFonts w:ascii="Tahoma" w:hAnsi="Tahoma" w:cs="Tahoma"/>
          <w:b/>
        </w:rPr>
        <w:t>Goal</w:t>
      </w:r>
      <w:r w:rsidRPr="006E3F2C">
        <w:rPr>
          <w:rFonts w:ascii="Tahoma" w:hAnsi="Tahoma" w:cs="Tahoma"/>
        </w:rPr>
        <w:t xml:space="preserve">: Long-term target based on Kentucky Board of Education Goals. Schools may supplement with individual or district goals. </w:t>
      </w:r>
    </w:p>
    <w:p w:rsidR="00905B4B" w:rsidRPr="006E3F2C" w:rsidRDefault="00905B4B" w:rsidP="00905B4B">
      <w:pPr>
        <w:rPr>
          <w:rFonts w:ascii="Tahoma" w:hAnsi="Tahoma" w:cs="Tahoma"/>
        </w:rPr>
      </w:pPr>
    </w:p>
    <w:p w:rsidR="00905B4B" w:rsidRPr="006E3F2C" w:rsidRDefault="00905B4B" w:rsidP="00905B4B">
      <w:pPr>
        <w:rPr>
          <w:rFonts w:ascii="Tahoma" w:hAnsi="Tahoma" w:cs="Tahoma"/>
        </w:rPr>
      </w:pPr>
      <w:r w:rsidRPr="006E3F2C">
        <w:rPr>
          <w:rFonts w:ascii="Tahoma" w:hAnsi="Tahoma" w:cs="Tahoma"/>
          <w:b/>
        </w:rPr>
        <w:t>Objective</w:t>
      </w:r>
      <w:r w:rsidRPr="006E3F2C">
        <w:rPr>
          <w:rFonts w:ascii="Tahoma" w:hAnsi="Tahoma" w:cs="Tahoma"/>
        </w:rPr>
        <w:t>: Short-term target to be attained by the end of the current school year.</w:t>
      </w:r>
    </w:p>
    <w:p w:rsidR="00905B4B" w:rsidRPr="006E3F2C" w:rsidRDefault="00905B4B" w:rsidP="00905B4B">
      <w:pPr>
        <w:rPr>
          <w:rFonts w:ascii="Tahoma" w:hAnsi="Tahoma" w:cs="Tahoma"/>
        </w:rPr>
      </w:pPr>
    </w:p>
    <w:p w:rsidR="00905B4B" w:rsidRPr="006E3F2C" w:rsidRDefault="00905B4B" w:rsidP="00905B4B">
      <w:pPr>
        <w:rPr>
          <w:rFonts w:ascii="Tahoma" w:hAnsi="Tahoma" w:cs="Tahoma"/>
        </w:rPr>
      </w:pPr>
      <w:r w:rsidRPr="006E3F2C">
        <w:rPr>
          <w:rFonts w:ascii="Tahoma" w:hAnsi="Tahoma" w:cs="Tahoma"/>
          <w:b/>
        </w:rPr>
        <w:t>Strategy</w:t>
      </w:r>
      <w:r w:rsidRPr="006E3F2C">
        <w:rPr>
          <w:rFonts w:ascii="Tahoma" w:hAnsi="Tahoma" w:cs="Tahoma"/>
        </w:rPr>
        <w:t>: Research-based approach based on the 6 Key Core Work Processes designed to systematically address the process, practice or condition that the school/district will focus its efforts upon in order to reach its goals/objectives.</w:t>
      </w:r>
    </w:p>
    <w:p w:rsidR="00905B4B" w:rsidRPr="006E3F2C" w:rsidRDefault="00905B4B" w:rsidP="00905B4B">
      <w:pPr>
        <w:rPr>
          <w:rFonts w:ascii="Tahoma" w:hAnsi="Tahoma" w:cs="Tahoma"/>
        </w:rPr>
      </w:pPr>
    </w:p>
    <w:p w:rsidR="00905B4B" w:rsidRPr="006E3F2C" w:rsidRDefault="00905B4B" w:rsidP="00905B4B">
      <w:pPr>
        <w:rPr>
          <w:rFonts w:ascii="Tahoma" w:hAnsi="Tahoma" w:cs="Tahoma"/>
        </w:rPr>
      </w:pPr>
      <w:r w:rsidRPr="006E3F2C">
        <w:rPr>
          <w:rFonts w:ascii="Tahoma" w:hAnsi="Tahoma" w:cs="Tahoma"/>
          <w:b/>
        </w:rPr>
        <w:t>Activity</w:t>
      </w:r>
      <w:r w:rsidRPr="006E3F2C">
        <w:rPr>
          <w:rFonts w:ascii="Tahoma" w:hAnsi="Tahoma" w:cs="Tahoma"/>
        </w:rPr>
        <w:t>: The actionable steps used to deploy the chosen strategy</w:t>
      </w:r>
      <w:r w:rsidR="004D2A9A" w:rsidRPr="006E3F2C">
        <w:rPr>
          <w:rFonts w:ascii="Tahoma" w:hAnsi="Tahoma" w:cs="Tahoma"/>
        </w:rPr>
        <w:t>.</w:t>
      </w:r>
    </w:p>
    <w:p w:rsidR="00905B4B" w:rsidRPr="006E3F2C" w:rsidRDefault="00905B4B" w:rsidP="00905B4B">
      <w:pPr>
        <w:rPr>
          <w:rFonts w:ascii="Tahoma" w:hAnsi="Tahoma" w:cs="Tahoma"/>
        </w:rPr>
      </w:pPr>
    </w:p>
    <w:p w:rsidR="00905B4B" w:rsidRPr="006E3F2C" w:rsidRDefault="00905B4B" w:rsidP="00905B4B">
      <w:pPr>
        <w:rPr>
          <w:rFonts w:ascii="Tahoma" w:hAnsi="Tahoma" w:cs="Tahoma"/>
        </w:rPr>
      </w:pPr>
      <w:r w:rsidRPr="006E3F2C">
        <w:rPr>
          <w:rFonts w:ascii="Tahoma" w:hAnsi="Tahoma" w:cs="Tahoma"/>
          <w:b/>
        </w:rPr>
        <w:t>Key Core Work Processes</w:t>
      </w:r>
      <w:r w:rsidRPr="006E3F2C">
        <w:rPr>
          <w:rFonts w:ascii="Tahoma" w:hAnsi="Tahoma" w:cs="Tahoma"/>
        </w:rPr>
        <w:t>: A series of processes that involve the majority of an organization’s workforce and relate to its core competencies. These are the factors that determine an organization’s success and help it prioritize areas for growth.</w:t>
      </w:r>
    </w:p>
    <w:p w:rsidR="00905B4B" w:rsidRPr="006E3F2C" w:rsidRDefault="00905B4B" w:rsidP="00905B4B">
      <w:pPr>
        <w:rPr>
          <w:rFonts w:ascii="Tahoma" w:hAnsi="Tahoma" w:cs="Tahoma"/>
          <w:u w:val="single"/>
        </w:rPr>
      </w:pPr>
    </w:p>
    <w:p w:rsidR="00905B4B" w:rsidRPr="006E3F2C" w:rsidRDefault="00905B4B" w:rsidP="00905B4B">
      <w:pPr>
        <w:rPr>
          <w:rFonts w:ascii="Tahoma" w:hAnsi="Tahoma" w:cs="Tahoma"/>
          <w:u w:val="single"/>
        </w:rPr>
      </w:pPr>
      <w:r w:rsidRPr="006E3F2C">
        <w:rPr>
          <w:rFonts w:ascii="Tahoma" w:hAnsi="Tahoma" w:cs="Tahoma"/>
          <w:u w:val="single"/>
        </w:rPr>
        <w:t>Guidelines for Building an Improvement Plan</w:t>
      </w:r>
    </w:p>
    <w:p w:rsidR="00905B4B" w:rsidRPr="006E3F2C" w:rsidRDefault="00905B4B" w:rsidP="00905B4B">
      <w:pPr>
        <w:rPr>
          <w:rFonts w:ascii="Tahoma" w:hAnsi="Tahoma" w:cs="Tahoma"/>
        </w:rPr>
      </w:pPr>
    </w:p>
    <w:p w:rsidR="00905B4B" w:rsidRPr="006E3F2C" w:rsidRDefault="00905B4B" w:rsidP="00905B4B">
      <w:pPr>
        <w:pStyle w:val="ListParagraph"/>
        <w:numPr>
          <w:ilvl w:val="0"/>
          <w:numId w:val="4"/>
        </w:numPr>
        <w:spacing w:after="0"/>
        <w:rPr>
          <w:rFonts w:ascii="Tahoma" w:hAnsi="Tahoma" w:cs="Tahoma"/>
          <w:sz w:val="24"/>
          <w:szCs w:val="24"/>
        </w:rPr>
      </w:pPr>
      <w:r w:rsidRPr="006E3F2C">
        <w:rPr>
          <w:rFonts w:ascii="Tahoma" w:hAnsi="Tahoma" w:cs="Tahoma"/>
          <w:sz w:val="24"/>
          <w:szCs w:val="24"/>
        </w:rPr>
        <w:t>There are 5 required District Goals: Proficiency, Gap, Graduation rate, Growth, and Transition readiness</w:t>
      </w:r>
      <w:r w:rsidR="004D2A9A" w:rsidRPr="006E3F2C">
        <w:rPr>
          <w:rFonts w:ascii="Tahoma" w:hAnsi="Tahoma" w:cs="Tahoma"/>
          <w:sz w:val="24"/>
          <w:szCs w:val="24"/>
        </w:rPr>
        <w:t>.</w:t>
      </w:r>
    </w:p>
    <w:p w:rsidR="00905B4B" w:rsidRPr="006E3F2C" w:rsidRDefault="00905B4B" w:rsidP="00905B4B">
      <w:pPr>
        <w:rPr>
          <w:rFonts w:ascii="Tahoma" w:hAnsi="Tahoma" w:cs="Tahoma"/>
        </w:rPr>
      </w:pPr>
    </w:p>
    <w:p w:rsidR="00905B4B" w:rsidRPr="006E3F2C" w:rsidRDefault="00905B4B" w:rsidP="00905B4B">
      <w:pPr>
        <w:pStyle w:val="ListParagraph"/>
        <w:numPr>
          <w:ilvl w:val="0"/>
          <w:numId w:val="4"/>
        </w:numPr>
        <w:spacing w:after="0"/>
        <w:rPr>
          <w:rFonts w:ascii="Tahoma" w:hAnsi="Tahoma" w:cs="Tahoma"/>
          <w:sz w:val="24"/>
          <w:szCs w:val="24"/>
        </w:rPr>
      </w:pPr>
      <w:r w:rsidRPr="006E3F2C">
        <w:rPr>
          <w:rFonts w:ascii="Tahoma" w:hAnsi="Tahoma" w:cs="Tahoma"/>
          <w:sz w:val="24"/>
          <w:szCs w:val="24"/>
        </w:rPr>
        <w:t xml:space="preserve">There are 4 required school-level goals: </w:t>
      </w:r>
      <w:r w:rsidRPr="006E3F2C">
        <w:rPr>
          <w:rFonts w:ascii="Tahoma" w:hAnsi="Tahoma" w:cs="Tahoma"/>
          <w:sz w:val="24"/>
          <w:szCs w:val="24"/>
        </w:rPr>
        <w:br/>
        <w:t>For elementary/middle school: Proficiency, Gap, Growth, and Transition readiness</w:t>
      </w:r>
      <w:r w:rsidR="004D2A9A" w:rsidRPr="006E3F2C">
        <w:rPr>
          <w:rFonts w:ascii="Tahoma" w:hAnsi="Tahoma" w:cs="Tahoma"/>
          <w:sz w:val="24"/>
          <w:szCs w:val="24"/>
        </w:rPr>
        <w:t>.</w:t>
      </w:r>
      <w:r w:rsidRPr="006E3F2C">
        <w:rPr>
          <w:rFonts w:ascii="Tahoma" w:hAnsi="Tahoma" w:cs="Tahoma"/>
          <w:sz w:val="24"/>
          <w:szCs w:val="24"/>
        </w:rPr>
        <w:br/>
        <w:t>For high school: Proficiency, Gap, Graduation rate, and Transition readiness</w:t>
      </w:r>
      <w:r w:rsidR="004D2A9A" w:rsidRPr="006E3F2C">
        <w:rPr>
          <w:rFonts w:ascii="Tahoma" w:hAnsi="Tahoma" w:cs="Tahoma"/>
          <w:sz w:val="24"/>
          <w:szCs w:val="24"/>
        </w:rPr>
        <w:t>.</w:t>
      </w:r>
    </w:p>
    <w:p w:rsidR="00905B4B" w:rsidRPr="006E3F2C" w:rsidRDefault="00905B4B" w:rsidP="00905B4B">
      <w:pPr>
        <w:rPr>
          <w:rFonts w:ascii="Tahoma" w:hAnsi="Tahoma" w:cs="Tahoma"/>
        </w:rPr>
      </w:pPr>
    </w:p>
    <w:p w:rsidR="00905B4B" w:rsidRPr="006E3F2C" w:rsidRDefault="00905B4B" w:rsidP="00905B4B">
      <w:pPr>
        <w:pStyle w:val="ListParagraph"/>
        <w:numPr>
          <w:ilvl w:val="0"/>
          <w:numId w:val="4"/>
        </w:numPr>
        <w:spacing w:after="0"/>
        <w:rPr>
          <w:rFonts w:ascii="Tahoma" w:hAnsi="Tahoma" w:cs="Tahoma"/>
          <w:sz w:val="24"/>
          <w:szCs w:val="24"/>
        </w:rPr>
      </w:pPr>
      <w:r w:rsidRPr="006E3F2C">
        <w:rPr>
          <w:rFonts w:ascii="Tahoma" w:hAnsi="Tahoma" w:cs="Tahoma"/>
          <w:sz w:val="24"/>
          <w:szCs w:val="24"/>
        </w:rPr>
        <w:t>There can be mul</w:t>
      </w:r>
      <w:r w:rsidR="004D2A9A" w:rsidRPr="006E3F2C">
        <w:rPr>
          <w:rFonts w:ascii="Tahoma" w:hAnsi="Tahoma" w:cs="Tahoma"/>
          <w:sz w:val="24"/>
          <w:szCs w:val="24"/>
        </w:rPr>
        <w:t>tiple objectives for each goal.</w:t>
      </w:r>
    </w:p>
    <w:p w:rsidR="00905B4B" w:rsidRPr="006E3F2C" w:rsidRDefault="00905B4B" w:rsidP="00905B4B">
      <w:pPr>
        <w:rPr>
          <w:rFonts w:ascii="Tahoma" w:hAnsi="Tahoma" w:cs="Tahoma"/>
        </w:rPr>
      </w:pPr>
    </w:p>
    <w:p w:rsidR="00905B4B" w:rsidRPr="006E3F2C" w:rsidRDefault="00905B4B" w:rsidP="00905B4B">
      <w:pPr>
        <w:pStyle w:val="ListParagraph"/>
        <w:numPr>
          <w:ilvl w:val="0"/>
          <w:numId w:val="4"/>
        </w:numPr>
        <w:spacing w:after="0"/>
        <w:rPr>
          <w:rFonts w:ascii="Tahoma" w:hAnsi="Tahoma" w:cs="Tahoma"/>
          <w:sz w:val="24"/>
          <w:szCs w:val="24"/>
        </w:rPr>
      </w:pPr>
      <w:r w:rsidRPr="006E3F2C">
        <w:rPr>
          <w:rFonts w:ascii="Tahoma" w:hAnsi="Tahoma" w:cs="Tahoma"/>
          <w:sz w:val="24"/>
          <w:szCs w:val="24"/>
        </w:rPr>
        <w:t>There can be multiple strategies for each objective</w:t>
      </w:r>
      <w:r w:rsidR="004D2A9A" w:rsidRPr="006E3F2C">
        <w:rPr>
          <w:rFonts w:ascii="Tahoma" w:hAnsi="Tahoma" w:cs="Tahoma"/>
          <w:sz w:val="24"/>
          <w:szCs w:val="24"/>
        </w:rPr>
        <w:t>.</w:t>
      </w:r>
    </w:p>
    <w:p w:rsidR="00905B4B" w:rsidRPr="006E3F2C" w:rsidRDefault="00905B4B" w:rsidP="00905B4B">
      <w:pPr>
        <w:rPr>
          <w:rFonts w:ascii="Tahoma" w:hAnsi="Tahoma" w:cs="Tahoma"/>
        </w:rPr>
      </w:pPr>
    </w:p>
    <w:p w:rsidR="00580597" w:rsidRPr="006E3F2C" w:rsidRDefault="00905B4B" w:rsidP="00C14366">
      <w:pPr>
        <w:pStyle w:val="ListParagraph"/>
        <w:numPr>
          <w:ilvl w:val="0"/>
          <w:numId w:val="4"/>
        </w:numPr>
        <w:spacing w:after="0"/>
        <w:rPr>
          <w:rFonts w:ascii="Tahoma" w:hAnsi="Tahoma" w:cs="Tahoma"/>
          <w:sz w:val="24"/>
          <w:szCs w:val="24"/>
        </w:rPr>
      </w:pPr>
      <w:r w:rsidRPr="006E3F2C">
        <w:rPr>
          <w:rFonts w:ascii="Tahoma" w:hAnsi="Tahoma" w:cs="Tahoma"/>
          <w:sz w:val="24"/>
          <w:szCs w:val="24"/>
        </w:rPr>
        <w:t>There can be multiple activities for each strategy</w:t>
      </w:r>
      <w:r w:rsidR="004D2A9A" w:rsidRPr="006E3F2C">
        <w:rPr>
          <w:rFonts w:ascii="Tahoma" w:hAnsi="Tahoma" w:cs="Tahoma"/>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6E3F2C" w:rsidRDefault="00C14366" w:rsidP="00C14366">
      <w:pPr>
        <w:pStyle w:val="Heading2"/>
        <w:rPr>
          <w:rFonts w:ascii="Tahoma" w:hAnsi="Tahoma" w:cs="Tahoma"/>
        </w:rPr>
      </w:pPr>
      <w:r w:rsidRPr="006E3F2C">
        <w:rPr>
          <w:rFonts w:ascii="Tahoma" w:hAnsi="Tahoma" w:cs="Tahoma"/>
        </w:rPr>
        <w:lastRenderedPageBreak/>
        <w:t xml:space="preserve">1: </w:t>
      </w:r>
      <w:r w:rsidR="00C12030" w:rsidRPr="006E3F2C">
        <w:rPr>
          <w:rFonts w:ascii="Tahoma" w:hAnsi="Tahoma" w:cs="Tahoma"/>
        </w:rPr>
        <w:t>Proficiency</w:t>
      </w:r>
    </w:p>
    <w:p w:rsidR="00C14366" w:rsidRPr="006E3F2C" w:rsidRDefault="00C14366" w:rsidP="00C14366">
      <w:pPr>
        <w:rPr>
          <w:rFonts w:ascii="Tahoma" w:hAnsi="Tahoma" w:cs="Tahoma"/>
          <w:b/>
        </w:rPr>
      </w:pPr>
      <w:r w:rsidRPr="006E3F2C">
        <w:rPr>
          <w:rFonts w:ascii="Tahoma" w:hAnsi="Tahoma" w:cs="Tahoma"/>
        </w:rPr>
        <w:t xml:space="preserve">State your </w:t>
      </w:r>
      <w:r w:rsidRPr="006E3F2C">
        <w:rPr>
          <w:rFonts w:ascii="Tahoma" w:hAnsi="Tahoma" w:cs="Tahoma"/>
          <w:i/>
          <w:highlight w:val="yellow"/>
        </w:rPr>
        <w:t>Proficiency</w:t>
      </w:r>
      <w:r w:rsidRPr="006E3F2C">
        <w:rPr>
          <w:rFonts w:ascii="Tahoma" w:hAnsi="Tahoma" w:cs="Tahoma"/>
        </w:rPr>
        <w:t xml:space="preserve"> </w:t>
      </w:r>
      <w:r w:rsidRPr="006E3F2C">
        <w:rPr>
          <w:rFonts w:ascii="Tahoma" w:hAnsi="Tahoma" w:cs="Tahoma"/>
          <w:b/>
        </w:rPr>
        <w:t>Goal</w:t>
      </w:r>
      <w:r w:rsidR="00905B4B" w:rsidRPr="006E3F2C">
        <w:rPr>
          <w:rFonts w:ascii="Tahoma" w:hAnsi="Tahoma" w:cs="Tahoma"/>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706"/>
        <w:gridCol w:w="2770"/>
        <w:gridCol w:w="6138"/>
        <w:gridCol w:w="2477"/>
        <w:gridCol w:w="2001"/>
        <w:gridCol w:w="260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3917DD">
              <w:rPr>
                <w:rFonts w:ascii="Times New Roman" w:hAnsi="Times New Roman" w:cs="Times New Roman"/>
              </w:rPr>
              <w:t xml:space="preserve">  </w:t>
            </w:r>
            <w:r w:rsidR="003917DD" w:rsidRPr="003917DD">
              <w:rPr>
                <w:rFonts w:ascii="Tahoma" w:hAnsi="Tahoma" w:cs="Tahoma"/>
                <w:sz w:val="28"/>
              </w:rPr>
              <w:t>By 20</w:t>
            </w:r>
            <w:r w:rsidR="00DC058D">
              <w:rPr>
                <w:rFonts w:ascii="Tahoma" w:hAnsi="Tahoma" w:cs="Tahoma"/>
                <w:sz w:val="28"/>
              </w:rPr>
              <w:t>20</w:t>
            </w:r>
            <w:r w:rsidR="003917DD" w:rsidRPr="003917DD">
              <w:rPr>
                <w:rFonts w:ascii="Tahoma" w:hAnsi="Tahoma" w:cs="Tahoma"/>
                <w:sz w:val="28"/>
              </w:rPr>
              <w:t xml:space="preserve">, Cecilia Valley Elementary School will increase the combined (reading and math) percentage of proficient/distinguished students to </w:t>
            </w:r>
            <w:r w:rsidR="003917DD">
              <w:rPr>
                <w:rFonts w:ascii="Tahoma" w:hAnsi="Tahoma" w:cs="Tahoma"/>
                <w:sz w:val="28"/>
              </w:rPr>
              <w:t>6</w:t>
            </w:r>
            <w:r w:rsidR="004F5B24">
              <w:rPr>
                <w:rFonts w:ascii="Tahoma" w:hAnsi="Tahoma" w:cs="Tahoma"/>
                <w:sz w:val="28"/>
              </w:rPr>
              <w:t>9</w:t>
            </w:r>
            <w:r w:rsidR="003917DD">
              <w:rPr>
                <w:rFonts w:ascii="Tahoma" w:hAnsi="Tahoma" w:cs="Tahoma"/>
                <w:sz w:val="28"/>
              </w:rPr>
              <w:t>.7%.</w:t>
            </w:r>
          </w:p>
          <w:p w:rsidR="00C14366" w:rsidRPr="00002041" w:rsidRDefault="00C14366">
            <w:pPr>
              <w:rPr>
                <w:rFonts w:ascii="Times New Roman" w:hAnsi="Times New Roman" w:cs="Times New Roman"/>
              </w:rPr>
            </w:pPr>
          </w:p>
        </w:tc>
      </w:tr>
      <w:tr w:rsidR="00C14366" w:rsidRPr="00002041" w:rsidTr="00B12C34">
        <w:tc>
          <w:tcPr>
            <w:tcW w:w="5476" w:type="dxa"/>
            <w:gridSpan w:val="2"/>
            <w:tcBorders>
              <w:top w:val="single" w:sz="24" w:space="0" w:color="000000" w:themeColor="text1"/>
            </w:tcBorders>
          </w:tcPr>
          <w:p w:rsidR="00C14366" w:rsidRPr="006E3F2C" w:rsidRDefault="00C14366" w:rsidP="00F90C82">
            <w:pPr>
              <w:rPr>
                <w:rFonts w:ascii="Tahoma" w:hAnsi="Tahoma" w:cs="Tahoma"/>
                <w:sz w:val="18"/>
              </w:rPr>
            </w:pPr>
            <w:r w:rsidRPr="006E3F2C">
              <w:rPr>
                <w:rFonts w:ascii="Tahoma" w:hAnsi="Tahoma" w:cs="Tahoma"/>
                <w:sz w:val="18"/>
              </w:rPr>
              <w:t xml:space="preserve">Which </w:t>
            </w:r>
            <w:r w:rsidRPr="006E3F2C">
              <w:rPr>
                <w:rFonts w:ascii="Tahoma" w:hAnsi="Tahoma" w:cs="Tahoma"/>
                <w:b/>
                <w:sz w:val="18"/>
              </w:rPr>
              <w:t xml:space="preserve">Strategy </w:t>
            </w:r>
            <w:r w:rsidRPr="006E3F2C">
              <w:rPr>
                <w:rFonts w:ascii="Tahoma" w:hAnsi="Tahoma" w:cs="Tahoma"/>
                <w:sz w:val="18"/>
              </w:rPr>
              <w:t xml:space="preserve">will the school/district use to address this goal? </w:t>
            </w:r>
            <w:r w:rsidRPr="006E3F2C">
              <w:rPr>
                <w:rFonts w:ascii="Tahoma" w:hAnsi="Tahoma" w:cs="Tahoma"/>
                <w:i/>
                <w:sz w:val="18"/>
              </w:rPr>
              <w:t>(The Strategy can be based upon the six Key Core Work Processes listed below or another research-based approach. Provide justification and/or attach evidence for why the strategy was chosen.)</w:t>
            </w:r>
          </w:p>
          <w:p w:rsidR="00C14366" w:rsidRPr="006E3F2C" w:rsidRDefault="00714038" w:rsidP="00F90C82">
            <w:pPr>
              <w:pStyle w:val="ListParagraph"/>
              <w:numPr>
                <w:ilvl w:val="0"/>
                <w:numId w:val="1"/>
              </w:numPr>
              <w:tabs>
                <w:tab w:val="left" w:pos="3270"/>
              </w:tabs>
              <w:rPr>
                <w:rFonts w:ascii="Tahoma" w:hAnsi="Tahoma" w:cs="Tahoma"/>
                <w:color w:val="4F81BD" w:themeColor="accent1"/>
                <w:sz w:val="20"/>
                <w:szCs w:val="20"/>
              </w:rPr>
            </w:pPr>
            <w:hyperlink r:id="rId11" w:tgtFrame="_blank" w:history="1">
              <w:r w:rsidR="00C14366" w:rsidRPr="006E3F2C">
                <w:rPr>
                  <w:rStyle w:val="Hyperlink"/>
                  <w:rFonts w:ascii="Tahoma" w:hAnsi="Tahoma" w:cs="Tahoma"/>
                  <w:color w:val="4F81BD" w:themeColor="accent1"/>
                  <w:sz w:val="20"/>
                  <w:szCs w:val="20"/>
                </w:rPr>
                <w:t>KCWP 1: Design and Deploy Standards</w:t>
              </w:r>
            </w:hyperlink>
          </w:p>
          <w:p w:rsidR="00C14366" w:rsidRPr="006E3F2C" w:rsidRDefault="00714038" w:rsidP="00F90C82">
            <w:pPr>
              <w:pStyle w:val="ListParagraph"/>
              <w:numPr>
                <w:ilvl w:val="0"/>
                <w:numId w:val="1"/>
              </w:numPr>
              <w:tabs>
                <w:tab w:val="left" w:pos="3270"/>
              </w:tabs>
              <w:rPr>
                <w:rFonts w:ascii="Tahoma" w:hAnsi="Tahoma" w:cs="Tahoma"/>
                <w:color w:val="4F81BD" w:themeColor="accent1"/>
                <w:sz w:val="20"/>
                <w:szCs w:val="20"/>
              </w:rPr>
            </w:pPr>
            <w:hyperlink r:id="rId12" w:tgtFrame="_blank" w:history="1">
              <w:r w:rsidR="00C14366" w:rsidRPr="006E3F2C">
                <w:rPr>
                  <w:rStyle w:val="Hyperlink"/>
                  <w:rFonts w:ascii="Tahoma" w:hAnsi="Tahoma" w:cs="Tahoma"/>
                  <w:color w:val="4F81BD" w:themeColor="accent1"/>
                  <w:sz w:val="20"/>
                  <w:szCs w:val="20"/>
                </w:rPr>
                <w:t>KCWP 2: Design and Deliver Instruction</w:t>
              </w:r>
            </w:hyperlink>
          </w:p>
          <w:p w:rsidR="00C14366" w:rsidRPr="006E3F2C" w:rsidRDefault="00714038" w:rsidP="00F90C82">
            <w:pPr>
              <w:pStyle w:val="ListParagraph"/>
              <w:numPr>
                <w:ilvl w:val="0"/>
                <w:numId w:val="1"/>
              </w:numPr>
              <w:tabs>
                <w:tab w:val="left" w:pos="3270"/>
              </w:tabs>
              <w:rPr>
                <w:rFonts w:ascii="Tahoma" w:hAnsi="Tahoma" w:cs="Tahoma"/>
                <w:color w:val="4F81BD" w:themeColor="accent1"/>
                <w:sz w:val="20"/>
                <w:szCs w:val="20"/>
              </w:rPr>
            </w:pPr>
            <w:hyperlink r:id="rId13" w:tgtFrame="_blank" w:history="1">
              <w:r w:rsidR="00C14366" w:rsidRPr="006E3F2C">
                <w:rPr>
                  <w:rStyle w:val="Hyperlink"/>
                  <w:rFonts w:ascii="Tahoma" w:hAnsi="Tahoma" w:cs="Tahoma"/>
                  <w:color w:val="4F81BD" w:themeColor="accent1"/>
                  <w:sz w:val="20"/>
                  <w:szCs w:val="20"/>
                </w:rPr>
                <w:t>KCWP 3: Design and Deliver Assessment Literacy</w:t>
              </w:r>
            </w:hyperlink>
          </w:p>
          <w:p w:rsidR="00C14366" w:rsidRPr="006E3F2C" w:rsidRDefault="00714038" w:rsidP="00F90C82">
            <w:pPr>
              <w:pStyle w:val="ListParagraph"/>
              <w:numPr>
                <w:ilvl w:val="0"/>
                <w:numId w:val="1"/>
              </w:numPr>
              <w:tabs>
                <w:tab w:val="left" w:pos="3270"/>
              </w:tabs>
              <w:rPr>
                <w:rFonts w:ascii="Tahoma" w:hAnsi="Tahoma" w:cs="Tahoma"/>
                <w:color w:val="4F81BD" w:themeColor="accent1"/>
                <w:sz w:val="20"/>
                <w:szCs w:val="20"/>
              </w:rPr>
            </w:pPr>
            <w:hyperlink r:id="rId14" w:tgtFrame="_blank" w:history="1">
              <w:r w:rsidR="00C14366" w:rsidRPr="006E3F2C">
                <w:rPr>
                  <w:rStyle w:val="Hyperlink"/>
                  <w:rFonts w:ascii="Tahoma" w:hAnsi="Tahoma" w:cs="Tahoma"/>
                  <w:color w:val="4F81BD" w:themeColor="accent1"/>
                  <w:sz w:val="20"/>
                  <w:szCs w:val="20"/>
                </w:rPr>
                <w:t>KCWP 4: Review, Analyze and Apply Data</w:t>
              </w:r>
            </w:hyperlink>
          </w:p>
          <w:p w:rsidR="00C14366" w:rsidRPr="006E3F2C" w:rsidRDefault="00714038" w:rsidP="00F90C82">
            <w:pPr>
              <w:pStyle w:val="ListParagraph"/>
              <w:numPr>
                <w:ilvl w:val="0"/>
                <w:numId w:val="1"/>
              </w:numPr>
              <w:tabs>
                <w:tab w:val="left" w:pos="3270"/>
              </w:tabs>
              <w:rPr>
                <w:rFonts w:ascii="Tahoma" w:hAnsi="Tahoma" w:cs="Tahoma"/>
                <w:color w:val="4F81BD" w:themeColor="accent1"/>
                <w:sz w:val="20"/>
                <w:szCs w:val="20"/>
              </w:rPr>
            </w:pPr>
            <w:hyperlink r:id="rId15" w:tgtFrame="_blank" w:history="1">
              <w:r w:rsidR="00C14366" w:rsidRPr="006E3F2C">
                <w:rPr>
                  <w:rStyle w:val="Hyperlink"/>
                  <w:rFonts w:ascii="Tahoma" w:hAnsi="Tahoma" w:cs="Tahoma"/>
                  <w:color w:val="4F81BD" w:themeColor="accent1"/>
                  <w:sz w:val="20"/>
                  <w:szCs w:val="20"/>
                </w:rPr>
                <w:t>KCWP 5: Design, Align and Deliver Support</w:t>
              </w:r>
            </w:hyperlink>
          </w:p>
          <w:p w:rsidR="00C14366" w:rsidRPr="006E3F2C" w:rsidRDefault="00714038" w:rsidP="00F90C82">
            <w:pPr>
              <w:pStyle w:val="ListParagraph"/>
              <w:numPr>
                <w:ilvl w:val="0"/>
                <w:numId w:val="1"/>
              </w:numPr>
              <w:tabs>
                <w:tab w:val="left" w:pos="3270"/>
              </w:tabs>
              <w:rPr>
                <w:rFonts w:ascii="Tahoma" w:hAnsi="Tahoma" w:cs="Tahoma"/>
                <w:color w:val="4F81BD" w:themeColor="accent1"/>
                <w:sz w:val="20"/>
                <w:szCs w:val="20"/>
              </w:rPr>
            </w:pPr>
            <w:hyperlink r:id="rId16" w:tgtFrame="_blank" w:history="1">
              <w:r w:rsidR="00C14366" w:rsidRPr="006E3F2C">
                <w:rPr>
                  <w:rStyle w:val="Hyperlink"/>
                  <w:rFonts w:ascii="Tahoma" w:hAnsi="Tahoma" w:cs="Tahoma"/>
                  <w:color w:val="4F81BD" w:themeColor="accent1"/>
                  <w:sz w:val="20"/>
                  <w:szCs w:val="20"/>
                </w:rPr>
                <w:t>KCWP 6: Establishing Learning Culture and Environment</w:t>
              </w:r>
            </w:hyperlink>
          </w:p>
          <w:p w:rsidR="00C14366" w:rsidRPr="006E3F2C" w:rsidRDefault="00C14366">
            <w:pPr>
              <w:rPr>
                <w:rFonts w:ascii="Tahoma" w:hAnsi="Tahoma" w:cs="Tahoma"/>
              </w:rPr>
            </w:pPr>
          </w:p>
        </w:tc>
        <w:tc>
          <w:tcPr>
            <w:tcW w:w="6138" w:type="dxa"/>
            <w:tcBorders>
              <w:top w:val="single" w:sz="24" w:space="0" w:color="000000" w:themeColor="text1"/>
            </w:tcBorders>
          </w:tcPr>
          <w:p w:rsidR="00C14366" w:rsidRPr="006E3F2C" w:rsidRDefault="00C14366" w:rsidP="00F90C82">
            <w:pPr>
              <w:rPr>
                <w:rFonts w:ascii="Tahoma" w:hAnsi="Tahoma" w:cs="Tahoma"/>
                <w:sz w:val="18"/>
              </w:rPr>
            </w:pPr>
            <w:r w:rsidRPr="006E3F2C">
              <w:rPr>
                <w:rFonts w:ascii="Tahoma" w:hAnsi="Tahoma" w:cs="Tahoma"/>
                <w:sz w:val="18"/>
              </w:rPr>
              <w:t xml:space="preserve">Which </w:t>
            </w:r>
            <w:r w:rsidRPr="006E3F2C">
              <w:rPr>
                <w:rFonts w:ascii="Tahoma" w:hAnsi="Tahoma" w:cs="Tahoma"/>
                <w:b/>
                <w:sz w:val="18"/>
              </w:rPr>
              <w:t>Activities</w:t>
            </w:r>
            <w:r w:rsidRPr="006E3F2C">
              <w:rPr>
                <w:rFonts w:ascii="Tahoma" w:hAnsi="Tahoma" w:cs="Tahoma"/>
                <w:sz w:val="18"/>
              </w:rPr>
              <w:t xml:space="preserve"> will the school/district deploy based on the strategy or strategies chosen? </w:t>
            </w:r>
            <w:r w:rsidRPr="006E3F2C">
              <w:rPr>
                <w:rFonts w:ascii="Tahoma" w:hAnsi="Tahoma" w:cs="Tahoma"/>
                <w:i/>
                <w:sz w:val="18"/>
              </w:rPr>
              <w:t>(The links to the Key Core Work Processes activity bank below may be a helpful resource. Provide a brief explanation or justification for the activity.</w:t>
            </w:r>
            <w:r w:rsidRPr="006E3F2C">
              <w:rPr>
                <w:rFonts w:ascii="Tahoma" w:hAnsi="Tahoma" w:cs="Tahoma"/>
                <w:sz w:val="18"/>
              </w:rPr>
              <w:t xml:space="preserve"> </w:t>
            </w:r>
          </w:p>
          <w:p w:rsidR="00C14366" w:rsidRPr="006E3F2C" w:rsidRDefault="00714038" w:rsidP="00002041">
            <w:pPr>
              <w:numPr>
                <w:ilvl w:val="0"/>
                <w:numId w:val="2"/>
              </w:numPr>
              <w:shd w:val="clear" w:color="auto" w:fill="FFFFFF"/>
              <w:spacing w:after="100" w:afterAutospacing="1" w:line="300" w:lineRule="atLeast"/>
              <w:ind w:left="375"/>
              <w:rPr>
                <w:rFonts w:ascii="Tahoma" w:hAnsi="Tahoma" w:cs="Tahoma"/>
                <w:color w:val="4F81BD" w:themeColor="accent1"/>
                <w:sz w:val="20"/>
                <w:szCs w:val="20"/>
              </w:rPr>
            </w:pPr>
            <w:hyperlink r:id="rId17" w:tgtFrame="_blank" w:history="1">
              <w:r w:rsidR="00C14366" w:rsidRPr="006E3F2C">
                <w:rPr>
                  <w:rStyle w:val="Hyperlink"/>
                  <w:rFonts w:ascii="Tahoma" w:hAnsi="Tahoma" w:cs="Tahoma"/>
                  <w:color w:val="4F81BD" w:themeColor="accent1"/>
                  <w:sz w:val="20"/>
                  <w:szCs w:val="20"/>
                </w:rPr>
                <w:t>KCWP1: Design and Deploy Standards - Continuous Improvement Activities</w:t>
              </w:r>
            </w:hyperlink>
          </w:p>
          <w:p w:rsidR="00C14366" w:rsidRPr="006E3F2C" w:rsidRDefault="00714038" w:rsidP="00F90C8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18" w:tgtFrame="_blank" w:history="1">
              <w:r w:rsidR="00C14366" w:rsidRPr="006E3F2C">
                <w:rPr>
                  <w:rStyle w:val="Hyperlink"/>
                  <w:rFonts w:ascii="Tahoma" w:hAnsi="Tahoma" w:cs="Tahoma"/>
                  <w:color w:val="4F81BD" w:themeColor="accent1"/>
                  <w:sz w:val="20"/>
                  <w:szCs w:val="20"/>
                </w:rPr>
                <w:t>KCWP2: Design and Deliver Instruction - Continuous Improvement Activities</w:t>
              </w:r>
            </w:hyperlink>
          </w:p>
          <w:p w:rsidR="00C14366" w:rsidRPr="006E3F2C" w:rsidRDefault="00714038" w:rsidP="00F90C8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19" w:tgtFrame="_blank" w:history="1">
              <w:r w:rsidR="00C14366" w:rsidRPr="006E3F2C">
                <w:rPr>
                  <w:rStyle w:val="Hyperlink"/>
                  <w:rFonts w:ascii="Tahoma" w:hAnsi="Tahoma" w:cs="Tahoma"/>
                  <w:color w:val="4F81BD" w:themeColor="accent1"/>
                  <w:sz w:val="20"/>
                  <w:szCs w:val="20"/>
                </w:rPr>
                <w:t>KCWP3: Design and Deliver Assessment Literacy - Continuous Improvement Activities</w:t>
              </w:r>
            </w:hyperlink>
          </w:p>
          <w:p w:rsidR="00C14366" w:rsidRPr="006E3F2C" w:rsidRDefault="00714038" w:rsidP="00F90C8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20" w:tgtFrame="_blank" w:history="1">
              <w:r w:rsidR="00C14366" w:rsidRPr="006E3F2C">
                <w:rPr>
                  <w:rStyle w:val="Hyperlink"/>
                  <w:rFonts w:ascii="Tahoma" w:hAnsi="Tahoma" w:cs="Tahoma"/>
                  <w:color w:val="4F81BD" w:themeColor="accent1"/>
                  <w:sz w:val="20"/>
                  <w:szCs w:val="20"/>
                </w:rPr>
                <w:t>KCWP4: Review, Analyze and Apply Data - Continuous Improvement Activities</w:t>
              </w:r>
            </w:hyperlink>
          </w:p>
          <w:p w:rsidR="00C14366" w:rsidRPr="006E3F2C" w:rsidRDefault="00714038" w:rsidP="00F90C8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21" w:tgtFrame="_blank" w:history="1">
              <w:r w:rsidR="00C14366" w:rsidRPr="006E3F2C">
                <w:rPr>
                  <w:rStyle w:val="Hyperlink"/>
                  <w:rFonts w:ascii="Tahoma" w:hAnsi="Tahoma" w:cs="Tahoma"/>
                  <w:color w:val="4F81BD" w:themeColor="accent1"/>
                  <w:sz w:val="20"/>
                  <w:szCs w:val="20"/>
                </w:rPr>
                <w:t>KCWP5: Design, Align and Deliver Support - Continuous Improvement Activities</w:t>
              </w:r>
            </w:hyperlink>
          </w:p>
          <w:p w:rsidR="00C14366" w:rsidRPr="006E3F2C" w:rsidRDefault="00714038" w:rsidP="00002041">
            <w:pPr>
              <w:numPr>
                <w:ilvl w:val="0"/>
                <w:numId w:val="2"/>
              </w:numPr>
              <w:shd w:val="clear" w:color="auto" w:fill="FFFFFF"/>
              <w:spacing w:before="100" w:beforeAutospacing="1" w:line="300" w:lineRule="atLeast"/>
              <w:ind w:left="375"/>
              <w:rPr>
                <w:rFonts w:ascii="Tahoma" w:hAnsi="Tahoma" w:cs="Tahoma"/>
                <w:color w:val="333333"/>
                <w:sz w:val="16"/>
                <w:szCs w:val="20"/>
              </w:rPr>
            </w:pPr>
            <w:hyperlink r:id="rId22" w:tgtFrame="_blank" w:history="1">
              <w:r w:rsidR="00C14366" w:rsidRPr="006E3F2C">
                <w:rPr>
                  <w:rStyle w:val="Hyperlink"/>
                  <w:rFonts w:ascii="Tahoma" w:hAnsi="Tahoma" w:cs="Tahoma"/>
                  <w:color w:val="4F81BD" w:themeColor="accent1"/>
                  <w:sz w:val="20"/>
                  <w:szCs w:val="20"/>
                </w:rPr>
                <w:t>KCWP6: Establishing Learning Culture and Environment - Continuous Improvement Activities</w:t>
              </w:r>
            </w:hyperlink>
          </w:p>
        </w:tc>
        <w:tc>
          <w:tcPr>
            <w:tcW w:w="7087" w:type="dxa"/>
            <w:gridSpan w:val="3"/>
            <w:tcBorders>
              <w:top w:val="single" w:sz="24" w:space="0" w:color="000000" w:themeColor="text1"/>
            </w:tcBorders>
          </w:tcPr>
          <w:p w:rsidR="00C14366" w:rsidRPr="006E3F2C" w:rsidRDefault="00C14366" w:rsidP="00F90C82">
            <w:pPr>
              <w:rPr>
                <w:rFonts w:ascii="Tahoma" w:hAnsi="Tahoma" w:cs="Tahoma"/>
                <w:sz w:val="22"/>
              </w:rPr>
            </w:pPr>
            <w:r w:rsidRPr="006E3F2C">
              <w:rPr>
                <w:rFonts w:ascii="Tahoma" w:hAnsi="Tahoma" w:cs="Tahoma"/>
                <w:sz w:val="20"/>
              </w:rPr>
              <w:t>Identify the timeline for the activity or activities, the person(s) responsible for ensuring the fidelity of the activity or activities, and necessary funding to execute the activity or activities.</w:t>
            </w:r>
          </w:p>
          <w:p w:rsidR="00C14366" w:rsidRPr="006E3F2C" w:rsidRDefault="00C14366">
            <w:pPr>
              <w:rPr>
                <w:rFonts w:ascii="Tahoma" w:hAnsi="Tahoma" w:cs="Tahoma"/>
              </w:rPr>
            </w:pPr>
          </w:p>
        </w:tc>
      </w:tr>
      <w:tr w:rsidR="00626CC0" w:rsidRPr="00002041" w:rsidTr="00B12C34">
        <w:tc>
          <w:tcPr>
            <w:tcW w:w="2706" w:type="dxa"/>
            <w:shd w:val="clear" w:color="auto" w:fill="595959" w:themeFill="text1" w:themeFillTint="A6"/>
          </w:tcPr>
          <w:p w:rsidR="00C14366" w:rsidRPr="006E3F2C" w:rsidRDefault="00C14366" w:rsidP="004D399D">
            <w:pPr>
              <w:tabs>
                <w:tab w:val="left" w:pos="1395"/>
              </w:tabs>
              <w:rPr>
                <w:rFonts w:ascii="Tahoma" w:hAnsi="Tahoma" w:cs="Tahoma"/>
                <w:color w:val="FFFFFF" w:themeColor="background1"/>
                <w:sz w:val="22"/>
                <w:szCs w:val="22"/>
              </w:rPr>
            </w:pPr>
            <w:r w:rsidRPr="006E3F2C">
              <w:rPr>
                <w:rFonts w:ascii="Tahoma" w:hAnsi="Tahoma" w:cs="Tahoma"/>
                <w:color w:val="FFFFFF" w:themeColor="background1"/>
                <w:sz w:val="22"/>
                <w:szCs w:val="22"/>
              </w:rPr>
              <w:t>Objective</w:t>
            </w:r>
            <w:r w:rsidR="004D399D" w:rsidRPr="006E3F2C">
              <w:rPr>
                <w:rFonts w:ascii="Tahoma" w:hAnsi="Tahoma" w:cs="Tahoma"/>
                <w:color w:val="FFFFFF" w:themeColor="background1"/>
                <w:sz w:val="22"/>
                <w:szCs w:val="22"/>
              </w:rPr>
              <w:tab/>
            </w:r>
          </w:p>
        </w:tc>
        <w:tc>
          <w:tcPr>
            <w:tcW w:w="2770" w:type="dxa"/>
            <w:shd w:val="clear" w:color="auto" w:fill="595959" w:themeFill="text1" w:themeFillTint="A6"/>
          </w:tcPr>
          <w:p w:rsidR="00C14366" w:rsidRPr="006E3F2C" w:rsidRDefault="00C14366">
            <w:pPr>
              <w:rPr>
                <w:rFonts w:ascii="Tahoma" w:hAnsi="Tahoma" w:cs="Tahoma"/>
                <w:color w:val="FFFFFF" w:themeColor="background1"/>
                <w:sz w:val="22"/>
                <w:szCs w:val="22"/>
              </w:rPr>
            </w:pPr>
            <w:r w:rsidRPr="006E3F2C">
              <w:rPr>
                <w:rFonts w:ascii="Tahoma" w:hAnsi="Tahoma" w:cs="Tahoma"/>
                <w:color w:val="FFFFFF" w:themeColor="background1"/>
                <w:sz w:val="22"/>
                <w:szCs w:val="22"/>
              </w:rPr>
              <w:t>Strategy</w:t>
            </w:r>
          </w:p>
        </w:tc>
        <w:tc>
          <w:tcPr>
            <w:tcW w:w="6138" w:type="dxa"/>
            <w:shd w:val="clear" w:color="auto" w:fill="595959" w:themeFill="text1" w:themeFillTint="A6"/>
          </w:tcPr>
          <w:p w:rsidR="00C14366" w:rsidRPr="006E3F2C" w:rsidRDefault="00C14366">
            <w:pPr>
              <w:rPr>
                <w:rFonts w:ascii="Tahoma" w:hAnsi="Tahoma" w:cs="Tahoma"/>
                <w:color w:val="FFFFFF" w:themeColor="background1"/>
                <w:sz w:val="22"/>
                <w:szCs w:val="22"/>
              </w:rPr>
            </w:pPr>
            <w:r w:rsidRPr="006E3F2C">
              <w:rPr>
                <w:rFonts w:ascii="Tahoma" w:hAnsi="Tahoma" w:cs="Tahoma"/>
                <w:color w:val="FFFFFF" w:themeColor="background1"/>
                <w:sz w:val="22"/>
                <w:szCs w:val="22"/>
              </w:rPr>
              <w:t>Activities to deploy strategy</w:t>
            </w:r>
          </w:p>
        </w:tc>
        <w:tc>
          <w:tcPr>
            <w:tcW w:w="2477" w:type="dxa"/>
            <w:shd w:val="clear" w:color="auto" w:fill="595959" w:themeFill="text1" w:themeFillTint="A6"/>
          </w:tcPr>
          <w:p w:rsidR="00C14366" w:rsidRPr="006E3F2C" w:rsidRDefault="00C14366">
            <w:pPr>
              <w:rPr>
                <w:rFonts w:ascii="Tahoma" w:hAnsi="Tahoma" w:cs="Tahoma"/>
                <w:color w:val="FFFFFF" w:themeColor="background1"/>
                <w:sz w:val="22"/>
                <w:szCs w:val="22"/>
              </w:rPr>
            </w:pPr>
            <w:r w:rsidRPr="006E3F2C">
              <w:rPr>
                <w:rFonts w:ascii="Tahoma" w:hAnsi="Tahoma" w:cs="Tahoma"/>
                <w:color w:val="FFFFFF" w:themeColor="background1"/>
                <w:sz w:val="22"/>
                <w:szCs w:val="22"/>
              </w:rPr>
              <w:t>Measure of Success</w:t>
            </w:r>
            <w:r w:rsidR="00D662BE" w:rsidRPr="006E3F2C">
              <w:rPr>
                <w:rFonts w:ascii="Tahoma" w:hAnsi="Tahoma" w:cs="Tahoma"/>
                <w:color w:val="FFFFFF" w:themeColor="background1"/>
                <w:sz w:val="22"/>
                <w:szCs w:val="22"/>
              </w:rPr>
              <w:t xml:space="preserve"> and Responsible Person(s)</w:t>
            </w:r>
          </w:p>
        </w:tc>
        <w:tc>
          <w:tcPr>
            <w:tcW w:w="2001" w:type="dxa"/>
            <w:shd w:val="clear" w:color="auto" w:fill="595959" w:themeFill="text1" w:themeFillTint="A6"/>
          </w:tcPr>
          <w:p w:rsidR="00C14366" w:rsidRPr="006E3F2C" w:rsidRDefault="00C14366">
            <w:pPr>
              <w:rPr>
                <w:rFonts w:ascii="Tahoma" w:hAnsi="Tahoma" w:cs="Tahoma"/>
                <w:color w:val="FFFFFF" w:themeColor="background1"/>
                <w:sz w:val="22"/>
                <w:szCs w:val="22"/>
              </w:rPr>
            </w:pPr>
            <w:r w:rsidRPr="006E3F2C">
              <w:rPr>
                <w:rFonts w:ascii="Tahoma" w:hAnsi="Tahoma" w:cs="Tahoma"/>
                <w:color w:val="FFFFFF" w:themeColor="background1"/>
                <w:sz w:val="22"/>
                <w:szCs w:val="22"/>
              </w:rPr>
              <w:t>Progress Monitoring Date &amp; Notes</w:t>
            </w:r>
          </w:p>
        </w:tc>
        <w:tc>
          <w:tcPr>
            <w:tcW w:w="2609" w:type="dxa"/>
            <w:shd w:val="clear" w:color="auto" w:fill="595959" w:themeFill="text1" w:themeFillTint="A6"/>
          </w:tcPr>
          <w:p w:rsidR="00C14366" w:rsidRPr="006E3F2C" w:rsidRDefault="00C14366">
            <w:pPr>
              <w:rPr>
                <w:rFonts w:ascii="Tahoma" w:hAnsi="Tahoma" w:cs="Tahoma"/>
                <w:color w:val="FFFFFF" w:themeColor="background1"/>
                <w:sz w:val="22"/>
                <w:szCs w:val="22"/>
              </w:rPr>
            </w:pPr>
            <w:r w:rsidRPr="006E3F2C">
              <w:rPr>
                <w:rFonts w:ascii="Tahoma" w:hAnsi="Tahoma" w:cs="Tahoma"/>
                <w:color w:val="FFFFFF" w:themeColor="background1"/>
                <w:sz w:val="22"/>
                <w:szCs w:val="22"/>
              </w:rPr>
              <w:t>Funding</w:t>
            </w:r>
          </w:p>
        </w:tc>
      </w:tr>
      <w:tr w:rsidR="00626CC0" w:rsidRPr="00002041" w:rsidTr="00B12C34">
        <w:trPr>
          <w:trHeight w:val="458"/>
        </w:trPr>
        <w:tc>
          <w:tcPr>
            <w:tcW w:w="2706" w:type="dxa"/>
          </w:tcPr>
          <w:p w:rsidR="00DF07A2" w:rsidRPr="00A14301" w:rsidRDefault="00DF07A2">
            <w:pPr>
              <w:rPr>
                <w:rFonts w:ascii="Tahoma" w:hAnsi="Tahoma" w:cs="Tahoma"/>
                <w:sz w:val="20"/>
                <w:szCs w:val="20"/>
              </w:rPr>
            </w:pPr>
            <w:r w:rsidRPr="00A14301">
              <w:rPr>
                <w:rFonts w:ascii="Tahoma" w:hAnsi="Tahoma" w:cs="Tahoma"/>
                <w:sz w:val="20"/>
                <w:szCs w:val="20"/>
              </w:rPr>
              <w:t>Objective 1:</w:t>
            </w:r>
          </w:p>
          <w:p w:rsidR="003917DD" w:rsidRPr="00A14301" w:rsidRDefault="00DC058D" w:rsidP="00EC67DB">
            <w:pPr>
              <w:rPr>
                <w:rFonts w:ascii="Tahoma" w:hAnsi="Tahoma" w:cs="Tahoma"/>
                <w:sz w:val="20"/>
                <w:szCs w:val="20"/>
              </w:rPr>
            </w:pPr>
            <w:r w:rsidRPr="00A14301">
              <w:rPr>
                <w:rFonts w:ascii="Tahoma" w:hAnsi="Tahoma" w:cs="Tahoma"/>
                <w:sz w:val="20"/>
                <w:szCs w:val="20"/>
              </w:rPr>
              <w:t>By 20</w:t>
            </w:r>
            <w:r w:rsidR="004F5B24">
              <w:rPr>
                <w:rFonts w:ascii="Tahoma" w:hAnsi="Tahoma" w:cs="Tahoma"/>
                <w:sz w:val="20"/>
                <w:szCs w:val="20"/>
              </w:rPr>
              <w:t>19</w:t>
            </w:r>
            <w:r w:rsidRPr="00A14301">
              <w:rPr>
                <w:rFonts w:ascii="Tahoma" w:hAnsi="Tahoma" w:cs="Tahoma"/>
                <w:sz w:val="20"/>
                <w:szCs w:val="20"/>
              </w:rPr>
              <w:t xml:space="preserve">, 67.7% of Cecilia Valley </w:t>
            </w:r>
            <w:r w:rsidR="00EC67DB" w:rsidRPr="00A14301">
              <w:rPr>
                <w:rFonts w:ascii="Tahoma" w:hAnsi="Tahoma" w:cs="Tahoma"/>
                <w:sz w:val="20"/>
                <w:szCs w:val="20"/>
              </w:rPr>
              <w:t>will score at or above proficiency</w:t>
            </w:r>
            <w:r w:rsidR="003917DD" w:rsidRPr="00A14301">
              <w:rPr>
                <w:rFonts w:ascii="Tahoma" w:hAnsi="Tahoma" w:cs="Tahoma"/>
                <w:sz w:val="20"/>
                <w:szCs w:val="20"/>
              </w:rPr>
              <w:t xml:space="preserve"> in the area of reading and math</w:t>
            </w:r>
          </w:p>
        </w:tc>
        <w:tc>
          <w:tcPr>
            <w:tcW w:w="2770" w:type="dxa"/>
          </w:tcPr>
          <w:p w:rsidR="00DF07A2" w:rsidRPr="00A14301" w:rsidRDefault="00626CC0">
            <w:pPr>
              <w:rPr>
                <w:rFonts w:ascii="Tahoma" w:hAnsi="Tahoma" w:cs="Tahoma"/>
                <w:sz w:val="20"/>
                <w:szCs w:val="20"/>
              </w:rPr>
            </w:pPr>
            <w:r w:rsidRPr="00A14301">
              <w:rPr>
                <w:rFonts w:ascii="Tahoma" w:hAnsi="Tahoma" w:cs="Tahoma"/>
                <w:sz w:val="20"/>
                <w:szCs w:val="20"/>
              </w:rPr>
              <w:t>KCWP 2</w:t>
            </w:r>
            <w:r w:rsidR="00A14301" w:rsidRPr="00A14301">
              <w:rPr>
                <w:rFonts w:ascii="Tahoma" w:hAnsi="Tahoma" w:cs="Tahoma"/>
                <w:sz w:val="20"/>
                <w:szCs w:val="20"/>
              </w:rPr>
              <w:t>;  Design and Deliver Instruction</w:t>
            </w:r>
          </w:p>
        </w:tc>
        <w:tc>
          <w:tcPr>
            <w:tcW w:w="6138" w:type="dxa"/>
          </w:tcPr>
          <w:p w:rsidR="00DF07A2" w:rsidRPr="00A14301" w:rsidRDefault="00F45D52">
            <w:pPr>
              <w:rPr>
                <w:rFonts w:ascii="Tahoma" w:hAnsi="Tahoma" w:cs="Tahoma"/>
                <w:sz w:val="20"/>
                <w:szCs w:val="20"/>
              </w:rPr>
            </w:pPr>
            <w:r w:rsidRPr="00A14301">
              <w:rPr>
                <w:rFonts w:ascii="Tahoma" w:hAnsi="Tahoma" w:cs="Tahoma"/>
                <w:sz w:val="20"/>
                <w:szCs w:val="20"/>
              </w:rPr>
              <w:t xml:space="preserve">Ensure </w:t>
            </w:r>
            <w:r w:rsidR="00F64C79" w:rsidRPr="00A14301">
              <w:rPr>
                <w:rFonts w:ascii="Tahoma" w:hAnsi="Tahoma" w:cs="Tahoma"/>
                <w:sz w:val="20"/>
                <w:szCs w:val="20"/>
              </w:rPr>
              <w:t xml:space="preserve">the selection of high yield instructional strategy usage within lessons. </w:t>
            </w:r>
            <w:r w:rsidR="00F64C79" w:rsidRPr="00A14301">
              <w:rPr>
                <w:rFonts w:ascii="Tahoma" w:hAnsi="Tahoma" w:cs="Tahoma"/>
                <w:b/>
                <w:sz w:val="20"/>
                <w:szCs w:val="20"/>
              </w:rPr>
              <w:t xml:space="preserve">(PLC meetings, Professional Development, Faculty Meetings, </w:t>
            </w:r>
            <w:r w:rsidRPr="00A14301">
              <w:rPr>
                <w:rFonts w:ascii="Tahoma" w:hAnsi="Tahoma" w:cs="Tahoma"/>
                <w:b/>
                <w:sz w:val="20"/>
                <w:szCs w:val="20"/>
              </w:rPr>
              <w:t>Vertical planning through SBDM and Content committees, ESS, KSI, Classroom Walkthroughs, Master schedule, Scrimmage testing, iRead, Math 180, Journeys Reading, Edgenuity:  Pathblazer, Measures of Academic Progress (MAP) Reflex Math, etc.)</w:t>
            </w:r>
          </w:p>
          <w:p w:rsidR="00F64C79" w:rsidRPr="00A14301" w:rsidRDefault="00F64C79" w:rsidP="00817ED8">
            <w:pPr>
              <w:pStyle w:val="ListParagraph"/>
              <w:rPr>
                <w:rFonts w:ascii="Tahoma" w:hAnsi="Tahoma" w:cs="Tahoma"/>
                <w:sz w:val="20"/>
                <w:szCs w:val="20"/>
              </w:rPr>
            </w:pPr>
          </w:p>
        </w:tc>
        <w:tc>
          <w:tcPr>
            <w:tcW w:w="2477" w:type="dxa"/>
          </w:tcPr>
          <w:p w:rsidR="00817ED8" w:rsidRPr="00A14301" w:rsidRDefault="00626CC0">
            <w:pPr>
              <w:rPr>
                <w:rFonts w:ascii="Tahoma" w:hAnsi="Tahoma" w:cs="Tahoma"/>
                <w:sz w:val="20"/>
                <w:szCs w:val="20"/>
              </w:rPr>
            </w:pPr>
            <w:r w:rsidRPr="00A14301">
              <w:rPr>
                <w:rFonts w:ascii="Tahoma" w:hAnsi="Tahoma" w:cs="Tahoma"/>
                <w:sz w:val="20"/>
                <w:szCs w:val="20"/>
              </w:rPr>
              <w:t>Measure of success</w:t>
            </w:r>
            <w:r w:rsidR="00817ED8" w:rsidRPr="00A14301">
              <w:rPr>
                <w:rFonts w:ascii="Tahoma" w:hAnsi="Tahoma" w:cs="Tahoma"/>
                <w:sz w:val="20"/>
                <w:szCs w:val="20"/>
              </w:rPr>
              <w:t>:</w:t>
            </w:r>
          </w:p>
          <w:p w:rsidR="00817ED8" w:rsidRPr="00A14301" w:rsidRDefault="00817ED8">
            <w:pPr>
              <w:rPr>
                <w:rFonts w:ascii="Tahoma" w:hAnsi="Tahoma" w:cs="Tahoma"/>
                <w:sz w:val="20"/>
                <w:szCs w:val="20"/>
              </w:rPr>
            </w:pPr>
          </w:p>
          <w:p w:rsidR="00817ED8" w:rsidRPr="00A14301" w:rsidRDefault="00817ED8" w:rsidP="00817ED8">
            <w:pPr>
              <w:pStyle w:val="ListParagraph"/>
              <w:numPr>
                <w:ilvl w:val="0"/>
                <w:numId w:val="11"/>
              </w:numPr>
              <w:rPr>
                <w:rFonts w:ascii="Tahoma" w:hAnsi="Tahoma" w:cs="Tahoma"/>
                <w:sz w:val="20"/>
                <w:szCs w:val="20"/>
              </w:rPr>
            </w:pPr>
            <w:r w:rsidRPr="00A14301">
              <w:rPr>
                <w:rFonts w:ascii="Tahoma" w:hAnsi="Tahoma" w:cs="Tahoma"/>
                <w:sz w:val="20"/>
                <w:szCs w:val="20"/>
              </w:rPr>
              <w:t>walk-through data</w:t>
            </w:r>
          </w:p>
          <w:p w:rsidR="00817ED8" w:rsidRPr="00A14301" w:rsidRDefault="00626CC0" w:rsidP="00817ED8">
            <w:pPr>
              <w:pStyle w:val="ListParagraph"/>
              <w:numPr>
                <w:ilvl w:val="0"/>
                <w:numId w:val="11"/>
              </w:numPr>
              <w:rPr>
                <w:rFonts w:ascii="Tahoma" w:hAnsi="Tahoma" w:cs="Tahoma"/>
                <w:sz w:val="20"/>
                <w:szCs w:val="20"/>
              </w:rPr>
            </w:pPr>
            <w:r w:rsidRPr="00A14301">
              <w:rPr>
                <w:rFonts w:ascii="Tahoma" w:hAnsi="Tahoma" w:cs="Tahoma"/>
                <w:sz w:val="20"/>
                <w:szCs w:val="20"/>
              </w:rPr>
              <w:t xml:space="preserve">student reports </w:t>
            </w:r>
          </w:p>
          <w:p w:rsidR="00DF07A2" w:rsidRPr="00A14301" w:rsidRDefault="00817ED8" w:rsidP="00817ED8">
            <w:pPr>
              <w:pStyle w:val="ListParagraph"/>
              <w:numPr>
                <w:ilvl w:val="0"/>
                <w:numId w:val="11"/>
              </w:numPr>
              <w:rPr>
                <w:rFonts w:ascii="Tahoma" w:hAnsi="Tahoma" w:cs="Tahoma"/>
                <w:sz w:val="20"/>
                <w:szCs w:val="20"/>
              </w:rPr>
            </w:pPr>
            <w:r w:rsidRPr="00A14301">
              <w:rPr>
                <w:rFonts w:ascii="Tahoma" w:hAnsi="Tahoma" w:cs="Tahoma"/>
                <w:sz w:val="20"/>
                <w:szCs w:val="20"/>
              </w:rPr>
              <w:t>lesson plans</w:t>
            </w:r>
          </w:p>
          <w:p w:rsidR="00626CC0" w:rsidRPr="00A14301" w:rsidRDefault="00626CC0">
            <w:pPr>
              <w:rPr>
                <w:rFonts w:ascii="Tahoma" w:hAnsi="Tahoma" w:cs="Tahoma"/>
                <w:sz w:val="20"/>
                <w:szCs w:val="20"/>
              </w:rPr>
            </w:pPr>
          </w:p>
          <w:p w:rsidR="00817ED8" w:rsidRPr="00A14301" w:rsidRDefault="00817ED8">
            <w:pPr>
              <w:rPr>
                <w:rFonts w:ascii="Tahoma" w:hAnsi="Tahoma" w:cs="Tahoma"/>
                <w:sz w:val="20"/>
                <w:szCs w:val="20"/>
              </w:rPr>
            </w:pPr>
            <w:r w:rsidRPr="00A14301">
              <w:rPr>
                <w:rFonts w:ascii="Tahoma" w:hAnsi="Tahoma" w:cs="Tahoma"/>
                <w:sz w:val="20"/>
                <w:szCs w:val="20"/>
              </w:rPr>
              <w:t>Persons responsible:</w:t>
            </w:r>
          </w:p>
          <w:p w:rsidR="00626CC0" w:rsidRPr="00A14301" w:rsidRDefault="00626CC0" w:rsidP="00626CC0">
            <w:pPr>
              <w:pStyle w:val="ListParagraph"/>
              <w:numPr>
                <w:ilvl w:val="0"/>
                <w:numId w:val="6"/>
              </w:numPr>
              <w:rPr>
                <w:rFonts w:ascii="Tahoma" w:hAnsi="Tahoma" w:cs="Tahoma"/>
                <w:sz w:val="20"/>
                <w:szCs w:val="20"/>
              </w:rPr>
            </w:pPr>
            <w:r w:rsidRPr="00A14301">
              <w:rPr>
                <w:rFonts w:ascii="Tahoma" w:hAnsi="Tahoma" w:cs="Tahoma"/>
                <w:sz w:val="20"/>
                <w:szCs w:val="20"/>
              </w:rPr>
              <w:t>Leadership Team</w:t>
            </w:r>
          </w:p>
          <w:p w:rsidR="00626CC0" w:rsidRPr="00A14301" w:rsidRDefault="00626CC0" w:rsidP="00626CC0">
            <w:pPr>
              <w:pStyle w:val="ListParagraph"/>
              <w:numPr>
                <w:ilvl w:val="0"/>
                <w:numId w:val="6"/>
              </w:numPr>
              <w:rPr>
                <w:rFonts w:ascii="Tahoma" w:hAnsi="Tahoma" w:cs="Tahoma"/>
                <w:sz w:val="20"/>
                <w:szCs w:val="20"/>
              </w:rPr>
            </w:pPr>
            <w:r w:rsidRPr="00A14301">
              <w:rPr>
                <w:rFonts w:ascii="Tahoma" w:hAnsi="Tahoma" w:cs="Tahoma"/>
                <w:sz w:val="20"/>
                <w:szCs w:val="20"/>
              </w:rPr>
              <w:t>Teachers</w:t>
            </w:r>
          </w:p>
          <w:p w:rsidR="00817ED8" w:rsidRPr="00A14301" w:rsidRDefault="00817ED8" w:rsidP="00626CC0">
            <w:pPr>
              <w:pStyle w:val="ListParagraph"/>
              <w:numPr>
                <w:ilvl w:val="0"/>
                <w:numId w:val="6"/>
              </w:numPr>
              <w:rPr>
                <w:rFonts w:ascii="Tahoma" w:hAnsi="Tahoma" w:cs="Tahoma"/>
                <w:sz w:val="20"/>
                <w:szCs w:val="20"/>
              </w:rPr>
            </w:pPr>
            <w:r w:rsidRPr="00A14301">
              <w:rPr>
                <w:rFonts w:ascii="Tahoma" w:hAnsi="Tahoma" w:cs="Tahoma"/>
                <w:sz w:val="20"/>
                <w:szCs w:val="20"/>
              </w:rPr>
              <w:t>HCS District Staff</w:t>
            </w:r>
          </w:p>
          <w:p w:rsidR="00817ED8" w:rsidRPr="00A14301" w:rsidRDefault="00817ED8" w:rsidP="00626CC0">
            <w:pPr>
              <w:pStyle w:val="ListParagraph"/>
              <w:numPr>
                <w:ilvl w:val="0"/>
                <w:numId w:val="6"/>
              </w:numPr>
              <w:rPr>
                <w:rFonts w:ascii="Tahoma" w:hAnsi="Tahoma" w:cs="Tahoma"/>
                <w:sz w:val="20"/>
                <w:szCs w:val="20"/>
              </w:rPr>
            </w:pPr>
            <w:r w:rsidRPr="00A14301">
              <w:rPr>
                <w:rFonts w:ascii="Tahoma" w:hAnsi="Tahoma" w:cs="Tahoma"/>
                <w:sz w:val="20"/>
                <w:szCs w:val="20"/>
              </w:rPr>
              <w:t>GRREC</w:t>
            </w:r>
          </w:p>
        </w:tc>
        <w:tc>
          <w:tcPr>
            <w:tcW w:w="2001" w:type="dxa"/>
          </w:tcPr>
          <w:p w:rsidR="00DF07A2" w:rsidRPr="00A14301" w:rsidRDefault="00626CC0">
            <w:pPr>
              <w:rPr>
                <w:rFonts w:ascii="Tahoma" w:hAnsi="Tahoma" w:cs="Tahoma"/>
                <w:sz w:val="20"/>
                <w:szCs w:val="20"/>
              </w:rPr>
            </w:pPr>
            <w:r w:rsidRPr="00A14301">
              <w:rPr>
                <w:rFonts w:ascii="Tahoma" w:hAnsi="Tahoma" w:cs="Tahoma"/>
                <w:sz w:val="20"/>
                <w:szCs w:val="20"/>
              </w:rPr>
              <w:t>May 2018</w:t>
            </w:r>
          </w:p>
          <w:p w:rsidR="00817ED8" w:rsidRPr="00A14301" w:rsidRDefault="00817ED8">
            <w:pPr>
              <w:rPr>
                <w:rFonts w:ascii="Tahoma" w:hAnsi="Tahoma" w:cs="Tahoma"/>
                <w:sz w:val="20"/>
                <w:szCs w:val="20"/>
              </w:rPr>
            </w:pPr>
            <w:r w:rsidRPr="00A14301">
              <w:rPr>
                <w:rFonts w:ascii="Tahoma" w:hAnsi="Tahoma" w:cs="Tahoma"/>
                <w:sz w:val="20"/>
                <w:szCs w:val="20"/>
              </w:rPr>
              <w:t>Fall 2018</w:t>
            </w:r>
          </w:p>
          <w:p w:rsidR="00626CC0" w:rsidRPr="00A14301" w:rsidRDefault="00626CC0">
            <w:pPr>
              <w:rPr>
                <w:rFonts w:ascii="Tahoma" w:hAnsi="Tahoma" w:cs="Tahoma"/>
                <w:sz w:val="20"/>
                <w:szCs w:val="20"/>
              </w:rPr>
            </w:pPr>
            <w:r w:rsidRPr="00A14301">
              <w:rPr>
                <w:rFonts w:ascii="Tahoma" w:hAnsi="Tahoma" w:cs="Tahoma"/>
                <w:sz w:val="20"/>
                <w:szCs w:val="20"/>
              </w:rPr>
              <w:t>December 2018</w:t>
            </w:r>
          </w:p>
          <w:p w:rsidR="00817ED8" w:rsidRPr="00A14301" w:rsidRDefault="00817ED8">
            <w:pPr>
              <w:rPr>
                <w:rFonts w:ascii="Tahoma" w:hAnsi="Tahoma" w:cs="Tahoma"/>
                <w:sz w:val="20"/>
                <w:szCs w:val="20"/>
              </w:rPr>
            </w:pPr>
          </w:p>
          <w:p w:rsidR="00817ED8" w:rsidRPr="00A14301" w:rsidRDefault="00817ED8" w:rsidP="00817ED8">
            <w:pPr>
              <w:pStyle w:val="ListParagraph"/>
              <w:numPr>
                <w:ilvl w:val="0"/>
                <w:numId w:val="12"/>
              </w:numPr>
              <w:rPr>
                <w:rFonts w:ascii="Tahoma" w:hAnsi="Tahoma" w:cs="Tahoma"/>
                <w:sz w:val="20"/>
                <w:szCs w:val="20"/>
              </w:rPr>
            </w:pPr>
            <w:r w:rsidRPr="00A14301">
              <w:rPr>
                <w:rFonts w:ascii="Tahoma" w:hAnsi="Tahoma" w:cs="Tahoma"/>
                <w:sz w:val="20"/>
                <w:szCs w:val="20"/>
              </w:rPr>
              <w:t>State Assessment Scores Release</w:t>
            </w:r>
          </w:p>
          <w:p w:rsidR="00817ED8" w:rsidRPr="00A14301" w:rsidRDefault="00817ED8" w:rsidP="00817ED8">
            <w:pPr>
              <w:pStyle w:val="ListParagraph"/>
              <w:numPr>
                <w:ilvl w:val="0"/>
                <w:numId w:val="12"/>
              </w:numPr>
              <w:rPr>
                <w:rFonts w:ascii="Tahoma" w:hAnsi="Tahoma" w:cs="Tahoma"/>
                <w:sz w:val="20"/>
                <w:szCs w:val="20"/>
              </w:rPr>
            </w:pPr>
            <w:r w:rsidRPr="00A14301">
              <w:rPr>
                <w:rFonts w:ascii="Tahoma" w:hAnsi="Tahoma" w:cs="Tahoma"/>
                <w:sz w:val="20"/>
                <w:szCs w:val="20"/>
              </w:rPr>
              <w:t>School Report Card</w:t>
            </w:r>
          </w:p>
          <w:p w:rsidR="00817ED8" w:rsidRPr="00A14301" w:rsidRDefault="00817ED8" w:rsidP="00817ED8">
            <w:pPr>
              <w:pStyle w:val="ListParagraph"/>
              <w:numPr>
                <w:ilvl w:val="0"/>
                <w:numId w:val="12"/>
              </w:numPr>
              <w:rPr>
                <w:rFonts w:ascii="Tahoma" w:hAnsi="Tahoma" w:cs="Tahoma"/>
                <w:sz w:val="20"/>
                <w:szCs w:val="20"/>
              </w:rPr>
            </w:pPr>
            <w:r w:rsidRPr="00A14301">
              <w:rPr>
                <w:rFonts w:ascii="Tahoma" w:hAnsi="Tahoma" w:cs="Tahoma"/>
                <w:sz w:val="20"/>
                <w:szCs w:val="20"/>
              </w:rPr>
              <w:t>MAP data</w:t>
            </w:r>
          </w:p>
        </w:tc>
        <w:tc>
          <w:tcPr>
            <w:tcW w:w="2609" w:type="dxa"/>
          </w:tcPr>
          <w:p w:rsidR="00DF07A2" w:rsidRPr="00A14301" w:rsidRDefault="00626CC0">
            <w:pPr>
              <w:rPr>
                <w:rFonts w:ascii="Tahoma" w:hAnsi="Tahoma" w:cs="Tahoma"/>
                <w:sz w:val="20"/>
                <w:szCs w:val="20"/>
              </w:rPr>
            </w:pPr>
            <w:r w:rsidRPr="00A14301">
              <w:rPr>
                <w:rFonts w:ascii="Tahoma" w:hAnsi="Tahoma" w:cs="Tahoma"/>
                <w:sz w:val="20"/>
                <w:szCs w:val="20"/>
              </w:rPr>
              <w:t>Title 1</w:t>
            </w:r>
          </w:p>
          <w:p w:rsidR="00626CC0" w:rsidRPr="00A14301" w:rsidRDefault="00626CC0">
            <w:pPr>
              <w:rPr>
                <w:rFonts w:ascii="Tahoma" w:hAnsi="Tahoma" w:cs="Tahoma"/>
                <w:sz w:val="20"/>
                <w:szCs w:val="20"/>
              </w:rPr>
            </w:pPr>
            <w:r w:rsidRPr="00A14301">
              <w:rPr>
                <w:rFonts w:ascii="Tahoma" w:hAnsi="Tahoma" w:cs="Tahoma"/>
                <w:sz w:val="20"/>
                <w:szCs w:val="20"/>
              </w:rPr>
              <w:t>ESS</w:t>
            </w:r>
          </w:p>
          <w:p w:rsidR="00626CC0" w:rsidRPr="00A14301" w:rsidRDefault="00626CC0">
            <w:pPr>
              <w:rPr>
                <w:rFonts w:ascii="Tahoma" w:hAnsi="Tahoma" w:cs="Tahoma"/>
                <w:sz w:val="20"/>
                <w:szCs w:val="20"/>
              </w:rPr>
            </w:pPr>
            <w:r w:rsidRPr="00A14301">
              <w:rPr>
                <w:rFonts w:ascii="Tahoma" w:hAnsi="Tahoma" w:cs="Tahoma"/>
                <w:sz w:val="20"/>
                <w:szCs w:val="20"/>
              </w:rPr>
              <w:t>Textbook/Instructional PPA</w:t>
            </w:r>
          </w:p>
          <w:p w:rsidR="00626CC0" w:rsidRPr="00A14301" w:rsidRDefault="00626CC0">
            <w:pPr>
              <w:rPr>
                <w:rFonts w:ascii="Tahoma" w:hAnsi="Tahoma" w:cs="Tahoma"/>
                <w:sz w:val="20"/>
                <w:szCs w:val="20"/>
              </w:rPr>
            </w:pPr>
            <w:r w:rsidRPr="00A14301">
              <w:rPr>
                <w:rFonts w:ascii="Tahoma" w:hAnsi="Tahoma" w:cs="Tahoma"/>
                <w:sz w:val="20"/>
                <w:szCs w:val="20"/>
              </w:rPr>
              <w:t>District Funds</w:t>
            </w:r>
          </w:p>
          <w:p w:rsidR="00817ED8" w:rsidRPr="00A14301" w:rsidRDefault="00817ED8">
            <w:pPr>
              <w:rPr>
                <w:rFonts w:ascii="Tahoma" w:hAnsi="Tahoma" w:cs="Tahoma"/>
                <w:sz w:val="20"/>
                <w:szCs w:val="20"/>
              </w:rPr>
            </w:pPr>
            <w:r w:rsidRPr="00A14301">
              <w:rPr>
                <w:rFonts w:ascii="Tahoma" w:hAnsi="Tahoma" w:cs="Tahoma"/>
                <w:sz w:val="20"/>
                <w:szCs w:val="20"/>
              </w:rPr>
              <w:t>PD Funds</w:t>
            </w:r>
          </w:p>
        </w:tc>
      </w:tr>
    </w:tbl>
    <w:p w:rsidR="00C14366" w:rsidRPr="00002041" w:rsidRDefault="00C14366">
      <w:pPr>
        <w:rPr>
          <w:rFonts w:ascii="Times New Roman" w:hAnsi="Times New Roman" w:cs="Times New Roman"/>
        </w:rPr>
      </w:pPr>
    </w:p>
    <w:p w:rsidR="00C14366" w:rsidRPr="006E3F2C" w:rsidRDefault="001D42DB" w:rsidP="00C14366">
      <w:pPr>
        <w:pStyle w:val="Heading2"/>
        <w:rPr>
          <w:rFonts w:ascii="Tahoma" w:hAnsi="Tahoma" w:cs="Tahoma"/>
        </w:rPr>
      </w:pPr>
      <w:r w:rsidRPr="006E3F2C">
        <w:rPr>
          <w:rFonts w:ascii="Tahoma" w:hAnsi="Tahoma" w:cs="Tahoma"/>
        </w:rPr>
        <w:lastRenderedPageBreak/>
        <w:t>2</w:t>
      </w:r>
      <w:r w:rsidR="00C14366" w:rsidRPr="006E3F2C">
        <w:rPr>
          <w:rFonts w:ascii="Tahoma" w:hAnsi="Tahoma" w:cs="Tahoma"/>
        </w:rPr>
        <w:t xml:space="preserve">: </w:t>
      </w:r>
      <w:r w:rsidR="00713EF3" w:rsidRPr="006E3F2C">
        <w:rPr>
          <w:rFonts w:ascii="Tahoma" w:hAnsi="Tahoma" w:cs="Tahoma"/>
        </w:rPr>
        <w:t>Gap</w:t>
      </w:r>
    </w:p>
    <w:p w:rsidR="00C14366" w:rsidRPr="006E3F2C" w:rsidRDefault="00C14366" w:rsidP="00C14366">
      <w:pPr>
        <w:rPr>
          <w:rFonts w:ascii="Tahoma" w:hAnsi="Tahoma" w:cs="Tahoma"/>
          <w:b/>
        </w:rPr>
      </w:pPr>
      <w:r w:rsidRPr="006E3F2C">
        <w:rPr>
          <w:rFonts w:ascii="Tahoma" w:hAnsi="Tahoma" w:cs="Tahoma"/>
        </w:rPr>
        <w:t xml:space="preserve">State your </w:t>
      </w:r>
      <w:r w:rsidR="00713EF3" w:rsidRPr="006E3F2C">
        <w:rPr>
          <w:rFonts w:ascii="Tahoma" w:hAnsi="Tahoma" w:cs="Tahoma"/>
          <w:i/>
          <w:highlight w:val="yellow"/>
        </w:rPr>
        <w:t>Gap</w:t>
      </w:r>
      <w:r w:rsidRPr="006E3F2C">
        <w:rPr>
          <w:rFonts w:ascii="Tahoma" w:hAnsi="Tahoma" w:cs="Tahoma"/>
        </w:rPr>
        <w:t xml:space="preserve"> </w:t>
      </w:r>
      <w:r w:rsidRPr="006E3F2C">
        <w:rPr>
          <w:rFonts w:ascii="Tahoma" w:hAnsi="Tahoma" w:cs="Tahoma"/>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6E3F2C">
        <w:trPr>
          <w:trHeight w:val="808"/>
          <w:tblHeader/>
        </w:trPr>
        <w:tc>
          <w:tcPr>
            <w:tcW w:w="18701" w:type="dxa"/>
            <w:gridSpan w:val="6"/>
            <w:tcBorders>
              <w:top w:val="single" w:sz="8" w:space="0" w:color="000000" w:themeColor="text1"/>
            </w:tcBorders>
          </w:tcPr>
          <w:p w:rsidR="00C14366" w:rsidRPr="00002041" w:rsidRDefault="001D42DB" w:rsidP="00460B90">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B12C34">
              <w:rPr>
                <w:rFonts w:ascii="Times New Roman" w:hAnsi="Times New Roman" w:cs="Times New Roman"/>
              </w:rPr>
              <w:t xml:space="preserve"> </w:t>
            </w:r>
            <w:r w:rsidR="00460B90">
              <w:rPr>
                <w:rFonts w:ascii="Tahoma" w:hAnsi="Tahoma" w:cs="Tahoma"/>
                <w:sz w:val="28"/>
              </w:rPr>
              <w:t>By 2020</w:t>
            </w:r>
            <w:r w:rsidR="00460B90" w:rsidRPr="003917DD">
              <w:rPr>
                <w:rFonts w:ascii="Tahoma" w:hAnsi="Tahoma" w:cs="Tahoma"/>
                <w:sz w:val="28"/>
              </w:rPr>
              <w:t>, Cecilia Valley Elementary Sch</w:t>
            </w:r>
            <w:r w:rsidR="00460B90">
              <w:rPr>
                <w:rFonts w:ascii="Tahoma" w:hAnsi="Tahoma" w:cs="Tahoma"/>
                <w:sz w:val="28"/>
              </w:rPr>
              <w:t xml:space="preserve">ool will increase the combined </w:t>
            </w:r>
            <w:r w:rsidR="00460B90" w:rsidRPr="003917DD">
              <w:rPr>
                <w:rFonts w:ascii="Tahoma" w:hAnsi="Tahoma" w:cs="Tahoma"/>
                <w:sz w:val="28"/>
              </w:rPr>
              <w:t>reading and math</w:t>
            </w:r>
            <w:r w:rsidR="00460B90">
              <w:rPr>
                <w:rFonts w:ascii="Tahoma" w:hAnsi="Tahoma" w:cs="Tahoma"/>
                <w:sz w:val="28"/>
              </w:rPr>
              <w:t xml:space="preserve"> proficiency rates for all students in the non-duplicated Gap Group.</w:t>
            </w:r>
          </w:p>
        </w:tc>
      </w:tr>
      <w:tr w:rsidR="00C14366" w:rsidRPr="00002041" w:rsidTr="00DF07A2">
        <w:tc>
          <w:tcPr>
            <w:tcW w:w="6138" w:type="dxa"/>
            <w:gridSpan w:val="2"/>
            <w:tcBorders>
              <w:top w:val="single" w:sz="24" w:space="0" w:color="000000" w:themeColor="text1"/>
            </w:tcBorders>
          </w:tcPr>
          <w:p w:rsidR="00C14366" w:rsidRPr="006E3F2C" w:rsidRDefault="00C14366" w:rsidP="00DF07A2">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 xml:space="preserve">Strategy </w:t>
            </w:r>
            <w:r w:rsidRPr="006E3F2C">
              <w:rPr>
                <w:rFonts w:ascii="Tahoma" w:hAnsi="Tahoma" w:cs="Tahoma"/>
                <w:sz w:val="20"/>
              </w:rPr>
              <w:t xml:space="preserve">will the school/district use to address this goal? </w:t>
            </w:r>
            <w:r w:rsidRPr="006E3F2C">
              <w:rPr>
                <w:rFonts w:ascii="Tahoma" w:hAnsi="Tahoma" w:cs="Tahoma"/>
                <w:i/>
                <w:sz w:val="20"/>
              </w:rPr>
              <w:t>(The Strategy can be based upon the six Key Core Work Processes listed below or another research-based approach. Provide justification and/or attach evidence for why the strategy was chosen.)</w:t>
            </w:r>
          </w:p>
          <w:p w:rsidR="00C14366" w:rsidRPr="006E3F2C" w:rsidRDefault="00714038" w:rsidP="00DF07A2">
            <w:pPr>
              <w:pStyle w:val="ListParagraph"/>
              <w:numPr>
                <w:ilvl w:val="0"/>
                <w:numId w:val="1"/>
              </w:numPr>
              <w:tabs>
                <w:tab w:val="left" w:pos="3270"/>
              </w:tabs>
              <w:rPr>
                <w:rFonts w:ascii="Tahoma" w:hAnsi="Tahoma" w:cs="Tahoma"/>
                <w:color w:val="4F81BD" w:themeColor="accent1"/>
                <w:sz w:val="20"/>
                <w:szCs w:val="20"/>
              </w:rPr>
            </w:pPr>
            <w:hyperlink r:id="rId23" w:tgtFrame="_blank" w:history="1">
              <w:r w:rsidR="00C14366" w:rsidRPr="006E3F2C">
                <w:rPr>
                  <w:rStyle w:val="Hyperlink"/>
                  <w:rFonts w:ascii="Tahoma" w:hAnsi="Tahoma" w:cs="Tahoma"/>
                  <w:color w:val="4F81BD" w:themeColor="accent1"/>
                  <w:sz w:val="20"/>
                  <w:szCs w:val="20"/>
                </w:rPr>
                <w:t>KCWP 1: Design and Deploy Standards</w:t>
              </w:r>
            </w:hyperlink>
          </w:p>
          <w:p w:rsidR="00C14366" w:rsidRPr="006E3F2C" w:rsidRDefault="00714038" w:rsidP="00DF07A2">
            <w:pPr>
              <w:pStyle w:val="ListParagraph"/>
              <w:numPr>
                <w:ilvl w:val="0"/>
                <w:numId w:val="1"/>
              </w:numPr>
              <w:tabs>
                <w:tab w:val="left" w:pos="3270"/>
              </w:tabs>
              <w:rPr>
                <w:rFonts w:ascii="Tahoma" w:hAnsi="Tahoma" w:cs="Tahoma"/>
                <w:color w:val="4F81BD" w:themeColor="accent1"/>
                <w:sz w:val="20"/>
                <w:szCs w:val="20"/>
              </w:rPr>
            </w:pPr>
            <w:hyperlink r:id="rId24" w:tgtFrame="_blank" w:history="1">
              <w:r w:rsidR="00C14366" w:rsidRPr="006E3F2C">
                <w:rPr>
                  <w:rStyle w:val="Hyperlink"/>
                  <w:rFonts w:ascii="Tahoma" w:hAnsi="Tahoma" w:cs="Tahoma"/>
                  <w:color w:val="4F81BD" w:themeColor="accent1"/>
                  <w:sz w:val="20"/>
                  <w:szCs w:val="20"/>
                </w:rPr>
                <w:t>KCWP 2: Design and Deliver Instruction</w:t>
              </w:r>
            </w:hyperlink>
          </w:p>
          <w:p w:rsidR="00C14366" w:rsidRPr="006E3F2C" w:rsidRDefault="00714038" w:rsidP="00DF07A2">
            <w:pPr>
              <w:pStyle w:val="ListParagraph"/>
              <w:numPr>
                <w:ilvl w:val="0"/>
                <w:numId w:val="1"/>
              </w:numPr>
              <w:tabs>
                <w:tab w:val="left" w:pos="3270"/>
              </w:tabs>
              <w:rPr>
                <w:rFonts w:ascii="Tahoma" w:hAnsi="Tahoma" w:cs="Tahoma"/>
                <w:color w:val="4F81BD" w:themeColor="accent1"/>
                <w:sz w:val="20"/>
                <w:szCs w:val="20"/>
              </w:rPr>
            </w:pPr>
            <w:hyperlink r:id="rId25" w:tgtFrame="_blank" w:history="1">
              <w:r w:rsidR="00C14366" w:rsidRPr="006E3F2C">
                <w:rPr>
                  <w:rStyle w:val="Hyperlink"/>
                  <w:rFonts w:ascii="Tahoma" w:hAnsi="Tahoma" w:cs="Tahoma"/>
                  <w:color w:val="4F81BD" w:themeColor="accent1"/>
                  <w:sz w:val="20"/>
                  <w:szCs w:val="20"/>
                </w:rPr>
                <w:t>KCWP 3: Design and Deliver Assessment Literacy</w:t>
              </w:r>
            </w:hyperlink>
          </w:p>
          <w:p w:rsidR="00C14366" w:rsidRPr="006E3F2C" w:rsidRDefault="00714038" w:rsidP="00DF07A2">
            <w:pPr>
              <w:pStyle w:val="ListParagraph"/>
              <w:numPr>
                <w:ilvl w:val="0"/>
                <w:numId w:val="1"/>
              </w:numPr>
              <w:tabs>
                <w:tab w:val="left" w:pos="3270"/>
              </w:tabs>
              <w:rPr>
                <w:rFonts w:ascii="Tahoma" w:hAnsi="Tahoma" w:cs="Tahoma"/>
                <w:color w:val="4F81BD" w:themeColor="accent1"/>
                <w:sz w:val="20"/>
                <w:szCs w:val="20"/>
              </w:rPr>
            </w:pPr>
            <w:hyperlink r:id="rId26" w:tgtFrame="_blank" w:history="1">
              <w:r w:rsidR="00C14366" w:rsidRPr="006E3F2C">
                <w:rPr>
                  <w:rStyle w:val="Hyperlink"/>
                  <w:rFonts w:ascii="Tahoma" w:hAnsi="Tahoma" w:cs="Tahoma"/>
                  <w:color w:val="4F81BD" w:themeColor="accent1"/>
                  <w:sz w:val="20"/>
                  <w:szCs w:val="20"/>
                </w:rPr>
                <w:t>KCWP 4: Review, Analyze and Apply Data</w:t>
              </w:r>
            </w:hyperlink>
          </w:p>
          <w:p w:rsidR="00C14366" w:rsidRPr="006E3F2C" w:rsidRDefault="00714038" w:rsidP="00DF07A2">
            <w:pPr>
              <w:pStyle w:val="ListParagraph"/>
              <w:numPr>
                <w:ilvl w:val="0"/>
                <w:numId w:val="1"/>
              </w:numPr>
              <w:tabs>
                <w:tab w:val="left" w:pos="3270"/>
              </w:tabs>
              <w:rPr>
                <w:rFonts w:ascii="Tahoma" w:hAnsi="Tahoma" w:cs="Tahoma"/>
                <w:color w:val="4F81BD" w:themeColor="accent1"/>
                <w:sz w:val="20"/>
                <w:szCs w:val="20"/>
              </w:rPr>
            </w:pPr>
            <w:hyperlink r:id="rId27" w:tgtFrame="_blank" w:history="1">
              <w:r w:rsidR="00C14366" w:rsidRPr="006E3F2C">
                <w:rPr>
                  <w:rStyle w:val="Hyperlink"/>
                  <w:rFonts w:ascii="Tahoma" w:hAnsi="Tahoma" w:cs="Tahoma"/>
                  <w:color w:val="4F81BD" w:themeColor="accent1"/>
                  <w:sz w:val="20"/>
                  <w:szCs w:val="20"/>
                </w:rPr>
                <w:t>KCWP 5: Design, Align and Deliver Support</w:t>
              </w:r>
            </w:hyperlink>
          </w:p>
          <w:p w:rsidR="00C14366" w:rsidRPr="006E3F2C" w:rsidRDefault="00714038" w:rsidP="00DF07A2">
            <w:pPr>
              <w:pStyle w:val="ListParagraph"/>
              <w:numPr>
                <w:ilvl w:val="0"/>
                <w:numId w:val="1"/>
              </w:numPr>
              <w:tabs>
                <w:tab w:val="left" w:pos="3270"/>
              </w:tabs>
              <w:rPr>
                <w:rFonts w:ascii="Tahoma" w:hAnsi="Tahoma" w:cs="Tahoma"/>
                <w:color w:val="4F81BD" w:themeColor="accent1"/>
                <w:sz w:val="20"/>
                <w:szCs w:val="20"/>
              </w:rPr>
            </w:pPr>
            <w:hyperlink r:id="rId28" w:tgtFrame="_blank" w:history="1">
              <w:r w:rsidR="00C14366" w:rsidRPr="006E3F2C">
                <w:rPr>
                  <w:rStyle w:val="Hyperlink"/>
                  <w:rFonts w:ascii="Tahoma" w:hAnsi="Tahoma" w:cs="Tahoma"/>
                  <w:color w:val="4F81BD" w:themeColor="accent1"/>
                  <w:sz w:val="20"/>
                  <w:szCs w:val="20"/>
                </w:rPr>
                <w:t>KCWP 6: Establishing Learning Culture and Environment</w:t>
              </w:r>
            </w:hyperlink>
          </w:p>
          <w:p w:rsidR="00C14366" w:rsidRPr="006E3F2C" w:rsidRDefault="00C14366" w:rsidP="00DF07A2">
            <w:pPr>
              <w:rPr>
                <w:rFonts w:ascii="Tahoma" w:hAnsi="Tahoma" w:cs="Tahoma"/>
              </w:rPr>
            </w:pPr>
          </w:p>
        </w:tc>
        <w:tc>
          <w:tcPr>
            <w:tcW w:w="6911" w:type="dxa"/>
            <w:tcBorders>
              <w:top w:val="single" w:sz="24" w:space="0" w:color="000000" w:themeColor="text1"/>
            </w:tcBorders>
          </w:tcPr>
          <w:p w:rsidR="00C14366" w:rsidRPr="006E3F2C" w:rsidRDefault="00C14366" w:rsidP="00DF07A2">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Activities</w:t>
            </w:r>
            <w:r w:rsidRPr="006E3F2C">
              <w:rPr>
                <w:rFonts w:ascii="Tahoma" w:hAnsi="Tahoma" w:cs="Tahoma"/>
                <w:sz w:val="20"/>
              </w:rPr>
              <w:t xml:space="preserve"> will the school/district deploy based on the strategy or strategies chosen? </w:t>
            </w:r>
            <w:r w:rsidRPr="006E3F2C">
              <w:rPr>
                <w:rFonts w:ascii="Tahoma" w:hAnsi="Tahoma" w:cs="Tahoma"/>
                <w:i/>
                <w:sz w:val="20"/>
              </w:rPr>
              <w:t>(The links to the Key Core Work Processes activity bank below may be a helpful resource. Provide a brief explanation or justification for the activity.</w:t>
            </w:r>
            <w:r w:rsidRPr="006E3F2C">
              <w:rPr>
                <w:rFonts w:ascii="Tahoma" w:hAnsi="Tahoma" w:cs="Tahoma"/>
                <w:sz w:val="20"/>
              </w:rPr>
              <w:t xml:space="preserve"> </w:t>
            </w:r>
          </w:p>
          <w:p w:rsidR="00C14366" w:rsidRPr="006E3F2C" w:rsidRDefault="00714038" w:rsidP="0097149C">
            <w:pPr>
              <w:numPr>
                <w:ilvl w:val="0"/>
                <w:numId w:val="2"/>
              </w:numPr>
              <w:shd w:val="clear" w:color="auto" w:fill="FFFFFF"/>
              <w:spacing w:after="100" w:afterAutospacing="1" w:line="300" w:lineRule="atLeast"/>
              <w:ind w:left="375"/>
              <w:rPr>
                <w:rFonts w:ascii="Tahoma" w:hAnsi="Tahoma" w:cs="Tahoma"/>
                <w:color w:val="4F81BD" w:themeColor="accent1"/>
                <w:sz w:val="20"/>
                <w:szCs w:val="20"/>
              </w:rPr>
            </w:pPr>
            <w:hyperlink r:id="rId29" w:tgtFrame="_blank" w:history="1">
              <w:r w:rsidR="00C14366" w:rsidRPr="006E3F2C">
                <w:rPr>
                  <w:rStyle w:val="Hyperlink"/>
                  <w:rFonts w:ascii="Tahoma" w:hAnsi="Tahoma" w:cs="Tahoma"/>
                  <w:color w:val="4F81BD" w:themeColor="accent1"/>
                  <w:sz w:val="20"/>
                  <w:szCs w:val="20"/>
                </w:rPr>
                <w:t>KCWP1: Design and Deploy Standards - Continuous Improvement Activities</w:t>
              </w:r>
            </w:hyperlink>
          </w:p>
          <w:p w:rsidR="00C14366" w:rsidRPr="006E3F2C" w:rsidRDefault="00714038" w:rsidP="00DF07A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30" w:tgtFrame="_blank" w:history="1">
              <w:r w:rsidR="00C14366" w:rsidRPr="006E3F2C">
                <w:rPr>
                  <w:rStyle w:val="Hyperlink"/>
                  <w:rFonts w:ascii="Tahoma" w:hAnsi="Tahoma" w:cs="Tahoma"/>
                  <w:color w:val="4F81BD" w:themeColor="accent1"/>
                  <w:sz w:val="20"/>
                  <w:szCs w:val="20"/>
                </w:rPr>
                <w:t>KCWP2: Design and Deliver Instruction - Continuous Improvement Activities</w:t>
              </w:r>
            </w:hyperlink>
          </w:p>
          <w:p w:rsidR="00C14366" w:rsidRPr="006E3F2C" w:rsidRDefault="00714038" w:rsidP="00DF07A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31" w:tgtFrame="_blank" w:history="1">
              <w:r w:rsidR="00C14366" w:rsidRPr="006E3F2C">
                <w:rPr>
                  <w:rStyle w:val="Hyperlink"/>
                  <w:rFonts w:ascii="Tahoma" w:hAnsi="Tahoma" w:cs="Tahoma"/>
                  <w:color w:val="4F81BD" w:themeColor="accent1"/>
                  <w:sz w:val="20"/>
                  <w:szCs w:val="20"/>
                </w:rPr>
                <w:t>KCWP3: Design and Deliver Assessment Literacy - Continuous Improvement Activities</w:t>
              </w:r>
            </w:hyperlink>
          </w:p>
          <w:p w:rsidR="00C14366" w:rsidRPr="006E3F2C" w:rsidRDefault="00714038" w:rsidP="00DF07A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32" w:tgtFrame="_blank" w:history="1">
              <w:r w:rsidR="00C14366" w:rsidRPr="006E3F2C">
                <w:rPr>
                  <w:rStyle w:val="Hyperlink"/>
                  <w:rFonts w:ascii="Tahoma" w:hAnsi="Tahoma" w:cs="Tahoma"/>
                  <w:color w:val="4F81BD" w:themeColor="accent1"/>
                  <w:sz w:val="20"/>
                  <w:szCs w:val="20"/>
                </w:rPr>
                <w:t>KCWP4: Review, Analyze and Apply Data - Continuous Improvement Activities</w:t>
              </w:r>
            </w:hyperlink>
          </w:p>
          <w:p w:rsidR="00C14366" w:rsidRPr="006E3F2C" w:rsidRDefault="00714038" w:rsidP="00DF07A2">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33" w:tgtFrame="_blank" w:history="1">
              <w:r w:rsidR="00C14366" w:rsidRPr="006E3F2C">
                <w:rPr>
                  <w:rStyle w:val="Hyperlink"/>
                  <w:rFonts w:ascii="Tahoma" w:hAnsi="Tahoma" w:cs="Tahoma"/>
                  <w:color w:val="4F81BD" w:themeColor="accent1"/>
                  <w:sz w:val="20"/>
                  <w:szCs w:val="20"/>
                </w:rPr>
                <w:t>KCWP5: Design, Align and Deliver Support - Continuous Improvement Activities</w:t>
              </w:r>
            </w:hyperlink>
          </w:p>
          <w:p w:rsidR="00C14366" w:rsidRPr="006E3F2C" w:rsidRDefault="00714038" w:rsidP="00DF07A2">
            <w:pPr>
              <w:numPr>
                <w:ilvl w:val="0"/>
                <w:numId w:val="2"/>
              </w:numPr>
              <w:shd w:val="clear" w:color="auto" w:fill="FFFFFF"/>
              <w:spacing w:before="100" w:beforeAutospacing="1" w:after="100" w:afterAutospacing="1" w:line="300" w:lineRule="atLeast"/>
              <w:ind w:left="375"/>
              <w:rPr>
                <w:rFonts w:ascii="Tahoma" w:hAnsi="Tahoma" w:cs="Tahoma"/>
                <w:color w:val="333333"/>
                <w:sz w:val="16"/>
                <w:szCs w:val="20"/>
              </w:rPr>
            </w:pPr>
            <w:hyperlink r:id="rId34" w:tgtFrame="_blank" w:history="1">
              <w:r w:rsidR="00C14366" w:rsidRPr="006E3F2C">
                <w:rPr>
                  <w:rStyle w:val="Hyperlink"/>
                  <w:rFonts w:ascii="Tahoma" w:hAnsi="Tahoma" w:cs="Tahoma"/>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6E3F2C" w:rsidRDefault="00C14366" w:rsidP="00DF07A2">
            <w:pPr>
              <w:rPr>
                <w:rFonts w:ascii="Tahoma" w:hAnsi="Tahoma" w:cs="Tahoma"/>
                <w:sz w:val="22"/>
              </w:rPr>
            </w:pPr>
            <w:r w:rsidRPr="006E3F2C">
              <w:rPr>
                <w:rFonts w:ascii="Tahoma" w:hAnsi="Tahoma" w:cs="Tahoma"/>
                <w:sz w:val="20"/>
              </w:rPr>
              <w:t>Identify the timeline for the activity or activities, the person(s) responsible for ensuring the fidelity of the activity or activities, and necessary funding to execute the activity or activities.</w:t>
            </w:r>
          </w:p>
          <w:p w:rsidR="00C14366" w:rsidRPr="006E3F2C" w:rsidRDefault="00C14366" w:rsidP="00DF07A2">
            <w:pPr>
              <w:rPr>
                <w:rFonts w:ascii="Tahoma" w:hAnsi="Tahoma" w:cs="Tahoma"/>
              </w:rPr>
            </w:pPr>
          </w:p>
        </w:tc>
      </w:tr>
      <w:tr w:rsidR="00DE4BCE" w:rsidRPr="00002041" w:rsidTr="00DF07A2">
        <w:tc>
          <w:tcPr>
            <w:tcW w:w="2988" w:type="dxa"/>
            <w:shd w:val="clear" w:color="auto" w:fill="000000" w:themeFill="text1"/>
          </w:tcPr>
          <w:p w:rsidR="00C14366" w:rsidRPr="006E3F2C" w:rsidRDefault="00C14366" w:rsidP="00DF07A2">
            <w:pPr>
              <w:rPr>
                <w:rFonts w:ascii="Tahoma" w:hAnsi="Tahoma" w:cs="Tahoma"/>
                <w:color w:val="FFFFFF" w:themeColor="background1"/>
                <w:sz w:val="22"/>
              </w:rPr>
            </w:pPr>
            <w:r w:rsidRPr="006E3F2C">
              <w:rPr>
                <w:rFonts w:ascii="Tahoma" w:hAnsi="Tahoma" w:cs="Tahoma"/>
                <w:color w:val="FFFFFF" w:themeColor="background1"/>
                <w:sz w:val="22"/>
              </w:rPr>
              <w:t>Objective</w:t>
            </w:r>
          </w:p>
        </w:tc>
        <w:tc>
          <w:tcPr>
            <w:tcW w:w="3150" w:type="dxa"/>
            <w:shd w:val="clear" w:color="auto" w:fill="000000" w:themeFill="text1"/>
          </w:tcPr>
          <w:p w:rsidR="00C14366" w:rsidRPr="006E3F2C" w:rsidRDefault="00C14366" w:rsidP="00DF07A2">
            <w:pPr>
              <w:rPr>
                <w:rFonts w:ascii="Tahoma" w:hAnsi="Tahoma" w:cs="Tahoma"/>
                <w:color w:val="FFFFFF" w:themeColor="background1"/>
                <w:sz w:val="22"/>
              </w:rPr>
            </w:pPr>
            <w:r w:rsidRPr="006E3F2C">
              <w:rPr>
                <w:rFonts w:ascii="Tahoma" w:hAnsi="Tahoma" w:cs="Tahoma"/>
                <w:color w:val="FFFFFF" w:themeColor="background1"/>
                <w:sz w:val="22"/>
              </w:rPr>
              <w:t>Strategy</w:t>
            </w:r>
          </w:p>
        </w:tc>
        <w:tc>
          <w:tcPr>
            <w:tcW w:w="6911" w:type="dxa"/>
            <w:shd w:val="clear" w:color="auto" w:fill="000000" w:themeFill="text1"/>
          </w:tcPr>
          <w:p w:rsidR="00C14366" w:rsidRPr="006E3F2C" w:rsidRDefault="00C14366" w:rsidP="00DF07A2">
            <w:pPr>
              <w:rPr>
                <w:rFonts w:ascii="Tahoma" w:hAnsi="Tahoma" w:cs="Tahoma"/>
                <w:color w:val="FFFFFF" w:themeColor="background1"/>
                <w:sz w:val="22"/>
              </w:rPr>
            </w:pPr>
            <w:r w:rsidRPr="006E3F2C">
              <w:rPr>
                <w:rFonts w:ascii="Tahoma" w:hAnsi="Tahoma" w:cs="Tahoma"/>
                <w:color w:val="FFFFFF" w:themeColor="background1"/>
                <w:sz w:val="22"/>
              </w:rPr>
              <w:t>Activities to deploy strategy</w:t>
            </w:r>
          </w:p>
        </w:tc>
        <w:tc>
          <w:tcPr>
            <w:tcW w:w="2504" w:type="dxa"/>
            <w:shd w:val="clear" w:color="auto" w:fill="000000" w:themeFill="text1"/>
          </w:tcPr>
          <w:p w:rsidR="00C14366" w:rsidRPr="006E3F2C" w:rsidRDefault="00C14366" w:rsidP="00DF07A2">
            <w:pPr>
              <w:rPr>
                <w:rFonts w:ascii="Tahoma" w:hAnsi="Tahoma" w:cs="Tahoma"/>
                <w:color w:val="FFFFFF" w:themeColor="background1"/>
                <w:sz w:val="22"/>
              </w:rPr>
            </w:pPr>
            <w:r w:rsidRPr="006E3F2C">
              <w:rPr>
                <w:rFonts w:ascii="Tahoma" w:hAnsi="Tahoma" w:cs="Tahoma"/>
                <w:color w:val="FFFFFF" w:themeColor="background1"/>
                <w:sz w:val="22"/>
              </w:rPr>
              <w:t>Measure of Success</w:t>
            </w:r>
            <w:r w:rsidR="00D662BE" w:rsidRPr="006E3F2C">
              <w:rPr>
                <w:rFonts w:ascii="Tahoma" w:hAnsi="Tahoma" w:cs="Tahoma"/>
                <w:color w:val="FFFFFF" w:themeColor="background1"/>
                <w:sz w:val="22"/>
              </w:rPr>
              <w:t xml:space="preserve"> and Responsible Person(s)</w:t>
            </w:r>
          </w:p>
        </w:tc>
        <w:tc>
          <w:tcPr>
            <w:tcW w:w="2149" w:type="dxa"/>
            <w:shd w:val="clear" w:color="auto" w:fill="000000" w:themeFill="text1"/>
          </w:tcPr>
          <w:p w:rsidR="00C14366" w:rsidRPr="006E3F2C" w:rsidRDefault="00C14366" w:rsidP="00DF07A2">
            <w:pPr>
              <w:rPr>
                <w:rFonts w:ascii="Tahoma" w:hAnsi="Tahoma" w:cs="Tahoma"/>
                <w:color w:val="FFFFFF" w:themeColor="background1"/>
                <w:sz w:val="22"/>
              </w:rPr>
            </w:pPr>
            <w:r w:rsidRPr="006E3F2C">
              <w:rPr>
                <w:rFonts w:ascii="Tahoma" w:hAnsi="Tahoma" w:cs="Tahoma"/>
                <w:color w:val="FFFFFF" w:themeColor="background1"/>
                <w:sz w:val="22"/>
              </w:rPr>
              <w:t>Progress Monitoring Date &amp; Notes</w:t>
            </w:r>
          </w:p>
        </w:tc>
        <w:tc>
          <w:tcPr>
            <w:tcW w:w="999" w:type="dxa"/>
            <w:shd w:val="clear" w:color="auto" w:fill="000000" w:themeFill="text1"/>
          </w:tcPr>
          <w:p w:rsidR="00C14366" w:rsidRPr="006E3F2C" w:rsidRDefault="00C14366" w:rsidP="00DF07A2">
            <w:pPr>
              <w:rPr>
                <w:rFonts w:ascii="Tahoma" w:hAnsi="Tahoma" w:cs="Tahoma"/>
                <w:color w:val="FFFFFF" w:themeColor="background1"/>
                <w:sz w:val="22"/>
              </w:rPr>
            </w:pPr>
            <w:r w:rsidRPr="006E3F2C">
              <w:rPr>
                <w:rFonts w:ascii="Tahoma" w:hAnsi="Tahoma" w:cs="Tahoma"/>
                <w:color w:val="FFFFFF" w:themeColor="background1"/>
                <w:sz w:val="22"/>
              </w:rPr>
              <w:t>Funding</w:t>
            </w:r>
          </w:p>
        </w:tc>
      </w:tr>
      <w:tr w:rsidR="00DE4BCE" w:rsidRPr="00002041" w:rsidTr="00DF07A2">
        <w:tc>
          <w:tcPr>
            <w:tcW w:w="2988" w:type="dxa"/>
          </w:tcPr>
          <w:p w:rsidR="00C14366" w:rsidRPr="00DE4BCE" w:rsidRDefault="00C14366" w:rsidP="00DF07A2">
            <w:pPr>
              <w:rPr>
                <w:rFonts w:ascii="Tahoma" w:hAnsi="Tahoma" w:cs="Tahoma"/>
                <w:sz w:val="20"/>
                <w:szCs w:val="20"/>
              </w:rPr>
            </w:pPr>
            <w:r w:rsidRPr="00DE4BCE">
              <w:rPr>
                <w:rFonts w:ascii="Tahoma" w:hAnsi="Tahoma" w:cs="Tahoma"/>
                <w:sz w:val="20"/>
                <w:szCs w:val="20"/>
              </w:rPr>
              <w:t>Objective 1:</w:t>
            </w:r>
          </w:p>
          <w:p w:rsidR="00B12C34" w:rsidRPr="00660537" w:rsidRDefault="00DE4BCE" w:rsidP="00660537">
            <w:pPr>
              <w:rPr>
                <w:rFonts w:ascii="Tahoma" w:hAnsi="Tahoma" w:cs="Tahoma"/>
                <w:sz w:val="20"/>
                <w:szCs w:val="20"/>
              </w:rPr>
            </w:pPr>
            <w:r w:rsidRPr="00660537">
              <w:rPr>
                <w:rFonts w:ascii="Tahoma" w:hAnsi="Tahoma" w:cs="Tahoma"/>
                <w:sz w:val="20"/>
                <w:szCs w:val="20"/>
              </w:rPr>
              <w:t>By 20</w:t>
            </w:r>
            <w:r w:rsidR="004F5B24" w:rsidRPr="00660537">
              <w:rPr>
                <w:rFonts w:ascii="Tahoma" w:hAnsi="Tahoma" w:cs="Tahoma"/>
                <w:sz w:val="20"/>
                <w:szCs w:val="20"/>
              </w:rPr>
              <w:t>19</w:t>
            </w:r>
            <w:r w:rsidRPr="00660537">
              <w:rPr>
                <w:rFonts w:ascii="Tahoma" w:hAnsi="Tahoma" w:cs="Tahoma"/>
                <w:sz w:val="20"/>
                <w:szCs w:val="20"/>
              </w:rPr>
              <w:t>, Cec</w:t>
            </w:r>
            <w:r w:rsidR="00660537" w:rsidRPr="00660537">
              <w:rPr>
                <w:rFonts w:ascii="Tahoma" w:hAnsi="Tahoma" w:cs="Tahoma"/>
                <w:sz w:val="20"/>
                <w:szCs w:val="20"/>
              </w:rPr>
              <w:t>ilia Valley Elementary School will increase the combined reading and math proficiency rates for students receiving free and reduced lunch from 51.1% to 69.5% and students with disabilities from 24% to 61.7%.</w:t>
            </w:r>
          </w:p>
        </w:tc>
        <w:tc>
          <w:tcPr>
            <w:tcW w:w="3150" w:type="dxa"/>
          </w:tcPr>
          <w:p w:rsidR="00C14366" w:rsidRPr="00DE4BCE" w:rsidRDefault="00901C7E" w:rsidP="00DF07A2">
            <w:pPr>
              <w:rPr>
                <w:rFonts w:ascii="Tahoma" w:hAnsi="Tahoma" w:cs="Tahoma"/>
                <w:sz w:val="20"/>
                <w:szCs w:val="20"/>
              </w:rPr>
            </w:pPr>
            <w:r>
              <w:rPr>
                <w:rFonts w:ascii="Tahoma" w:hAnsi="Tahoma" w:cs="Tahoma"/>
                <w:sz w:val="20"/>
                <w:szCs w:val="20"/>
              </w:rPr>
              <w:t>KCWP 2:  Design and Deliver Instruction</w:t>
            </w:r>
          </w:p>
        </w:tc>
        <w:tc>
          <w:tcPr>
            <w:tcW w:w="6911" w:type="dxa"/>
          </w:tcPr>
          <w:p w:rsidR="00DE4BCE" w:rsidRPr="002D75B1" w:rsidRDefault="00DE4BCE" w:rsidP="00DE4BCE">
            <w:pPr>
              <w:rPr>
                <w:rFonts w:ascii="Arial" w:eastAsia="Times New Roman" w:hAnsi="Arial" w:cs="Arial"/>
                <w:sz w:val="17"/>
                <w:szCs w:val="17"/>
              </w:rPr>
            </w:pPr>
            <w:r w:rsidRPr="002D75B1">
              <w:rPr>
                <w:rFonts w:ascii="Arial" w:eastAsia="Times New Roman" w:hAnsi="Arial" w:cs="Arial"/>
                <w:sz w:val="17"/>
                <w:szCs w:val="17"/>
              </w:rPr>
              <w:t xml:space="preserve">Utilize knowledge of best practice/high yield instructional strategies to aid In curricular adjustments when students fail to meet mastery. </w:t>
            </w:r>
            <w:r w:rsidRPr="002D75B1">
              <w:rPr>
                <w:rFonts w:ascii="Arial" w:eastAsia="Times New Roman" w:hAnsi="Arial" w:cs="Arial"/>
                <w:b/>
                <w:i/>
                <w:sz w:val="17"/>
                <w:szCs w:val="17"/>
              </w:rPr>
              <w:t xml:space="preserve">(PLC meetings, ESS, Classified intervention support, </w:t>
            </w:r>
            <w:r>
              <w:rPr>
                <w:rFonts w:ascii="Arial" w:eastAsia="Times New Roman" w:hAnsi="Arial" w:cs="Arial"/>
                <w:b/>
                <w:i/>
                <w:sz w:val="17"/>
                <w:szCs w:val="17"/>
              </w:rPr>
              <w:t>Master schedule, KSI</w:t>
            </w:r>
            <w:r w:rsidRPr="002D75B1">
              <w:rPr>
                <w:rFonts w:ascii="Arial" w:eastAsia="Times New Roman" w:hAnsi="Arial" w:cs="Arial"/>
                <w:b/>
                <w:i/>
                <w:sz w:val="17"/>
                <w:szCs w:val="17"/>
              </w:rPr>
              <w:t>, Classroom walkthroughs.) (Barrier Reduction supports:  FRYSC, Cradle School, Preschool, BackPack program, Nursing Services, EL services, RTI, ESS</w:t>
            </w:r>
            <w:r w:rsidR="00480822">
              <w:rPr>
                <w:rFonts w:ascii="Arial" w:eastAsia="Times New Roman" w:hAnsi="Arial" w:cs="Arial"/>
                <w:b/>
                <w:i/>
                <w:sz w:val="17"/>
                <w:szCs w:val="17"/>
              </w:rPr>
              <w:t>, Special Education</w:t>
            </w:r>
            <w:r w:rsidRPr="002D75B1">
              <w:rPr>
                <w:rFonts w:ascii="Arial" w:eastAsia="Times New Roman" w:hAnsi="Arial" w:cs="Arial"/>
                <w:b/>
                <w:i/>
                <w:sz w:val="17"/>
                <w:szCs w:val="17"/>
              </w:rPr>
              <w:t>)</w:t>
            </w:r>
          </w:p>
          <w:p w:rsidR="00DE4BCE" w:rsidRPr="00DE4BCE" w:rsidRDefault="00DE4BCE" w:rsidP="00DF07A2">
            <w:pPr>
              <w:rPr>
                <w:rFonts w:ascii="Tahoma" w:hAnsi="Tahoma" w:cs="Tahoma"/>
                <w:sz w:val="20"/>
                <w:szCs w:val="20"/>
              </w:rPr>
            </w:pPr>
          </w:p>
          <w:p w:rsidR="00C14366" w:rsidRPr="00DE4BCE" w:rsidRDefault="00C14366" w:rsidP="00DE4BCE">
            <w:pPr>
              <w:rPr>
                <w:rFonts w:ascii="Tahoma" w:hAnsi="Tahoma" w:cs="Tahoma"/>
                <w:sz w:val="20"/>
                <w:szCs w:val="20"/>
              </w:rPr>
            </w:pPr>
          </w:p>
        </w:tc>
        <w:tc>
          <w:tcPr>
            <w:tcW w:w="2504" w:type="dxa"/>
          </w:tcPr>
          <w:p w:rsidR="00DE4BCE" w:rsidRDefault="00B12C34" w:rsidP="00B12C34">
            <w:pPr>
              <w:rPr>
                <w:rFonts w:ascii="Tahoma" w:hAnsi="Tahoma" w:cs="Tahoma"/>
                <w:sz w:val="20"/>
                <w:szCs w:val="20"/>
              </w:rPr>
            </w:pPr>
            <w:r w:rsidRPr="00DE4BCE">
              <w:rPr>
                <w:rFonts w:ascii="Tahoma" w:hAnsi="Tahoma" w:cs="Tahoma"/>
                <w:sz w:val="20"/>
                <w:szCs w:val="20"/>
              </w:rPr>
              <w:t>Measure of success</w:t>
            </w:r>
            <w:r w:rsidR="00DE4BCE">
              <w:rPr>
                <w:rFonts w:ascii="Tahoma" w:hAnsi="Tahoma" w:cs="Tahoma"/>
                <w:sz w:val="20"/>
                <w:szCs w:val="20"/>
              </w:rPr>
              <w:t>:</w:t>
            </w:r>
          </w:p>
          <w:p w:rsidR="00DE4BCE" w:rsidRDefault="00DE4BCE" w:rsidP="00B12C34">
            <w:pPr>
              <w:rPr>
                <w:rFonts w:ascii="Tahoma" w:hAnsi="Tahoma" w:cs="Tahoma"/>
                <w:sz w:val="20"/>
                <w:szCs w:val="20"/>
              </w:rPr>
            </w:pPr>
          </w:p>
          <w:p w:rsidR="00DE4BCE" w:rsidRDefault="00DE4BCE" w:rsidP="00DE4BCE">
            <w:pPr>
              <w:pStyle w:val="ListParagraph"/>
              <w:numPr>
                <w:ilvl w:val="0"/>
                <w:numId w:val="13"/>
              </w:numPr>
              <w:rPr>
                <w:rFonts w:ascii="Tahoma" w:hAnsi="Tahoma" w:cs="Tahoma"/>
                <w:sz w:val="20"/>
                <w:szCs w:val="20"/>
              </w:rPr>
            </w:pPr>
            <w:r>
              <w:rPr>
                <w:rFonts w:ascii="Tahoma" w:hAnsi="Tahoma" w:cs="Tahoma"/>
                <w:sz w:val="20"/>
                <w:szCs w:val="20"/>
              </w:rPr>
              <w:t>walk-through data</w:t>
            </w:r>
          </w:p>
          <w:p w:rsidR="00DE4BCE" w:rsidRDefault="00DE4BCE" w:rsidP="00DE4BCE">
            <w:pPr>
              <w:pStyle w:val="ListParagraph"/>
              <w:numPr>
                <w:ilvl w:val="0"/>
                <w:numId w:val="13"/>
              </w:numPr>
              <w:rPr>
                <w:rFonts w:ascii="Tahoma" w:hAnsi="Tahoma" w:cs="Tahoma"/>
                <w:sz w:val="20"/>
                <w:szCs w:val="20"/>
              </w:rPr>
            </w:pPr>
            <w:r>
              <w:rPr>
                <w:rFonts w:ascii="Tahoma" w:hAnsi="Tahoma" w:cs="Tahoma"/>
                <w:sz w:val="20"/>
                <w:szCs w:val="20"/>
              </w:rPr>
              <w:t>student reports</w:t>
            </w:r>
          </w:p>
          <w:p w:rsidR="00B12C34" w:rsidRDefault="00DE4BCE" w:rsidP="00DE4BCE">
            <w:pPr>
              <w:pStyle w:val="ListParagraph"/>
              <w:numPr>
                <w:ilvl w:val="0"/>
                <w:numId w:val="13"/>
              </w:numPr>
              <w:rPr>
                <w:rFonts w:ascii="Tahoma" w:hAnsi="Tahoma" w:cs="Tahoma"/>
                <w:sz w:val="20"/>
                <w:szCs w:val="20"/>
              </w:rPr>
            </w:pPr>
            <w:r>
              <w:rPr>
                <w:rFonts w:ascii="Tahoma" w:hAnsi="Tahoma" w:cs="Tahoma"/>
                <w:sz w:val="20"/>
                <w:szCs w:val="20"/>
              </w:rPr>
              <w:t>lesson plans</w:t>
            </w:r>
          </w:p>
          <w:p w:rsidR="00DE4BCE" w:rsidRPr="00DE4BCE" w:rsidRDefault="00DE4BCE" w:rsidP="00DE4BCE">
            <w:pPr>
              <w:rPr>
                <w:rFonts w:ascii="Tahoma" w:hAnsi="Tahoma" w:cs="Tahoma"/>
                <w:sz w:val="20"/>
                <w:szCs w:val="20"/>
              </w:rPr>
            </w:pPr>
            <w:r>
              <w:rPr>
                <w:rFonts w:ascii="Tahoma" w:hAnsi="Tahoma" w:cs="Tahoma"/>
                <w:sz w:val="20"/>
                <w:szCs w:val="20"/>
              </w:rPr>
              <w:t xml:space="preserve">Person Responsible: </w:t>
            </w:r>
          </w:p>
          <w:p w:rsidR="00B12C34" w:rsidRPr="00DE4BCE" w:rsidRDefault="00B12C34" w:rsidP="00B12C34">
            <w:pPr>
              <w:rPr>
                <w:rFonts w:ascii="Tahoma" w:hAnsi="Tahoma" w:cs="Tahoma"/>
                <w:sz w:val="20"/>
                <w:szCs w:val="20"/>
              </w:rPr>
            </w:pPr>
          </w:p>
          <w:p w:rsidR="00B12C34" w:rsidRPr="00DE4BCE" w:rsidRDefault="00B12C34" w:rsidP="00B12C34">
            <w:pPr>
              <w:pStyle w:val="ListParagraph"/>
              <w:numPr>
                <w:ilvl w:val="0"/>
                <w:numId w:val="6"/>
              </w:numPr>
              <w:rPr>
                <w:rFonts w:ascii="Tahoma" w:hAnsi="Tahoma" w:cs="Tahoma"/>
                <w:sz w:val="20"/>
                <w:szCs w:val="20"/>
              </w:rPr>
            </w:pPr>
            <w:r w:rsidRPr="00DE4BCE">
              <w:rPr>
                <w:rFonts w:ascii="Tahoma" w:hAnsi="Tahoma" w:cs="Tahoma"/>
                <w:sz w:val="20"/>
                <w:szCs w:val="20"/>
              </w:rPr>
              <w:t>Leadership Team</w:t>
            </w:r>
          </w:p>
          <w:p w:rsidR="00C14366" w:rsidRDefault="00B12C34" w:rsidP="00B12C34">
            <w:pPr>
              <w:pStyle w:val="ListParagraph"/>
              <w:numPr>
                <w:ilvl w:val="0"/>
                <w:numId w:val="6"/>
              </w:numPr>
              <w:rPr>
                <w:rFonts w:ascii="Tahoma" w:hAnsi="Tahoma" w:cs="Tahoma"/>
                <w:sz w:val="20"/>
                <w:szCs w:val="20"/>
              </w:rPr>
            </w:pPr>
            <w:r w:rsidRPr="00DE4BCE">
              <w:rPr>
                <w:rFonts w:ascii="Tahoma" w:hAnsi="Tahoma" w:cs="Tahoma"/>
                <w:sz w:val="20"/>
                <w:szCs w:val="20"/>
              </w:rPr>
              <w:t>Teachers</w:t>
            </w:r>
          </w:p>
          <w:p w:rsidR="00DE4BCE" w:rsidRDefault="00DE4BCE" w:rsidP="00B12C34">
            <w:pPr>
              <w:pStyle w:val="ListParagraph"/>
              <w:numPr>
                <w:ilvl w:val="0"/>
                <w:numId w:val="6"/>
              </w:numPr>
              <w:rPr>
                <w:rFonts w:ascii="Tahoma" w:hAnsi="Tahoma" w:cs="Tahoma"/>
                <w:sz w:val="20"/>
                <w:szCs w:val="20"/>
              </w:rPr>
            </w:pPr>
            <w:r>
              <w:rPr>
                <w:rFonts w:ascii="Tahoma" w:hAnsi="Tahoma" w:cs="Tahoma"/>
                <w:sz w:val="20"/>
                <w:szCs w:val="20"/>
              </w:rPr>
              <w:t>Preschool Staff</w:t>
            </w:r>
          </w:p>
          <w:p w:rsidR="00DE4BCE" w:rsidRPr="00DE4BCE" w:rsidRDefault="00DE4BCE" w:rsidP="00B12C34">
            <w:pPr>
              <w:pStyle w:val="ListParagraph"/>
              <w:numPr>
                <w:ilvl w:val="0"/>
                <w:numId w:val="6"/>
              </w:numPr>
              <w:rPr>
                <w:rFonts w:ascii="Tahoma" w:hAnsi="Tahoma" w:cs="Tahoma"/>
                <w:sz w:val="20"/>
                <w:szCs w:val="20"/>
              </w:rPr>
            </w:pPr>
            <w:r>
              <w:rPr>
                <w:rFonts w:ascii="Tahoma" w:hAnsi="Tahoma" w:cs="Tahoma"/>
                <w:sz w:val="20"/>
                <w:szCs w:val="20"/>
              </w:rPr>
              <w:t>FRC Coordinator</w:t>
            </w:r>
          </w:p>
        </w:tc>
        <w:tc>
          <w:tcPr>
            <w:tcW w:w="2149" w:type="dxa"/>
          </w:tcPr>
          <w:p w:rsidR="00B12C34" w:rsidRDefault="00B12C34" w:rsidP="00DE4BCE">
            <w:pPr>
              <w:rPr>
                <w:rFonts w:ascii="Tahoma" w:hAnsi="Tahoma" w:cs="Tahoma"/>
                <w:sz w:val="20"/>
                <w:szCs w:val="20"/>
              </w:rPr>
            </w:pPr>
            <w:r w:rsidRPr="00DE4BCE">
              <w:rPr>
                <w:rFonts w:ascii="Tahoma" w:hAnsi="Tahoma" w:cs="Tahoma"/>
                <w:sz w:val="20"/>
                <w:szCs w:val="20"/>
              </w:rPr>
              <w:t>F</w:t>
            </w:r>
            <w:r w:rsidR="00DE4BCE">
              <w:rPr>
                <w:rFonts w:ascii="Tahoma" w:hAnsi="Tahoma" w:cs="Tahoma"/>
                <w:sz w:val="20"/>
                <w:szCs w:val="20"/>
              </w:rPr>
              <w:t xml:space="preserve">all 2018: </w:t>
            </w:r>
          </w:p>
          <w:p w:rsidR="002B1E63" w:rsidRPr="002B1E63" w:rsidRDefault="002B1E63" w:rsidP="002B1E63">
            <w:pPr>
              <w:rPr>
                <w:rFonts w:ascii="Tahoma" w:hAnsi="Tahoma" w:cs="Tahoma"/>
                <w:sz w:val="20"/>
                <w:szCs w:val="20"/>
              </w:rPr>
            </w:pPr>
          </w:p>
          <w:p w:rsidR="00DE4BCE" w:rsidRDefault="00DE4BCE" w:rsidP="00DE4BCE">
            <w:pPr>
              <w:pStyle w:val="ListParagraph"/>
              <w:numPr>
                <w:ilvl w:val="0"/>
                <w:numId w:val="14"/>
              </w:numPr>
              <w:rPr>
                <w:rFonts w:ascii="Tahoma" w:hAnsi="Tahoma" w:cs="Tahoma"/>
                <w:sz w:val="20"/>
                <w:szCs w:val="20"/>
              </w:rPr>
            </w:pPr>
            <w:r>
              <w:rPr>
                <w:rFonts w:ascii="Tahoma" w:hAnsi="Tahoma" w:cs="Tahoma"/>
                <w:sz w:val="20"/>
                <w:szCs w:val="20"/>
              </w:rPr>
              <w:t>State assessment  scores release</w:t>
            </w:r>
          </w:p>
          <w:p w:rsidR="00DE4BCE" w:rsidRDefault="00DE4BCE" w:rsidP="00DE4BCE">
            <w:pPr>
              <w:pStyle w:val="ListParagraph"/>
              <w:numPr>
                <w:ilvl w:val="0"/>
                <w:numId w:val="14"/>
              </w:numPr>
              <w:rPr>
                <w:rFonts w:ascii="Tahoma" w:hAnsi="Tahoma" w:cs="Tahoma"/>
                <w:sz w:val="20"/>
                <w:szCs w:val="20"/>
              </w:rPr>
            </w:pPr>
            <w:r>
              <w:rPr>
                <w:rFonts w:ascii="Tahoma" w:hAnsi="Tahoma" w:cs="Tahoma"/>
                <w:sz w:val="20"/>
                <w:szCs w:val="20"/>
              </w:rPr>
              <w:t>School Report Card</w:t>
            </w:r>
          </w:p>
          <w:p w:rsidR="00DE4BCE" w:rsidRPr="00DE4BCE" w:rsidRDefault="00DE4BCE" w:rsidP="00DE4BCE">
            <w:pPr>
              <w:pStyle w:val="ListParagraph"/>
              <w:numPr>
                <w:ilvl w:val="0"/>
                <w:numId w:val="14"/>
              </w:numPr>
              <w:rPr>
                <w:rFonts w:ascii="Tahoma" w:hAnsi="Tahoma" w:cs="Tahoma"/>
                <w:sz w:val="20"/>
                <w:szCs w:val="20"/>
              </w:rPr>
            </w:pPr>
            <w:r>
              <w:rPr>
                <w:rFonts w:ascii="Tahoma" w:hAnsi="Tahoma" w:cs="Tahoma"/>
                <w:sz w:val="20"/>
                <w:szCs w:val="20"/>
              </w:rPr>
              <w:t xml:space="preserve">MAP data </w:t>
            </w:r>
          </w:p>
        </w:tc>
        <w:tc>
          <w:tcPr>
            <w:tcW w:w="999" w:type="dxa"/>
          </w:tcPr>
          <w:p w:rsidR="00C14366" w:rsidRPr="00DE4BCE" w:rsidRDefault="00B12C34" w:rsidP="00DF07A2">
            <w:pPr>
              <w:rPr>
                <w:rFonts w:ascii="Tahoma" w:hAnsi="Tahoma" w:cs="Tahoma"/>
                <w:sz w:val="20"/>
                <w:szCs w:val="20"/>
              </w:rPr>
            </w:pPr>
            <w:r w:rsidRPr="00DE4BCE">
              <w:rPr>
                <w:rFonts w:ascii="Tahoma" w:hAnsi="Tahoma" w:cs="Tahoma"/>
                <w:sz w:val="20"/>
                <w:szCs w:val="20"/>
              </w:rPr>
              <w:t>District Funds</w:t>
            </w:r>
          </w:p>
          <w:p w:rsidR="00B12C34" w:rsidRPr="00DE4BCE" w:rsidRDefault="00B12C34" w:rsidP="00DF07A2">
            <w:pPr>
              <w:rPr>
                <w:rFonts w:ascii="Tahoma" w:hAnsi="Tahoma" w:cs="Tahoma"/>
                <w:sz w:val="20"/>
                <w:szCs w:val="20"/>
              </w:rPr>
            </w:pPr>
            <w:r w:rsidRPr="00DE4BCE">
              <w:rPr>
                <w:rFonts w:ascii="Tahoma" w:hAnsi="Tahoma" w:cs="Tahoma"/>
                <w:sz w:val="20"/>
                <w:szCs w:val="20"/>
              </w:rPr>
              <w:t>Title 1</w:t>
            </w:r>
          </w:p>
          <w:p w:rsidR="00B12C34" w:rsidRPr="00DE4BCE" w:rsidRDefault="00B12C34" w:rsidP="00DF07A2">
            <w:pPr>
              <w:rPr>
                <w:rFonts w:ascii="Tahoma" w:hAnsi="Tahoma" w:cs="Tahoma"/>
                <w:sz w:val="20"/>
                <w:szCs w:val="20"/>
              </w:rPr>
            </w:pPr>
            <w:r w:rsidRPr="00DE4BCE">
              <w:rPr>
                <w:rFonts w:ascii="Tahoma" w:hAnsi="Tahoma" w:cs="Tahoma"/>
                <w:sz w:val="20"/>
                <w:szCs w:val="20"/>
              </w:rPr>
              <w:t>ESS</w:t>
            </w:r>
            <w:r w:rsidR="00F46369">
              <w:rPr>
                <w:rFonts w:ascii="Tahoma" w:hAnsi="Tahoma" w:cs="Tahoma"/>
                <w:sz w:val="20"/>
                <w:szCs w:val="20"/>
              </w:rPr>
              <w:t xml:space="preserve"> Funds</w:t>
            </w:r>
          </w:p>
          <w:p w:rsidR="00B12C34" w:rsidRPr="00DE4BCE" w:rsidRDefault="00F46369" w:rsidP="00DF07A2">
            <w:pPr>
              <w:rPr>
                <w:rFonts w:ascii="Tahoma" w:hAnsi="Tahoma" w:cs="Tahoma"/>
                <w:sz w:val="20"/>
                <w:szCs w:val="20"/>
              </w:rPr>
            </w:pPr>
            <w:r>
              <w:rPr>
                <w:rFonts w:ascii="Tahoma" w:hAnsi="Tahoma" w:cs="Tahoma"/>
                <w:sz w:val="20"/>
                <w:szCs w:val="20"/>
              </w:rPr>
              <w:t xml:space="preserve">PD </w:t>
            </w:r>
            <w:r w:rsidR="00B12C34" w:rsidRPr="00DE4BCE">
              <w:rPr>
                <w:rFonts w:ascii="Tahoma" w:hAnsi="Tahoma" w:cs="Tahoma"/>
                <w:sz w:val="20"/>
                <w:szCs w:val="20"/>
              </w:rPr>
              <w:t>Funds</w:t>
            </w:r>
          </w:p>
        </w:tc>
      </w:tr>
    </w:tbl>
    <w:p w:rsidR="00C14366" w:rsidRPr="00002041" w:rsidRDefault="00C14366">
      <w:pPr>
        <w:rPr>
          <w:rFonts w:ascii="Times New Roman" w:hAnsi="Times New Roman" w:cs="Times New Roman"/>
        </w:rPr>
      </w:pPr>
    </w:p>
    <w:p w:rsidR="00713EF3" w:rsidRPr="006E3F2C" w:rsidRDefault="001D42DB" w:rsidP="007A2BB7">
      <w:pPr>
        <w:pStyle w:val="Heading2"/>
        <w:tabs>
          <w:tab w:val="left" w:pos="2550"/>
        </w:tabs>
        <w:rPr>
          <w:rFonts w:ascii="Tahoma" w:hAnsi="Tahoma" w:cs="Tahoma"/>
        </w:rPr>
      </w:pPr>
      <w:r w:rsidRPr="006E3F2C">
        <w:rPr>
          <w:rFonts w:ascii="Tahoma" w:hAnsi="Tahoma" w:cs="Tahoma"/>
        </w:rPr>
        <w:t>3</w:t>
      </w:r>
      <w:r w:rsidR="00713EF3" w:rsidRPr="006E3F2C">
        <w:rPr>
          <w:rFonts w:ascii="Tahoma" w:hAnsi="Tahoma" w:cs="Tahoma"/>
        </w:rPr>
        <w:t xml:space="preserve">: </w:t>
      </w:r>
      <w:r w:rsidR="006010D7" w:rsidRPr="006E3F2C">
        <w:rPr>
          <w:rFonts w:ascii="Tahoma" w:hAnsi="Tahoma" w:cs="Tahoma"/>
        </w:rPr>
        <w:t xml:space="preserve">Graduation </w:t>
      </w:r>
      <w:r w:rsidR="00C12030" w:rsidRPr="006E3F2C">
        <w:rPr>
          <w:rFonts w:ascii="Tahoma" w:hAnsi="Tahoma" w:cs="Tahoma"/>
        </w:rPr>
        <w:t>r</w:t>
      </w:r>
      <w:r w:rsidR="006010D7" w:rsidRPr="006E3F2C">
        <w:rPr>
          <w:rFonts w:ascii="Tahoma" w:hAnsi="Tahoma" w:cs="Tahoma"/>
        </w:rPr>
        <w:t>ate</w:t>
      </w:r>
      <w:r w:rsidR="007A2BB7" w:rsidRPr="006E3F2C">
        <w:rPr>
          <w:rFonts w:ascii="Tahoma" w:hAnsi="Tahoma" w:cs="Tahoma"/>
        </w:rPr>
        <w:tab/>
      </w:r>
    </w:p>
    <w:p w:rsidR="00713EF3" w:rsidRPr="006E3F2C" w:rsidRDefault="00713EF3" w:rsidP="00713EF3">
      <w:pPr>
        <w:rPr>
          <w:rFonts w:ascii="Tahoma" w:hAnsi="Tahoma" w:cs="Tahoma"/>
          <w:b/>
        </w:rPr>
      </w:pPr>
      <w:r w:rsidRPr="006E3F2C">
        <w:rPr>
          <w:rFonts w:ascii="Tahoma" w:hAnsi="Tahoma" w:cs="Tahoma"/>
        </w:rPr>
        <w:t xml:space="preserve">State your </w:t>
      </w:r>
      <w:r w:rsidR="00C12030" w:rsidRPr="006E3F2C">
        <w:rPr>
          <w:rFonts w:ascii="Tahoma" w:hAnsi="Tahoma" w:cs="Tahoma"/>
          <w:i/>
          <w:highlight w:val="yellow"/>
        </w:rPr>
        <w:t>Graduation rate</w:t>
      </w:r>
      <w:r w:rsidRPr="006E3F2C">
        <w:rPr>
          <w:rFonts w:ascii="Tahoma" w:hAnsi="Tahoma" w:cs="Tahoma"/>
        </w:rPr>
        <w:t xml:space="preserve"> </w:t>
      </w:r>
      <w:r w:rsidRPr="006E3F2C">
        <w:rPr>
          <w:rFonts w:ascii="Tahoma" w:hAnsi="Tahoma" w:cs="Tahoma"/>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6E3F2C" w:rsidRDefault="001D42DB" w:rsidP="00713EF3">
            <w:pPr>
              <w:rPr>
                <w:rFonts w:ascii="Tahoma" w:hAnsi="Tahoma" w:cs="Tahoma"/>
              </w:rPr>
            </w:pPr>
            <w:r w:rsidRPr="006E3F2C">
              <w:rPr>
                <w:rFonts w:ascii="Tahoma" w:hAnsi="Tahoma" w:cs="Tahoma"/>
              </w:rPr>
              <w:t>Goal 3</w:t>
            </w:r>
            <w:r w:rsidR="00713EF3" w:rsidRPr="006E3F2C">
              <w:rPr>
                <w:rFonts w:ascii="Tahoma" w:hAnsi="Tahoma" w:cs="Tahoma"/>
              </w:rPr>
              <w:t>:</w:t>
            </w:r>
            <w:r w:rsidR="00D0529A" w:rsidRPr="006E3F2C">
              <w:rPr>
                <w:rFonts w:ascii="Tahoma" w:hAnsi="Tahoma" w:cs="Tahoma"/>
              </w:rPr>
              <w:t xml:space="preserve"> </w:t>
            </w:r>
            <w:r w:rsidR="00D0529A" w:rsidRPr="006E3F2C">
              <w:rPr>
                <w:rFonts w:ascii="Tahoma" w:hAnsi="Tahoma" w:cs="Tahoma"/>
                <w:sz w:val="28"/>
                <w:szCs w:val="28"/>
              </w:rPr>
              <w:t>N/A</w:t>
            </w:r>
          </w:p>
          <w:p w:rsidR="00713EF3" w:rsidRPr="006E3F2C" w:rsidRDefault="00713EF3" w:rsidP="00713EF3">
            <w:pPr>
              <w:rPr>
                <w:rFonts w:ascii="Tahoma" w:hAnsi="Tahoma" w:cs="Tahoma"/>
              </w:rPr>
            </w:pPr>
          </w:p>
        </w:tc>
      </w:tr>
      <w:tr w:rsidR="00713EF3" w:rsidRPr="00002041" w:rsidTr="00713EF3">
        <w:tc>
          <w:tcPr>
            <w:tcW w:w="6138" w:type="dxa"/>
            <w:gridSpan w:val="2"/>
            <w:tcBorders>
              <w:top w:val="single" w:sz="24" w:space="0" w:color="000000" w:themeColor="text1"/>
            </w:tcBorders>
          </w:tcPr>
          <w:p w:rsidR="00713EF3" w:rsidRPr="006E3F2C" w:rsidRDefault="00713EF3" w:rsidP="00713EF3">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 xml:space="preserve">Strategy </w:t>
            </w:r>
            <w:r w:rsidRPr="006E3F2C">
              <w:rPr>
                <w:rFonts w:ascii="Tahoma" w:hAnsi="Tahoma" w:cs="Tahoma"/>
                <w:sz w:val="20"/>
              </w:rPr>
              <w:t xml:space="preserve">will the school/district use to address this goal? </w:t>
            </w:r>
            <w:r w:rsidRPr="006E3F2C">
              <w:rPr>
                <w:rFonts w:ascii="Tahoma" w:hAnsi="Tahoma" w:cs="Tahoma"/>
                <w:i/>
                <w:sz w:val="20"/>
              </w:rPr>
              <w:t>(The Strategy can be based upon the six Key Core Work Processes listed below or another research-based approach. Provide justification and/or attach evidence for why the strategy was chosen.)</w:t>
            </w:r>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35" w:tgtFrame="_blank" w:history="1">
              <w:r w:rsidR="00713EF3" w:rsidRPr="006E3F2C">
                <w:rPr>
                  <w:rStyle w:val="Hyperlink"/>
                  <w:rFonts w:ascii="Tahoma" w:hAnsi="Tahoma" w:cs="Tahoma"/>
                  <w:color w:val="4F81BD" w:themeColor="accent1"/>
                  <w:sz w:val="20"/>
                  <w:szCs w:val="20"/>
                </w:rPr>
                <w:t>KCWP 1: Design and Deploy Standards</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36" w:tgtFrame="_blank" w:history="1">
              <w:r w:rsidR="00713EF3" w:rsidRPr="006E3F2C">
                <w:rPr>
                  <w:rStyle w:val="Hyperlink"/>
                  <w:rFonts w:ascii="Tahoma" w:hAnsi="Tahoma" w:cs="Tahoma"/>
                  <w:color w:val="4F81BD" w:themeColor="accent1"/>
                  <w:sz w:val="20"/>
                  <w:szCs w:val="20"/>
                </w:rPr>
                <w:t>KCWP 2: Design and Deliver Instruction</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37" w:tgtFrame="_blank" w:history="1">
              <w:r w:rsidR="00713EF3" w:rsidRPr="006E3F2C">
                <w:rPr>
                  <w:rStyle w:val="Hyperlink"/>
                  <w:rFonts w:ascii="Tahoma" w:hAnsi="Tahoma" w:cs="Tahoma"/>
                  <w:color w:val="4F81BD" w:themeColor="accent1"/>
                  <w:sz w:val="20"/>
                  <w:szCs w:val="20"/>
                </w:rPr>
                <w:t>KCWP 3: Design and Deliver Assessment Literacy</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38" w:tgtFrame="_blank" w:history="1">
              <w:r w:rsidR="00713EF3" w:rsidRPr="006E3F2C">
                <w:rPr>
                  <w:rStyle w:val="Hyperlink"/>
                  <w:rFonts w:ascii="Tahoma" w:hAnsi="Tahoma" w:cs="Tahoma"/>
                  <w:color w:val="4F81BD" w:themeColor="accent1"/>
                  <w:sz w:val="20"/>
                  <w:szCs w:val="20"/>
                </w:rPr>
                <w:t>KCWP 4: Review, Analyze and Apply Data</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39" w:tgtFrame="_blank" w:history="1">
              <w:r w:rsidR="00713EF3" w:rsidRPr="006E3F2C">
                <w:rPr>
                  <w:rStyle w:val="Hyperlink"/>
                  <w:rFonts w:ascii="Tahoma" w:hAnsi="Tahoma" w:cs="Tahoma"/>
                  <w:color w:val="4F81BD" w:themeColor="accent1"/>
                  <w:sz w:val="20"/>
                  <w:szCs w:val="20"/>
                </w:rPr>
                <w:t>KCWP 5: Design, Align and Deliver Support</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40" w:tgtFrame="_blank" w:history="1">
              <w:r w:rsidR="00713EF3" w:rsidRPr="006E3F2C">
                <w:rPr>
                  <w:rStyle w:val="Hyperlink"/>
                  <w:rFonts w:ascii="Tahoma" w:hAnsi="Tahoma" w:cs="Tahoma"/>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6E3F2C" w:rsidRDefault="00713EF3" w:rsidP="00713EF3">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Activities</w:t>
            </w:r>
            <w:r w:rsidRPr="006E3F2C">
              <w:rPr>
                <w:rFonts w:ascii="Tahoma" w:hAnsi="Tahoma" w:cs="Tahoma"/>
                <w:sz w:val="20"/>
              </w:rPr>
              <w:t xml:space="preserve"> will the school/district deploy based on the strategy or strategies chosen? </w:t>
            </w:r>
            <w:r w:rsidRPr="006E3F2C">
              <w:rPr>
                <w:rFonts w:ascii="Tahoma" w:hAnsi="Tahoma" w:cs="Tahoma"/>
                <w:i/>
                <w:sz w:val="20"/>
              </w:rPr>
              <w:t>(The links to the Key Core Work Processes activity bank below may be a helpful resource. Provide a brief explanation or justification for the activity.</w:t>
            </w:r>
            <w:r w:rsidRPr="006E3F2C">
              <w:rPr>
                <w:rFonts w:ascii="Tahoma" w:hAnsi="Tahoma" w:cs="Tahoma"/>
                <w:sz w:val="20"/>
              </w:rPr>
              <w:t xml:space="preserve"> </w:t>
            </w:r>
          </w:p>
          <w:p w:rsidR="00713EF3" w:rsidRPr="006E3F2C" w:rsidRDefault="00714038" w:rsidP="0097149C">
            <w:pPr>
              <w:numPr>
                <w:ilvl w:val="0"/>
                <w:numId w:val="2"/>
              </w:numPr>
              <w:shd w:val="clear" w:color="auto" w:fill="FFFFFF"/>
              <w:spacing w:after="100" w:afterAutospacing="1" w:line="300" w:lineRule="atLeast"/>
              <w:ind w:left="375"/>
              <w:rPr>
                <w:rFonts w:ascii="Tahoma" w:hAnsi="Tahoma" w:cs="Tahoma"/>
                <w:color w:val="4F81BD" w:themeColor="accent1"/>
                <w:sz w:val="20"/>
                <w:szCs w:val="20"/>
              </w:rPr>
            </w:pPr>
            <w:hyperlink r:id="rId41" w:tgtFrame="_blank" w:history="1">
              <w:r w:rsidR="00713EF3" w:rsidRPr="006E3F2C">
                <w:rPr>
                  <w:rStyle w:val="Hyperlink"/>
                  <w:rFonts w:ascii="Tahoma" w:hAnsi="Tahoma" w:cs="Tahoma"/>
                  <w:color w:val="4F81BD" w:themeColor="accent1"/>
                  <w:sz w:val="20"/>
                  <w:szCs w:val="20"/>
                </w:rPr>
                <w:t>KCWP1: Design and Deploy Standards - Continuous Improvement Activities</w:t>
              </w:r>
            </w:hyperlink>
          </w:p>
          <w:p w:rsidR="00713EF3" w:rsidRPr="006E3F2C" w:rsidRDefault="00714038" w:rsidP="00713EF3">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42" w:tgtFrame="_blank" w:history="1">
              <w:r w:rsidR="00713EF3" w:rsidRPr="006E3F2C">
                <w:rPr>
                  <w:rStyle w:val="Hyperlink"/>
                  <w:rFonts w:ascii="Tahoma" w:hAnsi="Tahoma" w:cs="Tahoma"/>
                  <w:color w:val="4F81BD" w:themeColor="accent1"/>
                  <w:sz w:val="20"/>
                  <w:szCs w:val="20"/>
                </w:rPr>
                <w:t>KCWP2: Design and Deliver Instruction - Continuous Improvement Activities</w:t>
              </w:r>
            </w:hyperlink>
          </w:p>
          <w:p w:rsidR="00713EF3" w:rsidRPr="006E3F2C" w:rsidRDefault="00714038" w:rsidP="00713EF3">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43" w:tgtFrame="_blank" w:history="1">
              <w:r w:rsidR="00713EF3" w:rsidRPr="006E3F2C">
                <w:rPr>
                  <w:rStyle w:val="Hyperlink"/>
                  <w:rFonts w:ascii="Tahoma" w:hAnsi="Tahoma" w:cs="Tahoma"/>
                  <w:color w:val="4F81BD" w:themeColor="accent1"/>
                  <w:sz w:val="20"/>
                  <w:szCs w:val="20"/>
                </w:rPr>
                <w:t>KCWP3: Design and Deliver Assessment Literacy - Continuous Improvement Activities</w:t>
              </w:r>
            </w:hyperlink>
          </w:p>
          <w:p w:rsidR="00713EF3" w:rsidRPr="006E3F2C" w:rsidRDefault="00714038" w:rsidP="00713EF3">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44" w:tgtFrame="_blank" w:history="1">
              <w:r w:rsidR="00713EF3" w:rsidRPr="006E3F2C">
                <w:rPr>
                  <w:rStyle w:val="Hyperlink"/>
                  <w:rFonts w:ascii="Tahoma" w:hAnsi="Tahoma" w:cs="Tahoma"/>
                  <w:color w:val="4F81BD" w:themeColor="accent1"/>
                  <w:sz w:val="20"/>
                  <w:szCs w:val="20"/>
                </w:rPr>
                <w:t>KCWP4: Review, Analyze and Apply Data - Continuous Improvement Activities</w:t>
              </w:r>
            </w:hyperlink>
          </w:p>
          <w:p w:rsidR="00713EF3" w:rsidRPr="006E3F2C" w:rsidRDefault="00714038" w:rsidP="00713EF3">
            <w:pPr>
              <w:numPr>
                <w:ilvl w:val="0"/>
                <w:numId w:val="2"/>
              </w:numPr>
              <w:shd w:val="clear" w:color="auto" w:fill="FFFFFF"/>
              <w:spacing w:before="100" w:beforeAutospacing="1" w:after="100" w:afterAutospacing="1" w:line="300" w:lineRule="atLeast"/>
              <w:ind w:left="375"/>
              <w:rPr>
                <w:rFonts w:ascii="Tahoma" w:hAnsi="Tahoma" w:cs="Tahoma"/>
                <w:color w:val="4F81BD" w:themeColor="accent1"/>
                <w:sz w:val="20"/>
                <w:szCs w:val="20"/>
              </w:rPr>
            </w:pPr>
            <w:hyperlink r:id="rId45" w:tgtFrame="_blank" w:history="1">
              <w:r w:rsidR="00713EF3" w:rsidRPr="006E3F2C">
                <w:rPr>
                  <w:rStyle w:val="Hyperlink"/>
                  <w:rFonts w:ascii="Tahoma" w:hAnsi="Tahoma" w:cs="Tahoma"/>
                  <w:color w:val="4F81BD" w:themeColor="accent1"/>
                  <w:sz w:val="20"/>
                  <w:szCs w:val="20"/>
                </w:rPr>
                <w:t>KCWP5: Design, Align and Deliver Support - Continuous Improvement Activities</w:t>
              </w:r>
            </w:hyperlink>
          </w:p>
          <w:p w:rsidR="00713EF3" w:rsidRPr="006E3F2C" w:rsidRDefault="00714038" w:rsidP="00713EF3">
            <w:pPr>
              <w:numPr>
                <w:ilvl w:val="0"/>
                <w:numId w:val="2"/>
              </w:numPr>
              <w:shd w:val="clear" w:color="auto" w:fill="FFFFFF"/>
              <w:spacing w:before="100" w:beforeAutospacing="1" w:after="100" w:afterAutospacing="1" w:line="300" w:lineRule="atLeast"/>
              <w:ind w:left="375"/>
              <w:rPr>
                <w:rFonts w:ascii="Tahoma" w:hAnsi="Tahoma" w:cs="Tahoma"/>
                <w:color w:val="333333"/>
                <w:sz w:val="16"/>
                <w:szCs w:val="20"/>
              </w:rPr>
            </w:pPr>
            <w:hyperlink r:id="rId46" w:tgtFrame="_blank" w:history="1">
              <w:r w:rsidR="00713EF3" w:rsidRPr="006E3F2C">
                <w:rPr>
                  <w:rStyle w:val="Hyperlink"/>
                  <w:rFonts w:ascii="Tahoma" w:hAnsi="Tahoma" w:cs="Tahoma"/>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6E3F2C" w:rsidRDefault="00713EF3" w:rsidP="00713EF3">
            <w:pPr>
              <w:rPr>
                <w:rFonts w:ascii="Tahoma" w:hAnsi="Tahoma" w:cs="Tahoma"/>
                <w:sz w:val="22"/>
              </w:rPr>
            </w:pPr>
            <w:r w:rsidRPr="006E3F2C">
              <w:rPr>
                <w:rFonts w:ascii="Tahoma" w:hAnsi="Tahoma" w:cs="Tahoma"/>
                <w:sz w:val="20"/>
              </w:rPr>
              <w:t>Identify the timeline for the activity or activities, the person(s) responsible for ensuring the fidelity of the activity or activities, and necessary funding to execute the activity or activities.</w:t>
            </w:r>
          </w:p>
          <w:p w:rsidR="00713EF3" w:rsidRPr="006E3F2C" w:rsidRDefault="00713EF3" w:rsidP="00713EF3">
            <w:pPr>
              <w:rPr>
                <w:rFonts w:ascii="Tahoma" w:hAnsi="Tahoma" w:cs="Tahoma"/>
              </w:rPr>
            </w:pPr>
          </w:p>
        </w:tc>
      </w:tr>
      <w:tr w:rsidR="00713EF3" w:rsidRPr="00002041" w:rsidTr="00713EF3">
        <w:tc>
          <w:tcPr>
            <w:tcW w:w="2988" w:type="dxa"/>
            <w:shd w:val="clear" w:color="auto" w:fill="000000" w:themeFill="text1"/>
          </w:tcPr>
          <w:p w:rsidR="00713EF3" w:rsidRPr="006E3F2C" w:rsidRDefault="00713EF3" w:rsidP="00713EF3">
            <w:pPr>
              <w:rPr>
                <w:rFonts w:ascii="Tahoma" w:hAnsi="Tahoma" w:cs="Tahoma"/>
                <w:color w:val="FFFFFF" w:themeColor="background1"/>
                <w:sz w:val="22"/>
              </w:rPr>
            </w:pPr>
            <w:r w:rsidRPr="006E3F2C">
              <w:rPr>
                <w:rFonts w:ascii="Tahoma" w:hAnsi="Tahoma" w:cs="Tahoma"/>
                <w:color w:val="FFFFFF" w:themeColor="background1"/>
                <w:sz w:val="22"/>
              </w:rPr>
              <w:t>Objective</w:t>
            </w:r>
          </w:p>
        </w:tc>
        <w:tc>
          <w:tcPr>
            <w:tcW w:w="3150" w:type="dxa"/>
            <w:shd w:val="clear" w:color="auto" w:fill="000000" w:themeFill="text1"/>
          </w:tcPr>
          <w:p w:rsidR="00713EF3" w:rsidRPr="006E3F2C" w:rsidRDefault="00713EF3" w:rsidP="00713EF3">
            <w:pPr>
              <w:rPr>
                <w:rFonts w:ascii="Tahoma" w:hAnsi="Tahoma" w:cs="Tahoma"/>
                <w:color w:val="FFFFFF" w:themeColor="background1"/>
                <w:sz w:val="22"/>
              </w:rPr>
            </w:pPr>
            <w:r w:rsidRPr="006E3F2C">
              <w:rPr>
                <w:rFonts w:ascii="Tahoma" w:hAnsi="Tahoma" w:cs="Tahoma"/>
                <w:color w:val="FFFFFF" w:themeColor="background1"/>
                <w:sz w:val="22"/>
              </w:rPr>
              <w:t>Strategy</w:t>
            </w:r>
          </w:p>
        </w:tc>
        <w:tc>
          <w:tcPr>
            <w:tcW w:w="6911" w:type="dxa"/>
            <w:shd w:val="clear" w:color="auto" w:fill="000000" w:themeFill="text1"/>
          </w:tcPr>
          <w:p w:rsidR="00713EF3" w:rsidRPr="006E3F2C" w:rsidRDefault="00713EF3" w:rsidP="00713EF3">
            <w:pPr>
              <w:rPr>
                <w:rFonts w:ascii="Tahoma" w:hAnsi="Tahoma" w:cs="Tahoma"/>
                <w:color w:val="FFFFFF" w:themeColor="background1"/>
                <w:sz w:val="22"/>
              </w:rPr>
            </w:pPr>
            <w:r w:rsidRPr="006E3F2C">
              <w:rPr>
                <w:rFonts w:ascii="Tahoma" w:hAnsi="Tahoma" w:cs="Tahoma"/>
                <w:color w:val="FFFFFF" w:themeColor="background1"/>
                <w:sz w:val="22"/>
              </w:rPr>
              <w:t>Activities to deploy strategy</w:t>
            </w:r>
          </w:p>
        </w:tc>
        <w:tc>
          <w:tcPr>
            <w:tcW w:w="2504" w:type="dxa"/>
            <w:shd w:val="clear" w:color="auto" w:fill="000000" w:themeFill="text1"/>
          </w:tcPr>
          <w:p w:rsidR="00713EF3" w:rsidRPr="006E3F2C" w:rsidRDefault="00713EF3" w:rsidP="00713EF3">
            <w:pPr>
              <w:rPr>
                <w:rFonts w:ascii="Tahoma" w:hAnsi="Tahoma" w:cs="Tahoma"/>
                <w:color w:val="FFFFFF" w:themeColor="background1"/>
                <w:sz w:val="22"/>
              </w:rPr>
            </w:pPr>
            <w:r w:rsidRPr="006E3F2C">
              <w:rPr>
                <w:rFonts w:ascii="Tahoma" w:hAnsi="Tahoma" w:cs="Tahoma"/>
                <w:color w:val="FFFFFF" w:themeColor="background1"/>
                <w:sz w:val="22"/>
              </w:rPr>
              <w:t>Measure of Success</w:t>
            </w:r>
            <w:r w:rsidR="00D662BE" w:rsidRPr="006E3F2C">
              <w:rPr>
                <w:rFonts w:ascii="Tahoma" w:hAnsi="Tahoma" w:cs="Tahoma"/>
                <w:color w:val="FFFFFF" w:themeColor="background1"/>
                <w:sz w:val="22"/>
              </w:rPr>
              <w:t xml:space="preserve"> and Responsible Person(s)</w:t>
            </w:r>
          </w:p>
        </w:tc>
        <w:tc>
          <w:tcPr>
            <w:tcW w:w="2149" w:type="dxa"/>
            <w:shd w:val="clear" w:color="auto" w:fill="000000" w:themeFill="text1"/>
          </w:tcPr>
          <w:p w:rsidR="00713EF3" w:rsidRPr="006E3F2C" w:rsidRDefault="00713EF3" w:rsidP="00713EF3">
            <w:pPr>
              <w:rPr>
                <w:rFonts w:ascii="Tahoma" w:hAnsi="Tahoma" w:cs="Tahoma"/>
                <w:color w:val="FFFFFF" w:themeColor="background1"/>
                <w:sz w:val="22"/>
              </w:rPr>
            </w:pPr>
            <w:r w:rsidRPr="006E3F2C">
              <w:rPr>
                <w:rFonts w:ascii="Tahoma" w:hAnsi="Tahoma" w:cs="Tahoma"/>
                <w:color w:val="FFFFFF" w:themeColor="background1"/>
                <w:sz w:val="22"/>
              </w:rPr>
              <w:t>Progress Monitoring Date &amp; Notes</w:t>
            </w:r>
          </w:p>
        </w:tc>
        <w:tc>
          <w:tcPr>
            <w:tcW w:w="999" w:type="dxa"/>
            <w:shd w:val="clear" w:color="auto" w:fill="000000" w:themeFill="text1"/>
          </w:tcPr>
          <w:p w:rsidR="00713EF3" w:rsidRPr="006E3F2C" w:rsidRDefault="00713EF3" w:rsidP="00713EF3">
            <w:pPr>
              <w:rPr>
                <w:rFonts w:ascii="Tahoma" w:hAnsi="Tahoma" w:cs="Tahoma"/>
                <w:color w:val="FFFFFF" w:themeColor="background1"/>
                <w:sz w:val="22"/>
              </w:rPr>
            </w:pPr>
            <w:r w:rsidRPr="006E3F2C">
              <w:rPr>
                <w:rFonts w:ascii="Tahoma" w:hAnsi="Tahoma" w:cs="Tahoma"/>
                <w:color w:val="FFFFFF" w:themeColor="background1"/>
                <w:sz w:val="22"/>
              </w:rPr>
              <w:t>Funding</w:t>
            </w:r>
          </w:p>
        </w:tc>
      </w:tr>
      <w:tr w:rsidR="00713EF3" w:rsidRPr="00002041" w:rsidTr="00713EF3">
        <w:tc>
          <w:tcPr>
            <w:tcW w:w="2988" w:type="dxa"/>
            <w:vMerge w:val="restart"/>
          </w:tcPr>
          <w:p w:rsidR="00713EF3" w:rsidRPr="006E3F2C" w:rsidRDefault="00713EF3" w:rsidP="00713EF3">
            <w:pPr>
              <w:rPr>
                <w:rFonts w:ascii="Tahoma" w:hAnsi="Tahoma" w:cs="Tahoma"/>
                <w:sz w:val="22"/>
              </w:rPr>
            </w:pPr>
            <w:r w:rsidRPr="006E3F2C">
              <w:rPr>
                <w:rFonts w:ascii="Tahoma" w:hAnsi="Tahoma" w:cs="Tahoma"/>
                <w:sz w:val="22"/>
              </w:rPr>
              <w:t>Objective 1:</w:t>
            </w:r>
          </w:p>
        </w:tc>
        <w:tc>
          <w:tcPr>
            <w:tcW w:w="3150" w:type="dxa"/>
            <w:vMerge w:val="restart"/>
          </w:tcPr>
          <w:p w:rsidR="00713EF3" w:rsidRPr="006E3F2C" w:rsidRDefault="00713EF3" w:rsidP="00713EF3">
            <w:pPr>
              <w:rPr>
                <w:rFonts w:ascii="Tahoma" w:hAnsi="Tahoma" w:cs="Tahoma"/>
                <w:sz w:val="22"/>
              </w:rPr>
            </w:pPr>
          </w:p>
        </w:tc>
        <w:tc>
          <w:tcPr>
            <w:tcW w:w="6911" w:type="dxa"/>
          </w:tcPr>
          <w:p w:rsidR="00713EF3" w:rsidRPr="006E3F2C" w:rsidRDefault="00713EF3" w:rsidP="00713EF3">
            <w:pPr>
              <w:rPr>
                <w:rFonts w:ascii="Tahoma" w:hAnsi="Tahoma" w:cs="Tahoma"/>
                <w:sz w:val="22"/>
              </w:rPr>
            </w:pPr>
          </w:p>
          <w:p w:rsidR="00713EF3" w:rsidRPr="006E3F2C" w:rsidRDefault="00713EF3" w:rsidP="00713EF3">
            <w:pPr>
              <w:rPr>
                <w:rFonts w:ascii="Tahoma" w:hAnsi="Tahoma" w:cs="Tahoma"/>
                <w:sz w:val="22"/>
              </w:rPr>
            </w:pPr>
          </w:p>
        </w:tc>
        <w:tc>
          <w:tcPr>
            <w:tcW w:w="2504" w:type="dxa"/>
          </w:tcPr>
          <w:p w:rsidR="00713EF3" w:rsidRPr="006E3F2C" w:rsidRDefault="00713EF3" w:rsidP="00713EF3">
            <w:pPr>
              <w:rPr>
                <w:rFonts w:ascii="Tahoma" w:hAnsi="Tahoma" w:cs="Tahoma"/>
                <w:sz w:val="22"/>
              </w:rPr>
            </w:pPr>
          </w:p>
        </w:tc>
        <w:tc>
          <w:tcPr>
            <w:tcW w:w="2149" w:type="dxa"/>
          </w:tcPr>
          <w:p w:rsidR="00713EF3" w:rsidRPr="006E3F2C" w:rsidRDefault="00713EF3" w:rsidP="00713EF3">
            <w:pPr>
              <w:rPr>
                <w:rFonts w:ascii="Tahoma" w:hAnsi="Tahoma" w:cs="Tahoma"/>
                <w:sz w:val="22"/>
              </w:rPr>
            </w:pPr>
          </w:p>
        </w:tc>
        <w:tc>
          <w:tcPr>
            <w:tcW w:w="999" w:type="dxa"/>
          </w:tcPr>
          <w:p w:rsidR="00713EF3" w:rsidRPr="006E3F2C" w:rsidRDefault="00713EF3" w:rsidP="00713EF3">
            <w:pPr>
              <w:rPr>
                <w:rFonts w:ascii="Tahoma" w:hAnsi="Tahoma" w:cs="Tahoma"/>
                <w:sz w:val="22"/>
              </w:rPr>
            </w:pPr>
          </w:p>
        </w:tc>
      </w:tr>
      <w:tr w:rsidR="00713EF3" w:rsidRPr="00002041" w:rsidTr="00713EF3">
        <w:tc>
          <w:tcPr>
            <w:tcW w:w="2988" w:type="dxa"/>
            <w:vMerge/>
          </w:tcPr>
          <w:p w:rsidR="00713EF3" w:rsidRPr="006E3F2C" w:rsidRDefault="00713EF3" w:rsidP="00713EF3">
            <w:pPr>
              <w:rPr>
                <w:rFonts w:ascii="Tahoma" w:hAnsi="Tahoma" w:cs="Tahoma"/>
                <w:sz w:val="22"/>
              </w:rPr>
            </w:pPr>
          </w:p>
        </w:tc>
        <w:tc>
          <w:tcPr>
            <w:tcW w:w="3150" w:type="dxa"/>
            <w:vMerge/>
          </w:tcPr>
          <w:p w:rsidR="00713EF3" w:rsidRPr="006E3F2C" w:rsidRDefault="00713EF3" w:rsidP="00713EF3">
            <w:pPr>
              <w:rPr>
                <w:rFonts w:ascii="Tahoma" w:hAnsi="Tahoma" w:cs="Tahoma"/>
                <w:sz w:val="22"/>
              </w:rPr>
            </w:pPr>
          </w:p>
        </w:tc>
        <w:tc>
          <w:tcPr>
            <w:tcW w:w="6911" w:type="dxa"/>
            <w:tcBorders>
              <w:bottom w:val="single" w:sz="4" w:space="0" w:color="auto"/>
            </w:tcBorders>
          </w:tcPr>
          <w:p w:rsidR="00713EF3" w:rsidRPr="006E3F2C" w:rsidRDefault="00713EF3" w:rsidP="00713EF3">
            <w:pPr>
              <w:rPr>
                <w:rFonts w:ascii="Tahoma" w:hAnsi="Tahoma" w:cs="Tahoma"/>
                <w:sz w:val="22"/>
              </w:rPr>
            </w:pPr>
          </w:p>
          <w:p w:rsidR="00713EF3" w:rsidRPr="006E3F2C" w:rsidRDefault="00713EF3" w:rsidP="00713EF3">
            <w:pPr>
              <w:rPr>
                <w:rFonts w:ascii="Tahoma" w:hAnsi="Tahoma" w:cs="Tahoma"/>
                <w:sz w:val="22"/>
              </w:rPr>
            </w:pPr>
          </w:p>
        </w:tc>
        <w:tc>
          <w:tcPr>
            <w:tcW w:w="2504" w:type="dxa"/>
            <w:tcBorders>
              <w:bottom w:val="single" w:sz="4" w:space="0" w:color="auto"/>
            </w:tcBorders>
          </w:tcPr>
          <w:p w:rsidR="00713EF3" w:rsidRPr="006E3F2C" w:rsidRDefault="00713EF3" w:rsidP="00713EF3">
            <w:pPr>
              <w:rPr>
                <w:rFonts w:ascii="Tahoma" w:hAnsi="Tahoma" w:cs="Tahoma"/>
                <w:sz w:val="22"/>
              </w:rPr>
            </w:pPr>
          </w:p>
        </w:tc>
        <w:tc>
          <w:tcPr>
            <w:tcW w:w="2149" w:type="dxa"/>
            <w:tcBorders>
              <w:bottom w:val="single" w:sz="4" w:space="0" w:color="auto"/>
            </w:tcBorders>
          </w:tcPr>
          <w:p w:rsidR="00713EF3" w:rsidRPr="006E3F2C" w:rsidRDefault="00713EF3" w:rsidP="00713EF3">
            <w:pPr>
              <w:rPr>
                <w:rFonts w:ascii="Tahoma" w:hAnsi="Tahoma" w:cs="Tahoma"/>
                <w:sz w:val="22"/>
              </w:rPr>
            </w:pPr>
          </w:p>
        </w:tc>
        <w:tc>
          <w:tcPr>
            <w:tcW w:w="999" w:type="dxa"/>
            <w:tcBorders>
              <w:bottom w:val="single" w:sz="4" w:space="0" w:color="auto"/>
            </w:tcBorders>
          </w:tcPr>
          <w:p w:rsidR="00713EF3" w:rsidRPr="006E3F2C" w:rsidRDefault="00713EF3" w:rsidP="00713EF3">
            <w:pPr>
              <w:rPr>
                <w:rFonts w:ascii="Tahoma" w:hAnsi="Tahoma" w:cs="Tahoma"/>
                <w:sz w:val="22"/>
              </w:rPr>
            </w:pPr>
          </w:p>
        </w:tc>
      </w:tr>
      <w:tr w:rsidR="00713EF3" w:rsidRPr="00002041" w:rsidTr="00713EF3">
        <w:tc>
          <w:tcPr>
            <w:tcW w:w="2988" w:type="dxa"/>
            <w:vMerge/>
          </w:tcPr>
          <w:p w:rsidR="00713EF3" w:rsidRPr="006E3F2C" w:rsidRDefault="00713EF3" w:rsidP="00713EF3">
            <w:pPr>
              <w:rPr>
                <w:rFonts w:ascii="Tahoma" w:hAnsi="Tahoma" w:cs="Tahoma"/>
                <w:sz w:val="22"/>
              </w:rPr>
            </w:pPr>
          </w:p>
        </w:tc>
        <w:tc>
          <w:tcPr>
            <w:tcW w:w="3150" w:type="dxa"/>
            <w:vMerge/>
          </w:tcPr>
          <w:p w:rsidR="00713EF3" w:rsidRPr="006E3F2C" w:rsidRDefault="00713EF3" w:rsidP="00713EF3">
            <w:pPr>
              <w:rPr>
                <w:rFonts w:ascii="Tahoma" w:hAnsi="Tahoma" w:cs="Tahoma"/>
                <w:sz w:val="22"/>
              </w:rPr>
            </w:pPr>
          </w:p>
        </w:tc>
        <w:tc>
          <w:tcPr>
            <w:tcW w:w="6911" w:type="dxa"/>
            <w:tcBorders>
              <w:bottom w:val="single" w:sz="8" w:space="0" w:color="000000" w:themeColor="text1"/>
            </w:tcBorders>
          </w:tcPr>
          <w:p w:rsidR="00713EF3" w:rsidRPr="006E3F2C" w:rsidRDefault="00713EF3" w:rsidP="00713EF3">
            <w:pPr>
              <w:rPr>
                <w:rFonts w:ascii="Tahoma" w:hAnsi="Tahoma" w:cs="Tahoma"/>
                <w:sz w:val="22"/>
              </w:rPr>
            </w:pPr>
          </w:p>
          <w:p w:rsidR="00713EF3" w:rsidRPr="006E3F2C" w:rsidRDefault="00713EF3" w:rsidP="00713EF3">
            <w:pPr>
              <w:rPr>
                <w:rFonts w:ascii="Tahoma" w:hAnsi="Tahoma" w:cs="Tahoma"/>
                <w:sz w:val="22"/>
              </w:rPr>
            </w:pPr>
          </w:p>
        </w:tc>
        <w:tc>
          <w:tcPr>
            <w:tcW w:w="2504" w:type="dxa"/>
            <w:tcBorders>
              <w:bottom w:val="single" w:sz="8" w:space="0" w:color="000000" w:themeColor="text1"/>
            </w:tcBorders>
          </w:tcPr>
          <w:p w:rsidR="00713EF3" w:rsidRPr="006E3F2C" w:rsidRDefault="00713EF3" w:rsidP="00713EF3">
            <w:pPr>
              <w:rPr>
                <w:rFonts w:ascii="Tahoma" w:hAnsi="Tahoma" w:cs="Tahoma"/>
                <w:sz w:val="22"/>
              </w:rPr>
            </w:pPr>
          </w:p>
        </w:tc>
        <w:tc>
          <w:tcPr>
            <w:tcW w:w="2149" w:type="dxa"/>
            <w:tcBorders>
              <w:bottom w:val="single" w:sz="8" w:space="0" w:color="000000" w:themeColor="text1"/>
            </w:tcBorders>
          </w:tcPr>
          <w:p w:rsidR="00713EF3" w:rsidRPr="006E3F2C" w:rsidRDefault="00713EF3" w:rsidP="00713EF3">
            <w:pPr>
              <w:rPr>
                <w:rFonts w:ascii="Tahoma" w:hAnsi="Tahoma" w:cs="Tahoma"/>
                <w:sz w:val="22"/>
              </w:rPr>
            </w:pPr>
          </w:p>
        </w:tc>
        <w:tc>
          <w:tcPr>
            <w:tcW w:w="999" w:type="dxa"/>
            <w:tcBorders>
              <w:bottom w:val="single" w:sz="8" w:space="0" w:color="000000" w:themeColor="text1"/>
            </w:tcBorders>
          </w:tcPr>
          <w:p w:rsidR="00713EF3" w:rsidRPr="006E3F2C" w:rsidRDefault="00713EF3" w:rsidP="00713EF3">
            <w:pPr>
              <w:rPr>
                <w:rFonts w:ascii="Tahoma" w:hAnsi="Tahoma" w:cs="Tahoma"/>
                <w:sz w:val="22"/>
              </w:rPr>
            </w:pPr>
          </w:p>
        </w:tc>
      </w:tr>
      <w:tr w:rsidR="00713EF3" w:rsidRPr="00002041" w:rsidTr="00713EF3">
        <w:tc>
          <w:tcPr>
            <w:tcW w:w="2988" w:type="dxa"/>
            <w:vMerge/>
          </w:tcPr>
          <w:p w:rsidR="00713EF3" w:rsidRPr="006E3F2C" w:rsidRDefault="00713EF3" w:rsidP="00713EF3">
            <w:pPr>
              <w:rPr>
                <w:rFonts w:ascii="Tahoma" w:hAnsi="Tahoma" w:cs="Tahoma"/>
                <w:sz w:val="22"/>
              </w:rPr>
            </w:pPr>
          </w:p>
        </w:tc>
        <w:tc>
          <w:tcPr>
            <w:tcW w:w="3150" w:type="dxa"/>
            <w:vMerge/>
          </w:tcPr>
          <w:p w:rsidR="00713EF3" w:rsidRPr="006E3F2C" w:rsidRDefault="00713EF3" w:rsidP="00713EF3">
            <w:pPr>
              <w:rPr>
                <w:rFonts w:ascii="Tahoma" w:hAnsi="Tahoma" w:cs="Tahoma"/>
                <w:sz w:val="22"/>
              </w:rPr>
            </w:pPr>
          </w:p>
        </w:tc>
        <w:tc>
          <w:tcPr>
            <w:tcW w:w="6911" w:type="dxa"/>
            <w:tcBorders>
              <w:bottom w:val="single" w:sz="8" w:space="0" w:color="000000" w:themeColor="text1"/>
            </w:tcBorders>
          </w:tcPr>
          <w:p w:rsidR="00713EF3" w:rsidRPr="006E3F2C" w:rsidRDefault="00713EF3" w:rsidP="00713EF3">
            <w:pPr>
              <w:rPr>
                <w:rFonts w:ascii="Tahoma" w:hAnsi="Tahoma" w:cs="Tahoma"/>
                <w:sz w:val="22"/>
              </w:rPr>
            </w:pPr>
          </w:p>
          <w:p w:rsidR="00713EF3" w:rsidRPr="006E3F2C" w:rsidRDefault="00713EF3" w:rsidP="00713EF3">
            <w:pPr>
              <w:rPr>
                <w:rFonts w:ascii="Tahoma" w:hAnsi="Tahoma" w:cs="Tahoma"/>
                <w:sz w:val="22"/>
              </w:rPr>
            </w:pPr>
          </w:p>
        </w:tc>
        <w:tc>
          <w:tcPr>
            <w:tcW w:w="2504" w:type="dxa"/>
            <w:tcBorders>
              <w:bottom w:val="single" w:sz="8" w:space="0" w:color="000000" w:themeColor="text1"/>
            </w:tcBorders>
          </w:tcPr>
          <w:p w:rsidR="00713EF3" w:rsidRPr="006E3F2C" w:rsidRDefault="00713EF3" w:rsidP="00713EF3">
            <w:pPr>
              <w:rPr>
                <w:rFonts w:ascii="Tahoma" w:hAnsi="Tahoma" w:cs="Tahoma"/>
                <w:sz w:val="22"/>
              </w:rPr>
            </w:pPr>
          </w:p>
        </w:tc>
        <w:tc>
          <w:tcPr>
            <w:tcW w:w="2149" w:type="dxa"/>
            <w:tcBorders>
              <w:bottom w:val="single" w:sz="8" w:space="0" w:color="000000" w:themeColor="text1"/>
            </w:tcBorders>
          </w:tcPr>
          <w:p w:rsidR="00713EF3" w:rsidRPr="006E3F2C" w:rsidRDefault="00713EF3" w:rsidP="00713EF3">
            <w:pPr>
              <w:rPr>
                <w:rFonts w:ascii="Tahoma" w:hAnsi="Tahoma" w:cs="Tahoma"/>
                <w:sz w:val="22"/>
              </w:rPr>
            </w:pPr>
          </w:p>
        </w:tc>
        <w:tc>
          <w:tcPr>
            <w:tcW w:w="999" w:type="dxa"/>
            <w:tcBorders>
              <w:bottom w:val="single" w:sz="8" w:space="0" w:color="000000" w:themeColor="text1"/>
            </w:tcBorders>
          </w:tcPr>
          <w:p w:rsidR="00713EF3" w:rsidRPr="006E3F2C" w:rsidRDefault="00713EF3" w:rsidP="00713EF3">
            <w:pPr>
              <w:rPr>
                <w:rFonts w:ascii="Tahoma" w:hAnsi="Tahoma" w:cs="Tahoma"/>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6E3F2C" w:rsidRDefault="00C12030" w:rsidP="00C12030">
      <w:pPr>
        <w:pStyle w:val="Heading2"/>
        <w:rPr>
          <w:rFonts w:ascii="Tahoma" w:hAnsi="Tahoma" w:cs="Tahoma"/>
        </w:rPr>
      </w:pPr>
      <w:r w:rsidRPr="006E3F2C">
        <w:rPr>
          <w:rFonts w:ascii="Tahoma" w:hAnsi="Tahoma" w:cs="Tahoma"/>
        </w:rPr>
        <w:t>4: Growth</w:t>
      </w:r>
    </w:p>
    <w:p w:rsidR="00C12030" w:rsidRPr="006E3F2C" w:rsidRDefault="00C12030" w:rsidP="00C12030">
      <w:pPr>
        <w:rPr>
          <w:rFonts w:ascii="Tahoma" w:hAnsi="Tahoma" w:cs="Tahoma"/>
          <w:b/>
        </w:rPr>
      </w:pPr>
      <w:r w:rsidRPr="006E3F2C">
        <w:rPr>
          <w:rFonts w:ascii="Tahoma" w:hAnsi="Tahoma" w:cs="Tahoma"/>
        </w:rPr>
        <w:t xml:space="preserve">State your </w:t>
      </w:r>
      <w:r w:rsidRPr="006E3F2C">
        <w:rPr>
          <w:rFonts w:ascii="Tahoma" w:hAnsi="Tahoma" w:cs="Tahoma"/>
          <w:i/>
          <w:highlight w:val="yellow"/>
        </w:rPr>
        <w:t>Growth</w:t>
      </w:r>
      <w:r w:rsidRPr="006E3F2C">
        <w:rPr>
          <w:rFonts w:ascii="Tahoma" w:hAnsi="Tahoma" w:cs="Tahoma"/>
        </w:rPr>
        <w:t xml:space="preserve"> </w:t>
      </w:r>
      <w:r w:rsidRPr="006E3F2C">
        <w:rPr>
          <w:rFonts w:ascii="Tahoma" w:hAnsi="Tahoma" w:cs="Tahoma"/>
          <w:b/>
        </w:rPr>
        <w:t>Goal</w:t>
      </w:r>
    </w:p>
    <w:p w:rsidR="00C12030" w:rsidRPr="006E3F2C" w:rsidRDefault="00C12030" w:rsidP="00C12030">
      <w:pPr>
        <w:rPr>
          <w:rFonts w:ascii="Tahoma" w:hAnsi="Tahoma" w:cs="Tahoma"/>
        </w:rPr>
      </w:pPr>
    </w:p>
    <w:tbl>
      <w:tblPr>
        <w:tblStyle w:val="TableGrid"/>
        <w:tblW w:w="18701" w:type="dxa"/>
        <w:tblLook w:val="04A0" w:firstRow="1" w:lastRow="0" w:firstColumn="1" w:lastColumn="0" w:noHBand="0" w:noVBand="1"/>
      </w:tblPr>
      <w:tblGrid>
        <w:gridCol w:w="2938"/>
        <w:gridCol w:w="3090"/>
        <w:gridCol w:w="6764"/>
        <w:gridCol w:w="2497"/>
        <w:gridCol w:w="2141"/>
        <w:gridCol w:w="1271"/>
      </w:tblGrid>
      <w:tr w:rsidR="00C12030" w:rsidRPr="006E3F2C" w:rsidTr="006E3F2C">
        <w:trPr>
          <w:trHeight w:val="736"/>
          <w:tblHeader/>
        </w:trPr>
        <w:tc>
          <w:tcPr>
            <w:tcW w:w="18701" w:type="dxa"/>
            <w:gridSpan w:val="6"/>
            <w:tcBorders>
              <w:top w:val="single" w:sz="8" w:space="0" w:color="000000" w:themeColor="text1"/>
            </w:tcBorders>
          </w:tcPr>
          <w:p w:rsidR="00C12030" w:rsidRPr="006E3F2C" w:rsidRDefault="00C12030" w:rsidP="00017A35">
            <w:pPr>
              <w:rPr>
                <w:rFonts w:ascii="Tahoma" w:hAnsi="Tahoma" w:cs="Tahoma"/>
              </w:rPr>
            </w:pPr>
            <w:r w:rsidRPr="006E3F2C">
              <w:rPr>
                <w:rFonts w:ascii="Tahoma" w:hAnsi="Tahoma" w:cs="Tahoma"/>
              </w:rPr>
              <w:t>Goal 4:</w:t>
            </w:r>
            <w:r w:rsidR="00D0529A" w:rsidRPr="006E3F2C">
              <w:rPr>
                <w:rFonts w:ascii="Tahoma" w:hAnsi="Tahoma" w:cs="Tahoma"/>
              </w:rPr>
              <w:t xml:space="preserve"> </w:t>
            </w:r>
            <w:r w:rsidR="00901C7E" w:rsidRPr="006E3F2C">
              <w:rPr>
                <w:rFonts w:ascii="Tahoma" w:hAnsi="Tahoma" w:cs="Tahoma"/>
                <w:sz w:val="28"/>
              </w:rPr>
              <w:t>By 2020</w:t>
            </w:r>
            <w:r w:rsidR="00D0529A" w:rsidRPr="006E3F2C">
              <w:rPr>
                <w:rFonts w:ascii="Tahoma" w:hAnsi="Tahoma" w:cs="Tahoma"/>
                <w:sz w:val="28"/>
              </w:rPr>
              <w:t xml:space="preserve">, Cecilia Valley Elementary School will increase the combined reading and math growth rates in grades 3-5 from 60.3% to </w:t>
            </w:r>
            <w:r w:rsidR="00901C7E" w:rsidRPr="006E3F2C">
              <w:rPr>
                <w:rFonts w:ascii="Tahoma" w:hAnsi="Tahoma" w:cs="Tahoma"/>
                <w:sz w:val="28"/>
              </w:rPr>
              <w:t>73.1% in 2020</w:t>
            </w:r>
            <w:r w:rsidR="003D0FE3" w:rsidRPr="006E3F2C">
              <w:rPr>
                <w:rFonts w:ascii="Tahoma" w:hAnsi="Tahoma" w:cs="Tahoma"/>
                <w:sz w:val="28"/>
              </w:rPr>
              <w:t>.</w:t>
            </w:r>
          </w:p>
          <w:p w:rsidR="00C12030" w:rsidRPr="006E3F2C" w:rsidRDefault="00C12030" w:rsidP="00017A35">
            <w:pPr>
              <w:rPr>
                <w:rFonts w:ascii="Tahoma" w:hAnsi="Tahoma" w:cs="Tahoma"/>
              </w:rPr>
            </w:pPr>
          </w:p>
        </w:tc>
      </w:tr>
      <w:tr w:rsidR="00C12030" w:rsidRPr="006E3F2C" w:rsidTr="006E3F2C">
        <w:tc>
          <w:tcPr>
            <w:tcW w:w="6028" w:type="dxa"/>
            <w:gridSpan w:val="2"/>
            <w:tcBorders>
              <w:top w:val="single" w:sz="24" w:space="0" w:color="000000" w:themeColor="text1"/>
            </w:tcBorders>
          </w:tcPr>
          <w:p w:rsidR="00C12030" w:rsidRPr="006E3F2C" w:rsidRDefault="00C12030" w:rsidP="00017A35">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 xml:space="preserve">Strategy </w:t>
            </w:r>
            <w:r w:rsidRPr="006E3F2C">
              <w:rPr>
                <w:rFonts w:ascii="Tahoma" w:hAnsi="Tahoma" w:cs="Tahoma"/>
                <w:sz w:val="20"/>
              </w:rPr>
              <w:t xml:space="preserve">will the school/district use to address this goal? </w:t>
            </w:r>
            <w:r w:rsidRPr="006E3F2C">
              <w:rPr>
                <w:rFonts w:ascii="Tahoma" w:hAnsi="Tahoma" w:cs="Tahoma"/>
                <w:i/>
                <w:sz w:val="20"/>
              </w:rPr>
              <w:t>(The Strategy can be based upon the six Key Core Work Processes listed below or another research-based approach. Provide justification and/or attach evidence for why the strategy was chosen.)</w:t>
            </w:r>
          </w:p>
          <w:p w:rsidR="00C12030"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47" w:tgtFrame="_blank" w:history="1">
              <w:r w:rsidR="00C12030" w:rsidRPr="006E3F2C">
                <w:rPr>
                  <w:rStyle w:val="Hyperlink"/>
                  <w:rFonts w:ascii="Tahoma" w:hAnsi="Tahoma" w:cs="Tahoma"/>
                  <w:color w:val="4F81BD" w:themeColor="accent1"/>
                  <w:sz w:val="20"/>
                  <w:szCs w:val="20"/>
                </w:rPr>
                <w:t>KCWP 1: Design and Deploy Standards</w:t>
              </w:r>
            </w:hyperlink>
          </w:p>
          <w:p w:rsidR="00C12030"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48" w:tgtFrame="_blank" w:history="1">
              <w:r w:rsidR="00C12030" w:rsidRPr="006E3F2C">
                <w:rPr>
                  <w:rStyle w:val="Hyperlink"/>
                  <w:rFonts w:ascii="Tahoma" w:hAnsi="Tahoma" w:cs="Tahoma"/>
                  <w:color w:val="4F81BD" w:themeColor="accent1"/>
                  <w:sz w:val="20"/>
                  <w:szCs w:val="20"/>
                </w:rPr>
                <w:t>KCWP 2: Design and Deliver Instruction</w:t>
              </w:r>
            </w:hyperlink>
          </w:p>
          <w:p w:rsidR="00C12030"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49" w:tgtFrame="_blank" w:history="1">
              <w:r w:rsidR="00C12030" w:rsidRPr="006E3F2C">
                <w:rPr>
                  <w:rStyle w:val="Hyperlink"/>
                  <w:rFonts w:ascii="Tahoma" w:hAnsi="Tahoma" w:cs="Tahoma"/>
                  <w:color w:val="4F81BD" w:themeColor="accent1"/>
                  <w:sz w:val="20"/>
                  <w:szCs w:val="20"/>
                </w:rPr>
                <w:t>KCWP 3: Design and Deliver Assessment Literacy</w:t>
              </w:r>
            </w:hyperlink>
          </w:p>
          <w:p w:rsidR="00C12030"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50" w:tgtFrame="_blank" w:history="1">
              <w:r w:rsidR="00C12030" w:rsidRPr="006E3F2C">
                <w:rPr>
                  <w:rStyle w:val="Hyperlink"/>
                  <w:rFonts w:ascii="Tahoma" w:hAnsi="Tahoma" w:cs="Tahoma"/>
                  <w:color w:val="4F81BD" w:themeColor="accent1"/>
                  <w:sz w:val="20"/>
                  <w:szCs w:val="20"/>
                </w:rPr>
                <w:t>KCWP 4: Review, Analyze and Apply Data</w:t>
              </w:r>
            </w:hyperlink>
          </w:p>
          <w:p w:rsidR="00C12030"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51" w:tgtFrame="_blank" w:history="1">
              <w:r w:rsidR="00C12030" w:rsidRPr="006E3F2C">
                <w:rPr>
                  <w:rStyle w:val="Hyperlink"/>
                  <w:rFonts w:ascii="Tahoma" w:hAnsi="Tahoma" w:cs="Tahoma"/>
                  <w:color w:val="4F81BD" w:themeColor="accent1"/>
                  <w:sz w:val="20"/>
                  <w:szCs w:val="20"/>
                </w:rPr>
                <w:t>KCWP 5: Design, Align and Deliver Support</w:t>
              </w:r>
            </w:hyperlink>
          </w:p>
          <w:p w:rsidR="00C12030"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52" w:tgtFrame="_blank" w:history="1">
              <w:r w:rsidR="00C12030" w:rsidRPr="006E3F2C">
                <w:rPr>
                  <w:rStyle w:val="Hyperlink"/>
                  <w:rFonts w:ascii="Tahoma" w:hAnsi="Tahoma" w:cs="Tahoma"/>
                  <w:color w:val="4F81BD" w:themeColor="accent1"/>
                  <w:sz w:val="20"/>
                  <w:szCs w:val="20"/>
                </w:rPr>
                <w:t>KCWP 6: Establishing Learning Culture and Environment</w:t>
              </w:r>
            </w:hyperlink>
          </w:p>
          <w:p w:rsidR="00C12030" w:rsidRPr="006E3F2C" w:rsidRDefault="00C12030" w:rsidP="00017A35">
            <w:pPr>
              <w:rPr>
                <w:rFonts w:ascii="Tahoma" w:hAnsi="Tahoma" w:cs="Tahoma"/>
              </w:rPr>
            </w:pPr>
          </w:p>
        </w:tc>
        <w:tc>
          <w:tcPr>
            <w:tcW w:w="6764" w:type="dxa"/>
            <w:tcBorders>
              <w:top w:val="single" w:sz="24" w:space="0" w:color="000000" w:themeColor="text1"/>
            </w:tcBorders>
          </w:tcPr>
          <w:p w:rsidR="00C12030" w:rsidRPr="006E3F2C" w:rsidRDefault="00C12030" w:rsidP="00017A35">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Activities</w:t>
            </w:r>
            <w:r w:rsidRPr="006E3F2C">
              <w:rPr>
                <w:rFonts w:ascii="Tahoma" w:hAnsi="Tahoma" w:cs="Tahoma"/>
                <w:sz w:val="20"/>
              </w:rPr>
              <w:t xml:space="preserve"> will the school/district deploy based on the strategy or strategies chosen? </w:t>
            </w:r>
            <w:r w:rsidRPr="006E3F2C">
              <w:rPr>
                <w:rFonts w:ascii="Tahoma" w:hAnsi="Tahoma" w:cs="Tahoma"/>
                <w:i/>
                <w:sz w:val="20"/>
              </w:rPr>
              <w:t>(The links to the Key Core Work Processes activity bank below may be a helpful resource. Provide a brief explanation or justification for the activity.</w:t>
            </w:r>
            <w:r w:rsidRPr="006E3F2C">
              <w:rPr>
                <w:rFonts w:ascii="Tahoma" w:hAnsi="Tahoma" w:cs="Tahoma"/>
                <w:sz w:val="20"/>
              </w:rPr>
              <w:t xml:space="preserve"> </w:t>
            </w:r>
          </w:p>
          <w:p w:rsidR="00C12030" w:rsidRPr="006E3F2C" w:rsidRDefault="00714038" w:rsidP="003015B8">
            <w:pPr>
              <w:numPr>
                <w:ilvl w:val="0"/>
                <w:numId w:val="2"/>
              </w:numPr>
              <w:shd w:val="clear" w:color="auto" w:fill="FFFFFF"/>
              <w:spacing w:line="300" w:lineRule="atLeast"/>
              <w:ind w:left="375"/>
              <w:rPr>
                <w:rFonts w:ascii="Tahoma" w:hAnsi="Tahoma" w:cs="Tahoma"/>
                <w:color w:val="4F81BD" w:themeColor="accent1"/>
                <w:sz w:val="20"/>
                <w:szCs w:val="20"/>
              </w:rPr>
            </w:pPr>
            <w:hyperlink r:id="rId53" w:tgtFrame="_blank" w:history="1">
              <w:r w:rsidR="00C12030" w:rsidRPr="006E3F2C">
                <w:rPr>
                  <w:rStyle w:val="Hyperlink"/>
                  <w:rFonts w:ascii="Tahoma" w:hAnsi="Tahoma" w:cs="Tahoma"/>
                  <w:color w:val="4F81BD" w:themeColor="accent1"/>
                  <w:sz w:val="20"/>
                  <w:szCs w:val="20"/>
                </w:rPr>
                <w:t>KCWP1: Design and Deploy Standards - Continuous Improvement Activities</w:t>
              </w:r>
            </w:hyperlink>
          </w:p>
          <w:p w:rsidR="00C12030" w:rsidRPr="006E3F2C" w:rsidRDefault="00714038" w:rsidP="003015B8">
            <w:pPr>
              <w:numPr>
                <w:ilvl w:val="0"/>
                <w:numId w:val="2"/>
              </w:numPr>
              <w:shd w:val="clear" w:color="auto" w:fill="FFFFFF"/>
              <w:spacing w:line="300" w:lineRule="atLeast"/>
              <w:ind w:left="375"/>
              <w:rPr>
                <w:rFonts w:ascii="Tahoma" w:hAnsi="Tahoma" w:cs="Tahoma"/>
                <w:color w:val="4F81BD" w:themeColor="accent1"/>
                <w:sz w:val="20"/>
                <w:szCs w:val="20"/>
              </w:rPr>
            </w:pPr>
            <w:hyperlink r:id="rId54" w:tgtFrame="_blank" w:history="1">
              <w:r w:rsidR="00C12030" w:rsidRPr="006E3F2C">
                <w:rPr>
                  <w:rStyle w:val="Hyperlink"/>
                  <w:rFonts w:ascii="Tahoma" w:hAnsi="Tahoma" w:cs="Tahoma"/>
                  <w:color w:val="4F81BD" w:themeColor="accent1"/>
                  <w:sz w:val="20"/>
                  <w:szCs w:val="20"/>
                </w:rPr>
                <w:t>KCWP2: Design and Deliver Instruction - Continuous Improvement Activities</w:t>
              </w:r>
            </w:hyperlink>
          </w:p>
          <w:p w:rsidR="00C12030" w:rsidRPr="006E3F2C" w:rsidRDefault="00714038" w:rsidP="003015B8">
            <w:pPr>
              <w:numPr>
                <w:ilvl w:val="0"/>
                <w:numId w:val="2"/>
              </w:numPr>
              <w:shd w:val="clear" w:color="auto" w:fill="FFFFFF"/>
              <w:spacing w:line="300" w:lineRule="atLeast"/>
              <w:ind w:left="375"/>
              <w:rPr>
                <w:rFonts w:ascii="Tahoma" w:hAnsi="Tahoma" w:cs="Tahoma"/>
                <w:color w:val="4F81BD" w:themeColor="accent1"/>
                <w:sz w:val="20"/>
                <w:szCs w:val="20"/>
              </w:rPr>
            </w:pPr>
            <w:hyperlink r:id="rId55" w:tgtFrame="_blank" w:history="1">
              <w:r w:rsidR="00C12030" w:rsidRPr="006E3F2C">
                <w:rPr>
                  <w:rStyle w:val="Hyperlink"/>
                  <w:rFonts w:ascii="Tahoma" w:hAnsi="Tahoma" w:cs="Tahoma"/>
                  <w:color w:val="4F81BD" w:themeColor="accent1"/>
                  <w:sz w:val="20"/>
                  <w:szCs w:val="20"/>
                </w:rPr>
                <w:t>KCWP3: Design and Deliver Assessment Literacy - Continuous Improvement Activities</w:t>
              </w:r>
            </w:hyperlink>
          </w:p>
          <w:p w:rsidR="00C12030" w:rsidRPr="006E3F2C" w:rsidRDefault="00714038" w:rsidP="003015B8">
            <w:pPr>
              <w:numPr>
                <w:ilvl w:val="0"/>
                <w:numId w:val="2"/>
              </w:numPr>
              <w:shd w:val="clear" w:color="auto" w:fill="FFFFFF"/>
              <w:spacing w:line="300" w:lineRule="atLeast"/>
              <w:ind w:left="375"/>
              <w:rPr>
                <w:rFonts w:ascii="Tahoma" w:hAnsi="Tahoma" w:cs="Tahoma"/>
                <w:color w:val="4F81BD" w:themeColor="accent1"/>
                <w:sz w:val="20"/>
                <w:szCs w:val="20"/>
              </w:rPr>
            </w:pPr>
            <w:hyperlink r:id="rId56" w:tgtFrame="_blank" w:history="1">
              <w:r w:rsidR="00C12030" w:rsidRPr="006E3F2C">
                <w:rPr>
                  <w:rStyle w:val="Hyperlink"/>
                  <w:rFonts w:ascii="Tahoma" w:hAnsi="Tahoma" w:cs="Tahoma"/>
                  <w:color w:val="4F81BD" w:themeColor="accent1"/>
                  <w:sz w:val="20"/>
                  <w:szCs w:val="20"/>
                </w:rPr>
                <w:t>KCWP4: Review, Analyze and Apply Data - Continuous Improvement Activities</w:t>
              </w:r>
            </w:hyperlink>
          </w:p>
          <w:p w:rsidR="00C12030" w:rsidRPr="006E3F2C" w:rsidRDefault="00714038" w:rsidP="003015B8">
            <w:pPr>
              <w:numPr>
                <w:ilvl w:val="0"/>
                <w:numId w:val="2"/>
              </w:numPr>
              <w:shd w:val="clear" w:color="auto" w:fill="FFFFFF"/>
              <w:spacing w:line="300" w:lineRule="atLeast"/>
              <w:ind w:left="375"/>
              <w:rPr>
                <w:rFonts w:ascii="Tahoma" w:hAnsi="Tahoma" w:cs="Tahoma"/>
                <w:color w:val="4F81BD" w:themeColor="accent1"/>
                <w:sz w:val="20"/>
                <w:szCs w:val="20"/>
              </w:rPr>
            </w:pPr>
            <w:hyperlink r:id="rId57" w:tgtFrame="_blank" w:history="1">
              <w:r w:rsidR="00C12030" w:rsidRPr="006E3F2C">
                <w:rPr>
                  <w:rStyle w:val="Hyperlink"/>
                  <w:rFonts w:ascii="Tahoma" w:hAnsi="Tahoma" w:cs="Tahoma"/>
                  <w:color w:val="4F81BD" w:themeColor="accent1"/>
                  <w:sz w:val="20"/>
                  <w:szCs w:val="20"/>
                </w:rPr>
                <w:t>KCWP5: Design, Align and Deliver Support - Continuous Improvement Activities</w:t>
              </w:r>
            </w:hyperlink>
          </w:p>
          <w:p w:rsidR="00C12030" w:rsidRPr="006E3F2C" w:rsidRDefault="00714038" w:rsidP="003015B8">
            <w:pPr>
              <w:numPr>
                <w:ilvl w:val="0"/>
                <w:numId w:val="2"/>
              </w:numPr>
              <w:shd w:val="clear" w:color="auto" w:fill="FFFFFF"/>
              <w:spacing w:line="300" w:lineRule="atLeast"/>
              <w:ind w:left="375"/>
              <w:rPr>
                <w:rFonts w:ascii="Tahoma" w:hAnsi="Tahoma" w:cs="Tahoma"/>
                <w:color w:val="333333"/>
                <w:sz w:val="16"/>
                <w:szCs w:val="20"/>
              </w:rPr>
            </w:pPr>
            <w:hyperlink r:id="rId58" w:tgtFrame="_blank" w:history="1">
              <w:r w:rsidR="00C12030" w:rsidRPr="006E3F2C">
                <w:rPr>
                  <w:rStyle w:val="Hyperlink"/>
                  <w:rFonts w:ascii="Tahoma" w:hAnsi="Tahoma" w:cs="Tahoma"/>
                  <w:color w:val="4F81BD" w:themeColor="accent1"/>
                  <w:sz w:val="20"/>
                  <w:szCs w:val="20"/>
                </w:rPr>
                <w:t>KCWP6: Establishing Learning Culture and Environment - Continuous Improvement Activities</w:t>
              </w:r>
            </w:hyperlink>
          </w:p>
        </w:tc>
        <w:tc>
          <w:tcPr>
            <w:tcW w:w="5909" w:type="dxa"/>
            <w:gridSpan w:val="3"/>
            <w:tcBorders>
              <w:top w:val="single" w:sz="24" w:space="0" w:color="000000" w:themeColor="text1"/>
            </w:tcBorders>
          </w:tcPr>
          <w:p w:rsidR="00C12030" w:rsidRPr="006E3F2C" w:rsidRDefault="00C12030" w:rsidP="00017A35">
            <w:pPr>
              <w:rPr>
                <w:rFonts w:ascii="Tahoma" w:hAnsi="Tahoma" w:cs="Tahoma"/>
                <w:sz w:val="22"/>
              </w:rPr>
            </w:pPr>
            <w:r w:rsidRPr="006E3F2C">
              <w:rPr>
                <w:rFonts w:ascii="Tahoma" w:hAnsi="Tahoma" w:cs="Tahoma"/>
                <w:sz w:val="20"/>
              </w:rPr>
              <w:t>Identify the timeline for the activity or activities, the person(s) responsible for ensuring the fidelity of the activity or activities, and necessary funding to execute the activity or activities</w:t>
            </w:r>
          </w:p>
          <w:p w:rsidR="00C12030" w:rsidRPr="006E3F2C" w:rsidRDefault="00C12030" w:rsidP="00017A35">
            <w:pPr>
              <w:rPr>
                <w:rFonts w:ascii="Tahoma" w:hAnsi="Tahoma" w:cs="Tahoma"/>
              </w:rPr>
            </w:pPr>
          </w:p>
        </w:tc>
      </w:tr>
      <w:tr w:rsidR="00C12030" w:rsidRPr="00002041" w:rsidTr="006E3F2C">
        <w:tc>
          <w:tcPr>
            <w:tcW w:w="2938" w:type="dxa"/>
            <w:shd w:val="clear" w:color="auto" w:fill="000000" w:themeFill="text1"/>
          </w:tcPr>
          <w:p w:rsidR="00C12030" w:rsidRPr="006E3F2C" w:rsidRDefault="00C12030"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Objective</w:t>
            </w:r>
          </w:p>
        </w:tc>
        <w:tc>
          <w:tcPr>
            <w:tcW w:w="3090" w:type="dxa"/>
            <w:shd w:val="clear" w:color="auto" w:fill="000000" w:themeFill="text1"/>
          </w:tcPr>
          <w:p w:rsidR="00C12030" w:rsidRPr="006E3F2C" w:rsidRDefault="00C12030"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Strategy</w:t>
            </w:r>
          </w:p>
        </w:tc>
        <w:tc>
          <w:tcPr>
            <w:tcW w:w="6764" w:type="dxa"/>
            <w:shd w:val="clear" w:color="auto" w:fill="000000" w:themeFill="text1"/>
          </w:tcPr>
          <w:p w:rsidR="00C12030" w:rsidRPr="006E3F2C" w:rsidRDefault="00C12030"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Activities to deploy strategy</w:t>
            </w:r>
          </w:p>
        </w:tc>
        <w:tc>
          <w:tcPr>
            <w:tcW w:w="2497" w:type="dxa"/>
            <w:shd w:val="clear" w:color="auto" w:fill="000000" w:themeFill="text1"/>
          </w:tcPr>
          <w:p w:rsidR="00C12030" w:rsidRPr="006E3F2C" w:rsidRDefault="00C12030"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Measure of Success</w:t>
            </w:r>
            <w:r w:rsidR="00D662BE" w:rsidRPr="006E3F2C">
              <w:rPr>
                <w:rFonts w:ascii="Tahoma" w:hAnsi="Tahoma" w:cs="Tahoma"/>
                <w:color w:val="FFFFFF" w:themeColor="background1"/>
                <w:sz w:val="22"/>
                <w:szCs w:val="22"/>
              </w:rPr>
              <w:t xml:space="preserve"> and Responsible Person(s)</w:t>
            </w:r>
          </w:p>
        </w:tc>
        <w:tc>
          <w:tcPr>
            <w:tcW w:w="2141" w:type="dxa"/>
            <w:shd w:val="clear" w:color="auto" w:fill="000000" w:themeFill="text1"/>
          </w:tcPr>
          <w:p w:rsidR="00C12030" w:rsidRPr="006E3F2C" w:rsidRDefault="00C12030"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Progress Monitoring Date &amp; Notes</w:t>
            </w:r>
          </w:p>
        </w:tc>
        <w:tc>
          <w:tcPr>
            <w:tcW w:w="1271" w:type="dxa"/>
            <w:shd w:val="clear" w:color="auto" w:fill="000000" w:themeFill="text1"/>
          </w:tcPr>
          <w:p w:rsidR="00C12030" w:rsidRPr="006E3F2C" w:rsidRDefault="00C12030"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Funding</w:t>
            </w:r>
          </w:p>
        </w:tc>
      </w:tr>
      <w:tr w:rsidR="003D0FE3" w:rsidRPr="00002041" w:rsidTr="006E3F2C">
        <w:tc>
          <w:tcPr>
            <w:tcW w:w="2938" w:type="dxa"/>
          </w:tcPr>
          <w:p w:rsidR="003D0FE3" w:rsidRPr="006E3F2C" w:rsidRDefault="003D0FE3" w:rsidP="00017A35">
            <w:pPr>
              <w:rPr>
                <w:rFonts w:ascii="Tahoma" w:hAnsi="Tahoma" w:cs="Tahoma"/>
                <w:sz w:val="20"/>
                <w:szCs w:val="20"/>
              </w:rPr>
            </w:pPr>
            <w:r w:rsidRPr="006E3F2C">
              <w:rPr>
                <w:rFonts w:ascii="Tahoma" w:hAnsi="Tahoma" w:cs="Tahoma"/>
                <w:sz w:val="20"/>
                <w:szCs w:val="20"/>
              </w:rPr>
              <w:t>Objective 1:</w:t>
            </w:r>
          </w:p>
          <w:p w:rsidR="003D0FE3" w:rsidRPr="006E3F2C" w:rsidRDefault="00901C7E" w:rsidP="00017A35">
            <w:pPr>
              <w:rPr>
                <w:rFonts w:ascii="Tahoma" w:hAnsi="Tahoma" w:cs="Tahoma"/>
                <w:sz w:val="20"/>
                <w:szCs w:val="20"/>
              </w:rPr>
            </w:pPr>
            <w:r w:rsidRPr="006E3F2C">
              <w:rPr>
                <w:rFonts w:ascii="Tahoma" w:hAnsi="Tahoma" w:cs="Tahoma"/>
                <w:sz w:val="20"/>
                <w:szCs w:val="20"/>
              </w:rPr>
              <w:t>By 20</w:t>
            </w:r>
            <w:r w:rsidR="004F5B24" w:rsidRPr="006E3F2C">
              <w:rPr>
                <w:rFonts w:ascii="Tahoma" w:hAnsi="Tahoma" w:cs="Tahoma"/>
                <w:sz w:val="20"/>
                <w:szCs w:val="20"/>
              </w:rPr>
              <w:t>19</w:t>
            </w:r>
            <w:r w:rsidRPr="006E3F2C">
              <w:rPr>
                <w:rFonts w:ascii="Tahoma" w:hAnsi="Tahoma" w:cs="Tahoma"/>
                <w:sz w:val="20"/>
                <w:szCs w:val="20"/>
              </w:rPr>
              <w:t>, Cecilia Valley Elementary School will increase the combined reading and math growth rates in grades 3-5 from 60.3% to 73.1% in 2020.</w:t>
            </w:r>
          </w:p>
        </w:tc>
        <w:tc>
          <w:tcPr>
            <w:tcW w:w="3090" w:type="dxa"/>
          </w:tcPr>
          <w:p w:rsidR="003D0FE3" w:rsidRPr="006E3F2C" w:rsidRDefault="003D0FE3" w:rsidP="00017A35">
            <w:pPr>
              <w:rPr>
                <w:rFonts w:ascii="Tahoma" w:hAnsi="Tahoma" w:cs="Tahoma"/>
                <w:sz w:val="20"/>
                <w:szCs w:val="20"/>
              </w:rPr>
            </w:pPr>
            <w:r w:rsidRPr="006E3F2C">
              <w:rPr>
                <w:rFonts w:ascii="Tahoma" w:hAnsi="Tahoma" w:cs="Tahoma"/>
                <w:sz w:val="20"/>
                <w:szCs w:val="20"/>
              </w:rPr>
              <w:t>KCWP 5</w:t>
            </w:r>
            <w:r w:rsidR="00901C7E" w:rsidRPr="006E3F2C">
              <w:rPr>
                <w:rFonts w:ascii="Tahoma" w:hAnsi="Tahoma" w:cs="Tahoma"/>
                <w:sz w:val="20"/>
                <w:szCs w:val="20"/>
              </w:rPr>
              <w:t>: Design, Align and Deliver Support</w:t>
            </w:r>
          </w:p>
        </w:tc>
        <w:tc>
          <w:tcPr>
            <w:tcW w:w="6764" w:type="dxa"/>
          </w:tcPr>
          <w:p w:rsidR="003D0FE3" w:rsidRPr="006E3F2C" w:rsidRDefault="003D0FE3" w:rsidP="00017A35">
            <w:pPr>
              <w:rPr>
                <w:rFonts w:ascii="Tahoma" w:hAnsi="Tahoma" w:cs="Tahoma"/>
                <w:sz w:val="20"/>
                <w:szCs w:val="20"/>
              </w:rPr>
            </w:pPr>
            <w:r w:rsidRPr="006E3F2C">
              <w:rPr>
                <w:rFonts w:ascii="Tahoma" w:hAnsi="Tahoma" w:cs="Tahoma"/>
                <w:sz w:val="20"/>
                <w:szCs w:val="20"/>
              </w:rPr>
              <w:t>Utilize daily formative data collection tools, benchmark data, summative data, non-academic data, formative and summative teacher observations, and/or learning walk details to ensure high levels of teacher effect</w:t>
            </w:r>
            <w:r w:rsidR="00901C7E" w:rsidRPr="006E3F2C">
              <w:rPr>
                <w:rFonts w:ascii="Tahoma" w:hAnsi="Tahoma" w:cs="Tahoma"/>
                <w:sz w:val="20"/>
                <w:szCs w:val="20"/>
              </w:rPr>
              <w:t xml:space="preserve">iveness and student achievement. </w:t>
            </w:r>
            <w:r w:rsidR="00901C7E" w:rsidRPr="006E3F2C">
              <w:rPr>
                <w:rFonts w:ascii="Tahoma" w:eastAsia="Times New Roman" w:hAnsi="Tahoma" w:cs="Tahoma"/>
                <w:b/>
                <w:i/>
                <w:sz w:val="20"/>
                <w:szCs w:val="20"/>
              </w:rPr>
              <w:t>(GRRECC support, KAGAN strategies, PLC minutes, ESS, Classified intervention support, Classroom walkthroughs, Master Schedule, KSI, ELL, Gifted and Talented, Thoughtful Education Strategies)</w:t>
            </w:r>
            <w:r w:rsidRPr="006E3F2C">
              <w:rPr>
                <w:rFonts w:ascii="Tahoma" w:hAnsi="Tahoma" w:cs="Tahoma"/>
                <w:sz w:val="20"/>
                <w:szCs w:val="20"/>
              </w:rPr>
              <w:t xml:space="preserve"> </w:t>
            </w:r>
          </w:p>
          <w:p w:rsidR="003D0FE3" w:rsidRPr="006E3F2C" w:rsidRDefault="003D0FE3" w:rsidP="003D0FE3">
            <w:pPr>
              <w:pStyle w:val="ListParagraph"/>
              <w:rPr>
                <w:rFonts w:ascii="Tahoma" w:hAnsi="Tahoma" w:cs="Tahoma"/>
                <w:sz w:val="20"/>
                <w:szCs w:val="20"/>
              </w:rPr>
            </w:pPr>
          </w:p>
          <w:p w:rsidR="003D0FE3" w:rsidRPr="006E3F2C" w:rsidRDefault="003D0FE3" w:rsidP="00017A35">
            <w:pPr>
              <w:rPr>
                <w:rFonts w:ascii="Tahoma" w:hAnsi="Tahoma" w:cs="Tahoma"/>
                <w:sz w:val="20"/>
                <w:szCs w:val="20"/>
              </w:rPr>
            </w:pPr>
          </w:p>
        </w:tc>
        <w:tc>
          <w:tcPr>
            <w:tcW w:w="2497" w:type="dxa"/>
          </w:tcPr>
          <w:p w:rsidR="00901C7E" w:rsidRPr="006E3F2C" w:rsidRDefault="003D0FE3" w:rsidP="00BC7831">
            <w:pPr>
              <w:rPr>
                <w:rFonts w:ascii="Tahoma" w:hAnsi="Tahoma" w:cs="Tahoma"/>
                <w:sz w:val="20"/>
                <w:szCs w:val="20"/>
              </w:rPr>
            </w:pPr>
            <w:r w:rsidRPr="006E3F2C">
              <w:rPr>
                <w:rFonts w:ascii="Tahoma" w:hAnsi="Tahoma" w:cs="Tahoma"/>
                <w:sz w:val="20"/>
                <w:szCs w:val="20"/>
              </w:rPr>
              <w:t>Measure of success</w:t>
            </w:r>
            <w:r w:rsidR="00901C7E" w:rsidRPr="006E3F2C">
              <w:rPr>
                <w:rFonts w:ascii="Tahoma" w:hAnsi="Tahoma" w:cs="Tahoma"/>
                <w:sz w:val="20"/>
                <w:szCs w:val="20"/>
              </w:rPr>
              <w:t>:</w:t>
            </w:r>
          </w:p>
          <w:p w:rsidR="00901C7E" w:rsidRPr="006E3F2C" w:rsidRDefault="00901C7E" w:rsidP="00BC7831">
            <w:pPr>
              <w:rPr>
                <w:rFonts w:ascii="Tahoma" w:hAnsi="Tahoma" w:cs="Tahoma"/>
                <w:sz w:val="20"/>
                <w:szCs w:val="20"/>
              </w:rPr>
            </w:pPr>
          </w:p>
          <w:p w:rsidR="00901C7E" w:rsidRPr="006E3F2C" w:rsidRDefault="00901C7E" w:rsidP="00901C7E">
            <w:pPr>
              <w:pStyle w:val="ListParagraph"/>
              <w:numPr>
                <w:ilvl w:val="0"/>
                <w:numId w:val="15"/>
              </w:numPr>
              <w:rPr>
                <w:rFonts w:ascii="Tahoma" w:hAnsi="Tahoma" w:cs="Tahoma"/>
                <w:sz w:val="20"/>
                <w:szCs w:val="20"/>
              </w:rPr>
            </w:pPr>
            <w:r w:rsidRPr="006E3F2C">
              <w:rPr>
                <w:rFonts w:ascii="Tahoma" w:hAnsi="Tahoma" w:cs="Tahoma"/>
                <w:sz w:val="20"/>
                <w:szCs w:val="20"/>
              </w:rPr>
              <w:t>walk-through data</w:t>
            </w:r>
            <w:r w:rsidR="003D0FE3" w:rsidRPr="006E3F2C">
              <w:rPr>
                <w:rFonts w:ascii="Tahoma" w:hAnsi="Tahoma" w:cs="Tahoma"/>
                <w:sz w:val="20"/>
                <w:szCs w:val="20"/>
              </w:rPr>
              <w:t xml:space="preserve"> </w:t>
            </w:r>
          </w:p>
          <w:p w:rsidR="00901C7E" w:rsidRPr="006E3F2C" w:rsidRDefault="00901C7E" w:rsidP="00901C7E">
            <w:pPr>
              <w:pStyle w:val="ListParagraph"/>
              <w:numPr>
                <w:ilvl w:val="0"/>
                <w:numId w:val="15"/>
              </w:numPr>
              <w:rPr>
                <w:rFonts w:ascii="Tahoma" w:hAnsi="Tahoma" w:cs="Tahoma"/>
                <w:sz w:val="20"/>
                <w:szCs w:val="20"/>
              </w:rPr>
            </w:pPr>
            <w:r w:rsidRPr="006E3F2C">
              <w:rPr>
                <w:rFonts w:ascii="Tahoma" w:hAnsi="Tahoma" w:cs="Tahoma"/>
                <w:sz w:val="20"/>
                <w:szCs w:val="20"/>
              </w:rPr>
              <w:t>student reports</w:t>
            </w:r>
          </w:p>
          <w:p w:rsidR="00901C7E" w:rsidRPr="006E3F2C" w:rsidRDefault="00901C7E" w:rsidP="00901C7E">
            <w:pPr>
              <w:pStyle w:val="ListParagraph"/>
              <w:numPr>
                <w:ilvl w:val="0"/>
                <w:numId w:val="15"/>
              </w:numPr>
              <w:rPr>
                <w:rFonts w:ascii="Tahoma" w:hAnsi="Tahoma" w:cs="Tahoma"/>
                <w:sz w:val="20"/>
                <w:szCs w:val="20"/>
              </w:rPr>
            </w:pPr>
            <w:r w:rsidRPr="006E3F2C">
              <w:rPr>
                <w:rFonts w:ascii="Tahoma" w:hAnsi="Tahoma" w:cs="Tahoma"/>
                <w:sz w:val="20"/>
                <w:szCs w:val="20"/>
              </w:rPr>
              <w:t xml:space="preserve"> PLC minutes</w:t>
            </w:r>
          </w:p>
          <w:p w:rsidR="003D0FE3" w:rsidRPr="006E3F2C" w:rsidRDefault="00901C7E" w:rsidP="00901C7E">
            <w:pPr>
              <w:pStyle w:val="ListParagraph"/>
              <w:numPr>
                <w:ilvl w:val="0"/>
                <w:numId w:val="15"/>
              </w:numPr>
              <w:rPr>
                <w:rFonts w:ascii="Tahoma" w:hAnsi="Tahoma" w:cs="Tahoma"/>
                <w:sz w:val="20"/>
                <w:szCs w:val="20"/>
              </w:rPr>
            </w:pPr>
            <w:r w:rsidRPr="006E3F2C">
              <w:rPr>
                <w:rFonts w:ascii="Tahoma" w:hAnsi="Tahoma" w:cs="Tahoma"/>
                <w:sz w:val="20"/>
                <w:szCs w:val="20"/>
              </w:rPr>
              <w:t xml:space="preserve"> lesson plans</w:t>
            </w:r>
          </w:p>
          <w:p w:rsidR="003D0FE3" w:rsidRPr="006E3F2C" w:rsidRDefault="00901C7E" w:rsidP="00BC7831">
            <w:pPr>
              <w:rPr>
                <w:rFonts w:ascii="Tahoma" w:hAnsi="Tahoma" w:cs="Tahoma"/>
                <w:sz w:val="20"/>
                <w:szCs w:val="20"/>
              </w:rPr>
            </w:pPr>
            <w:r w:rsidRPr="006E3F2C">
              <w:rPr>
                <w:rFonts w:ascii="Tahoma" w:hAnsi="Tahoma" w:cs="Tahoma"/>
                <w:sz w:val="20"/>
                <w:szCs w:val="20"/>
              </w:rPr>
              <w:t>Person Responsible:</w:t>
            </w:r>
          </w:p>
          <w:p w:rsidR="00901C7E" w:rsidRPr="006E3F2C" w:rsidRDefault="00901C7E" w:rsidP="00BC7831">
            <w:pPr>
              <w:rPr>
                <w:rFonts w:ascii="Tahoma" w:hAnsi="Tahoma" w:cs="Tahoma"/>
                <w:sz w:val="20"/>
                <w:szCs w:val="20"/>
              </w:rPr>
            </w:pPr>
          </w:p>
          <w:p w:rsidR="003D0FE3" w:rsidRPr="006E3F2C" w:rsidRDefault="003D0FE3" w:rsidP="00BC7831">
            <w:pPr>
              <w:pStyle w:val="ListParagraph"/>
              <w:numPr>
                <w:ilvl w:val="0"/>
                <w:numId w:val="6"/>
              </w:numPr>
              <w:rPr>
                <w:rFonts w:ascii="Tahoma" w:hAnsi="Tahoma" w:cs="Tahoma"/>
                <w:sz w:val="20"/>
                <w:szCs w:val="20"/>
              </w:rPr>
            </w:pPr>
            <w:r w:rsidRPr="006E3F2C">
              <w:rPr>
                <w:rFonts w:ascii="Tahoma" w:hAnsi="Tahoma" w:cs="Tahoma"/>
                <w:sz w:val="20"/>
                <w:szCs w:val="20"/>
              </w:rPr>
              <w:t>Leadership Team</w:t>
            </w:r>
          </w:p>
          <w:p w:rsidR="003D0FE3" w:rsidRPr="006E3F2C" w:rsidRDefault="003D0FE3" w:rsidP="00BC7831">
            <w:pPr>
              <w:pStyle w:val="ListParagraph"/>
              <w:numPr>
                <w:ilvl w:val="0"/>
                <w:numId w:val="6"/>
              </w:numPr>
              <w:rPr>
                <w:rFonts w:ascii="Tahoma" w:hAnsi="Tahoma" w:cs="Tahoma"/>
                <w:sz w:val="20"/>
                <w:szCs w:val="20"/>
              </w:rPr>
            </w:pPr>
            <w:r w:rsidRPr="006E3F2C">
              <w:rPr>
                <w:rFonts w:ascii="Tahoma" w:hAnsi="Tahoma" w:cs="Tahoma"/>
                <w:sz w:val="20"/>
                <w:szCs w:val="20"/>
              </w:rPr>
              <w:t>Teachers</w:t>
            </w:r>
          </w:p>
          <w:p w:rsidR="003D0FE3" w:rsidRPr="006E3F2C" w:rsidRDefault="003D0FE3" w:rsidP="00BC7831">
            <w:pPr>
              <w:pStyle w:val="ListParagraph"/>
              <w:numPr>
                <w:ilvl w:val="0"/>
                <w:numId w:val="6"/>
              </w:numPr>
              <w:rPr>
                <w:rFonts w:ascii="Tahoma" w:hAnsi="Tahoma" w:cs="Tahoma"/>
                <w:sz w:val="20"/>
                <w:szCs w:val="20"/>
              </w:rPr>
            </w:pPr>
            <w:r w:rsidRPr="006E3F2C">
              <w:rPr>
                <w:rFonts w:ascii="Tahoma" w:hAnsi="Tahoma" w:cs="Tahoma"/>
                <w:sz w:val="20"/>
                <w:szCs w:val="20"/>
              </w:rPr>
              <w:t>ESS Coordinator</w:t>
            </w:r>
          </w:p>
          <w:p w:rsidR="003D0FE3" w:rsidRPr="006E3F2C" w:rsidRDefault="003D0FE3" w:rsidP="00BC7831">
            <w:pPr>
              <w:pStyle w:val="ListParagraph"/>
              <w:numPr>
                <w:ilvl w:val="0"/>
                <w:numId w:val="6"/>
              </w:numPr>
              <w:rPr>
                <w:rFonts w:ascii="Tahoma" w:hAnsi="Tahoma" w:cs="Tahoma"/>
                <w:sz w:val="20"/>
                <w:szCs w:val="20"/>
              </w:rPr>
            </w:pPr>
            <w:r w:rsidRPr="006E3F2C">
              <w:rPr>
                <w:rFonts w:ascii="Tahoma" w:hAnsi="Tahoma" w:cs="Tahoma"/>
                <w:sz w:val="20"/>
                <w:szCs w:val="20"/>
              </w:rPr>
              <w:lastRenderedPageBreak/>
              <w:t>Title 1 Coordinator</w:t>
            </w:r>
          </w:p>
          <w:p w:rsidR="003D0FE3" w:rsidRPr="006E3F2C" w:rsidRDefault="003D0FE3" w:rsidP="00BC7831">
            <w:pPr>
              <w:pStyle w:val="ListParagraph"/>
              <w:numPr>
                <w:ilvl w:val="0"/>
                <w:numId w:val="6"/>
              </w:numPr>
              <w:rPr>
                <w:rFonts w:ascii="Tahoma" w:hAnsi="Tahoma" w:cs="Tahoma"/>
                <w:sz w:val="20"/>
                <w:szCs w:val="20"/>
              </w:rPr>
            </w:pPr>
            <w:r w:rsidRPr="006E3F2C">
              <w:rPr>
                <w:rFonts w:ascii="Tahoma" w:hAnsi="Tahoma" w:cs="Tahoma"/>
                <w:sz w:val="20"/>
                <w:szCs w:val="20"/>
              </w:rPr>
              <w:t>ELL Staff</w:t>
            </w:r>
          </w:p>
          <w:p w:rsidR="003D0FE3" w:rsidRPr="006E3F2C" w:rsidRDefault="003D0FE3" w:rsidP="00BC7831">
            <w:pPr>
              <w:pStyle w:val="ListParagraph"/>
              <w:numPr>
                <w:ilvl w:val="0"/>
                <w:numId w:val="6"/>
              </w:numPr>
              <w:rPr>
                <w:rFonts w:ascii="Tahoma" w:hAnsi="Tahoma" w:cs="Tahoma"/>
                <w:sz w:val="20"/>
                <w:szCs w:val="20"/>
              </w:rPr>
            </w:pPr>
            <w:r w:rsidRPr="006E3F2C">
              <w:rPr>
                <w:rFonts w:ascii="Tahoma" w:hAnsi="Tahoma" w:cs="Tahoma"/>
                <w:sz w:val="20"/>
                <w:szCs w:val="20"/>
              </w:rPr>
              <w:t>GT Teacher</w:t>
            </w:r>
          </w:p>
          <w:p w:rsidR="006C2009" w:rsidRPr="006E3F2C" w:rsidRDefault="006C2009" w:rsidP="00BC7831">
            <w:pPr>
              <w:pStyle w:val="ListParagraph"/>
              <w:numPr>
                <w:ilvl w:val="0"/>
                <w:numId w:val="6"/>
              </w:numPr>
              <w:rPr>
                <w:rFonts w:ascii="Tahoma" w:hAnsi="Tahoma" w:cs="Tahoma"/>
                <w:sz w:val="20"/>
                <w:szCs w:val="20"/>
              </w:rPr>
            </w:pPr>
            <w:r w:rsidRPr="006E3F2C">
              <w:rPr>
                <w:rFonts w:ascii="Tahoma" w:hAnsi="Tahoma" w:cs="Tahoma"/>
                <w:sz w:val="20"/>
                <w:szCs w:val="20"/>
              </w:rPr>
              <w:t>District Staff</w:t>
            </w:r>
          </w:p>
        </w:tc>
        <w:tc>
          <w:tcPr>
            <w:tcW w:w="2141" w:type="dxa"/>
          </w:tcPr>
          <w:p w:rsidR="006C2009" w:rsidRPr="006E3F2C" w:rsidRDefault="006C2009" w:rsidP="006C2009">
            <w:pPr>
              <w:rPr>
                <w:rFonts w:ascii="Tahoma" w:hAnsi="Tahoma" w:cs="Tahoma"/>
                <w:sz w:val="20"/>
                <w:szCs w:val="20"/>
              </w:rPr>
            </w:pPr>
            <w:r w:rsidRPr="006E3F2C">
              <w:rPr>
                <w:rFonts w:ascii="Tahoma" w:hAnsi="Tahoma" w:cs="Tahoma"/>
                <w:sz w:val="20"/>
                <w:szCs w:val="20"/>
              </w:rPr>
              <w:lastRenderedPageBreak/>
              <w:t>Fall 2018</w:t>
            </w:r>
          </w:p>
          <w:p w:rsidR="006C2009" w:rsidRPr="006E3F2C" w:rsidRDefault="006C2009" w:rsidP="006C2009">
            <w:pPr>
              <w:rPr>
                <w:rFonts w:ascii="Tahoma" w:hAnsi="Tahoma" w:cs="Tahoma"/>
                <w:sz w:val="20"/>
                <w:szCs w:val="20"/>
              </w:rPr>
            </w:pPr>
          </w:p>
          <w:p w:rsidR="006C2009" w:rsidRPr="006E3F2C" w:rsidRDefault="006C2009" w:rsidP="006C2009">
            <w:pPr>
              <w:pStyle w:val="ListParagraph"/>
              <w:numPr>
                <w:ilvl w:val="0"/>
                <w:numId w:val="12"/>
              </w:numPr>
              <w:rPr>
                <w:rFonts w:ascii="Tahoma" w:hAnsi="Tahoma" w:cs="Tahoma"/>
                <w:sz w:val="20"/>
                <w:szCs w:val="20"/>
              </w:rPr>
            </w:pPr>
            <w:r w:rsidRPr="006E3F2C">
              <w:rPr>
                <w:rFonts w:ascii="Tahoma" w:hAnsi="Tahoma" w:cs="Tahoma"/>
                <w:sz w:val="20"/>
                <w:szCs w:val="20"/>
              </w:rPr>
              <w:t>State Assessment Scores Release</w:t>
            </w:r>
          </w:p>
          <w:p w:rsidR="006C2009" w:rsidRPr="006E3F2C" w:rsidRDefault="006C2009" w:rsidP="006C2009">
            <w:pPr>
              <w:pStyle w:val="ListParagraph"/>
              <w:numPr>
                <w:ilvl w:val="0"/>
                <w:numId w:val="12"/>
              </w:numPr>
              <w:rPr>
                <w:rFonts w:ascii="Tahoma" w:hAnsi="Tahoma" w:cs="Tahoma"/>
                <w:sz w:val="20"/>
                <w:szCs w:val="20"/>
              </w:rPr>
            </w:pPr>
            <w:r w:rsidRPr="006E3F2C">
              <w:rPr>
                <w:rFonts w:ascii="Tahoma" w:hAnsi="Tahoma" w:cs="Tahoma"/>
                <w:sz w:val="20"/>
                <w:szCs w:val="20"/>
              </w:rPr>
              <w:t>School Report Card</w:t>
            </w:r>
          </w:p>
          <w:p w:rsidR="003D0FE3" w:rsidRPr="006E3F2C" w:rsidRDefault="006C2009" w:rsidP="006C2009">
            <w:pPr>
              <w:pStyle w:val="ListParagraph"/>
              <w:numPr>
                <w:ilvl w:val="0"/>
                <w:numId w:val="12"/>
              </w:numPr>
              <w:rPr>
                <w:rFonts w:ascii="Tahoma" w:hAnsi="Tahoma" w:cs="Tahoma"/>
                <w:sz w:val="20"/>
                <w:szCs w:val="20"/>
              </w:rPr>
            </w:pPr>
            <w:r w:rsidRPr="006E3F2C">
              <w:rPr>
                <w:rFonts w:ascii="Tahoma" w:hAnsi="Tahoma" w:cs="Tahoma"/>
                <w:sz w:val="20"/>
                <w:szCs w:val="20"/>
              </w:rPr>
              <w:t>MAP data</w:t>
            </w:r>
          </w:p>
        </w:tc>
        <w:tc>
          <w:tcPr>
            <w:tcW w:w="1271" w:type="dxa"/>
          </w:tcPr>
          <w:p w:rsidR="003D0FE3" w:rsidRPr="006E3F2C" w:rsidRDefault="003D0FE3" w:rsidP="00017A35">
            <w:pPr>
              <w:rPr>
                <w:rFonts w:ascii="Tahoma" w:hAnsi="Tahoma" w:cs="Tahoma"/>
                <w:sz w:val="20"/>
                <w:szCs w:val="20"/>
              </w:rPr>
            </w:pPr>
            <w:r w:rsidRPr="006E3F2C">
              <w:rPr>
                <w:rFonts w:ascii="Tahoma" w:hAnsi="Tahoma" w:cs="Tahoma"/>
                <w:sz w:val="20"/>
                <w:szCs w:val="20"/>
              </w:rPr>
              <w:t xml:space="preserve">District Funds </w:t>
            </w:r>
          </w:p>
          <w:p w:rsidR="003D0FE3" w:rsidRPr="006E3F2C" w:rsidRDefault="003D0FE3" w:rsidP="00017A35">
            <w:pPr>
              <w:rPr>
                <w:rFonts w:ascii="Tahoma" w:hAnsi="Tahoma" w:cs="Tahoma"/>
                <w:sz w:val="20"/>
                <w:szCs w:val="20"/>
              </w:rPr>
            </w:pPr>
            <w:r w:rsidRPr="006E3F2C">
              <w:rPr>
                <w:rFonts w:ascii="Tahoma" w:hAnsi="Tahoma" w:cs="Tahoma"/>
                <w:sz w:val="20"/>
                <w:szCs w:val="20"/>
              </w:rPr>
              <w:t>Title 1</w:t>
            </w:r>
          </w:p>
          <w:p w:rsidR="003D0FE3" w:rsidRPr="006E3F2C" w:rsidRDefault="003D0FE3" w:rsidP="00017A35">
            <w:pPr>
              <w:rPr>
                <w:rFonts w:ascii="Tahoma" w:hAnsi="Tahoma" w:cs="Tahoma"/>
                <w:sz w:val="20"/>
                <w:szCs w:val="20"/>
              </w:rPr>
            </w:pPr>
            <w:r w:rsidRPr="006E3F2C">
              <w:rPr>
                <w:rFonts w:ascii="Tahoma" w:hAnsi="Tahoma" w:cs="Tahoma"/>
                <w:sz w:val="20"/>
                <w:szCs w:val="20"/>
              </w:rPr>
              <w:t>ESS Professional Learning Funds</w:t>
            </w:r>
          </w:p>
        </w:tc>
      </w:tr>
    </w:tbl>
    <w:p w:rsidR="00713EF3" w:rsidRPr="006E3F2C" w:rsidRDefault="00C12030" w:rsidP="00713EF3">
      <w:pPr>
        <w:pStyle w:val="Heading2"/>
        <w:rPr>
          <w:rFonts w:ascii="Tahoma" w:hAnsi="Tahoma" w:cs="Tahoma"/>
        </w:rPr>
      </w:pPr>
      <w:r w:rsidRPr="006E3F2C">
        <w:rPr>
          <w:rFonts w:ascii="Tahoma" w:hAnsi="Tahoma" w:cs="Tahoma"/>
        </w:rPr>
        <w:lastRenderedPageBreak/>
        <w:t>5</w:t>
      </w:r>
      <w:r w:rsidR="00713EF3" w:rsidRPr="006E3F2C">
        <w:rPr>
          <w:rFonts w:ascii="Tahoma" w:hAnsi="Tahoma" w:cs="Tahoma"/>
        </w:rPr>
        <w:t xml:space="preserve">: </w:t>
      </w:r>
      <w:r w:rsidR="001D42DB" w:rsidRPr="006E3F2C">
        <w:rPr>
          <w:rFonts w:ascii="Tahoma" w:hAnsi="Tahoma" w:cs="Tahoma"/>
        </w:rPr>
        <w:t>Transition readiness</w:t>
      </w:r>
    </w:p>
    <w:p w:rsidR="00713EF3" w:rsidRPr="006E3F2C" w:rsidRDefault="00713EF3" w:rsidP="00713EF3">
      <w:pPr>
        <w:rPr>
          <w:rFonts w:ascii="Tahoma" w:hAnsi="Tahoma" w:cs="Tahoma"/>
          <w:b/>
        </w:rPr>
      </w:pPr>
      <w:r w:rsidRPr="006E3F2C">
        <w:rPr>
          <w:rFonts w:ascii="Tahoma" w:hAnsi="Tahoma" w:cs="Tahoma"/>
        </w:rPr>
        <w:t xml:space="preserve">State your </w:t>
      </w:r>
      <w:r w:rsidR="001D42DB" w:rsidRPr="006E3F2C">
        <w:rPr>
          <w:rFonts w:ascii="Tahoma" w:hAnsi="Tahoma" w:cs="Tahoma"/>
          <w:i/>
          <w:highlight w:val="yellow"/>
        </w:rPr>
        <w:t>Transition readiness</w:t>
      </w:r>
      <w:r w:rsidRPr="006E3F2C">
        <w:rPr>
          <w:rFonts w:ascii="Tahoma" w:hAnsi="Tahoma" w:cs="Tahoma"/>
        </w:rPr>
        <w:t xml:space="preserve"> </w:t>
      </w:r>
      <w:r w:rsidRPr="006E3F2C">
        <w:rPr>
          <w:rFonts w:ascii="Tahoma" w:hAnsi="Tahoma" w:cs="Tahoma"/>
          <w:b/>
        </w:rPr>
        <w:t>Goal</w:t>
      </w:r>
    </w:p>
    <w:p w:rsidR="00713EF3" w:rsidRPr="006E3F2C" w:rsidRDefault="00713EF3" w:rsidP="00713EF3">
      <w:pPr>
        <w:rPr>
          <w:rFonts w:ascii="Tahoma" w:hAnsi="Tahoma" w:cs="Tahoma"/>
        </w:rPr>
      </w:pPr>
    </w:p>
    <w:tbl>
      <w:tblPr>
        <w:tblStyle w:val="TableGrid"/>
        <w:tblW w:w="18701" w:type="dxa"/>
        <w:tblLook w:val="04A0" w:firstRow="1" w:lastRow="0" w:firstColumn="1" w:lastColumn="0" w:noHBand="0" w:noVBand="1"/>
      </w:tblPr>
      <w:tblGrid>
        <w:gridCol w:w="2915"/>
        <w:gridCol w:w="3054"/>
        <w:gridCol w:w="6710"/>
        <w:gridCol w:w="2731"/>
        <w:gridCol w:w="2294"/>
        <w:gridCol w:w="997"/>
      </w:tblGrid>
      <w:tr w:rsidR="00713EF3" w:rsidRPr="006E3F2C" w:rsidTr="006E3F2C">
        <w:trPr>
          <w:trHeight w:val="511"/>
          <w:tblHeader/>
        </w:trPr>
        <w:tc>
          <w:tcPr>
            <w:tcW w:w="18701" w:type="dxa"/>
            <w:gridSpan w:val="6"/>
            <w:tcBorders>
              <w:top w:val="single" w:sz="8" w:space="0" w:color="000000" w:themeColor="text1"/>
            </w:tcBorders>
          </w:tcPr>
          <w:p w:rsidR="00713EF3" w:rsidRPr="006E3F2C" w:rsidRDefault="00C12030" w:rsidP="00713EF3">
            <w:pPr>
              <w:rPr>
                <w:rFonts w:ascii="Tahoma" w:hAnsi="Tahoma" w:cs="Tahoma"/>
              </w:rPr>
            </w:pPr>
            <w:r w:rsidRPr="006E3F2C">
              <w:rPr>
                <w:rFonts w:ascii="Tahoma" w:hAnsi="Tahoma" w:cs="Tahoma"/>
              </w:rPr>
              <w:t>Goal 5</w:t>
            </w:r>
            <w:r w:rsidR="00713EF3" w:rsidRPr="006E3F2C">
              <w:rPr>
                <w:rFonts w:ascii="Tahoma" w:hAnsi="Tahoma" w:cs="Tahoma"/>
              </w:rPr>
              <w:t>:</w:t>
            </w:r>
            <w:r w:rsidR="002B1E63" w:rsidRPr="006E3F2C">
              <w:rPr>
                <w:rFonts w:ascii="Tahoma" w:hAnsi="Tahoma" w:cs="Tahoma"/>
                <w:sz w:val="32"/>
                <w:szCs w:val="32"/>
              </w:rPr>
              <w:t xml:space="preserve"> By 2020</w:t>
            </w:r>
            <w:r w:rsidR="008A0E40" w:rsidRPr="006E3F2C">
              <w:rPr>
                <w:rFonts w:ascii="Tahoma" w:hAnsi="Tahoma" w:cs="Tahoma"/>
                <w:sz w:val="32"/>
                <w:szCs w:val="32"/>
              </w:rPr>
              <w:t>, Cecilia Valley will increase the percentage of students successfully transitioning at entry/exit points.</w:t>
            </w:r>
          </w:p>
        </w:tc>
      </w:tr>
      <w:tr w:rsidR="00713EF3" w:rsidRPr="006E3F2C" w:rsidTr="00713EF3">
        <w:tc>
          <w:tcPr>
            <w:tcW w:w="6138" w:type="dxa"/>
            <w:gridSpan w:val="2"/>
            <w:tcBorders>
              <w:top w:val="single" w:sz="24" w:space="0" w:color="000000" w:themeColor="text1"/>
            </w:tcBorders>
          </w:tcPr>
          <w:p w:rsidR="00713EF3" w:rsidRPr="006E3F2C" w:rsidRDefault="00713EF3" w:rsidP="00713EF3">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 xml:space="preserve">Strategy </w:t>
            </w:r>
            <w:r w:rsidRPr="006E3F2C">
              <w:rPr>
                <w:rFonts w:ascii="Tahoma" w:hAnsi="Tahoma" w:cs="Tahoma"/>
                <w:sz w:val="20"/>
              </w:rPr>
              <w:t xml:space="preserve">will the school/district use to address this goal? </w:t>
            </w:r>
            <w:r w:rsidRPr="006E3F2C">
              <w:rPr>
                <w:rFonts w:ascii="Tahoma" w:hAnsi="Tahoma" w:cs="Tahoma"/>
                <w:i/>
                <w:sz w:val="20"/>
              </w:rPr>
              <w:t>(The Strategy can be based upon the six Key Core Work Processes listed below or another research-based approach. Provide justification and/or attach evidence for why the strategy was chosen.)</w:t>
            </w:r>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59" w:tgtFrame="_blank" w:history="1">
              <w:r w:rsidR="00713EF3" w:rsidRPr="006E3F2C">
                <w:rPr>
                  <w:rStyle w:val="Hyperlink"/>
                  <w:rFonts w:ascii="Tahoma" w:hAnsi="Tahoma" w:cs="Tahoma"/>
                  <w:color w:val="4F81BD" w:themeColor="accent1"/>
                  <w:sz w:val="20"/>
                  <w:szCs w:val="20"/>
                </w:rPr>
                <w:t>KCWP 1: Design and Deploy Standards</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60" w:tgtFrame="_blank" w:history="1">
              <w:r w:rsidR="00713EF3" w:rsidRPr="006E3F2C">
                <w:rPr>
                  <w:rStyle w:val="Hyperlink"/>
                  <w:rFonts w:ascii="Tahoma" w:hAnsi="Tahoma" w:cs="Tahoma"/>
                  <w:color w:val="4F81BD" w:themeColor="accent1"/>
                  <w:sz w:val="20"/>
                  <w:szCs w:val="20"/>
                </w:rPr>
                <w:t>KCWP 2: Design and Deliver Instruction</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61" w:tgtFrame="_blank" w:history="1">
              <w:r w:rsidR="00713EF3" w:rsidRPr="006E3F2C">
                <w:rPr>
                  <w:rStyle w:val="Hyperlink"/>
                  <w:rFonts w:ascii="Tahoma" w:hAnsi="Tahoma" w:cs="Tahoma"/>
                  <w:color w:val="4F81BD" w:themeColor="accent1"/>
                  <w:sz w:val="20"/>
                  <w:szCs w:val="20"/>
                </w:rPr>
                <w:t>KCWP 3: Design and Deliver Assessment Literacy</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62" w:tgtFrame="_blank" w:history="1">
              <w:r w:rsidR="00713EF3" w:rsidRPr="006E3F2C">
                <w:rPr>
                  <w:rStyle w:val="Hyperlink"/>
                  <w:rFonts w:ascii="Tahoma" w:hAnsi="Tahoma" w:cs="Tahoma"/>
                  <w:color w:val="4F81BD" w:themeColor="accent1"/>
                  <w:sz w:val="20"/>
                  <w:szCs w:val="20"/>
                </w:rPr>
                <w:t>KCWP 4: Review, Analyze and Apply Data</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63" w:tgtFrame="_blank" w:history="1">
              <w:r w:rsidR="00713EF3" w:rsidRPr="006E3F2C">
                <w:rPr>
                  <w:rStyle w:val="Hyperlink"/>
                  <w:rFonts w:ascii="Tahoma" w:hAnsi="Tahoma" w:cs="Tahoma"/>
                  <w:color w:val="4F81BD" w:themeColor="accent1"/>
                  <w:sz w:val="20"/>
                  <w:szCs w:val="20"/>
                </w:rPr>
                <w:t>KCWP 5: Design, Align and Deliver Support</w:t>
              </w:r>
            </w:hyperlink>
          </w:p>
          <w:p w:rsidR="00713EF3" w:rsidRPr="006E3F2C" w:rsidRDefault="00714038" w:rsidP="00713EF3">
            <w:pPr>
              <w:pStyle w:val="ListParagraph"/>
              <w:numPr>
                <w:ilvl w:val="0"/>
                <w:numId w:val="1"/>
              </w:numPr>
              <w:tabs>
                <w:tab w:val="left" w:pos="3270"/>
              </w:tabs>
              <w:rPr>
                <w:rFonts w:ascii="Tahoma" w:hAnsi="Tahoma" w:cs="Tahoma"/>
                <w:color w:val="4F81BD" w:themeColor="accent1"/>
                <w:sz w:val="20"/>
                <w:szCs w:val="20"/>
              </w:rPr>
            </w:pPr>
            <w:hyperlink r:id="rId64" w:tgtFrame="_blank" w:history="1">
              <w:r w:rsidR="00713EF3" w:rsidRPr="006E3F2C">
                <w:rPr>
                  <w:rStyle w:val="Hyperlink"/>
                  <w:rFonts w:ascii="Tahoma" w:hAnsi="Tahoma" w:cs="Tahoma"/>
                  <w:color w:val="4F81BD" w:themeColor="accent1"/>
                  <w:sz w:val="20"/>
                  <w:szCs w:val="20"/>
                </w:rPr>
                <w:t>KCWP 6: Establishing Learning Culture and Environment</w:t>
              </w:r>
            </w:hyperlink>
          </w:p>
          <w:p w:rsidR="00713EF3" w:rsidRPr="006E3F2C" w:rsidRDefault="00713EF3" w:rsidP="00713EF3">
            <w:pPr>
              <w:rPr>
                <w:rFonts w:ascii="Tahoma" w:hAnsi="Tahoma" w:cs="Tahoma"/>
              </w:rPr>
            </w:pPr>
          </w:p>
        </w:tc>
        <w:tc>
          <w:tcPr>
            <w:tcW w:w="6911" w:type="dxa"/>
            <w:tcBorders>
              <w:top w:val="single" w:sz="24" w:space="0" w:color="000000" w:themeColor="text1"/>
            </w:tcBorders>
          </w:tcPr>
          <w:p w:rsidR="00713EF3" w:rsidRPr="006E3F2C" w:rsidRDefault="00713EF3" w:rsidP="00713EF3">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Activities</w:t>
            </w:r>
            <w:r w:rsidRPr="006E3F2C">
              <w:rPr>
                <w:rFonts w:ascii="Tahoma" w:hAnsi="Tahoma" w:cs="Tahoma"/>
                <w:sz w:val="20"/>
              </w:rPr>
              <w:t xml:space="preserve"> will the school/district deploy based on the strategy or strategies chosen? </w:t>
            </w:r>
            <w:r w:rsidRPr="006E3F2C">
              <w:rPr>
                <w:rFonts w:ascii="Tahoma" w:hAnsi="Tahoma" w:cs="Tahoma"/>
                <w:i/>
                <w:sz w:val="20"/>
              </w:rPr>
              <w:t>(The links to the Key Core Work Processes activity bank below may be a helpful resource. Provide a brief explanation or justification for the activity.</w:t>
            </w:r>
            <w:r w:rsidRPr="006E3F2C">
              <w:rPr>
                <w:rFonts w:ascii="Tahoma" w:hAnsi="Tahoma" w:cs="Tahoma"/>
                <w:sz w:val="20"/>
              </w:rPr>
              <w:t xml:space="preserve"> </w:t>
            </w:r>
          </w:p>
          <w:p w:rsidR="00713EF3"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65" w:tgtFrame="_blank" w:history="1">
              <w:r w:rsidR="00713EF3" w:rsidRPr="006E3F2C">
                <w:rPr>
                  <w:rStyle w:val="Hyperlink"/>
                  <w:rFonts w:ascii="Tahoma" w:hAnsi="Tahoma" w:cs="Tahoma"/>
                  <w:color w:val="4F81BD" w:themeColor="accent1"/>
                  <w:sz w:val="20"/>
                  <w:szCs w:val="20"/>
                </w:rPr>
                <w:t>KCWP1: Design and Deploy Standards - Continuous Improvement Activities</w:t>
              </w:r>
            </w:hyperlink>
          </w:p>
          <w:p w:rsidR="00713EF3"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66" w:tgtFrame="_blank" w:history="1">
              <w:r w:rsidR="00713EF3" w:rsidRPr="006E3F2C">
                <w:rPr>
                  <w:rStyle w:val="Hyperlink"/>
                  <w:rFonts w:ascii="Tahoma" w:hAnsi="Tahoma" w:cs="Tahoma"/>
                  <w:color w:val="4F81BD" w:themeColor="accent1"/>
                  <w:sz w:val="20"/>
                  <w:szCs w:val="20"/>
                </w:rPr>
                <w:t>KCWP2: Design and Deliver Instruction - Continuous Improvement Activities</w:t>
              </w:r>
            </w:hyperlink>
          </w:p>
          <w:p w:rsidR="00713EF3"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67" w:tgtFrame="_blank" w:history="1">
              <w:r w:rsidR="00713EF3" w:rsidRPr="006E3F2C">
                <w:rPr>
                  <w:rStyle w:val="Hyperlink"/>
                  <w:rFonts w:ascii="Tahoma" w:hAnsi="Tahoma" w:cs="Tahoma"/>
                  <w:color w:val="4F81BD" w:themeColor="accent1"/>
                  <w:sz w:val="20"/>
                  <w:szCs w:val="20"/>
                </w:rPr>
                <w:t>KCWP3: Design and Deliver Assessment Literacy - Continuous Improvement Activities</w:t>
              </w:r>
            </w:hyperlink>
          </w:p>
          <w:p w:rsidR="00713EF3"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68" w:tgtFrame="_blank" w:history="1">
              <w:r w:rsidR="00713EF3" w:rsidRPr="006E3F2C">
                <w:rPr>
                  <w:rStyle w:val="Hyperlink"/>
                  <w:rFonts w:ascii="Tahoma" w:hAnsi="Tahoma" w:cs="Tahoma"/>
                  <w:color w:val="4F81BD" w:themeColor="accent1"/>
                  <w:sz w:val="20"/>
                  <w:szCs w:val="20"/>
                </w:rPr>
                <w:t>KCWP4: Review, Analyze and Apply Data - Continuous Improvement Activities</w:t>
              </w:r>
            </w:hyperlink>
          </w:p>
          <w:p w:rsidR="00713EF3"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69" w:tgtFrame="_blank" w:history="1">
              <w:r w:rsidR="00713EF3" w:rsidRPr="006E3F2C">
                <w:rPr>
                  <w:rStyle w:val="Hyperlink"/>
                  <w:rFonts w:ascii="Tahoma" w:hAnsi="Tahoma" w:cs="Tahoma"/>
                  <w:color w:val="4F81BD" w:themeColor="accent1"/>
                  <w:sz w:val="20"/>
                  <w:szCs w:val="20"/>
                </w:rPr>
                <w:t>KCWP5: Design, Align and Deliver Support - Continuous Improvement Activities</w:t>
              </w:r>
            </w:hyperlink>
          </w:p>
          <w:p w:rsidR="00713EF3" w:rsidRPr="006E3F2C" w:rsidRDefault="00714038" w:rsidP="002E154D">
            <w:pPr>
              <w:numPr>
                <w:ilvl w:val="0"/>
                <w:numId w:val="2"/>
              </w:numPr>
              <w:shd w:val="clear" w:color="auto" w:fill="FFFFFF"/>
              <w:spacing w:line="300" w:lineRule="atLeast"/>
              <w:ind w:left="375"/>
              <w:rPr>
                <w:rFonts w:ascii="Tahoma" w:hAnsi="Tahoma" w:cs="Tahoma"/>
                <w:color w:val="333333"/>
                <w:sz w:val="16"/>
                <w:szCs w:val="20"/>
              </w:rPr>
            </w:pPr>
            <w:hyperlink r:id="rId70" w:tgtFrame="_blank" w:history="1">
              <w:r w:rsidR="00713EF3" w:rsidRPr="006E3F2C">
                <w:rPr>
                  <w:rStyle w:val="Hyperlink"/>
                  <w:rFonts w:ascii="Tahoma" w:hAnsi="Tahoma" w:cs="Tahoma"/>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6E3F2C" w:rsidRDefault="00713EF3" w:rsidP="00713EF3">
            <w:pPr>
              <w:rPr>
                <w:rFonts w:ascii="Tahoma" w:hAnsi="Tahoma" w:cs="Tahoma"/>
                <w:sz w:val="22"/>
              </w:rPr>
            </w:pPr>
            <w:r w:rsidRPr="006E3F2C">
              <w:rPr>
                <w:rFonts w:ascii="Tahoma" w:hAnsi="Tahoma" w:cs="Tahoma"/>
                <w:sz w:val="20"/>
              </w:rPr>
              <w:t>Identify the timeline for the activity or activities, the person(s) responsible for ensuring the fidelity of the activity or activities, and necessary funding to execute the activity or activities.</w:t>
            </w:r>
          </w:p>
          <w:p w:rsidR="00713EF3" w:rsidRPr="006E3F2C" w:rsidRDefault="00713EF3" w:rsidP="00713EF3">
            <w:pPr>
              <w:rPr>
                <w:rFonts w:ascii="Tahoma" w:hAnsi="Tahoma" w:cs="Tahoma"/>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tcPr>
          <w:p w:rsidR="00713EF3" w:rsidRPr="002B1E63" w:rsidRDefault="00713EF3" w:rsidP="00713EF3">
            <w:pPr>
              <w:rPr>
                <w:rFonts w:ascii="Tahoma" w:hAnsi="Tahoma" w:cs="Tahoma"/>
                <w:sz w:val="20"/>
                <w:szCs w:val="20"/>
              </w:rPr>
            </w:pPr>
            <w:r w:rsidRPr="002B1E63">
              <w:rPr>
                <w:rFonts w:ascii="Tahoma" w:hAnsi="Tahoma" w:cs="Tahoma"/>
                <w:sz w:val="20"/>
                <w:szCs w:val="20"/>
              </w:rPr>
              <w:t>Objective 1:</w:t>
            </w:r>
          </w:p>
          <w:p w:rsidR="004672EA" w:rsidRPr="002B1E63" w:rsidRDefault="006E2418" w:rsidP="002F6F18">
            <w:pPr>
              <w:rPr>
                <w:rFonts w:ascii="Tahoma" w:hAnsi="Tahoma" w:cs="Tahoma"/>
                <w:sz w:val="20"/>
                <w:szCs w:val="20"/>
              </w:rPr>
            </w:pPr>
            <w:r>
              <w:rPr>
                <w:rFonts w:ascii="Tahoma" w:hAnsi="Tahoma" w:cs="Tahoma"/>
                <w:sz w:val="20"/>
                <w:szCs w:val="20"/>
              </w:rPr>
              <w:t>By 2019</w:t>
            </w:r>
            <w:r w:rsidR="002B1E63" w:rsidRPr="002B1E63">
              <w:rPr>
                <w:rFonts w:ascii="Tahoma" w:hAnsi="Tahoma" w:cs="Tahoma"/>
                <w:sz w:val="20"/>
                <w:szCs w:val="20"/>
              </w:rPr>
              <w:t>, Cecilia Valley will increase the percentage of students successfully transitioning at entry points.</w:t>
            </w:r>
          </w:p>
        </w:tc>
        <w:tc>
          <w:tcPr>
            <w:tcW w:w="3150" w:type="dxa"/>
          </w:tcPr>
          <w:p w:rsidR="00713EF3" w:rsidRPr="002B1E63" w:rsidRDefault="004672EA" w:rsidP="00713EF3">
            <w:pPr>
              <w:rPr>
                <w:rFonts w:ascii="Tahoma" w:hAnsi="Tahoma" w:cs="Tahoma"/>
                <w:sz w:val="20"/>
                <w:szCs w:val="20"/>
              </w:rPr>
            </w:pPr>
            <w:r w:rsidRPr="002B1E63">
              <w:rPr>
                <w:rFonts w:ascii="Tahoma" w:hAnsi="Tahoma" w:cs="Tahoma"/>
                <w:sz w:val="20"/>
                <w:szCs w:val="20"/>
              </w:rPr>
              <w:t>KCWP 5</w:t>
            </w:r>
            <w:r w:rsidR="002B1E63" w:rsidRPr="002B1E63">
              <w:rPr>
                <w:rFonts w:ascii="Tahoma" w:hAnsi="Tahoma" w:cs="Tahoma"/>
                <w:sz w:val="20"/>
                <w:szCs w:val="20"/>
              </w:rPr>
              <w:t>:  Design, Align and Deliver Support</w:t>
            </w:r>
          </w:p>
        </w:tc>
        <w:tc>
          <w:tcPr>
            <w:tcW w:w="6911" w:type="dxa"/>
          </w:tcPr>
          <w:p w:rsidR="00713EF3" w:rsidRPr="002B1E63" w:rsidRDefault="004672EA" w:rsidP="00713EF3">
            <w:pPr>
              <w:rPr>
                <w:rFonts w:ascii="Tahoma" w:hAnsi="Tahoma" w:cs="Tahoma"/>
                <w:sz w:val="20"/>
                <w:szCs w:val="20"/>
              </w:rPr>
            </w:pPr>
            <w:r w:rsidRPr="002B1E63">
              <w:rPr>
                <w:rFonts w:ascii="Tahoma" w:hAnsi="Tahoma" w:cs="Tahoma"/>
                <w:sz w:val="20"/>
                <w:szCs w:val="20"/>
              </w:rPr>
              <w:t xml:space="preserve">Develop school culture supports, both academic and behavioral, to promote and support successful transitions and learning. </w:t>
            </w:r>
            <w:r w:rsidR="002B1E63">
              <w:rPr>
                <w:rFonts w:ascii="Tahoma" w:hAnsi="Tahoma" w:cs="Tahoma"/>
                <w:sz w:val="20"/>
                <w:szCs w:val="20"/>
              </w:rPr>
              <w:t>(KinderCamp, Open House, Title 1 Family Nights, Family Resource Center (FRC), Classroom Guidance</w:t>
            </w:r>
            <w:r w:rsidR="002F6F18">
              <w:rPr>
                <w:rFonts w:ascii="Tahoma" w:hAnsi="Tahoma" w:cs="Tahoma"/>
                <w:sz w:val="20"/>
                <w:szCs w:val="20"/>
              </w:rPr>
              <w:t>, Brag Tags)</w:t>
            </w:r>
          </w:p>
          <w:p w:rsidR="004672EA" w:rsidRPr="002B1E63" w:rsidRDefault="004672EA" w:rsidP="004672EA">
            <w:pPr>
              <w:pStyle w:val="ListParagraph"/>
              <w:rPr>
                <w:rFonts w:ascii="Tahoma" w:hAnsi="Tahoma" w:cs="Tahoma"/>
                <w:sz w:val="20"/>
                <w:szCs w:val="20"/>
              </w:rPr>
            </w:pPr>
          </w:p>
          <w:p w:rsidR="00713EF3" w:rsidRPr="002B1E63" w:rsidRDefault="00713EF3" w:rsidP="00713EF3">
            <w:pPr>
              <w:rPr>
                <w:rFonts w:ascii="Tahoma" w:hAnsi="Tahoma" w:cs="Tahoma"/>
                <w:sz w:val="20"/>
                <w:szCs w:val="20"/>
              </w:rPr>
            </w:pPr>
          </w:p>
        </w:tc>
        <w:tc>
          <w:tcPr>
            <w:tcW w:w="2504" w:type="dxa"/>
          </w:tcPr>
          <w:p w:rsidR="002B1E63" w:rsidRDefault="004672EA" w:rsidP="00713EF3">
            <w:pPr>
              <w:rPr>
                <w:rFonts w:ascii="Tahoma" w:hAnsi="Tahoma" w:cs="Tahoma"/>
                <w:sz w:val="20"/>
                <w:szCs w:val="20"/>
              </w:rPr>
            </w:pPr>
            <w:r w:rsidRPr="002B1E63">
              <w:rPr>
                <w:rFonts w:ascii="Tahoma" w:hAnsi="Tahoma" w:cs="Tahoma"/>
                <w:sz w:val="20"/>
                <w:szCs w:val="20"/>
              </w:rPr>
              <w:t>Measures of Success</w:t>
            </w:r>
            <w:r w:rsidR="002B1E63">
              <w:rPr>
                <w:rFonts w:ascii="Tahoma" w:hAnsi="Tahoma" w:cs="Tahoma"/>
                <w:sz w:val="20"/>
                <w:szCs w:val="20"/>
              </w:rPr>
              <w:t>:</w:t>
            </w:r>
          </w:p>
          <w:p w:rsidR="002B1E63" w:rsidRDefault="002B1E63" w:rsidP="002B1E63">
            <w:pPr>
              <w:pStyle w:val="ListParagraph"/>
              <w:numPr>
                <w:ilvl w:val="0"/>
                <w:numId w:val="16"/>
              </w:numPr>
              <w:rPr>
                <w:rFonts w:ascii="Tahoma" w:hAnsi="Tahoma" w:cs="Tahoma"/>
                <w:sz w:val="20"/>
                <w:szCs w:val="20"/>
              </w:rPr>
            </w:pPr>
            <w:r>
              <w:rPr>
                <w:rFonts w:ascii="Tahoma" w:hAnsi="Tahoma" w:cs="Tahoma"/>
                <w:sz w:val="20"/>
                <w:szCs w:val="20"/>
              </w:rPr>
              <w:t>calendar of events</w:t>
            </w:r>
          </w:p>
          <w:p w:rsidR="00713EF3" w:rsidRDefault="002B1E63" w:rsidP="002B1E63">
            <w:pPr>
              <w:pStyle w:val="ListParagraph"/>
              <w:numPr>
                <w:ilvl w:val="0"/>
                <w:numId w:val="16"/>
              </w:numPr>
              <w:rPr>
                <w:rFonts w:ascii="Tahoma" w:hAnsi="Tahoma" w:cs="Tahoma"/>
                <w:sz w:val="20"/>
                <w:szCs w:val="20"/>
              </w:rPr>
            </w:pPr>
            <w:r>
              <w:rPr>
                <w:rFonts w:ascii="Tahoma" w:hAnsi="Tahoma" w:cs="Tahoma"/>
                <w:sz w:val="20"/>
                <w:szCs w:val="20"/>
              </w:rPr>
              <w:t>sign-in sheets</w:t>
            </w:r>
          </w:p>
          <w:p w:rsidR="002B1E63" w:rsidRDefault="002B1E63" w:rsidP="002B1E63">
            <w:pPr>
              <w:pStyle w:val="ListParagraph"/>
              <w:numPr>
                <w:ilvl w:val="0"/>
                <w:numId w:val="16"/>
              </w:numPr>
              <w:rPr>
                <w:rFonts w:ascii="Tahoma" w:hAnsi="Tahoma" w:cs="Tahoma"/>
                <w:sz w:val="20"/>
                <w:szCs w:val="20"/>
              </w:rPr>
            </w:pPr>
            <w:r>
              <w:rPr>
                <w:rFonts w:ascii="Tahoma" w:hAnsi="Tahoma" w:cs="Tahoma"/>
                <w:sz w:val="20"/>
                <w:szCs w:val="20"/>
              </w:rPr>
              <w:t>Schedule for Preschool visitation to Kindergarten</w:t>
            </w:r>
          </w:p>
          <w:p w:rsidR="002B1E63" w:rsidRDefault="002B1E63" w:rsidP="002B1E63">
            <w:pPr>
              <w:pStyle w:val="ListParagraph"/>
              <w:numPr>
                <w:ilvl w:val="0"/>
                <w:numId w:val="16"/>
              </w:numPr>
              <w:rPr>
                <w:rFonts w:ascii="Tahoma" w:hAnsi="Tahoma" w:cs="Tahoma"/>
                <w:sz w:val="20"/>
                <w:szCs w:val="20"/>
              </w:rPr>
            </w:pPr>
            <w:r>
              <w:rPr>
                <w:rFonts w:ascii="Tahoma" w:hAnsi="Tahoma" w:cs="Tahoma"/>
                <w:sz w:val="20"/>
                <w:szCs w:val="20"/>
              </w:rPr>
              <w:t xml:space="preserve">Cradle School </w:t>
            </w:r>
            <w:r>
              <w:rPr>
                <w:rFonts w:ascii="Tahoma" w:hAnsi="Tahoma" w:cs="Tahoma"/>
                <w:sz w:val="20"/>
                <w:szCs w:val="20"/>
              </w:rPr>
              <w:lastRenderedPageBreak/>
              <w:t>schedule</w:t>
            </w:r>
          </w:p>
          <w:p w:rsidR="002B1E63" w:rsidRDefault="002B1E63" w:rsidP="002B1E63">
            <w:pPr>
              <w:pStyle w:val="ListParagraph"/>
              <w:numPr>
                <w:ilvl w:val="0"/>
                <w:numId w:val="16"/>
              </w:numPr>
              <w:rPr>
                <w:rFonts w:ascii="Tahoma" w:hAnsi="Tahoma" w:cs="Tahoma"/>
                <w:sz w:val="20"/>
                <w:szCs w:val="20"/>
              </w:rPr>
            </w:pPr>
            <w:r>
              <w:rPr>
                <w:rFonts w:ascii="Tahoma" w:hAnsi="Tahoma" w:cs="Tahoma"/>
                <w:sz w:val="20"/>
                <w:szCs w:val="20"/>
              </w:rPr>
              <w:t>KinderCamp agenda and sign-in sheet</w:t>
            </w:r>
          </w:p>
          <w:p w:rsidR="002B1E63" w:rsidRDefault="002B1E63" w:rsidP="002B1E63">
            <w:pPr>
              <w:pStyle w:val="ListParagraph"/>
              <w:ind w:left="765"/>
              <w:rPr>
                <w:rFonts w:ascii="Tahoma" w:hAnsi="Tahoma" w:cs="Tahoma"/>
                <w:sz w:val="20"/>
                <w:szCs w:val="20"/>
              </w:rPr>
            </w:pPr>
          </w:p>
          <w:p w:rsidR="002B1E63" w:rsidRPr="002B1E63" w:rsidRDefault="002B1E63" w:rsidP="002B1E63">
            <w:pPr>
              <w:rPr>
                <w:rFonts w:ascii="Tahoma" w:hAnsi="Tahoma" w:cs="Tahoma"/>
                <w:sz w:val="20"/>
                <w:szCs w:val="20"/>
              </w:rPr>
            </w:pPr>
            <w:r>
              <w:rPr>
                <w:rFonts w:ascii="Tahoma" w:hAnsi="Tahoma" w:cs="Tahoma"/>
                <w:sz w:val="20"/>
                <w:szCs w:val="20"/>
              </w:rPr>
              <w:t xml:space="preserve">Person Responsible: </w:t>
            </w:r>
          </w:p>
          <w:p w:rsidR="004672EA" w:rsidRPr="002B1E63" w:rsidRDefault="004672EA" w:rsidP="00713EF3">
            <w:pPr>
              <w:rPr>
                <w:rFonts w:ascii="Tahoma" w:hAnsi="Tahoma" w:cs="Tahoma"/>
                <w:sz w:val="20"/>
                <w:szCs w:val="20"/>
              </w:rPr>
            </w:pPr>
          </w:p>
          <w:p w:rsidR="004672EA" w:rsidRPr="002B1E63" w:rsidRDefault="004672EA" w:rsidP="004672EA">
            <w:pPr>
              <w:pStyle w:val="ListParagraph"/>
              <w:numPr>
                <w:ilvl w:val="0"/>
                <w:numId w:val="10"/>
              </w:numPr>
              <w:rPr>
                <w:rFonts w:ascii="Tahoma" w:hAnsi="Tahoma" w:cs="Tahoma"/>
                <w:sz w:val="20"/>
                <w:szCs w:val="20"/>
              </w:rPr>
            </w:pPr>
            <w:r w:rsidRPr="002B1E63">
              <w:rPr>
                <w:rFonts w:ascii="Tahoma" w:hAnsi="Tahoma" w:cs="Tahoma"/>
                <w:sz w:val="20"/>
                <w:szCs w:val="20"/>
              </w:rPr>
              <w:t>Leadership Team</w:t>
            </w:r>
          </w:p>
          <w:p w:rsidR="004672EA" w:rsidRPr="002B1E63" w:rsidRDefault="004672EA" w:rsidP="004672EA">
            <w:pPr>
              <w:pStyle w:val="ListParagraph"/>
              <w:numPr>
                <w:ilvl w:val="0"/>
                <w:numId w:val="10"/>
              </w:numPr>
              <w:rPr>
                <w:rFonts w:ascii="Tahoma" w:hAnsi="Tahoma" w:cs="Tahoma"/>
                <w:sz w:val="20"/>
                <w:szCs w:val="20"/>
              </w:rPr>
            </w:pPr>
            <w:r w:rsidRPr="002B1E63">
              <w:rPr>
                <w:rFonts w:ascii="Tahoma" w:hAnsi="Tahoma" w:cs="Tahoma"/>
                <w:sz w:val="20"/>
                <w:szCs w:val="20"/>
              </w:rPr>
              <w:t>FRC Director</w:t>
            </w:r>
          </w:p>
          <w:p w:rsidR="004672EA" w:rsidRDefault="004672EA" w:rsidP="004672EA">
            <w:pPr>
              <w:pStyle w:val="ListParagraph"/>
              <w:numPr>
                <w:ilvl w:val="0"/>
                <w:numId w:val="10"/>
              </w:numPr>
              <w:rPr>
                <w:rFonts w:ascii="Tahoma" w:hAnsi="Tahoma" w:cs="Tahoma"/>
                <w:sz w:val="20"/>
                <w:szCs w:val="20"/>
              </w:rPr>
            </w:pPr>
            <w:r w:rsidRPr="002B1E63">
              <w:rPr>
                <w:rFonts w:ascii="Tahoma" w:hAnsi="Tahoma" w:cs="Tahoma"/>
                <w:sz w:val="20"/>
                <w:szCs w:val="20"/>
              </w:rPr>
              <w:t>Teachers</w:t>
            </w:r>
            <w:r w:rsidR="002B1E63">
              <w:rPr>
                <w:rFonts w:ascii="Tahoma" w:hAnsi="Tahoma" w:cs="Tahoma"/>
                <w:sz w:val="20"/>
                <w:szCs w:val="20"/>
              </w:rPr>
              <w:t xml:space="preserve"> and Staff</w:t>
            </w:r>
          </w:p>
          <w:p w:rsidR="002B1E63" w:rsidRPr="002B1E63" w:rsidRDefault="002B1E63" w:rsidP="002B1E63">
            <w:pPr>
              <w:ind w:left="360"/>
              <w:rPr>
                <w:rFonts w:ascii="Tahoma" w:hAnsi="Tahoma" w:cs="Tahoma"/>
                <w:sz w:val="20"/>
                <w:szCs w:val="20"/>
              </w:rPr>
            </w:pPr>
          </w:p>
        </w:tc>
        <w:tc>
          <w:tcPr>
            <w:tcW w:w="2149" w:type="dxa"/>
          </w:tcPr>
          <w:p w:rsidR="00713EF3" w:rsidRPr="002B1E63" w:rsidRDefault="004672EA" w:rsidP="00713EF3">
            <w:pPr>
              <w:rPr>
                <w:rFonts w:ascii="Tahoma" w:hAnsi="Tahoma" w:cs="Tahoma"/>
                <w:sz w:val="20"/>
                <w:szCs w:val="20"/>
              </w:rPr>
            </w:pPr>
            <w:r w:rsidRPr="002B1E63">
              <w:rPr>
                <w:rFonts w:ascii="Tahoma" w:hAnsi="Tahoma" w:cs="Tahoma"/>
                <w:sz w:val="20"/>
                <w:szCs w:val="20"/>
              </w:rPr>
              <w:lastRenderedPageBreak/>
              <w:t>March 2018 - August 2018 (Transitions)</w:t>
            </w:r>
          </w:p>
          <w:p w:rsidR="004672EA" w:rsidRPr="002B1E63" w:rsidRDefault="004672EA" w:rsidP="00713EF3">
            <w:pPr>
              <w:rPr>
                <w:rFonts w:ascii="Tahoma" w:hAnsi="Tahoma" w:cs="Tahoma"/>
                <w:sz w:val="20"/>
                <w:szCs w:val="20"/>
              </w:rPr>
            </w:pPr>
          </w:p>
          <w:p w:rsidR="004672EA" w:rsidRDefault="004672EA" w:rsidP="00713EF3">
            <w:pPr>
              <w:rPr>
                <w:rFonts w:ascii="Tahoma" w:hAnsi="Tahoma" w:cs="Tahoma"/>
                <w:sz w:val="20"/>
                <w:szCs w:val="20"/>
              </w:rPr>
            </w:pPr>
            <w:r w:rsidRPr="002B1E63">
              <w:rPr>
                <w:rFonts w:ascii="Tahoma" w:hAnsi="Tahoma" w:cs="Tahoma"/>
                <w:sz w:val="20"/>
                <w:szCs w:val="20"/>
              </w:rPr>
              <w:t>August 2018 (Open House)</w:t>
            </w:r>
          </w:p>
          <w:p w:rsidR="002B1E63" w:rsidRPr="002B1E63" w:rsidRDefault="002B1E63" w:rsidP="00713EF3">
            <w:pPr>
              <w:rPr>
                <w:rFonts w:ascii="Tahoma" w:hAnsi="Tahoma" w:cs="Tahoma"/>
                <w:sz w:val="20"/>
                <w:szCs w:val="20"/>
              </w:rPr>
            </w:pPr>
            <w:r>
              <w:rPr>
                <w:rFonts w:ascii="Tahoma" w:hAnsi="Tahoma" w:cs="Tahoma"/>
                <w:sz w:val="20"/>
                <w:szCs w:val="20"/>
              </w:rPr>
              <w:t>Brigance Screening Results</w:t>
            </w:r>
          </w:p>
        </w:tc>
        <w:tc>
          <w:tcPr>
            <w:tcW w:w="999" w:type="dxa"/>
          </w:tcPr>
          <w:p w:rsidR="00713EF3" w:rsidRPr="002B1E63" w:rsidRDefault="004672EA" w:rsidP="00713EF3">
            <w:pPr>
              <w:rPr>
                <w:rFonts w:ascii="Tahoma" w:hAnsi="Tahoma" w:cs="Tahoma"/>
                <w:sz w:val="20"/>
                <w:szCs w:val="20"/>
              </w:rPr>
            </w:pPr>
            <w:r w:rsidRPr="002B1E63">
              <w:rPr>
                <w:rFonts w:ascii="Tahoma" w:hAnsi="Tahoma" w:cs="Tahoma"/>
                <w:sz w:val="20"/>
                <w:szCs w:val="20"/>
              </w:rPr>
              <w:t>Title 1</w:t>
            </w:r>
          </w:p>
          <w:p w:rsidR="004672EA" w:rsidRPr="002B1E63" w:rsidRDefault="004672EA" w:rsidP="00713EF3">
            <w:pPr>
              <w:rPr>
                <w:rFonts w:ascii="Tahoma" w:hAnsi="Tahoma" w:cs="Tahoma"/>
                <w:sz w:val="20"/>
                <w:szCs w:val="20"/>
              </w:rPr>
            </w:pPr>
            <w:r w:rsidRPr="002B1E63">
              <w:rPr>
                <w:rFonts w:ascii="Tahoma" w:hAnsi="Tahoma" w:cs="Tahoma"/>
                <w:sz w:val="20"/>
                <w:szCs w:val="20"/>
              </w:rPr>
              <w:t>PPA</w:t>
            </w:r>
          </w:p>
          <w:p w:rsidR="004672EA" w:rsidRPr="002B1E63" w:rsidRDefault="004672EA" w:rsidP="00713EF3">
            <w:pPr>
              <w:rPr>
                <w:rFonts w:ascii="Tahoma" w:hAnsi="Tahoma" w:cs="Tahoma"/>
                <w:sz w:val="20"/>
                <w:szCs w:val="20"/>
              </w:rPr>
            </w:pPr>
            <w:r w:rsidRPr="002B1E63">
              <w:rPr>
                <w:rFonts w:ascii="Tahoma" w:hAnsi="Tahoma" w:cs="Tahoma"/>
                <w:sz w:val="20"/>
                <w:szCs w:val="20"/>
              </w:rPr>
              <w:t>FRC</w:t>
            </w:r>
          </w:p>
          <w:p w:rsidR="004672EA" w:rsidRPr="002B1E63" w:rsidRDefault="004672EA" w:rsidP="00713EF3">
            <w:pPr>
              <w:rPr>
                <w:rFonts w:ascii="Tahoma" w:hAnsi="Tahoma" w:cs="Tahoma"/>
                <w:sz w:val="20"/>
                <w:szCs w:val="20"/>
              </w:rPr>
            </w:pPr>
            <w:r w:rsidRPr="002B1E63">
              <w:rPr>
                <w:rFonts w:ascii="Tahoma" w:hAnsi="Tahoma" w:cs="Tahoma"/>
                <w:sz w:val="20"/>
                <w:szCs w:val="20"/>
              </w:rPr>
              <w:t>ESS</w:t>
            </w:r>
          </w:p>
        </w:tc>
      </w:tr>
      <w:tr w:rsidR="00713EF3" w:rsidRPr="00002041" w:rsidTr="00713EF3">
        <w:tc>
          <w:tcPr>
            <w:tcW w:w="2988" w:type="dxa"/>
          </w:tcPr>
          <w:p w:rsidR="00713EF3" w:rsidRPr="002F6F18" w:rsidRDefault="00713EF3" w:rsidP="00713EF3">
            <w:pPr>
              <w:rPr>
                <w:rFonts w:ascii="Tahoma" w:hAnsi="Tahoma" w:cs="Tahoma"/>
                <w:sz w:val="22"/>
              </w:rPr>
            </w:pPr>
            <w:r w:rsidRPr="002F6F18">
              <w:rPr>
                <w:rFonts w:ascii="Tahoma" w:hAnsi="Tahoma" w:cs="Tahoma"/>
                <w:sz w:val="22"/>
              </w:rPr>
              <w:lastRenderedPageBreak/>
              <w:t>Objective 2:</w:t>
            </w:r>
          </w:p>
          <w:p w:rsidR="002F6F18" w:rsidRPr="002F6F18" w:rsidRDefault="002F6F18" w:rsidP="002F6F18">
            <w:pPr>
              <w:rPr>
                <w:rFonts w:ascii="Tahoma" w:hAnsi="Tahoma" w:cs="Tahoma"/>
                <w:sz w:val="20"/>
                <w:szCs w:val="20"/>
              </w:rPr>
            </w:pPr>
            <w:r w:rsidRPr="002F6F18">
              <w:rPr>
                <w:rFonts w:ascii="Tahoma" w:hAnsi="Tahoma" w:cs="Tahoma"/>
                <w:sz w:val="20"/>
                <w:szCs w:val="20"/>
              </w:rPr>
              <w:t>Objective 1:</w:t>
            </w:r>
          </w:p>
          <w:p w:rsidR="002F6F18" w:rsidRPr="002F6F18" w:rsidRDefault="0011732E" w:rsidP="002F6F18">
            <w:pPr>
              <w:rPr>
                <w:rFonts w:ascii="Tahoma" w:hAnsi="Tahoma" w:cs="Tahoma"/>
                <w:sz w:val="22"/>
              </w:rPr>
            </w:pPr>
            <w:r>
              <w:rPr>
                <w:rFonts w:ascii="Tahoma" w:hAnsi="Tahoma" w:cs="Tahoma"/>
                <w:sz w:val="20"/>
                <w:szCs w:val="20"/>
              </w:rPr>
              <w:t>By 2019</w:t>
            </w:r>
            <w:r w:rsidR="002F6F18" w:rsidRPr="002F6F18">
              <w:rPr>
                <w:rFonts w:ascii="Tahoma" w:hAnsi="Tahoma" w:cs="Tahoma"/>
                <w:sz w:val="20"/>
                <w:szCs w:val="20"/>
              </w:rPr>
              <w:t>, Cecilia Valley will increase the percentage of students successfully transitioning at exit points.</w:t>
            </w:r>
          </w:p>
        </w:tc>
        <w:tc>
          <w:tcPr>
            <w:tcW w:w="3150" w:type="dxa"/>
          </w:tcPr>
          <w:p w:rsidR="00713EF3" w:rsidRPr="002F6F18" w:rsidRDefault="002F6F18" w:rsidP="00713EF3">
            <w:pPr>
              <w:rPr>
                <w:rFonts w:ascii="Tahoma" w:hAnsi="Tahoma" w:cs="Tahoma"/>
                <w:sz w:val="22"/>
              </w:rPr>
            </w:pPr>
            <w:r w:rsidRPr="002B1E63">
              <w:rPr>
                <w:rFonts w:ascii="Tahoma" w:hAnsi="Tahoma" w:cs="Tahoma"/>
                <w:sz w:val="20"/>
                <w:szCs w:val="20"/>
              </w:rPr>
              <w:t>KCWP 5:  Design, Align and Deliver Support</w:t>
            </w:r>
          </w:p>
        </w:tc>
        <w:tc>
          <w:tcPr>
            <w:tcW w:w="6911" w:type="dxa"/>
          </w:tcPr>
          <w:p w:rsidR="002F6F18" w:rsidRPr="002B1E63" w:rsidRDefault="002F6F18" w:rsidP="002F6F18">
            <w:pPr>
              <w:rPr>
                <w:rFonts w:ascii="Tahoma" w:hAnsi="Tahoma" w:cs="Tahoma"/>
                <w:sz w:val="20"/>
                <w:szCs w:val="20"/>
              </w:rPr>
            </w:pPr>
            <w:r w:rsidRPr="002B1E63">
              <w:rPr>
                <w:rFonts w:ascii="Tahoma" w:hAnsi="Tahoma" w:cs="Tahoma"/>
                <w:sz w:val="20"/>
                <w:szCs w:val="20"/>
              </w:rPr>
              <w:t xml:space="preserve">Develop school culture supports, both academic and behavioral, to promote and support successful transitions and learning. </w:t>
            </w:r>
            <w:r>
              <w:rPr>
                <w:rFonts w:ascii="Tahoma" w:hAnsi="Tahoma" w:cs="Tahoma"/>
                <w:sz w:val="20"/>
                <w:szCs w:val="20"/>
              </w:rPr>
              <w:t xml:space="preserve">(West Hardin Transition Activity, </w:t>
            </w:r>
            <w:r w:rsidR="00C53ADE">
              <w:rPr>
                <w:rFonts w:ascii="Tahoma" w:hAnsi="Tahoma" w:cs="Tahoma"/>
                <w:sz w:val="20"/>
                <w:szCs w:val="20"/>
              </w:rPr>
              <w:t>WHMS Tour of School, Laker Transition Day</w:t>
            </w:r>
            <w:r>
              <w:rPr>
                <w:rFonts w:ascii="Tahoma" w:hAnsi="Tahoma" w:cs="Tahoma"/>
                <w:sz w:val="20"/>
                <w:szCs w:val="20"/>
              </w:rPr>
              <w:t>, Title 1 Family Nights, Family Resource Center (FRC), Classroom Guidance,</w:t>
            </w:r>
            <w:r w:rsidR="00652544">
              <w:rPr>
                <w:rFonts w:ascii="Tahoma" w:hAnsi="Tahoma" w:cs="Tahoma"/>
                <w:sz w:val="20"/>
                <w:szCs w:val="20"/>
              </w:rPr>
              <w:t xml:space="preserve"> Open House, Proficient/Distinguished Recognition of former 5</w:t>
            </w:r>
            <w:r w:rsidR="00652544" w:rsidRPr="00652544">
              <w:rPr>
                <w:rFonts w:ascii="Tahoma" w:hAnsi="Tahoma" w:cs="Tahoma"/>
                <w:sz w:val="20"/>
                <w:szCs w:val="20"/>
                <w:vertAlign w:val="superscript"/>
              </w:rPr>
              <w:t>th</w:t>
            </w:r>
            <w:r w:rsidR="00652544">
              <w:rPr>
                <w:rFonts w:ascii="Tahoma" w:hAnsi="Tahoma" w:cs="Tahoma"/>
                <w:sz w:val="20"/>
                <w:szCs w:val="20"/>
              </w:rPr>
              <w:t xml:space="preserve"> grade students</w:t>
            </w:r>
            <w:r>
              <w:rPr>
                <w:rFonts w:ascii="Tahoma" w:hAnsi="Tahoma" w:cs="Tahoma"/>
                <w:sz w:val="20"/>
                <w:szCs w:val="20"/>
              </w:rPr>
              <w:t>)</w:t>
            </w:r>
          </w:p>
          <w:p w:rsidR="00713EF3" w:rsidRPr="002F6F18" w:rsidRDefault="00713EF3" w:rsidP="00713EF3">
            <w:pPr>
              <w:rPr>
                <w:rFonts w:ascii="Tahoma" w:hAnsi="Tahoma" w:cs="Tahoma"/>
                <w:sz w:val="22"/>
              </w:rPr>
            </w:pPr>
          </w:p>
          <w:p w:rsidR="00713EF3" w:rsidRPr="002F6F18" w:rsidRDefault="00713EF3" w:rsidP="00713EF3">
            <w:pPr>
              <w:rPr>
                <w:rFonts w:ascii="Tahoma" w:hAnsi="Tahoma" w:cs="Tahoma"/>
                <w:sz w:val="22"/>
              </w:rPr>
            </w:pPr>
          </w:p>
        </w:tc>
        <w:tc>
          <w:tcPr>
            <w:tcW w:w="2504" w:type="dxa"/>
          </w:tcPr>
          <w:p w:rsidR="002F6F18" w:rsidRPr="002F6F18" w:rsidRDefault="002F6F18" w:rsidP="002F6F18">
            <w:pPr>
              <w:rPr>
                <w:rFonts w:ascii="Tahoma" w:hAnsi="Tahoma" w:cs="Tahoma"/>
                <w:sz w:val="20"/>
                <w:szCs w:val="20"/>
              </w:rPr>
            </w:pPr>
            <w:r w:rsidRPr="002F6F18">
              <w:rPr>
                <w:rFonts w:ascii="Tahoma" w:hAnsi="Tahoma" w:cs="Tahoma"/>
                <w:sz w:val="20"/>
                <w:szCs w:val="20"/>
              </w:rPr>
              <w:t>Measures of Success:</w:t>
            </w:r>
          </w:p>
          <w:p w:rsidR="002F6F18" w:rsidRPr="002F6F18" w:rsidRDefault="002F6F18" w:rsidP="002F6F18">
            <w:pPr>
              <w:pStyle w:val="ListParagraph"/>
              <w:numPr>
                <w:ilvl w:val="0"/>
                <w:numId w:val="16"/>
              </w:numPr>
              <w:rPr>
                <w:rFonts w:ascii="Tahoma" w:hAnsi="Tahoma" w:cs="Tahoma"/>
                <w:sz w:val="20"/>
                <w:szCs w:val="20"/>
              </w:rPr>
            </w:pPr>
            <w:r w:rsidRPr="002F6F18">
              <w:rPr>
                <w:rFonts w:ascii="Tahoma" w:hAnsi="Tahoma" w:cs="Tahoma"/>
                <w:sz w:val="20"/>
                <w:szCs w:val="20"/>
              </w:rPr>
              <w:t>calendar of events</w:t>
            </w:r>
          </w:p>
          <w:p w:rsidR="002F6F18" w:rsidRDefault="002F6F18" w:rsidP="002F6F18">
            <w:pPr>
              <w:pStyle w:val="ListParagraph"/>
              <w:numPr>
                <w:ilvl w:val="0"/>
                <w:numId w:val="16"/>
              </w:numPr>
              <w:rPr>
                <w:rFonts w:ascii="Tahoma" w:hAnsi="Tahoma" w:cs="Tahoma"/>
                <w:sz w:val="20"/>
                <w:szCs w:val="20"/>
              </w:rPr>
            </w:pPr>
            <w:r w:rsidRPr="002F6F18">
              <w:rPr>
                <w:rFonts w:ascii="Tahoma" w:hAnsi="Tahoma" w:cs="Tahoma"/>
                <w:sz w:val="20"/>
                <w:szCs w:val="20"/>
              </w:rPr>
              <w:t>sign-in sheets</w:t>
            </w:r>
          </w:p>
          <w:p w:rsidR="00652544" w:rsidRPr="002F6F18" w:rsidRDefault="00652544" w:rsidP="002F6F18">
            <w:pPr>
              <w:pStyle w:val="ListParagraph"/>
              <w:numPr>
                <w:ilvl w:val="0"/>
                <w:numId w:val="16"/>
              </w:numPr>
              <w:rPr>
                <w:rFonts w:ascii="Tahoma" w:hAnsi="Tahoma" w:cs="Tahoma"/>
                <w:sz w:val="20"/>
                <w:szCs w:val="20"/>
              </w:rPr>
            </w:pPr>
            <w:r>
              <w:rPr>
                <w:rFonts w:ascii="Tahoma" w:hAnsi="Tahoma" w:cs="Tahoma"/>
                <w:sz w:val="20"/>
                <w:szCs w:val="20"/>
              </w:rPr>
              <w:t>Flyers/Agendas</w:t>
            </w:r>
          </w:p>
          <w:p w:rsidR="00713EF3" w:rsidRDefault="00713EF3" w:rsidP="002F6F18">
            <w:pPr>
              <w:pStyle w:val="ListParagraph"/>
              <w:ind w:left="765"/>
              <w:rPr>
                <w:rFonts w:ascii="Tahoma" w:hAnsi="Tahoma" w:cs="Tahoma"/>
              </w:rPr>
            </w:pPr>
          </w:p>
          <w:p w:rsidR="002F6F18" w:rsidRPr="002B1E63" w:rsidRDefault="002F6F18" w:rsidP="002F6F18">
            <w:pPr>
              <w:rPr>
                <w:rFonts w:ascii="Tahoma" w:hAnsi="Tahoma" w:cs="Tahoma"/>
                <w:sz w:val="20"/>
                <w:szCs w:val="20"/>
              </w:rPr>
            </w:pPr>
            <w:r>
              <w:rPr>
                <w:rFonts w:ascii="Tahoma" w:hAnsi="Tahoma" w:cs="Tahoma"/>
                <w:sz w:val="20"/>
                <w:szCs w:val="20"/>
              </w:rPr>
              <w:t xml:space="preserve">Person Responsible: </w:t>
            </w:r>
          </w:p>
          <w:p w:rsidR="002F6F18" w:rsidRPr="002B1E63" w:rsidRDefault="002F6F18" w:rsidP="002F6F18">
            <w:pPr>
              <w:rPr>
                <w:rFonts w:ascii="Tahoma" w:hAnsi="Tahoma" w:cs="Tahoma"/>
                <w:sz w:val="20"/>
                <w:szCs w:val="20"/>
              </w:rPr>
            </w:pPr>
          </w:p>
          <w:p w:rsidR="002F6F18" w:rsidRPr="002B1E63" w:rsidRDefault="002F6F18" w:rsidP="002F6F18">
            <w:pPr>
              <w:pStyle w:val="ListParagraph"/>
              <w:numPr>
                <w:ilvl w:val="0"/>
                <w:numId w:val="10"/>
              </w:numPr>
              <w:rPr>
                <w:rFonts w:ascii="Tahoma" w:hAnsi="Tahoma" w:cs="Tahoma"/>
                <w:sz w:val="20"/>
                <w:szCs w:val="20"/>
              </w:rPr>
            </w:pPr>
            <w:r w:rsidRPr="002B1E63">
              <w:rPr>
                <w:rFonts w:ascii="Tahoma" w:hAnsi="Tahoma" w:cs="Tahoma"/>
                <w:sz w:val="20"/>
                <w:szCs w:val="20"/>
              </w:rPr>
              <w:t>Leadership Team</w:t>
            </w:r>
          </w:p>
          <w:p w:rsidR="002F6F18" w:rsidRPr="002B1E63" w:rsidRDefault="00652544" w:rsidP="002F6F18">
            <w:pPr>
              <w:pStyle w:val="ListParagraph"/>
              <w:numPr>
                <w:ilvl w:val="0"/>
                <w:numId w:val="10"/>
              </w:numPr>
              <w:rPr>
                <w:rFonts w:ascii="Tahoma" w:hAnsi="Tahoma" w:cs="Tahoma"/>
                <w:sz w:val="20"/>
                <w:szCs w:val="20"/>
              </w:rPr>
            </w:pPr>
            <w:r>
              <w:rPr>
                <w:rFonts w:ascii="Tahoma" w:hAnsi="Tahoma" w:cs="Tahoma"/>
                <w:sz w:val="20"/>
                <w:szCs w:val="20"/>
              </w:rPr>
              <w:t>FRC Coordinators</w:t>
            </w:r>
          </w:p>
          <w:p w:rsidR="002F6F18" w:rsidRDefault="002F6F18" w:rsidP="002F6F18">
            <w:pPr>
              <w:pStyle w:val="ListParagraph"/>
              <w:numPr>
                <w:ilvl w:val="0"/>
                <w:numId w:val="10"/>
              </w:numPr>
              <w:rPr>
                <w:rFonts w:ascii="Tahoma" w:hAnsi="Tahoma" w:cs="Tahoma"/>
                <w:sz w:val="20"/>
                <w:szCs w:val="20"/>
              </w:rPr>
            </w:pPr>
            <w:r w:rsidRPr="002B1E63">
              <w:rPr>
                <w:rFonts w:ascii="Tahoma" w:hAnsi="Tahoma" w:cs="Tahoma"/>
                <w:sz w:val="20"/>
                <w:szCs w:val="20"/>
              </w:rPr>
              <w:t>Teachers</w:t>
            </w:r>
            <w:r>
              <w:rPr>
                <w:rFonts w:ascii="Tahoma" w:hAnsi="Tahoma" w:cs="Tahoma"/>
                <w:sz w:val="20"/>
                <w:szCs w:val="20"/>
              </w:rPr>
              <w:t xml:space="preserve"> and Staff</w:t>
            </w:r>
          </w:p>
          <w:p w:rsidR="00652544" w:rsidRDefault="00652544" w:rsidP="002F6F18">
            <w:pPr>
              <w:pStyle w:val="ListParagraph"/>
              <w:numPr>
                <w:ilvl w:val="0"/>
                <w:numId w:val="10"/>
              </w:numPr>
              <w:rPr>
                <w:rFonts w:ascii="Tahoma" w:hAnsi="Tahoma" w:cs="Tahoma"/>
                <w:sz w:val="20"/>
                <w:szCs w:val="20"/>
              </w:rPr>
            </w:pPr>
            <w:r>
              <w:rPr>
                <w:rFonts w:ascii="Tahoma" w:hAnsi="Tahoma" w:cs="Tahoma"/>
                <w:sz w:val="20"/>
                <w:szCs w:val="20"/>
              </w:rPr>
              <w:t>WHMS Leadership Team</w:t>
            </w:r>
          </w:p>
          <w:p w:rsidR="002F6F18" w:rsidRPr="002F6F18" w:rsidRDefault="002F6F18" w:rsidP="002F6F18">
            <w:pPr>
              <w:rPr>
                <w:rFonts w:ascii="Tahoma" w:hAnsi="Tahoma" w:cs="Tahoma"/>
              </w:rPr>
            </w:pPr>
          </w:p>
        </w:tc>
        <w:tc>
          <w:tcPr>
            <w:tcW w:w="2149" w:type="dxa"/>
          </w:tcPr>
          <w:p w:rsidR="002F6F18" w:rsidRDefault="00652544" w:rsidP="002F6F18">
            <w:pPr>
              <w:rPr>
                <w:rFonts w:ascii="Tahoma" w:hAnsi="Tahoma" w:cs="Tahoma"/>
                <w:sz w:val="20"/>
                <w:szCs w:val="20"/>
              </w:rPr>
            </w:pPr>
            <w:r>
              <w:rPr>
                <w:rFonts w:ascii="Tahoma" w:hAnsi="Tahoma" w:cs="Tahoma"/>
                <w:sz w:val="20"/>
                <w:szCs w:val="20"/>
              </w:rPr>
              <w:t xml:space="preserve">March </w:t>
            </w:r>
            <w:r w:rsidR="002F6F18" w:rsidRPr="002B1E63">
              <w:rPr>
                <w:rFonts w:ascii="Tahoma" w:hAnsi="Tahoma" w:cs="Tahoma"/>
                <w:sz w:val="20"/>
                <w:szCs w:val="20"/>
              </w:rPr>
              <w:t>2018 - August 2018 (Transitions)</w:t>
            </w:r>
          </w:p>
          <w:p w:rsidR="00652544" w:rsidRDefault="00652544" w:rsidP="002F6F18">
            <w:pPr>
              <w:rPr>
                <w:rFonts w:ascii="Tahoma" w:hAnsi="Tahoma" w:cs="Tahoma"/>
                <w:sz w:val="20"/>
                <w:szCs w:val="20"/>
              </w:rPr>
            </w:pPr>
          </w:p>
          <w:p w:rsidR="00652544" w:rsidRDefault="00A8256C" w:rsidP="002F6F18">
            <w:pPr>
              <w:rPr>
                <w:rFonts w:ascii="Tahoma" w:hAnsi="Tahoma" w:cs="Tahoma"/>
                <w:sz w:val="20"/>
                <w:szCs w:val="20"/>
              </w:rPr>
            </w:pPr>
            <w:r>
              <w:rPr>
                <w:rFonts w:ascii="Tahoma" w:hAnsi="Tahoma" w:cs="Tahoma"/>
                <w:sz w:val="20"/>
                <w:szCs w:val="20"/>
              </w:rPr>
              <w:t>March 2018 - Proficient/Distinguished Recognition of former 5</w:t>
            </w:r>
            <w:r w:rsidRPr="00652544">
              <w:rPr>
                <w:rFonts w:ascii="Tahoma" w:hAnsi="Tahoma" w:cs="Tahoma"/>
                <w:sz w:val="20"/>
                <w:szCs w:val="20"/>
                <w:vertAlign w:val="superscript"/>
              </w:rPr>
              <w:t>th</w:t>
            </w:r>
            <w:r>
              <w:rPr>
                <w:rFonts w:ascii="Tahoma" w:hAnsi="Tahoma" w:cs="Tahoma"/>
                <w:sz w:val="20"/>
                <w:szCs w:val="20"/>
              </w:rPr>
              <w:t xml:space="preserve"> grade students</w:t>
            </w:r>
          </w:p>
          <w:p w:rsidR="00652544" w:rsidRDefault="00652544" w:rsidP="002F6F18">
            <w:pPr>
              <w:rPr>
                <w:rFonts w:ascii="Tahoma" w:hAnsi="Tahoma" w:cs="Tahoma"/>
                <w:sz w:val="20"/>
                <w:szCs w:val="20"/>
              </w:rPr>
            </w:pPr>
          </w:p>
          <w:p w:rsidR="00652544" w:rsidRPr="002B1E63" w:rsidRDefault="00652544" w:rsidP="002F6F18">
            <w:pPr>
              <w:rPr>
                <w:rFonts w:ascii="Tahoma" w:hAnsi="Tahoma" w:cs="Tahoma"/>
                <w:sz w:val="20"/>
                <w:szCs w:val="20"/>
              </w:rPr>
            </w:pPr>
            <w:r>
              <w:rPr>
                <w:rFonts w:ascii="Tahoma" w:hAnsi="Tahoma" w:cs="Tahoma"/>
                <w:sz w:val="20"/>
                <w:szCs w:val="20"/>
              </w:rPr>
              <w:t>July/August 2018 – Laker Transition Day</w:t>
            </w:r>
          </w:p>
          <w:p w:rsidR="002F6F18" w:rsidRPr="002B1E63" w:rsidRDefault="002F6F18" w:rsidP="002F6F18">
            <w:pPr>
              <w:rPr>
                <w:rFonts w:ascii="Tahoma" w:hAnsi="Tahoma" w:cs="Tahoma"/>
                <w:sz w:val="20"/>
                <w:szCs w:val="20"/>
              </w:rPr>
            </w:pPr>
          </w:p>
          <w:p w:rsidR="002F6F18" w:rsidRDefault="002F6F18" w:rsidP="002F6F18">
            <w:pPr>
              <w:rPr>
                <w:rFonts w:ascii="Tahoma" w:hAnsi="Tahoma" w:cs="Tahoma"/>
                <w:sz w:val="20"/>
                <w:szCs w:val="20"/>
              </w:rPr>
            </w:pPr>
            <w:r w:rsidRPr="002B1E63">
              <w:rPr>
                <w:rFonts w:ascii="Tahoma" w:hAnsi="Tahoma" w:cs="Tahoma"/>
                <w:sz w:val="20"/>
                <w:szCs w:val="20"/>
              </w:rPr>
              <w:t>August 2018 (</w:t>
            </w:r>
            <w:r w:rsidR="00A8256C">
              <w:rPr>
                <w:rFonts w:ascii="Tahoma" w:hAnsi="Tahoma" w:cs="Tahoma"/>
                <w:sz w:val="20"/>
                <w:szCs w:val="20"/>
              </w:rPr>
              <w:t xml:space="preserve">WHMS </w:t>
            </w:r>
            <w:r w:rsidRPr="002B1E63">
              <w:rPr>
                <w:rFonts w:ascii="Tahoma" w:hAnsi="Tahoma" w:cs="Tahoma"/>
                <w:sz w:val="20"/>
                <w:szCs w:val="20"/>
              </w:rPr>
              <w:t>Open House)</w:t>
            </w:r>
          </w:p>
          <w:p w:rsidR="00713EF3" w:rsidRPr="002F6F18" w:rsidRDefault="00713EF3" w:rsidP="002F6F18">
            <w:pPr>
              <w:rPr>
                <w:rFonts w:ascii="Tahoma" w:hAnsi="Tahoma" w:cs="Tahoma"/>
                <w:sz w:val="22"/>
              </w:rPr>
            </w:pPr>
          </w:p>
        </w:tc>
        <w:tc>
          <w:tcPr>
            <w:tcW w:w="999" w:type="dxa"/>
          </w:tcPr>
          <w:p w:rsidR="002F6F18" w:rsidRPr="002B1E63" w:rsidRDefault="002F6F18" w:rsidP="002F6F18">
            <w:pPr>
              <w:rPr>
                <w:rFonts w:ascii="Tahoma" w:hAnsi="Tahoma" w:cs="Tahoma"/>
                <w:sz w:val="20"/>
                <w:szCs w:val="20"/>
              </w:rPr>
            </w:pPr>
            <w:r w:rsidRPr="002B1E63">
              <w:rPr>
                <w:rFonts w:ascii="Tahoma" w:hAnsi="Tahoma" w:cs="Tahoma"/>
                <w:sz w:val="20"/>
                <w:szCs w:val="20"/>
              </w:rPr>
              <w:t>Title 1</w:t>
            </w:r>
          </w:p>
          <w:p w:rsidR="002F6F18" w:rsidRPr="002B1E63" w:rsidRDefault="002F6F18" w:rsidP="002F6F18">
            <w:pPr>
              <w:rPr>
                <w:rFonts w:ascii="Tahoma" w:hAnsi="Tahoma" w:cs="Tahoma"/>
                <w:sz w:val="20"/>
                <w:szCs w:val="20"/>
              </w:rPr>
            </w:pPr>
            <w:r w:rsidRPr="002B1E63">
              <w:rPr>
                <w:rFonts w:ascii="Tahoma" w:hAnsi="Tahoma" w:cs="Tahoma"/>
                <w:sz w:val="20"/>
                <w:szCs w:val="20"/>
              </w:rPr>
              <w:t>PPA</w:t>
            </w:r>
          </w:p>
          <w:p w:rsidR="002F6F18" w:rsidRPr="002B1E63" w:rsidRDefault="002F6F18" w:rsidP="002F6F18">
            <w:pPr>
              <w:rPr>
                <w:rFonts w:ascii="Tahoma" w:hAnsi="Tahoma" w:cs="Tahoma"/>
                <w:sz w:val="20"/>
                <w:szCs w:val="20"/>
              </w:rPr>
            </w:pPr>
            <w:r w:rsidRPr="002B1E63">
              <w:rPr>
                <w:rFonts w:ascii="Tahoma" w:hAnsi="Tahoma" w:cs="Tahoma"/>
                <w:sz w:val="20"/>
                <w:szCs w:val="20"/>
              </w:rPr>
              <w:t>FRC</w:t>
            </w:r>
          </w:p>
          <w:p w:rsidR="00713EF3" w:rsidRPr="002E154D" w:rsidRDefault="002F6F18" w:rsidP="002F6F18">
            <w:pPr>
              <w:rPr>
                <w:rFonts w:ascii="Times New Roman" w:hAnsi="Times New Roman" w:cs="Times New Roman"/>
                <w:sz w:val="22"/>
              </w:rPr>
            </w:pPr>
            <w:r w:rsidRPr="002B1E63">
              <w:rPr>
                <w:rFonts w:ascii="Tahoma" w:hAnsi="Tahoma" w:cs="Tahoma"/>
                <w:sz w:val="20"/>
                <w:szCs w:val="20"/>
              </w:rPr>
              <w:t>ESS</w:t>
            </w:r>
          </w:p>
        </w:tc>
      </w:tr>
    </w:tbl>
    <w:p w:rsidR="001D42DB" w:rsidRPr="00002041" w:rsidRDefault="001D42DB">
      <w:pPr>
        <w:rPr>
          <w:rFonts w:ascii="Times New Roman" w:hAnsi="Times New Roman" w:cs="Times New Roman"/>
        </w:rPr>
      </w:pPr>
    </w:p>
    <w:p w:rsidR="001D42DB" w:rsidRPr="006E3F2C" w:rsidRDefault="00E16C07" w:rsidP="001D42DB">
      <w:pPr>
        <w:pStyle w:val="Heading2"/>
        <w:rPr>
          <w:rFonts w:ascii="Tahoma" w:hAnsi="Tahoma" w:cs="Tahoma"/>
        </w:rPr>
      </w:pPr>
      <w:r w:rsidRPr="006E3F2C">
        <w:rPr>
          <w:rFonts w:ascii="Tahoma" w:hAnsi="Tahoma" w:cs="Tahoma"/>
        </w:rPr>
        <w:t>6</w:t>
      </w:r>
      <w:r w:rsidR="001D42DB" w:rsidRPr="006E3F2C">
        <w:rPr>
          <w:rFonts w:ascii="Tahoma" w:hAnsi="Tahoma" w:cs="Tahoma"/>
        </w:rPr>
        <w:t>: Other (optional)</w:t>
      </w:r>
    </w:p>
    <w:p w:rsidR="001D42DB" w:rsidRPr="006E3F2C" w:rsidRDefault="001D42DB" w:rsidP="001D42DB">
      <w:pPr>
        <w:rPr>
          <w:rFonts w:ascii="Tahoma" w:hAnsi="Tahoma" w:cs="Tahoma"/>
          <w:b/>
        </w:rPr>
      </w:pPr>
      <w:r w:rsidRPr="006E3F2C">
        <w:rPr>
          <w:rFonts w:ascii="Tahoma" w:hAnsi="Tahoma" w:cs="Tahoma"/>
        </w:rPr>
        <w:t xml:space="preserve">State your </w:t>
      </w:r>
      <w:r w:rsidRPr="006E3F2C">
        <w:rPr>
          <w:rFonts w:ascii="Tahoma" w:hAnsi="Tahoma" w:cs="Tahoma"/>
          <w:i/>
          <w:highlight w:val="yellow"/>
        </w:rPr>
        <w:t>Other</w:t>
      </w:r>
      <w:r w:rsidRPr="006E3F2C">
        <w:rPr>
          <w:rFonts w:ascii="Tahoma" w:hAnsi="Tahoma" w:cs="Tahoma"/>
        </w:rPr>
        <w:t xml:space="preserve"> </w:t>
      </w:r>
      <w:r w:rsidRPr="006E3F2C">
        <w:rPr>
          <w:rFonts w:ascii="Tahoma" w:hAnsi="Tahoma" w:cs="Tahoma"/>
          <w:b/>
        </w:rPr>
        <w:t xml:space="preserve">Goal </w:t>
      </w:r>
      <w:r w:rsidRPr="006E3F2C">
        <w:rPr>
          <w:rFonts w:ascii="Tahoma" w:hAnsi="Tahoma" w:cs="Tahoma"/>
        </w:rPr>
        <w:t>(optional)</w:t>
      </w:r>
    </w:p>
    <w:p w:rsidR="001D42DB" w:rsidRPr="006E3F2C" w:rsidRDefault="001D42DB" w:rsidP="001D42DB">
      <w:pPr>
        <w:rPr>
          <w:rFonts w:ascii="Tahoma" w:hAnsi="Tahoma" w:cs="Tahoma"/>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6E3F2C" w:rsidTr="00B031EA">
        <w:trPr>
          <w:trHeight w:val="1133"/>
          <w:tblHeader/>
        </w:trPr>
        <w:tc>
          <w:tcPr>
            <w:tcW w:w="18701" w:type="dxa"/>
            <w:gridSpan w:val="6"/>
            <w:tcBorders>
              <w:top w:val="single" w:sz="8" w:space="0" w:color="000000" w:themeColor="text1"/>
            </w:tcBorders>
          </w:tcPr>
          <w:p w:rsidR="001D42DB" w:rsidRPr="006E3F2C" w:rsidRDefault="00E16C07" w:rsidP="00017A35">
            <w:pPr>
              <w:rPr>
                <w:rFonts w:ascii="Tahoma" w:hAnsi="Tahoma" w:cs="Tahoma"/>
              </w:rPr>
            </w:pPr>
            <w:r w:rsidRPr="006E3F2C">
              <w:rPr>
                <w:rFonts w:ascii="Tahoma" w:hAnsi="Tahoma" w:cs="Tahoma"/>
              </w:rPr>
              <w:t>Goal 6</w:t>
            </w:r>
            <w:r w:rsidR="001D42DB" w:rsidRPr="006E3F2C">
              <w:rPr>
                <w:rFonts w:ascii="Tahoma" w:hAnsi="Tahoma" w:cs="Tahoma"/>
              </w:rPr>
              <w:t>:</w:t>
            </w:r>
          </w:p>
          <w:p w:rsidR="001D42DB" w:rsidRPr="006E3F2C" w:rsidRDefault="001D42DB" w:rsidP="00017A35">
            <w:pPr>
              <w:rPr>
                <w:rFonts w:ascii="Tahoma" w:hAnsi="Tahoma" w:cs="Tahoma"/>
              </w:rPr>
            </w:pPr>
          </w:p>
        </w:tc>
      </w:tr>
      <w:tr w:rsidR="001D42DB" w:rsidRPr="006E3F2C" w:rsidTr="00017A35">
        <w:tc>
          <w:tcPr>
            <w:tcW w:w="6138" w:type="dxa"/>
            <w:gridSpan w:val="2"/>
            <w:tcBorders>
              <w:top w:val="single" w:sz="24" w:space="0" w:color="000000" w:themeColor="text1"/>
            </w:tcBorders>
          </w:tcPr>
          <w:p w:rsidR="001D42DB" w:rsidRPr="006E3F2C" w:rsidRDefault="001D42DB" w:rsidP="00017A35">
            <w:pPr>
              <w:rPr>
                <w:rFonts w:ascii="Tahoma" w:hAnsi="Tahoma" w:cs="Tahoma"/>
                <w:sz w:val="20"/>
              </w:rPr>
            </w:pPr>
            <w:r w:rsidRPr="006E3F2C">
              <w:rPr>
                <w:rFonts w:ascii="Tahoma" w:hAnsi="Tahoma" w:cs="Tahoma"/>
                <w:sz w:val="20"/>
              </w:rPr>
              <w:t xml:space="preserve">Which </w:t>
            </w:r>
            <w:r w:rsidRPr="006E3F2C">
              <w:rPr>
                <w:rFonts w:ascii="Tahoma" w:hAnsi="Tahoma" w:cs="Tahoma"/>
                <w:b/>
                <w:sz w:val="20"/>
              </w:rPr>
              <w:t xml:space="preserve">Strategy </w:t>
            </w:r>
            <w:r w:rsidRPr="006E3F2C">
              <w:rPr>
                <w:rFonts w:ascii="Tahoma" w:hAnsi="Tahoma" w:cs="Tahoma"/>
                <w:sz w:val="20"/>
              </w:rPr>
              <w:t xml:space="preserve">will the school/district use to address this goal? </w:t>
            </w:r>
            <w:r w:rsidRPr="006E3F2C">
              <w:rPr>
                <w:rFonts w:ascii="Tahoma" w:hAnsi="Tahoma" w:cs="Tahoma"/>
                <w:i/>
                <w:sz w:val="20"/>
              </w:rPr>
              <w:t xml:space="preserve">(The Strategy can be based upon the six Key Core Work Processes listed below or another research-based approach. Provide justification and/or attach evidence for why the strategy was </w:t>
            </w:r>
            <w:r w:rsidRPr="006E3F2C">
              <w:rPr>
                <w:rFonts w:ascii="Tahoma" w:hAnsi="Tahoma" w:cs="Tahoma"/>
                <w:i/>
                <w:sz w:val="20"/>
              </w:rPr>
              <w:lastRenderedPageBreak/>
              <w:t>chosen.)</w:t>
            </w:r>
          </w:p>
          <w:p w:rsidR="001D42DB"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71" w:tgtFrame="_blank" w:history="1">
              <w:r w:rsidR="001D42DB" w:rsidRPr="006E3F2C">
                <w:rPr>
                  <w:rStyle w:val="Hyperlink"/>
                  <w:rFonts w:ascii="Tahoma" w:hAnsi="Tahoma" w:cs="Tahoma"/>
                  <w:color w:val="4F81BD" w:themeColor="accent1"/>
                  <w:sz w:val="20"/>
                  <w:szCs w:val="20"/>
                </w:rPr>
                <w:t>KCWP 1: Design and Deploy Standards</w:t>
              </w:r>
            </w:hyperlink>
          </w:p>
          <w:p w:rsidR="001D42DB"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72" w:tgtFrame="_blank" w:history="1">
              <w:r w:rsidR="001D42DB" w:rsidRPr="006E3F2C">
                <w:rPr>
                  <w:rStyle w:val="Hyperlink"/>
                  <w:rFonts w:ascii="Tahoma" w:hAnsi="Tahoma" w:cs="Tahoma"/>
                  <w:color w:val="4F81BD" w:themeColor="accent1"/>
                  <w:sz w:val="20"/>
                  <w:szCs w:val="20"/>
                </w:rPr>
                <w:t>KCWP 2: Design and Deliver Instruction</w:t>
              </w:r>
            </w:hyperlink>
          </w:p>
          <w:p w:rsidR="001D42DB"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73" w:tgtFrame="_blank" w:history="1">
              <w:r w:rsidR="001D42DB" w:rsidRPr="006E3F2C">
                <w:rPr>
                  <w:rStyle w:val="Hyperlink"/>
                  <w:rFonts w:ascii="Tahoma" w:hAnsi="Tahoma" w:cs="Tahoma"/>
                  <w:color w:val="4F81BD" w:themeColor="accent1"/>
                  <w:sz w:val="20"/>
                  <w:szCs w:val="20"/>
                </w:rPr>
                <w:t>KCWP 3: Design and Deliver Assessment Literacy</w:t>
              </w:r>
            </w:hyperlink>
          </w:p>
          <w:p w:rsidR="001D42DB"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74" w:tgtFrame="_blank" w:history="1">
              <w:r w:rsidR="001D42DB" w:rsidRPr="006E3F2C">
                <w:rPr>
                  <w:rStyle w:val="Hyperlink"/>
                  <w:rFonts w:ascii="Tahoma" w:hAnsi="Tahoma" w:cs="Tahoma"/>
                  <w:color w:val="4F81BD" w:themeColor="accent1"/>
                  <w:sz w:val="20"/>
                  <w:szCs w:val="20"/>
                </w:rPr>
                <w:t>KCWP 4: Review, Analyze and Apply Data</w:t>
              </w:r>
            </w:hyperlink>
          </w:p>
          <w:p w:rsidR="001D42DB"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75" w:tgtFrame="_blank" w:history="1">
              <w:r w:rsidR="001D42DB" w:rsidRPr="006E3F2C">
                <w:rPr>
                  <w:rStyle w:val="Hyperlink"/>
                  <w:rFonts w:ascii="Tahoma" w:hAnsi="Tahoma" w:cs="Tahoma"/>
                  <w:color w:val="4F81BD" w:themeColor="accent1"/>
                  <w:sz w:val="20"/>
                  <w:szCs w:val="20"/>
                </w:rPr>
                <w:t>KCWP 5: Design, Align and Deliver Support</w:t>
              </w:r>
            </w:hyperlink>
          </w:p>
          <w:p w:rsidR="001D42DB" w:rsidRPr="006E3F2C" w:rsidRDefault="00714038" w:rsidP="00017A35">
            <w:pPr>
              <w:pStyle w:val="ListParagraph"/>
              <w:numPr>
                <w:ilvl w:val="0"/>
                <w:numId w:val="1"/>
              </w:numPr>
              <w:tabs>
                <w:tab w:val="left" w:pos="3270"/>
              </w:tabs>
              <w:rPr>
                <w:rFonts w:ascii="Tahoma" w:hAnsi="Tahoma" w:cs="Tahoma"/>
                <w:color w:val="4F81BD" w:themeColor="accent1"/>
                <w:sz w:val="20"/>
                <w:szCs w:val="20"/>
              </w:rPr>
            </w:pPr>
            <w:hyperlink r:id="rId76" w:tgtFrame="_blank" w:history="1">
              <w:r w:rsidR="001D42DB" w:rsidRPr="006E3F2C">
                <w:rPr>
                  <w:rStyle w:val="Hyperlink"/>
                  <w:rFonts w:ascii="Tahoma" w:hAnsi="Tahoma" w:cs="Tahoma"/>
                  <w:color w:val="4F81BD" w:themeColor="accent1"/>
                  <w:sz w:val="20"/>
                  <w:szCs w:val="20"/>
                </w:rPr>
                <w:t>KCWP 6: Establishing Learning Culture and Environment</w:t>
              </w:r>
            </w:hyperlink>
          </w:p>
          <w:p w:rsidR="001D42DB" w:rsidRPr="006E3F2C" w:rsidRDefault="001D42DB" w:rsidP="00017A35">
            <w:pPr>
              <w:rPr>
                <w:rFonts w:ascii="Tahoma" w:hAnsi="Tahoma" w:cs="Tahoma"/>
              </w:rPr>
            </w:pPr>
          </w:p>
        </w:tc>
        <w:tc>
          <w:tcPr>
            <w:tcW w:w="6911" w:type="dxa"/>
            <w:tcBorders>
              <w:top w:val="single" w:sz="24" w:space="0" w:color="000000" w:themeColor="text1"/>
            </w:tcBorders>
          </w:tcPr>
          <w:p w:rsidR="001D42DB" w:rsidRPr="006E3F2C" w:rsidRDefault="001D42DB" w:rsidP="00017A35">
            <w:pPr>
              <w:rPr>
                <w:rFonts w:ascii="Tahoma" w:hAnsi="Tahoma" w:cs="Tahoma"/>
                <w:sz w:val="20"/>
              </w:rPr>
            </w:pPr>
            <w:r w:rsidRPr="006E3F2C">
              <w:rPr>
                <w:rFonts w:ascii="Tahoma" w:hAnsi="Tahoma" w:cs="Tahoma"/>
                <w:sz w:val="20"/>
              </w:rPr>
              <w:lastRenderedPageBreak/>
              <w:t xml:space="preserve">Which </w:t>
            </w:r>
            <w:r w:rsidRPr="006E3F2C">
              <w:rPr>
                <w:rFonts w:ascii="Tahoma" w:hAnsi="Tahoma" w:cs="Tahoma"/>
                <w:b/>
                <w:sz w:val="20"/>
              </w:rPr>
              <w:t>Activities</w:t>
            </w:r>
            <w:r w:rsidRPr="006E3F2C">
              <w:rPr>
                <w:rFonts w:ascii="Tahoma" w:hAnsi="Tahoma" w:cs="Tahoma"/>
                <w:sz w:val="20"/>
              </w:rPr>
              <w:t xml:space="preserve"> will the school/district deploy based on the strategy or strategies chosen? </w:t>
            </w:r>
            <w:r w:rsidRPr="006E3F2C">
              <w:rPr>
                <w:rFonts w:ascii="Tahoma" w:hAnsi="Tahoma" w:cs="Tahoma"/>
                <w:i/>
                <w:sz w:val="20"/>
              </w:rPr>
              <w:t>(The links to the Key Core Work Processes activity bank below may be a helpful resource. Provide a brief explanation or justification for the activity.</w:t>
            </w:r>
            <w:r w:rsidRPr="006E3F2C">
              <w:rPr>
                <w:rFonts w:ascii="Tahoma" w:hAnsi="Tahoma" w:cs="Tahoma"/>
                <w:sz w:val="20"/>
              </w:rPr>
              <w:t xml:space="preserve"> </w:t>
            </w:r>
          </w:p>
          <w:p w:rsidR="001D42DB"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77" w:tgtFrame="_blank" w:history="1">
              <w:r w:rsidR="001D42DB" w:rsidRPr="006E3F2C">
                <w:rPr>
                  <w:rStyle w:val="Hyperlink"/>
                  <w:rFonts w:ascii="Tahoma" w:hAnsi="Tahoma" w:cs="Tahoma"/>
                  <w:color w:val="4F81BD" w:themeColor="accent1"/>
                  <w:sz w:val="20"/>
                  <w:szCs w:val="20"/>
                </w:rPr>
                <w:t>KCWP1: Design and Deploy Standards - Continuous Improvement Activities</w:t>
              </w:r>
            </w:hyperlink>
          </w:p>
          <w:p w:rsidR="001D42DB"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78" w:tgtFrame="_blank" w:history="1">
              <w:r w:rsidR="001D42DB" w:rsidRPr="006E3F2C">
                <w:rPr>
                  <w:rStyle w:val="Hyperlink"/>
                  <w:rFonts w:ascii="Tahoma" w:hAnsi="Tahoma" w:cs="Tahoma"/>
                  <w:color w:val="4F81BD" w:themeColor="accent1"/>
                  <w:sz w:val="20"/>
                  <w:szCs w:val="20"/>
                </w:rPr>
                <w:t>KCWP2: Design and Deliver Instruction - Continuous Improvement Activities</w:t>
              </w:r>
            </w:hyperlink>
          </w:p>
          <w:p w:rsidR="001D42DB"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79" w:tgtFrame="_blank" w:history="1">
              <w:r w:rsidR="001D42DB" w:rsidRPr="006E3F2C">
                <w:rPr>
                  <w:rStyle w:val="Hyperlink"/>
                  <w:rFonts w:ascii="Tahoma" w:hAnsi="Tahoma" w:cs="Tahoma"/>
                  <w:color w:val="4F81BD" w:themeColor="accent1"/>
                  <w:sz w:val="20"/>
                  <w:szCs w:val="20"/>
                </w:rPr>
                <w:t>KCWP3: Design and Deliver Assessment Literacy - Continuous Improvement Activities</w:t>
              </w:r>
            </w:hyperlink>
          </w:p>
          <w:p w:rsidR="001D42DB"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80" w:tgtFrame="_blank" w:history="1">
              <w:r w:rsidR="001D42DB" w:rsidRPr="006E3F2C">
                <w:rPr>
                  <w:rStyle w:val="Hyperlink"/>
                  <w:rFonts w:ascii="Tahoma" w:hAnsi="Tahoma" w:cs="Tahoma"/>
                  <w:color w:val="4F81BD" w:themeColor="accent1"/>
                  <w:sz w:val="20"/>
                  <w:szCs w:val="20"/>
                </w:rPr>
                <w:t>KCWP4: Review, Analyze and Apply Data - Continuous Improvement Activities</w:t>
              </w:r>
            </w:hyperlink>
          </w:p>
          <w:p w:rsidR="001D42DB" w:rsidRPr="006E3F2C" w:rsidRDefault="00714038" w:rsidP="002E154D">
            <w:pPr>
              <w:numPr>
                <w:ilvl w:val="0"/>
                <w:numId w:val="2"/>
              </w:numPr>
              <w:shd w:val="clear" w:color="auto" w:fill="FFFFFF"/>
              <w:spacing w:line="300" w:lineRule="atLeast"/>
              <w:ind w:left="375"/>
              <w:rPr>
                <w:rFonts w:ascii="Tahoma" w:hAnsi="Tahoma" w:cs="Tahoma"/>
                <w:color w:val="4F81BD" w:themeColor="accent1"/>
                <w:sz w:val="20"/>
                <w:szCs w:val="20"/>
              </w:rPr>
            </w:pPr>
            <w:hyperlink r:id="rId81" w:tgtFrame="_blank" w:history="1">
              <w:r w:rsidR="001D42DB" w:rsidRPr="006E3F2C">
                <w:rPr>
                  <w:rStyle w:val="Hyperlink"/>
                  <w:rFonts w:ascii="Tahoma" w:hAnsi="Tahoma" w:cs="Tahoma"/>
                  <w:color w:val="4F81BD" w:themeColor="accent1"/>
                  <w:sz w:val="20"/>
                  <w:szCs w:val="20"/>
                </w:rPr>
                <w:t>KCWP5: Design, Align and Deliver Support - Continuous Improvement Activities</w:t>
              </w:r>
            </w:hyperlink>
          </w:p>
          <w:p w:rsidR="001D42DB" w:rsidRPr="006E3F2C" w:rsidRDefault="00714038" w:rsidP="002E154D">
            <w:pPr>
              <w:numPr>
                <w:ilvl w:val="0"/>
                <w:numId w:val="2"/>
              </w:numPr>
              <w:shd w:val="clear" w:color="auto" w:fill="FFFFFF"/>
              <w:spacing w:line="300" w:lineRule="atLeast"/>
              <w:ind w:left="375"/>
              <w:rPr>
                <w:rFonts w:ascii="Tahoma" w:hAnsi="Tahoma" w:cs="Tahoma"/>
                <w:color w:val="333333"/>
                <w:sz w:val="16"/>
                <w:szCs w:val="20"/>
              </w:rPr>
            </w:pPr>
            <w:hyperlink r:id="rId82" w:tgtFrame="_blank" w:history="1">
              <w:r w:rsidR="001D42DB" w:rsidRPr="006E3F2C">
                <w:rPr>
                  <w:rStyle w:val="Hyperlink"/>
                  <w:rFonts w:ascii="Tahoma" w:hAnsi="Tahoma" w:cs="Tahoma"/>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6E3F2C" w:rsidRDefault="001D42DB" w:rsidP="00017A35">
            <w:pPr>
              <w:rPr>
                <w:rFonts w:ascii="Tahoma" w:hAnsi="Tahoma" w:cs="Tahoma"/>
                <w:sz w:val="22"/>
              </w:rPr>
            </w:pPr>
            <w:r w:rsidRPr="006E3F2C">
              <w:rPr>
                <w:rFonts w:ascii="Tahoma" w:hAnsi="Tahoma" w:cs="Tahoma"/>
                <w:sz w:val="20"/>
              </w:rPr>
              <w:lastRenderedPageBreak/>
              <w:t>Identify the timeline for the activity or activities, the person(s) responsible for ensuring the fidelity of the activity or activities, and necessary funding to execute the activity or activities.</w:t>
            </w:r>
          </w:p>
          <w:p w:rsidR="001D42DB" w:rsidRPr="006E3F2C" w:rsidRDefault="001D42DB" w:rsidP="00017A35">
            <w:pPr>
              <w:rPr>
                <w:rFonts w:ascii="Tahoma" w:hAnsi="Tahoma" w:cs="Tahoma"/>
              </w:rPr>
            </w:pPr>
          </w:p>
        </w:tc>
      </w:tr>
      <w:tr w:rsidR="001D42DB" w:rsidRPr="00002041" w:rsidTr="00017A35">
        <w:tc>
          <w:tcPr>
            <w:tcW w:w="2988" w:type="dxa"/>
            <w:shd w:val="clear" w:color="auto" w:fill="000000" w:themeFill="text1"/>
          </w:tcPr>
          <w:p w:rsidR="001D42DB" w:rsidRPr="006E3F2C" w:rsidRDefault="001D42DB"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lastRenderedPageBreak/>
              <w:t>Objective</w:t>
            </w:r>
          </w:p>
        </w:tc>
        <w:tc>
          <w:tcPr>
            <w:tcW w:w="3150" w:type="dxa"/>
            <w:shd w:val="clear" w:color="auto" w:fill="000000" w:themeFill="text1"/>
          </w:tcPr>
          <w:p w:rsidR="001D42DB" w:rsidRPr="006E3F2C" w:rsidRDefault="001D42DB"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Strategy</w:t>
            </w:r>
          </w:p>
        </w:tc>
        <w:tc>
          <w:tcPr>
            <w:tcW w:w="6911" w:type="dxa"/>
            <w:shd w:val="clear" w:color="auto" w:fill="000000" w:themeFill="text1"/>
          </w:tcPr>
          <w:p w:rsidR="001D42DB" w:rsidRPr="006E3F2C" w:rsidRDefault="001D42DB"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Activities to deploy strategy</w:t>
            </w:r>
          </w:p>
        </w:tc>
        <w:tc>
          <w:tcPr>
            <w:tcW w:w="2504" w:type="dxa"/>
            <w:shd w:val="clear" w:color="auto" w:fill="000000" w:themeFill="text1"/>
          </w:tcPr>
          <w:p w:rsidR="001D42DB" w:rsidRPr="006E3F2C" w:rsidRDefault="001D42DB"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Measure of Success</w:t>
            </w:r>
            <w:r w:rsidR="00D662BE" w:rsidRPr="006E3F2C">
              <w:rPr>
                <w:rFonts w:ascii="Tahoma" w:hAnsi="Tahoma" w:cs="Tahoma"/>
                <w:color w:val="FFFFFF" w:themeColor="background1"/>
                <w:sz w:val="22"/>
                <w:szCs w:val="22"/>
              </w:rPr>
              <w:t xml:space="preserve"> and Responsible Person(s)</w:t>
            </w:r>
          </w:p>
        </w:tc>
        <w:tc>
          <w:tcPr>
            <w:tcW w:w="2149" w:type="dxa"/>
            <w:shd w:val="clear" w:color="auto" w:fill="000000" w:themeFill="text1"/>
          </w:tcPr>
          <w:p w:rsidR="001D42DB" w:rsidRPr="006E3F2C" w:rsidRDefault="001D42DB"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Progress Monitoring Date &amp; Notes</w:t>
            </w:r>
          </w:p>
        </w:tc>
        <w:tc>
          <w:tcPr>
            <w:tcW w:w="999" w:type="dxa"/>
            <w:shd w:val="clear" w:color="auto" w:fill="000000" w:themeFill="text1"/>
          </w:tcPr>
          <w:p w:rsidR="001D42DB" w:rsidRPr="006E3F2C" w:rsidRDefault="001D42DB" w:rsidP="00017A35">
            <w:pPr>
              <w:rPr>
                <w:rFonts w:ascii="Tahoma" w:hAnsi="Tahoma" w:cs="Tahoma"/>
                <w:color w:val="FFFFFF" w:themeColor="background1"/>
                <w:sz w:val="22"/>
                <w:szCs w:val="22"/>
              </w:rPr>
            </w:pPr>
            <w:r w:rsidRPr="006E3F2C">
              <w:rPr>
                <w:rFonts w:ascii="Tahoma" w:hAnsi="Tahoma" w:cs="Tahoma"/>
                <w:color w:val="FFFFFF" w:themeColor="background1"/>
                <w:sz w:val="22"/>
                <w:szCs w:val="22"/>
              </w:rPr>
              <w:t>Funding</w:t>
            </w:r>
          </w:p>
        </w:tc>
      </w:tr>
      <w:tr w:rsidR="001D42DB" w:rsidRPr="00002041" w:rsidTr="00017A35">
        <w:tc>
          <w:tcPr>
            <w:tcW w:w="2988" w:type="dxa"/>
            <w:vMerge w:val="restart"/>
          </w:tcPr>
          <w:p w:rsidR="001D42DB" w:rsidRPr="006E3F2C" w:rsidRDefault="001D42DB" w:rsidP="00017A35">
            <w:pPr>
              <w:rPr>
                <w:rFonts w:ascii="Tahoma" w:hAnsi="Tahoma" w:cs="Tahoma"/>
                <w:sz w:val="22"/>
                <w:szCs w:val="22"/>
              </w:rPr>
            </w:pPr>
            <w:r w:rsidRPr="006E3F2C">
              <w:rPr>
                <w:rFonts w:ascii="Tahoma" w:hAnsi="Tahoma" w:cs="Tahoma"/>
                <w:sz w:val="22"/>
                <w:szCs w:val="22"/>
              </w:rPr>
              <w:t>Objective 1:</w:t>
            </w:r>
          </w:p>
        </w:tc>
        <w:tc>
          <w:tcPr>
            <w:tcW w:w="3150" w:type="dxa"/>
            <w:vMerge w:val="restart"/>
          </w:tcPr>
          <w:p w:rsidR="001D42DB" w:rsidRPr="006E3F2C" w:rsidRDefault="001D42DB" w:rsidP="00017A35">
            <w:pPr>
              <w:rPr>
                <w:rFonts w:ascii="Tahoma" w:hAnsi="Tahoma" w:cs="Tahoma"/>
                <w:sz w:val="22"/>
                <w:szCs w:val="22"/>
              </w:rPr>
            </w:pPr>
          </w:p>
        </w:tc>
        <w:tc>
          <w:tcPr>
            <w:tcW w:w="6911" w:type="dxa"/>
          </w:tcPr>
          <w:p w:rsidR="001D42DB" w:rsidRPr="006E3F2C" w:rsidRDefault="001D42DB" w:rsidP="00017A35">
            <w:pPr>
              <w:rPr>
                <w:rFonts w:ascii="Tahoma" w:hAnsi="Tahoma" w:cs="Tahoma"/>
                <w:sz w:val="22"/>
                <w:szCs w:val="22"/>
              </w:rPr>
            </w:pPr>
          </w:p>
          <w:p w:rsidR="001D42DB" w:rsidRPr="006E3F2C" w:rsidRDefault="001D42DB" w:rsidP="00017A35">
            <w:pPr>
              <w:rPr>
                <w:rFonts w:ascii="Tahoma" w:hAnsi="Tahoma" w:cs="Tahoma"/>
                <w:sz w:val="22"/>
                <w:szCs w:val="22"/>
              </w:rPr>
            </w:pPr>
          </w:p>
        </w:tc>
        <w:tc>
          <w:tcPr>
            <w:tcW w:w="2504" w:type="dxa"/>
          </w:tcPr>
          <w:p w:rsidR="001D42DB" w:rsidRPr="006E3F2C" w:rsidRDefault="001D42DB" w:rsidP="00017A35">
            <w:pPr>
              <w:rPr>
                <w:rFonts w:ascii="Tahoma" w:hAnsi="Tahoma" w:cs="Tahoma"/>
                <w:sz w:val="22"/>
                <w:szCs w:val="22"/>
              </w:rPr>
            </w:pPr>
          </w:p>
        </w:tc>
        <w:tc>
          <w:tcPr>
            <w:tcW w:w="2149" w:type="dxa"/>
          </w:tcPr>
          <w:p w:rsidR="001D42DB" w:rsidRPr="006E3F2C" w:rsidRDefault="001D42DB" w:rsidP="00017A35">
            <w:pPr>
              <w:rPr>
                <w:rFonts w:ascii="Tahoma" w:hAnsi="Tahoma" w:cs="Tahoma"/>
                <w:sz w:val="22"/>
                <w:szCs w:val="22"/>
              </w:rPr>
            </w:pPr>
          </w:p>
        </w:tc>
        <w:tc>
          <w:tcPr>
            <w:tcW w:w="999" w:type="dxa"/>
          </w:tcPr>
          <w:p w:rsidR="001D42DB" w:rsidRPr="006E3F2C" w:rsidRDefault="001D42DB" w:rsidP="00017A35">
            <w:pPr>
              <w:rPr>
                <w:rFonts w:ascii="Tahoma" w:hAnsi="Tahoma" w:cs="Tahoma"/>
                <w:sz w:val="22"/>
                <w:szCs w:val="22"/>
              </w:rPr>
            </w:pPr>
          </w:p>
        </w:tc>
      </w:tr>
      <w:tr w:rsidR="001D42DB" w:rsidRPr="00002041" w:rsidTr="00017A35">
        <w:tc>
          <w:tcPr>
            <w:tcW w:w="2988" w:type="dxa"/>
            <w:vMerge/>
          </w:tcPr>
          <w:p w:rsidR="001D42DB" w:rsidRPr="006E3F2C" w:rsidRDefault="001D42DB" w:rsidP="00017A35">
            <w:pPr>
              <w:rPr>
                <w:rFonts w:ascii="Tahoma" w:hAnsi="Tahoma" w:cs="Tahoma"/>
                <w:sz w:val="22"/>
                <w:szCs w:val="22"/>
              </w:rPr>
            </w:pPr>
          </w:p>
        </w:tc>
        <w:tc>
          <w:tcPr>
            <w:tcW w:w="3150" w:type="dxa"/>
            <w:vMerge/>
          </w:tcPr>
          <w:p w:rsidR="001D42DB" w:rsidRPr="006E3F2C" w:rsidRDefault="001D42DB" w:rsidP="00017A35">
            <w:pPr>
              <w:rPr>
                <w:rFonts w:ascii="Tahoma" w:hAnsi="Tahoma" w:cs="Tahoma"/>
                <w:sz w:val="22"/>
                <w:szCs w:val="22"/>
              </w:rPr>
            </w:pPr>
          </w:p>
        </w:tc>
        <w:tc>
          <w:tcPr>
            <w:tcW w:w="6911" w:type="dxa"/>
            <w:tcBorders>
              <w:bottom w:val="single" w:sz="4" w:space="0" w:color="auto"/>
            </w:tcBorders>
          </w:tcPr>
          <w:p w:rsidR="001D42DB" w:rsidRPr="006E3F2C" w:rsidRDefault="001D42DB" w:rsidP="00017A35">
            <w:pPr>
              <w:rPr>
                <w:rFonts w:ascii="Tahoma" w:hAnsi="Tahoma" w:cs="Tahoma"/>
                <w:sz w:val="22"/>
                <w:szCs w:val="22"/>
              </w:rPr>
            </w:pPr>
          </w:p>
          <w:p w:rsidR="001D42DB" w:rsidRPr="006E3F2C" w:rsidRDefault="001D42DB" w:rsidP="00017A35">
            <w:pPr>
              <w:rPr>
                <w:rFonts w:ascii="Tahoma" w:hAnsi="Tahoma" w:cs="Tahoma"/>
                <w:sz w:val="22"/>
                <w:szCs w:val="22"/>
              </w:rPr>
            </w:pPr>
          </w:p>
        </w:tc>
        <w:tc>
          <w:tcPr>
            <w:tcW w:w="2504" w:type="dxa"/>
            <w:tcBorders>
              <w:bottom w:val="single" w:sz="4" w:space="0" w:color="auto"/>
            </w:tcBorders>
          </w:tcPr>
          <w:p w:rsidR="001D42DB" w:rsidRPr="006E3F2C" w:rsidRDefault="001D42DB" w:rsidP="00017A35">
            <w:pPr>
              <w:rPr>
                <w:rFonts w:ascii="Tahoma" w:hAnsi="Tahoma" w:cs="Tahoma"/>
                <w:sz w:val="22"/>
                <w:szCs w:val="22"/>
              </w:rPr>
            </w:pPr>
          </w:p>
        </w:tc>
        <w:tc>
          <w:tcPr>
            <w:tcW w:w="2149" w:type="dxa"/>
            <w:tcBorders>
              <w:bottom w:val="single" w:sz="4" w:space="0" w:color="auto"/>
            </w:tcBorders>
          </w:tcPr>
          <w:p w:rsidR="001D42DB" w:rsidRPr="006E3F2C" w:rsidRDefault="001D42DB" w:rsidP="00017A35">
            <w:pPr>
              <w:rPr>
                <w:rFonts w:ascii="Tahoma" w:hAnsi="Tahoma" w:cs="Tahoma"/>
                <w:sz w:val="22"/>
                <w:szCs w:val="22"/>
              </w:rPr>
            </w:pPr>
          </w:p>
        </w:tc>
        <w:tc>
          <w:tcPr>
            <w:tcW w:w="999" w:type="dxa"/>
            <w:tcBorders>
              <w:bottom w:val="single" w:sz="4" w:space="0" w:color="auto"/>
            </w:tcBorders>
          </w:tcPr>
          <w:p w:rsidR="001D42DB" w:rsidRPr="006E3F2C" w:rsidRDefault="001D42DB" w:rsidP="00017A35">
            <w:pPr>
              <w:rPr>
                <w:rFonts w:ascii="Tahoma" w:hAnsi="Tahoma" w:cs="Tahoma"/>
                <w:sz w:val="22"/>
                <w:szCs w:val="22"/>
              </w:rPr>
            </w:pPr>
          </w:p>
        </w:tc>
      </w:tr>
      <w:tr w:rsidR="001D42DB" w:rsidRPr="00002041" w:rsidTr="00017A35">
        <w:tc>
          <w:tcPr>
            <w:tcW w:w="2988" w:type="dxa"/>
            <w:vMerge/>
          </w:tcPr>
          <w:p w:rsidR="001D42DB" w:rsidRPr="006E3F2C" w:rsidRDefault="001D42DB" w:rsidP="00017A35">
            <w:pPr>
              <w:rPr>
                <w:rFonts w:ascii="Tahoma" w:hAnsi="Tahoma" w:cs="Tahoma"/>
                <w:sz w:val="22"/>
                <w:szCs w:val="22"/>
              </w:rPr>
            </w:pPr>
          </w:p>
        </w:tc>
        <w:tc>
          <w:tcPr>
            <w:tcW w:w="3150" w:type="dxa"/>
            <w:vMerge/>
          </w:tcPr>
          <w:p w:rsidR="001D42DB" w:rsidRPr="006E3F2C" w:rsidRDefault="001D42DB" w:rsidP="00017A35">
            <w:pPr>
              <w:rPr>
                <w:rFonts w:ascii="Tahoma" w:hAnsi="Tahoma" w:cs="Tahoma"/>
                <w:sz w:val="22"/>
                <w:szCs w:val="22"/>
              </w:rPr>
            </w:pPr>
          </w:p>
        </w:tc>
        <w:tc>
          <w:tcPr>
            <w:tcW w:w="6911" w:type="dxa"/>
            <w:tcBorders>
              <w:bottom w:val="single" w:sz="8" w:space="0" w:color="000000" w:themeColor="text1"/>
            </w:tcBorders>
          </w:tcPr>
          <w:p w:rsidR="001D42DB" w:rsidRPr="006E3F2C" w:rsidRDefault="001D42DB" w:rsidP="00017A35">
            <w:pPr>
              <w:rPr>
                <w:rFonts w:ascii="Tahoma" w:hAnsi="Tahoma" w:cs="Tahoma"/>
                <w:sz w:val="22"/>
                <w:szCs w:val="22"/>
              </w:rPr>
            </w:pPr>
          </w:p>
          <w:p w:rsidR="001D42DB" w:rsidRPr="006E3F2C" w:rsidRDefault="001D42DB" w:rsidP="00017A35">
            <w:pPr>
              <w:rPr>
                <w:rFonts w:ascii="Tahoma" w:hAnsi="Tahoma" w:cs="Tahoma"/>
                <w:sz w:val="22"/>
                <w:szCs w:val="22"/>
              </w:rPr>
            </w:pPr>
          </w:p>
        </w:tc>
        <w:tc>
          <w:tcPr>
            <w:tcW w:w="2504" w:type="dxa"/>
            <w:tcBorders>
              <w:bottom w:val="single" w:sz="8" w:space="0" w:color="000000" w:themeColor="text1"/>
            </w:tcBorders>
          </w:tcPr>
          <w:p w:rsidR="001D42DB" w:rsidRPr="006E3F2C" w:rsidRDefault="001D42DB" w:rsidP="00017A35">
            <w:pPr>
              <w:rPr>
                <w:rFonts w:ascii="Tahoma" w:hAnsi="Tahoma" w:cs="Tahoma"/>
                <w:sz w:val="22"/>
                <w:szCs w:val="22"/>
              </w:rPr>
            </w:pPr>
          </w:p>
        </w:tc>
        <w:tc>
          <w:tcPr>
            <w:tcW w:w="2149" w:type="dxa"/>
            <w:tcBorders>
              <w:bottom w:val="single" w:sz="8" w:space="0" w:color="000000" w:themeColor="text1"/>
            </w:tcBorders>
          </w:tcPr>
          <w:p w:rsidR="001D42DB" w:rsidRPr="006E3F2C" w:rsidRDefault="001D42DB" w:rsidP="00017A35">
            <w:pPr>
              <w:rPr>
                <w:rFonts w:ascii="Tahoma" w:hAnsi="Tahoma" w:cs="Tahoma"/>
                <w:sz w:val="22"/>
                <w:szCs w:val="22"/>
              </w:rPr>
            </w:pPr>
          </w:p>
        </w:tc>
        <w:tc>
          <w:tcPr>
            <w:tcW w:w="999" w:type="dxa"/>
            <w:tcBorders>
              <w:bottom w:val="single" w:sz="8" w:space="0" w:color="000000" w:themeColor="text1"/>
            </w:tcBorders>
          </w:tcPr>
          <w:p w:rsidR="001D42DB" w:rsidRPr="006E3F2C" w:rsidRDefault="001D42DB" w:rsidP="00017A35">
            <w:pPr>
              <w:rPr>
                <w:rFonts w:ascii="Tahoma" w:hAnsi="Tahoma" w:cs="Tahoma"/>
                <w:sz w:val="22"/>
                <w:szCs w:val="22"/>
              </w:rPr>
            </w:pPr>
          </w:p>
        </w:tc>
      </w:tr>
      <w:tr w:rsidR="001D42DB" w:rsidRPr="00002041" w:rsidTr="00017A35">
        <w:tc>
          <w:tcPr>
            <w:tcW w:w="2988" w:type="dxa"/>
            <w:vMerge w:val="restart"/>
          </w:tcPr>
          <w:p w:rsidR="001D42DB" w:rsidRPr="006E3F2C" w:rsidRDefault="001D42DB" w:rsidP="00017A35">
            <w:pPr>
              <w:rPr>
                <w:rFonts w:ascii="Tahoma" w:hAnsi="Tahoma" w:cs="Tahoma"/>
                <w:sz w:val="22"/>
                <w:szCs w:val="22"/>
              </w:rPr>
            </w:pPr>
            <w:r w:rsidRPr="006E3F2C">
              <w:rPr>
                <w:rFonts w:ascii="Tahoma" w:hAnsi="Tahoma" w:cs="Tahoma"/>
                <w:sz w:val="22"/>
                <w:szCs w:val="22"/>
              </w:rPr>
              <w:t>Objective 2:</w:t>
            </w:r>
          </w:p>
        </w:tc>
        <w:tc>
          <w:tcPr>
            <w:tcW w:w="3150" w:type="dxa"/>
            <w:vMerge w:val="restart"/>
          </w:tcPr>
          <w:p w:rsidR="001D42DB" w:rsidRPr="006E3F2C" w:rsidRDefault="001D42DB" w:rsidP="00017A35">
            <w:pPr>
              <w:rPr>
                <w:rFonts w:ascii="Tahoma" w:hAnsi="Tahoma" w:cs="Tahoma"/>
                <w:sz w:val="22"/>
                <w:szCs w:val="22"/>
              </w:rPr>
            </w:pPr>
          </w:p>
        </w:tc>
        <w:tc>
          <w:tcPr>
            <w:tcW w:w="6911" w:type="dxa"/>
          </w:tcPr>
          <w:p w:rsidR="001D42DB" w:rsidRPr="006E3F2C" w:rsidRDefault="001D42DB" w:rsidP="00017A35">
            <w:pPr>
              <w:rPr>
                <w:rFonts w:ascii="Tahoma" w:hAnsi="Tahoma" w:cs="Tahoma"/>
                <w:sz w:val="22"/>
                <w:szCs w:val="22"/>
              </w:rPr>
            </w:pPr>
          </w:p>
          <w:p w:rsidR="001D42DB" w:rsidRPr="006E3F2C" w:rsidRDefault="001D42DB" w:rsidP="00017A35">
            <w:pPr>
              <w:rPr>
                <w:rFonts w:ascii="Tahoma" w:hAnsi="Tahoma" w:cs="Tahoma"/>
                <w:sz w:val="22"/>
                <w:szCs w:val="22"/>
              </w:rPr>
            </w:pPr>
          </w:p>
        </w:tc>
        <w:tc>
          <w:tcPr>
            <w:tcW w:w="2504" w:type="dxa"/>
          </w:tcPr>
          <w:p w:rsidR="001D42DB" w:rsidRPr="006E3F2C" w:rsidRDefault="001D42DB" w:rsidP="00017A35">
            <w:pPr>
              <w:rPr>
                <w:rFonts w:ascii="Tahoma" w:hAnsi="Tahoma" w:cs="Tahoma"/>
                <w:sz w:val="22"/>
                <w:szCs w:val="22"/>
              </w:rPr>
            </w:pPr>
          </w:p>
        </w:tc>
        <w:tc>
          <w:tcPr>
            <w:tcW w:w="2149" w:type="dxa"/>
          </w:tcPr>
          <w:p w:rsidR="001D42DB" w:rsidRPr="006E3F2C" w:rsidRDefault="001D42DB" w:rsidP="00017A35">
            <w:pPr>
              <w:rPr>
                <w:rFonts w:ascii="Tahoma" w:hAnsi="Tahoma" w:cs="Tahoma"/>
                <w:sz w:val="22"/>
                <w:szCs w:val="22"/>
              </w:rPr>
            </w:pPr>
          </w:p>
        </w:tc>
        <w:tc>
          <w:tcPr>
            <w:tcW w:w="999" w:type="dxa"/>
          </w:tcPr>
          <w:p w:rsidR="001D42DB" w:rsidRPr="006E3F2C" w:rsidRDefault="001D42DB" w:rsidP="00017A35">
            <w:pPr>
              <w:rPr>
                <w:rFonts w:ascii="Tahoma" w:hAnsi="Tahoma" w:cs="Tahoma"/>
                <w:sz w:val="22"/>
                <w:szCs w:val="22"/>
              </w:rPr>
            </w:pPr>
          </w:p>
        </w:tc>
      </w:tr>
      <w:tr w:rsidR="001D42DB" w:rsidRPr="00002041" w:rsidTr="00017A35">
        <w:tc>
          <w:tcPr>
            <w:tcW w:w="2988" w:type="dxa"/>
            <w:vMerge/>
          </w:tcPr>
          <w:p w:rsidR="001D42DB" w:rsidRPr="006E3F2C" w:rsidRDefault="001D42DB" w:rsidP="00017A35">
            <w:pPr>
              <w:rPr>
                <w:rFonts w:ascii="Tahoma" w:hAnsi="Tahoma" w:cs="Tahoma"/>
                <w:sz w:val="22"/>
                <w:szCs w:val="22"/>
              </w:rPr>
            </w:pPr>
          </w:p>
        </w:tc>
        <w:tc>
          <w:tcPr>
            <w:tcW w:w="3150" w:type="dxa"/>
            <w:vMerge/>
          </w:tcPr>
          <w:p w:rsidR="001D42DB" w:rsidRPr="006E3F2C" w:rsidRDefault="001D42DB" w:rsidP="00017A35">
            <w:pPr>
              <w:rPr>
                <w:rFonts w:ascii="Tahoma" w:hAnsi="Tahoma" w:cs="Tahoma"/>
                <w:sz w:val="22"/>
                <w:szCs w:val="22"/>
              </w:rPr>
            </w:pPr>
          </w:p>
        </w:tc>
        <w:tc>
          <w:tcPr>
            <w:tcW w:w="6911" w:type="dxa"/>
            <w:tcBorders>
              <w:bottom w:val="single" w:sz="4" w:space="0" w:color="auto"/>
            </w:tcBorders>
          </w:tcPr>
          <w:p w:rsidR="001D42DB" w:rsidRPr="006E3F2C" w:rsidRDefault="001D42DB" w:rsidP="00017A35">
            <w:pPr>
              <w:rPr>
                <w:rFonts w:ascii="Tahoma" w:hAnsi="Tahoma" w:cs="Tahoma"/>
                <w:sz w:val="22"/>
                <w:szCs w:val="22"/>
              </w:rPr>
            </w:pPr>
          </w:p>
          <w:p w:rsidR="001D42DB" w:rsidRPr="006E3F2C" w:rsidRDefault="001D42DB" w:rsidP="00017A35">
            <w:pPr>
              <w:rPr>
                <w:rFonts w:ascii="Tahoma" w:hAnsi="Tahoma" w:cs="Tahoma"/>
                <w:sz w:val="22"/>
                <w:szCs w:val="22"/>
              </w:rPr>
            </w:pPr>
          </w:p>
        </w:tc>
        <w:tc>
          <w:tcPr>
            <w:tcW w:w="2504" w:type="dxa"/>
            <w:tcBorders>
              <w:bottom w:val="single" w:sz="4" w:space="0" w:color="auto"/>
            </w:tcBorders>
          </w:tcPr>
          <w:p w:rsidR="001D42DB" w:rsidRPr="006E3F2C" w:rsidRDefault="001D42DB" w:rsidP="00017A35">
            <w:pPr>
              <w:rPr>
                <w:rFonts w:ascii="Tahoma" w:hAnsi="Tahoma" w:cs="Tahoma"/>
                <w:sz w:val="22"/>
                <w:szCs w:val="22"/>
              </w:rPr>
            </w:pPr>
          </w:p>
        </w:tc>
        <w:tc>
          <w:tcPr>
            <w:tcW w:w="2149" w:type="dxa"/>
            <w:tcBorders>
              <w:bottom w:val="single" w:sz="4" w:space="0" w:color="auto"/>
            </w:tcBorders>
          </w:tcPr>
          <w:p w:rsidR="001D42DB" w:rsidRPr="006E3F2C" w:rsidRDefault="001D42DB" w:rsidP="00017A35">
            <w:pPr>
              <w:rPr>
                <w:rFonts w:ascii="Tahoma" w:hAnsi="Tahoma" w:cs="Tahoma"/>
                <w:sz w:val="22"/>
                <w:szCs w:val="22"/>
              </w:rPr>
            </w:pPr>
          </w:p>
        </w:tc>
        <w:tc>
          <w:tcPr>
            <w:tcW w:w="999" w:type="dxa"/>
            <w:tcBorders>
              <w:bottom w:val="single" w:sz="4" w:space="0" w:color="auto"/>
            </w:tcBorders>
          </w:tcPr>
          <w:p w:rsidR="001D42DB" w:rsidRPr="006E3F2C" w:rsidRDefault="001D42DB" w:rsidP="00017A35">
            <w:pPr>
              <w:rPr>
                <w:rFonts w:ascii="Tahoma" w:hAnsi="Tahoma" w:cs="Tahoma"/>
                <w:sz w:val="22"/>
                <w:szCs w:val="22"/>
              </w:rPr>
            </w:pPr>
          </w:p>
        </w:tc>
      </w:tr>
      <w:tr w:rsidR="001D42DB" w:rsidRPr="00002041" w:rsidTr="00017A35">
        <w:tc>
          <w:tcPr>
            <w:tcW w:w="2988" w:type="dxa"/>
            <w:vMerge/>
          </w:tcPr>
          <w:p w:rsidR="001D42DB" w:rsidRPr="006E3F2C" w:rsidRDefault="001D42DB" w:rsidP="00017A35">
            <w:pPr>
              <w:rPr>
                <w:rFonts w:ascii="Tahoma" w:hAnsi="Tahoma" w:cs="Tahoma"/>
                <w:sz w:val="22"/>
                <w:szCs w:val="22"/>
              </w:rPr>
            </w:pPr>
          </w:p>
        </w:tc>
        <w:tc>
          <w:tcPr>
            <w:tcW w:w="3150" w:type="dxa"/>
            <w:vMerge/>
          </w:tcPr>
          <w:p w:rsidR="001D42DB" w:rsidRPr="006E3F2C" w:rsidRDefault="001D42DB" w:rsidP="00017A35">
            <w:pPr>
              <w:rPr>
                <w:rFonts w:ascii="Tahoma" w:hAnsi="Tahoma" w:cs="Tahoma"/>
                <w:sz w:val="22"/>
                <w:szCs w:val="22"/>
              </w:rPr>
            </w:pPr>
          </w:p>
        </w:tc>
        <w:tc>
          <w:tcPr>
            <w:tcW w:w="6911" w:type="dxa"/>
            <w:tcBorders>
              <w:bottom w:val="single" w:sz="8" w:space="0" w:color="000000" w:themeColor="text1"/>
            </w:tcBorders>
          </w:tcPr>
          <w:p w:rsidR="001D42DB" w:rsidRPr="006E3F2C" w:rsidRDefault="001D42DB" w:rsidP="00017A35">
            <w:pPr>
              <w:rPr>
                <w:rFonts w:ascii="Tahoma" w:hAnsi="Tahoma" w:cs="Tahoma"/>
                <w:sz w:val="22"/>
                <w:szCs w:val="22"/>
              </w:rPr>
            </w:pPr>
          </w:p>
          <w:p w:rsidR="001D42DB" w:rsidRPr="006E3F2C" w:rsidRDefault="001D42DB" w:rsidP="00017A35">
            <w:pPr>
              <w:rPr>
                <w:rFonts w:ascii="Tahoma" w:hAnsi="Tahoma" w:cs="Tahoma"/>
                <w:sz w:val="22"/>
                <w:szCs w:val="22"/>
              </w:rPr>
            </w:pPr>
          </w:p>
        </w:tc>
        <w:tc>
          <w:tcPr>
            <w:tcW w:w="2504" w:type="dxa"/>
            <w:tcBorders>
              <w:bottom w:val="single" w:sz="8" w:space="0" w:color="000000" w:themeColor="text1"/>
            </w:tcBorders>
          </w:tcPr>
          <w:p w:rsidR="001D42DB" w:rsidRPr="006E3F2C" w:rsidRDefault="001D42DB" w:rsidP="00017A35">
            <w:pPr>
              <w:rPr>
                <w:rFonts w:ascii="Tahoma" w:hAnsi="Tahoma" w:cs="Tahoma"/>
                <w:sz w:val="22"/>
                <w:szCs w:val="22"/>
              </w:rPr>
            </w:pPr>
          </w:p>
        </w:tc>
        <w:tc>
          <w:tcPr>
            <w:tcW w:w="2149" w:type="dxa"/>
            <w:tcBorders>
              <w:bottom w:val="single" w:sz="8" w:space="0" w:color="000000" w:themeColor="text1"/>
            </w:tcBorders>
          </w:tcPr>
          <w:p w:rsidR="001D42DB" w:rsidRPr="006E3F2C" w:rsidRDefault="001D42DB" w:rsidP="00017A35">
            <w:pPr>
              <w:rPr>
                <w:rFonts w:ascii="Tahoma" w:hAnsi="Tahoma" w:cs="Tahoma"/>
                <w:sz w:val="22"/>
                <w:szCs w:val="22"/>
              </w:rPr>
            </w:pPr>
          </w:p>
        </w:tc>
        <w:tc>
          <w:tcPr>
            <w:tcW w:w="999" w:type="dxa"/>
            <w:tcBorders>
              <w:bottom w:val="single" w:sz="8" w:space="0" w:color="000000" w:themeColor="text1"/>
            </w:tcBorders>
          </w:tcPr>
          <w:p w:rsidR="001D42DB" w:rsidRPr="006E3F2C" w:rsidRDefault="001D42DB" w:rsidP="00017A35">
            <w:pPr>
              <w:rPr>
                <w:rFonts w:ascii="Tahoma" w:hAnsi="Tahoma" w:cs="Tahoma"/>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D2231"/>
    <w:multiLevelType w:val="hybridMultilevel"/>
    <w:tmpl w:val="D42A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F460C"/>
    <w:multiLevelType w:val="hybridMultilevel"/>
    <w:tmpl w:val="E164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1D84"/>
    <w:multiLevelType w:val="hybridMultilevel"/>
    <w:tmpl w:val="0CA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378AB"/>
    <w:multiLevelType w:val="hybridMultilevel"/>
    <w:tmpl w:val="2B10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965C2"/>
    <w:multiLevelType w:val="hybridMultilevel"/>
    <w:tmpl w:val="23A4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73937"/>
    <w:multiLevelType w:val="hybridMultilevel"/>
    <w:tmpl w:val="3E7EF9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E1378E7"/>
    <w:multiLevelType w:val="hybridMultilevel"/>
    <w:tmpl w:val="24C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200BC"/>
    <w:multiLevelType w:val="hybridMultilevel"/>
    <w:tmpl w:val="A6A46A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39426E0"/>
    <w:multiLevelType w:val="hybridMultilevel"/>
    <w:tmpl w:val="3E1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5000E"/>
    <w:multiLevelType w:val="hybridMultilevel"/>
    <w:tmpl w:val="9526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642455"/>
    <w:multiLevelType w:val="hybridMultilevel"/>
    <w:tmpl w:val="31F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475D0B"/>
    <w:multiLevelType w:val="hybridMultilevel"/>
    <w:tmpl w:val="6F5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3"/>
  </w:num>
  <w:num w:numId="6">
    <w:abstractNumId w:val="10"/>
  </w:num>
  <w:num w:numId="7">
    <w:abstractNumId w:val="5"/>
  </w:num>
  <w:num w:numId="8">
    <w:abstractNumId w:val="4"/>
  </w:num>
  <w:num w:numId="9">
    <w:abstractNumId w:val="11"/>
  </w:num>
  <w:num w:numId="10">
    <w:abstractNumId w:val="13"/>
  </w:num>
  <w:num w:numId="11">
    <w:abstractNumId w:val="7"/>
  </w:num>
  <w:num w:numId="12">
    <w:abstractNumId w:val="8"/>
  </w:num>
  <w:num w:numId="13">
    <w:abstractNumId w:val="6"/>
  </w:num>
  <w:num w:numId="14">
    <w:abstractNumId w:val="1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11732E"/>
    <w:rsid w:val="00150697"/>
    <w:rsid w:val="00196752"/>
    <w:rsid w:val="001D42DB"/>
    <w:rsid w:val="001F1FBA"/>
    <w:rsid w:val="00290128"/>
    <w:rsid w:val="002B1E63"/>
    <w:rsid w:val="002D4646"/>
    <w:rsid w:val="002E154D"/>
    <w:rsid w:val="002F6F18"/>
    <w:rsid w:val="003015B8"/>
    <w:rsid w:val="003917DD"/>
    <w:rsid w:val="003B55A6"/>
    <w:rsid w:val="003D0FE3"/>
    <w:rsid w:val="00460464"/>
    <w:rsid w:val="00460B90"/>
    <w:rsid w:val="004672EA"/>
    <w:rsid w:val="00480822"/>
    <w:rsid w:val="004D2A9A"/>
    <w:rsid w:val="004D399D"/>
    <w:rsid w:val="004F1C69"/>
    <w:rsid w:val="004F5B24"/>
    <w:rsid w:val="00505CC6"/>
    <w:rsid w:val="00510CEA"/>
    <w:rsid w:val="00580597"/>
    <w:rsid w:val="006010D7"/>
    <w:rsid w:val="00620A30"/>
    <w:rsid w:val="00626CC0"/>
    <w:rsid w:val="00652544"/>
    <w:rsid w:val="00660537"/>
    <w:rsid w:val="006C2009"/>
    <w:rsid w:val="006E2418"/>
    <w:rsid w:val="006E3F2C"/>
    <w:rsid w:val="006E427B"/>
    <w:rsid w:val="00713EF3"/>
    <w:rsid w:val="00714038"/>
    <w:rsid w:val="007A2BB7"/>
    <w:rsid w:val="00817ED8"/>
    <w:rsid w:val="00880FDF"/>
    <w:rsid w:val="008A0E40"/>
    <w:rsid w:val="008C735F"/>
    <w:rsid w:val="00901C7E"/>
    <w:rsid w:val="00905B4B"/>
    <w:rsid w:val="00917FB8"/>
    <w:rsid w:val="009417E3"/>
    <w:rsid w:val="00953BDA"/>
    <w:rsid w:val="00954BDD"/>
    <w:rsid w:val="0097149C"/>
    <w:rsid w:val="009F76B2"/>
    <w:rsid w:val="00A05221"/>
    <w:rsid w:val="00A14301"/>
    <w:rsid w:val="00A714B9"/>
    <w:rsid w:val="00A7334C"/>
    <w:rsid w:val="00A8256C"/>
    <w:rsid w:val="00AD592E"/>
    <w:rsid w:val="00B031EA"/>
    <w:rsid w:val="00B12C34"/>
    <w:rsid w:val="00B25D40"/>
    <w:rsid w:val="00BB20F8"/>
    <w:rsid w:val="00BC02EC"/>
    <w:rsid w:val="00C12030"/>
    <w:rsid w:val="00C14366"/>
    <w:rsid w:val="00C42A12"/>
    <w:rsid w:val="00C53ADE"/>
    <w:rsid w:val="00CF2C53"/>
    <w:rsid w:val="00D0529A"/>
    <w:rsid w:val="00D16370"/>
    <w:rsid w:val="00D662BE"/>
    <w:rsid w:val="00DA2A0B"/>
    <w:rsid w:val="00DC058D"/>
    <w:rsid w:val="00DC723B"/>
    <w:rsid w:val="00DE4BCE"/>
    <w:rsid w:val="00DF07A2"/>
    <w:rsid w:val="00E16C07"/>
    <w:rsid w:val="00E83761"/>
    <w:rsid w:val="00EC67DB"/>
    <w:rsid w:val="00EE17B9"/>
    <w:rsid w:val="00F23B32"/>
    <w:rsid w:val="00F25F7B"/>
    <w:rsid w:val="00F45D52"/>
    <w:rsid w:val="00F46369"/>
    <w:rsid w:val="00F64C79"/>
    <w:rsid w:val="00F90C82"/>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4C"/>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4C"/>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531CA343-CDB3-413A-88EB-E2360F98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2017-12-11T18:30:00Z</cp:lastPrinted>
  <dcterms:created xsi:type="dcterms:W3CDTF">2017-12-19T20:29:00Z</dcterms:created>
  <dcterms:modified xsi:type="dcterms:W3CDTF">2017-12-19T20:29:00Z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