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8FD1C" w14:textId="77777777" w:rsidR="00905B4B" w:rsidRPr="00580597" w:rsidRDefault="00905B4B" w:rsidP="00905B4B">
      <w:pPr>
        <w:pStyle w:val="Heading2"/>
        <w:rPr>
          <w:rFonts w:ascii="Times New Roman" w:hAnsi="Times New Roman" w:cs="Times New Roman"/>
        </w:rPr>
      </w:pPr>
      <w:bookmarkStart w:id="0" w:name="_GoBack"/>
      <w:bookmarkEnd w:id="0"/>
      <w:r w:rsidRPr="00580597">
        <w:rPr>
          <w:rFonts w:ascii="Times New Roman" w:hAnsi="Times New Roman" w:cs="Times New Roman"/>
        </w:rPr>
        <w:t>Understanding Continuous Improvement: Goals, Objectives, Strategies and Activities</w:t>
      </w:r>
    </w:p>
    <w:p w14:paraId="6F431527" w14:textId="77777777" w:rsidR="00905B4B" w:rsidRPr="00002041" w:rsidRDefault="00905B4B" w:rsidP="00905B4B">
      <w:pPr>
        <w:rPr>
          <w:rFonts w:ascii="Times New Roman" w:hAnsi="Times New Roman" w:cs="Times New Roman"/>
        </w:rPr>
      </w:pPr>
    </w:p>
    <w:p w14:paraId="7B8F6E47" w14:textId="77777777" w:rsidR="00905B4B" w:rsidRPr="00580597" w:rsidRDefault="00905B4B" w:rsidP="00905B4B">
      <w:pPr>
        <w:rPr>
          <w:rFonts w:ascii="Times New Roman" w:hAnsi="Times New Roman" w:cs="Times New Roman"/>
        </w:rPr>
      </w:pPr>
      <w:r w:rsidRPr="00580597">
        <w:rPr>
          <w:rFonts w:ascii="Times New Roman" w:hAnsi="Times New Roman" w:cs="Times New Roman"/>
          <w:b/>
        </w:rPr>
        <w:t>Rationale</w:t>
      </w:r>
      <w:r w:rsidRPr="00580597">
        <w:rPr>
          <w:rFonts w:ascii="Times New Roman" w:hAnsi="Times New Roman" w:cs="Times New Roman"/>
        </w:rPr>
        <w:t>: The development of goals and objectives to be obtained through strategies and activities is an essential component of executing a continuous improvement plan. In short, the Needs Assessment completed during Phase II expresses the school or district’s CURRENT STATE, while goals, objectives, strategies and activities should succinctly plot the school or district’s course to their DESIRED STATE. Here are the operational definitions of each:</w:t>
      </w:r>
    </w:p>
    <w:p w14:paraId="48869666" w14:textId="77777777" w:rsidR="00905B4B" w:rsidRPr="00580597" w:rsidRDefault="00905B4B" w:rsidP="00905B4B">
      <w:pPr>
        <w:rPr>
          <w:rFonts w:ascii="Times New Roman" w:hAnsi="Times New Roman" w:cs="Times New Roman"/>
        </w:rPr>
      </w:pPr>
    </w:p>
    <w:p w14:paraId="6E44A397" w14:textId="77777777" w:rsidR="00905B4B" w:rsidRPr="00580597" w:rsidRDefault="00905B4B" w:rsidP="00905B4B">
      <w:pPr>
        <w:rPr>
          <w:rFonts w:ascii="Times New Roman" w:hAnsi="Times New Roman" w:cs="Times New Roman"/>
        </w:rPr>
      </w:pPr>
      <w:r w:rsidRPr="00580597">
        <w:rPr>
          <w:rFonts w:ascii="Times New Roman" w:hAnsi="Times New Roman" w:cs="Times New Roman"/>
          <w:b/>
        </w:rPr>
        <w:t>Goal</w:t>
      </w:r>
      <w:r w:rsidRPr="00580597">
        <w:rPr>
          <w:rFonts w:ascii="Times New Roman" w:hAnsi="Times New Roman" w:cs="Times New Roman"/>
        </w:rPr>
        <w:t xml:space="preserve">: Long-term target based on Kentucky Board of Education Goals. Schools may supplement with individual or district goals. </w:t>
      </w:r>
    </w:p>
    <w:p w14:paraId="5A44BE35" w14:textId="77777777" w:rsidR="00905B4B" w:rsidRPr="00580597" w:rsidRDefault="00905B4B" w:rsidP="00905B4B">
      <w:pPr>
        <w:rPr>
          <w:rFonts w:ascii="Times New Roman" w:hAnsi="Times New Roman" w:cs="Times New Roman"/>
        </w:rPr>
      </w:pPr>
    </w:p>
    <w:p w14:paraId="1A41D5E4" w14:textId="77777777" w:rsidR="00905B4B" w:rsidRPr="00580597" w:rsidRDefault="00905B4B" w:rsidP="00905B4B">
      <w:pPr>
        <w:rPr>
          <w:rFonts w:ascii="Times New Roman" w:hAnsi="Times New Roman" w:cs="Times New Roman"/>
        </w:rPr>
      </w:pPr>
      <w:r w:rsidRPr="00580597">
        <w:rPr>
          <w:rFonts w:ascii="Times New Roman" w:hAnsi="Times New Roman" w:cs="Times New Roman"/>
          <w:b/>
        </w:rPr>
        <w:t>Objective</w:t>
      </w:r>
      <w:r w:rsidRPr="00580597">
        <w:rPr>
          <w:rFonts w:ascii="Times New Roman" w:hAnsi="Times New Roman" w:cs="Times New Roman"/>
        </w:rPr>
        <w:t>: Short-term target to be attained by the end of the current school year.</w:t>
      </w:r>
    </w:p>
    <w:p w14:paraId="6AB74F1D" w14:textId="77777777" w:rsidR="00905B4B" w:rsidRPr="00580597" w:rsidRDefault="00905B4B" w:rsidP="00905B4B">
      <w:pPr>
        <w:rPr>
          <w:rFonts w:ascii="Times New Roman" w:hAnsi="Times New Roman" w:cs="Times New Roman"/>
        </w:rPr>
      </w:pPr>
    </w:p>
    <w:p w14:paraId="1562E9B9" w14:textId="77777777" w:rsidR="00905B4B" w:rsidRPr="00580597" w:rsidRDefault="00905B4B" w:rsidP="00905B4B">
      <w:pPr>
        <w:rPr>
          <w:rFonts w:ascii="Times New Roman" w:hAnsi="Times New Roman" w:cs="Times New Roman"/>
        </w:rPr>
      </w:pPr>
      <w:r w:rsidRPr="00580597">
        <w:rPr>
          <w:rFonts w:ascii="Times New Roman" w:hAnsi="Times New Roman" w:cs="Times New Roman"/>
          <w:b/>
        </w:rPr>
        <w:t>Strategy</w:t>
      </w:r>
      <w:r w:rsidRPr="00580597">
        <w:rPr>
          <w:rFonts w:ascii="Times New Roman" w:hAnsi="Times New Roman" w:cs="Times New Roman"/>
        </w:rPr>
        <w:t>: Research-based approach based on the 6 Key Core Work Processes designed to systematically address the process, practice or condition that the school/district will focus its efforts upon in order to reach its goals/objectives.</w:t>
      </w:r>
    </w:p>
    <w:p w14:paraId="0EAD1E0D" w14:textId="77777777" w:rsidR="00905B4B" w:rsidRPr="00580597" w:rsidRDefault="00905B4B" w:rsidP="00905B4B">
      <w:pPr>
        <w:rPr>
          <w:rFonts w:ascii="Times New Roman" w:hAnsi="Times New Roman" w:cs="Times New Roman"/>
        </w:rPr>
      </w:pPr>
    </w:p>
    <w:p w14:paraId="226682E9" w14:textId="77777777" w:rsidR="00905B4B" w:rsidRPr="00580597" w:rsidRDefault="00905B4B" w:rsidP="00905B4B">
      <w:pPr>
        <w:rPr>
          <w:rFonts w:ascii="Times New Roman" w:hAnsi="Times New Roman" w:cs="Times New Roman"/>
        </w:rPr>
      </w:pPr>
      <w:r w:rsidRPr="00580597">
        <w:rPr>
          <w:rFonts w:ascii="Times New Roman" w:hAnsi="Times New Roman" w:cs="Times New Roman"/>
          <w:b/>
        </w:rPr>
        <w:t>Activity</w:t>
      </w:r>
      <w:r w:rsidRPr="00580597">
        <w:rPr>
          <w:rFonts w:ascii="Times New Roman" w:hAnsi="Times New Roman" w:cs="Times New Roman"/>
        </w:rPr>
        <w:t>: The actionable steps used to deploy the chosen strategy</w:t>
      </w:r>
      <w:r w:rsidR="004D2A9A">
        <w:rPr>
          <w:rFonts w:ascii="Times New Roman" w:hAnsi="Times New Roman" w:cs="Times New Roman"/>
        </w:rPr>
        <w:t>.</w:t>
      </w:r>
    </w:p>
    <w:p w14:paraId="51B8E23C" w14:textId="77777777" w:rsidR="00905B4B" w:rsidRPr="00580597" w:rsidRDefault="00905B4B" w:rsidP="00905B4B">
      <w:pPr>
        <w:rPr>
          <w:rFonts w:ascii="Times New Roman" w:hAnsi="Times New Roman" w:cs="Times New Roman"/>
        </w:rPr>
      </w:pPr>
    </w:p>
    <w:p w14:paraId="3CCBFD7A" w14:textId="77777777" w:rsidR="00905B4B" w:rsidRPr="00580597" w:rsidRDefault="00905B4B" w:rsidP="00905B4B">
      <w:pPr>
        <w:rPr>
          <w:rFonts w:ascii="Times New Roman" w:hAnsi="Times New Roman" w:cs="Times New Roman"/>
        </w:rPr>
      </w:pPr>
      <w:r w:rsidRPr="00580597">
        <w:rPr>
          <w:rFonts w:ascii="Times New Roman" w:hAnsi="Times New Roman" w:cs="Times New Roman"/>
          <w:b/>
        </w:rPr>
        <w:t>Key Core Work Processes</w:t>
      </w:r>
      <w:r w:rsidRPr="00580597">
        <w:rPr>
          <w:rFonts w:ascii="Times New Roman" w:hAnsi="Times New Roman" w:cs="Times New Roman"/>
        </w:rPr>
        <w:t>: A series of processes that involve the majority of an organization’s workforce and relate to its core competencies. These are the factors that determine an organization’s success and help it prioritize areas for growth.</w:t>
      </w:r>
    </w:p>
    <w:p w14:paraId="78C7F773" w14:textId="77777777" w:rsidR="00905B4B" w:rsidRPr="00580597" w:rsidRDefault="00905B4B" w:rsidP="00905B4B">
      <w:pPr>
        <w:rPr>
          <w:rFonts w:ascii="Times New Roman" w:hAnsi="Times New Roman" w:cs="Times New Roman"/>
          <w:u w:val="single"/>
        </w:rPr>
      </w:pPr>
    </w:p>
    <w:p w14:paraId="2A6CF795" w14:textId="77777777" w:rsidR="00905B4B" w:rsidRPr="00580597" w:rsidRDefault="00905B4B" w:rsidP="00905B4B">
      <w:pPr>
        <w:rPr>
          <w:rFonts w:ascii="Times New Roman" w:hAnsi="Times New Roman" w:cs="Times New Roman"/>
          <w:u w:val="single"/>
        </w:rPr>
      </w:pPr>
      <w:r w:rsidRPr="00580597">
        <w:rPr>
          <w:rFonts w:ascii="Times New Roman" w:hAnsi="Times New Roman" w:cs="Times New Roman"/>
          <w:u w:val="single"/>
        </w:rPr>
        <w:t>Guidelines for Building an Improvement Plan</w:t>
      </w:r>
    </w:p>
    <w:p w14:paraId="3162CBE6" w14:textId="77777777" w:rsidR="00905B4B" w:rsidRPr="00580597" w:rsidRDefault="00905B4B" w:rsidP="00905B4B">
      <w:pPr>
        <w:rPr>
          <w:rFonts w:ascii="Times New Roman" w:hAnsi="Times New Roman" w:cs="Times New Roman"/>
        </w:rPr>
      </w:pPr>
    </w:p>
    <w:p w14:paraId="3634F5F2" w14:textId="77777777"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are 5 required District Goals: Proficiency, Gap, Graduation rate, Growth, and Transition readiness</w:t>
      </w:r>
      <w:r w:rsidR="004D2A9A">
        <w:rPr>
          <w:rFonts w:ascii="Times New Roman" w:hAnsi="Times New Roman" w:cs="Times New Roman"/>
          <w:sz w:val="24"/>
          <w:szCs w:val="24"/>
        </w:rPr>
        <w:t>.</w:t>
      </w:r>
    </w:p>
    <w:p w14:paraId="28CC1204" w14:textId="77777777" w:rsidR="00905B4B" w:rsidRPr="00580597" w:rsidRDefault="00905B4B" w:rsidP="00905B4B">
      <w:pPr>
        <w:rPr>
          <w:rFonts w:ascii="Times New Roman" w:hAnsi="Times New Roman" w:cs="Times New Roman"/>
        </w:rPr>
      </w:pPr>
    </w:p>
    <w:p w14:paraId="37DBF9C5" w14:textId="77777777"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 xml:space="preserve">There are 4 required school-level goals: </w:t>
      </w:r>
      <w:r w:rsidRPr="00580597">
        <w:rPr>
          <w:rFonts w:ascii="Times New Roman" w:hAnsi="Times New Roman" w:cs="Times New Roman"/>
          <w:sz w:val="24"/>
          <w:szCs w:val="24"/>
        </w:rPr>
        <w:br/>
        <w:t>For elementary/middle school: Proficiency, Gap, Growth, and Transition readiness</w:t>
      </w:r>
      <w:r w:rsidR="004D2A9A">
        <w:rPr>
          <w:rFonts w:ascii="Times New Roman" w:hAnsi="Times New Roman" w:cs="Times New Roman"/>
          <w:sz w:val="24"/>
          <w:szCs w:val="24"/>
        </w:rPr>
        <w:t>.</w:t>
      </w:r>
      <w:r w:rsidRPr="00580597">
        <w:rPr>
          <w:rFonts w:ascii="Times New Roman" w:hAnsi="Times New Roman" w:cs="Times New Roman"/>
          <w:sz w:val="24"/>
          <w:szCs w:val="24"/>
        </w:rPr>
        <w:br/>
        <w:t>For high school: Proficiency, Gap, Graduation rate, and Transition readiness</w:t>
      </w:r>
      <w:r w:rsidR="004D2A9A">
        <w:rPr>
          <w:rFonts w:ascii="Times New Roman" w:hAnsi="Times New Roman" w:cs="Times New Roman"/>
          <w:sz w:val="24"/>
          <w:szCs w:val="24"/>
        </w:rPr>
        <w:t>.</w:t>
      </w:r>
    </w:p>
    <w:p w14:paraId="0D09DE00" w14:textId="77777777" w:rsidR="00905B4B" w:rsidRPr="00580597" w:rsidRDefault="00905B4B" w:rsidP="00905B4B">
      <w:pPr>
        <w:rPr>
          <w:rFonts w:ascii="Times New Roman" w:hAnsi="Times New Roman" w:cs="Times New Roman"/>
        </w:rPr>
      </w:pPr>
    </w:p>
    <w:p w14:paraId="4E965AE6" w14:textId="77777777"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w:t>
      </w:r>
      <w:r w:rsidR="004D2A9A">
        <w:rPr>
          <w:rFonts w:ascii="Times New Roman" w:hAnsi="Times New Roman" w:cs="Times New Roman"/>
          <w:sz w:val="24"/>
          <w:szCs w:val="24"/>
        </w:rPr>
        <w:t>tiple objectives for each goal.</w:t>
      </w:r>
    </w:p>
    <w:p w14:paraId="792A0C88" w14:textId="77777777" w:rsidR="00905B4B" w:rsidRPr="00580597" w:rsidRDefault="00905B4B" w:rsidP="00905B4B">
      <w:pPr>
        <w:rPr>
          <w:rFonts w:ascii="Times New Roman" w:hAnsi="Times New Roman" w:cs="Times New Roman"/>
        </w:rPr>
      </w:pPr>
    </w:p>
    <w:p w14:paraId="5D2FBB96" w14:textId="77777777"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multiple strategies for each objective</w:t>
      </w:r>
      <w:r w:rsidR="004D2A9A">
        <w:rPr>
          <w:rFonts w:ascii="Times New Roman" w:hAnsi="Times New Roman" w:cs="Times New Roman"/>
          <w:sz w:val="24"/>
          <w:szCs w:val="24"/>
        </w:rPr>
        <w:t>.</w:t>
      </w:r>
    </w:p>
    <w:p w14:paraId="0B3C3ED7" w14:textId="77777777" w:rsidR="00905B4B" w:rsidRPr="00580597" w:rsidRDefault="00905B4B" w:rsidP="00905B4B">
      <w:pPr>
        <w:rPr>
          <w:rFonts w:ascii="Times New Roman" w:hAnsi="Times New Roman" w:cs="Times New Roman"/>
        </w:rPr>
      </w:pPr>
    </w:p>
    <w:p w14:paraId="21436D50" w14:textId="77777777" w:rsidR="00580597" w:rsidRDefault="00905B4B" w:rsidP="00C14366">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multiple activities for each strategy</w:t>
      </w:r>
      <w:r w:rsidR="004D2A9A">
        <w:rPr>
          <w:rFonts w:ascii="Times New Roman" w:hAnsi="Times New Roman" w:cs="Times New Roman"/>
          <w:sz w:val="24"/>
          <w:szCs w:val="24"/>
        </w:rPr>
        <w:t>.</w:t>
      </w:r>
    </w:p>
    <w:p w14:paraId="32C55A2C" w14:textId="77777777" w:rsidR="00905B4B" w:rsidRPr="00580597" w:rsidRDefault="00580597" w:rsidP="00580597">
      <w:pPr>
        <w:rPr>
          <w:rFonts w:ascii="Times New Roman" w:eastAsiaTheme="minorHAnsi" w:hAnsi="Times New Roman" w:cs="Times New Roman"/>
        </w:rPr>
      </w:pPr>
      <w:r>
        <w:rPr>
          <w:rFonts w:ascii="Times New Roman" w:hAnsi="Times New Roman" w:cs="Times New Roman"/>
        </w:rPr>
        <w:br w:type="page"/>
      </w:r>
    </w:p>
    <w:p w14:paraId="58212818" w14:textId="77777777" w:rsidR="00C14366" w:rsidRPr="00002041" w:rsidRDefault="00C14366" w:rsidP="00C14366">
      <w:pPr>
        <w:pStyle w:val="Heading2"/>
        <w:rPr>
          <w:rFonts w:ascii="Times New Roman" w:hAnsi="Times New Roman" w:cs="Times New Roman"/>
        </w:rPr>
      </w:pPr>
      <w:r w:rsidRPr="00002041">
        <w:rPr>
          <w:rFonts w:ascii="Times New Roman" w:hAnsi="Times New Roman" w:cs="Times New Roman"/>
        </w:rPr>
        <w:lastRenderedPageBreak/>
        <w:t xml:space="preserve">1: </w:t>
      </w:r>
      <w:r w:rsidR="00C12030" w:rsidRPr="00002041">
        <w:rPr>
          <w:rFonts w:ascii="Times New Roman" w:hAnsi="Times New Roman" w:cs="Times New Roman"/>
        </w:rPr>
        <w:t>Proficiency</w:t>
      </w:r>
    </w:p>
    <w:p w14:paraId="0B0BFFF5" w14:textId="77777777" w:rsidR="00C14366" w:rsidRPr="00002041" w:rsidRDefault="00C14366" w:rsidP="00C14366">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Proficiency</w:t>
      </w:r>
      <w:r w:rsidRPr="00002041">
        <w:rPr>
          <w:rFonts w:ascii="Times New Roman" w:hAnsi="Times New Roman" w:cs="Times New Roman"/>
        </w:rPr>
        <w:t xml:space="preserve"> </w:t>
      </w:r>
      <w:r w:rsidRPr="00002041">
        <w:rPr>
          <w:rFonts w:ascii="Times New Roman" w:hAnsi="Times New Roman" w:cs="Times New Roman"/>
          <w:b/>
        </w:rPr>
        <w:t>Goal</w:t>
      </w:r>
      <w:r w:rsidR="00905B4B" w:rsidRPr="00002041">
        <w:rPr>
          <w:rFonts w:ascii="Times New Roman" w:hAnsi="Times New Roman" w:cs="Times New Roman"/>
        </w:rPr>
        <w:t xml:space="preserve"> </w:t>
      </w:r>
    </w:p>
    <w:p w14:paraId="6667084F" w14:textId="77777777" w:rsidR="00C14366" w:rsidRPr="00002041" w:rsidRDefault="00C14366" w:rsidP="00C14366">
      <w:pPr>
        <w:rPr>
          <w:rFonts w:ascii="Times New Roman" w:hAnsi="Times New Roman" w:cs="Times New Roman"/>
        </w:rPr>
      </w:pPr>
    </w:p>
    <w:tbl>
      <w:tblPr>
        <w:tblStyle w:val="TableGrid"/>
        <w:tblW w:w="18701" w:type="dxa"/>
        <w:tblLook w:val="04A0" w:firstRow="1" w:lastRow="0" w:firstColumn="1" w:lastColumn="0" w:noHBand="0" w:noVBand="1"/>
        <w:tblCaption w:val="Proficiency Goal"/>
        <w:tblDescription w:val="State Goal, Objective, Activities, Measure of Success, Progress Monitoring dates/notes and Funding"/>
      </w:tblPr>
      <w:tblGrid>
        <w:gridCol w:w="2924"/>
        <w:gridCol w:w="3085"/>
        <w:gridCol w:w="6699"/>
        <w:gridCol w:w="2477"/>
        <w:gridCol w:w="2114"/>
        <w:gridCol w:w="1402"/>
      </w:tblGrid>
      <w:tr w:rsidR="00C14366" w:rsidRPr="00002041" w14:paraId="5587F903" w14:textId="77777777" w:rsidTr="00B031EA">
        <w:trPr>
          <w:trHeight w:val="664"/>
          <w:tblHeader/>
        </w:trPr>
        <w:tc>
          <w:tcPr>
            <w:tcW w:w="18701" w:type="dxa"/>
            <w:gridSpan w:val="6"/>
            <w:tcBorders>
              <w:top w:val="single" w:sz="8" w:space="0" w:color="000000" w:themeColor="text1"/>
            </w:tcBorders>
          </w:tcPr>
          <w:p w14:paraId="19B6A248" w14:textId="77777777" w:rsidR="00C14366" w:rsidRPr="00002041" w:rsidRDefault="00C14366">
            <w:pPr>
              <w:rPr>
                <w:rFonts w:ascii="Times New Roman" w:hAnsi="Times New Roman" w:cs="Times New Roman"/>
              </w:rPr>
            </w:pPr>
            <w:r w:rsidRPr="00002041">
              <w:rPr>
                <w:rFonts w:ascii="Times New Roman" w:hAnsi="Times New Roman" w:cs="Times New Roman"/>
              </w:rPr>
              <w:t>Goal 1:</w:t>
            </w:r>
            <w:r w:rsidR="0094448C">
              <w:rPr>
                <w:rFonts w:ascii="Times New Roman" w:hAnsi="Times New Roman" w:cs="Times New Roman"/>
              </w:rPr>
              <w:t xml:space="preserve"> </w:t>
            </w:r>
            <w:r w:rsidR="0066188B">
              <w:rPr>
                <w:rFonts w:ascii="Times New Roman" w:hAnsi="Times New Roman" w:cs="Times New Roman"/>
              </w:rPr>
              <w:t xml:space="preserve">By 2020, </w:t>
            </w:r>
            <w:r w:rsidR="00DC738C">
              <w:rPr>
                <w:rFonts w:ascii="Times New Roman" w:hAnsi="Times New Roman" w:cs="Times New Roman"/>
              </w:rPr>
              <w:t xml:space="preserve">Creekside Elementary will </w:t>
            </w:r>
            <w:r w:rsidR="00E86FF7">
              <w:rPr>
                <w:rFonts w:ascii="Times New Roman" w:hAnsi="Times New Roman" w:cs="Times New Roman"/>
              </w:rPr>
              <w:t>increase</w:t>
            </w:r>
            <w:r w:rsidR="00EA24A8">
              <w:rPr>
                <w:rFonts w:ascii="Times New Roman" w:hAnsi="Times New Roman" w:cs="Times New Roman"/>
              </w:rPr>
              <w:t xml:space="preserve"> the</w:t>
            </w:r>
            <w:r w:rsidR="00E86FF7">
              <w:rPr>
                <w:rFonts w:ascii="Times New Roman" w:hAnsi="Times New Roman" w:cs="Times New Roman"/>
              </w:rPr>
              <w:t xml:space="preserve"> combined (reading and math) percentage of proficient/distinguished students to 73%.  </w:t>
            </w:r>
          </w:p>
          <w:p w14:paraId="0E7C66FF" w14:textId="77777777" w:rsidR="00C14366" w:rsidRPr="00002041" w:rsidRDefault="00C14366">
            <w:pPr>
              <w:rPr>
                <w:rFonts w:ascii="Times New Roman" w:hAnsi="Times New Roman" w:cs="Times New Roman"/>
              </w:rPr>
            </w:pPr>
          </w:p>
        </w:tc>
      </w:tr>
      <w:tr w:rsidR="00C14366" w:rsidRPr="00002041" w14:paraId="014D2BE9" w14:textId="77777777" w:rsidTr="00C14366">
        <w:tc>
          <w:tcPr>
            <w:tcW w:w="6138" w:type="dxa"/>
            <w:gridSpan w:val="2"/>
            <w:tcBorders>
              <w:top w:val="single" w:sz="24" w:space="0" w:color="000000" w:themeColor="text1"/>
            </w:tcBorders>
          </w:tcPr>
          <w:p w14:paraId="5C68C0A7" w14:textId="77777777" w:rsidR="00C14366" w:rsidRPr="00002041" w:rsidRDefault="00C14366" w:rsidP="00F90C82">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 xml:space="preserve">Strategy </w:t>
            </w:r>
            <w:r w:rsidRPr="00002041">
              <w:rPr>
                <w:rFonts w:ascii="Times New Roman" w:hAnsi="Times New Roman" w:cs="Times New Roman"/>
                <w:sz w:val="18"/>
              </w:rPr>
              <w:t xml:space="preserve">will the school/district use to address this goal? </w:t>
            </w:r>
            <w:r w:rsidRPr="00002041">
              <w:rPr>
                <w:rFonts w:ascii="Times New Roman" w:hAnsi="Times New Roman" w:cs="Times New Roman"/>
                <w:i/>
                <w:sz w:val="18"/>
              </w:rPr>
              <w:t>(The Strategy can be based upon the six Key Core Work Processes listed below or another research-based approach. Provide justification and/or attach evidence for why the strategy was chosen.)</w:t>
            </w:r>
          </w:p>
          <w:p w14:paraId="39B3BB55" w14:textId="77777777" w:rsidR="00C14366" w:rsidRPr="00002041" w:rsidRDefault="001435A1"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1" w:tgtFrame="_blank" w:history="1">
              <w:r w:rsidR="00C14366" w:rsidRPr="00002041">
                <w:rPr>
                  <w:rStyle w:val="Hyperlink"/>
                  <w:rFonts w:ascii="Times New Roman" w:hAnsi="Times New Roman" w:cs="Times New Roman"/>
                  <w:color w:val="4F81BD" w:themeColor="accent1"/>
                  <w:sz w:val="20"/>
                  <w:szCs w:val="20"/>
                </w:rPr>
                <w:t>KCWP 1: Design and Deploy Standards</w:t>
              </w:r>
            </w:hyperlink>
          </w:p>
          <w:p w14:paraId="3F267E9A" w14:textId="77777777" w:rsidR="00C14366" w:rsidRPr="00002041" w:rsidRDefault="001435A1"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2" w:tgtFrame="_blank" w:history="1">
              <w:r w:rsidR="00C14366" w:rsidRPr="00002041">
                <w:rPr>
                  <w:rStyle w:val="Hyperlink"/>
                  <w:rFonts w:ascii="Times New Roman" w:hAnsi="Times New Roman" w:cs="Times New Roman"/>
                  <w:color w:val="4F81BD" w:themeColor="accent1"/>
                  <w:sz w:val="20"/>
                  <w:szCs w:val="20"/>
                </w:rPr>
                <w:t>KCWP 2: Design and Deliver Instruction</w:t>
              </w:r>
            </w:hyperlink>
          </w:p>
          <w:p w14:paraId="42D3A1CD" w14:textId="77777777" w:rsidR="00C14366" w:rsidRPr="00002041" w:rsidRDefault="001435A1"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3" w:tgtFrame="_blank" w:history="1">
              <w:r w:rsidR="00C14366" w:rsidRPr="00002041">
                <w:rPr>
                  <w:rStyle w:val="Hyperlink"/>
                  <w:rFonts w:ascii="Times New Roman" w:hAnsi="Times New Roman" w:cs="Times New Roman"/>
                  <w:color w:val="4F81BD" w:themeColor="accent1"/>
                  <w:sz w:val="20"/>
                  <w:szCs w:val="20"/>
                </w:rPr>
                <w:t>KCWP 3: Design and Deliver Assessment Literacy</w:t>
              </w:r>
            </w:hyperlink>
          </w:p>
          <w:p w14:paraId="4BF316BB" w14:textId="77777777" w:rsidR="00C14366" w:rsidRPr="00002041" w:rsidRDefault="001435A1"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4" w:tgtFrame="_blank" w:history="1">
              <w:r w:rsidR="00C14366" w:rsidRPr="00002041">
                <w:rPr>
                  <w:rStyle w:val="Hyperlink"/>
                  <w:rFonts w:ascii="Times New Roman" w:hAnsi="Times New Roman" w:cs="Times New Roman"/>
                  <w:color w:val="4F81BD" w:themeColor="accent1"/>
                  <w:sz w:val="20"/>
                  <w:szCs w:val="20"/>
                </w:rPr>
                <w:t>KCWP 4: Review, Analyze and Apply Data</w:t>
              </w:r>
            </w:hyperlink>
          </w:p>
          <w:p w14:paraId="47BBD4EE" w14:textId="77777777" w:rsidR="00C14366" w:rsidRPr="00002041" w:rsidRDefault="001435A1"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5" w:tgtFrame="_blank" w:history="1">
              <w:r w:rsidR="00C14366" w:rsidRPr="00002041">
                <w:rPr>
                  <w:rStyle w:val="Hyperlink"/>
                  <w:rFonts w:ascii="Times New Roman" w:hAnsi="Times New Roman" w:cs="Times New Roman"/>
                  <w:color w:val="4F81BD" w:themeColor="accent1"/>
                  <w:sz w:val="20"/>
                  <w:szCs w:val="20"/>
                </w:rPr>
                <w:t>KCWP 5: Design, Align and Deliver Support</w:t>
              </w:r>
            </w:hyperlink>
          </w:p>
          <w:p w14:paraId="0BE495DE" w14:textId="77777777" w:rsidR="00C14366" w:rsidRPr="00002041" w:rsidRDefault="001435A1"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6" w:tgtFrame="_blank" w:history="1">
              <w:r w:rsidR="00C14366" w:rsidRPr="00002041">
                <w:rPr>
                  <w:rStyle w:val="Hyperlink"/>
                  <w:rFonts w:ascii="Times New Roman" w:hAnsi="Times New Roman" w:cs="Times New Roman"/>
                  <w:color w:val="4F81BD" w:themeColor="accent1"/>
                  <w:sz w:val="20"/>
                  <w:szCs w:val="20"/>
                </w:rPr>
                <w:t>KCWP 6: Establishing Learning Culture and Environment</w:t>
              </w:r>
            </w:hyperlink>
          </w:p>
          <w:p w14:paraId="5B560C3C" w14:textId="77777777" w:rsidR="00C14366" w:rsidRPr="00002041" w:rsidRDefault="00C14366">
            <w:pPr>
              <w:rPr>
                <w:rFonts w:ascii="Times New Roman" w:hAnsi="Times New Roman" w:cs="Times New Roman"/>
              </w:rPr>
            </w:pPr>
          </w:p>
        </w:tc>
        <w:tc>
          <w:tcPr>
            <w:tcW w:w="6911" w:type="dxa"/>
            <w:tcBorders>
              <w:top w:val="single" w:sz="24" w:space="0" w:color="000000" w:themeColor="text1"/>
            </w:tcBorders>
          </w:tcPr>
          <w:p w14:paraId="0F20488B" w14:textId="77777777" w:rsidR="00C14366" w:rsidRPr="00002041" w:rsidRDefault="00C14366" w:rsidP="00F90C82">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Activities</w:t>
            </w:r>
            <w:r w:rsidRPr="00002041">
              <w:rPr>
                <w:rFonts w:ascii="Times New Roman" w:hAnsi="Times New Roman" w:cs="Times New Roman"/>
                <w:sz w:val="18"/>
              </w:rPr>
              <w:t xml:space="preserve"> will the school/district deploy based on the strategy or strategies chosen? </w:t>
            </w:r>
            <w:r w:rsidRPr="00002041">
              <w:rPr>
                <w:rFonts w:ascii="Times New Roman" w:hAnsi="Times New Roman" w:cs="Times New Roman"/>
                <w:i/>
                <w:sz w:val="18"/>
              </w:rPr>
              <w:t>(The links to the Key Core Work Processes activity bank below may be a helpful resource. Provide a brief explanation or justification for the activity.</w:t>
            </w:r>
            <w:r w:rsidRPr="00002041">
              <w:rPr>
                <w:rFonts w:ascii="Times New Roman" w:hAnsi="Times New Roman" w:cs="Times New Roman"/>
                <w:sz w:val="18"/>
              </w:rPr>
              <w:t xml:space="preserve"> </w:t>
            </w:r>
          </w:p>
          <w:p w14:paraId="648BC1CE" w14:textId="77777777" w:rsidR="00C14366" w:rsidRPr="00002041" w:rsidRDefault="001435A1" w:rsidP="00002041">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17" w:tgtFrame="_blank" w:history="1">
              <w:r w:rsidR="00C14366" w:rsidRPr="00002041">
                <w:rPr>
                  <w:rStyle w:val="Hyperlink"/>
                  <w:rFonts w:ascii="Times New Roman" w:hAnsi="Times New Roman" w:cs="Times New Roman"/>
                  <w:color w:val="4F81BD" w:themeColor="accent1"/>
                  <w:sz w:val="20"/>
                  <w:szCs w:val="20"/>
                </w:rPr>
                <w:t>KCWP1: Design and Deploy Standards - Continuous Improvement Activities</w:t>
              </w:r>
            </w:hyperlink>
          </w:p>
          <w:p w14:paraId="6096D659" w14:textId="77777777" w:rsidR="00C14366" w:rsidRPr="00002041" w:rsidRDefault="001435A1"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8" w:tgtFrame="_blank" w:history="1">
              <w:r w:rsidR="00C14366" w:rsidRPr="00002041">
                <w:rPr>
                  <w:rStyle w:val="Hyperlink"/>
                  <w:rFonts w:ascii="Times New Roman" w:hAnsi="Times New Roman" w:cs="Times New Roman"/>
                  <w:color w:val="4F81BD" w:themeColor="accent1"/>
                  <w:sz w:val="20"/>
                  <w:szCs w:val="20"/>
                </w:rPr>
                <w:t>KCWP2: Design and Deliver Instruction - Continuous Improvement Activities</w:t>
              </w:r>
            </w:hyperlink>
          </w:p>
          <w:p w14:paraId="15A9FE5C" w14:textId="77777777" w:rsidR="00C14366" w:rsidRPr="00002041" w:rsidRDefault="001435A1"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9" w:tgtFrame="_blank" w:history="1">
              <w:r w:rsidR="00C14366" w:rsidRPr="00002041">
                <w:rPr>
                  <w:rStyle w:val="Hyperlink"/>
                  <w:rFonts w:ascii="Times New Roman" w:hAnsi="Times New Roman" w:cs="Times New Roman"/>
                  <w:color w:val="4F81BD" w:themeColor="accent1"/>
                  <w:sz w:val="20"/>
                  <w:szCs w:val="20"/>
                </w:rPr>
                <w:t>KCWP3: Design and Deliver Assessment Literacy - Continuous Improvement Activities</w:t>
              </w:r>
            </w:hyperlink>
          </w:p>
          <w:p w14:paraId="358FC3B9" w14:textId="77777777" w:rsidR="00C14366" w:rsidRPr="00002041" w:rsidRDefault="001435A1"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20" w:tgtFrame="_blank" w:history="1">
              <w:r w:rsidR="00C14366" w:rsidRPr="00002041">
                <w:rPr>
                  <w:rStyle w:val="Hyperlink"/>
                  <w:rFonts w:ascii="Times New Roman" w:hAnsi="Times New Roman" w:cs="Times New Roman"/>
                  <w:color w:val="4F81BD" w:themeColor="accent1"/>
                  <w:sz w:val="20"/>
                  <w:szCs w:val="20"/>
                </w:rPr>
                <w:t>KCWP4: Review, Analyze and Apply Data - Continuous Improvement Activities</w:t>
              </w:r>
            </w:hyperlink>
          </w:p>
          <w:p w14:paraId="675461CD" w14:textId="77777777" w:rsidR="00C14366" w:rsidRPr="00002041" w:rsidRDefault="001435A1"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21" w:tgtFrame="_blank" w:history="1">
              <w:r w:rsidR="00C14366"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14:paraId="2B38EE42" w14:textId="77777777" w:rsidR="00C14366" w:rsidRPr="00002041" w:rsidRDefault="001435A1" w:rsidP="00002041">
            <w:pPr>
              <w:numPr>
                <w:ilvl w:val="0"/>
                <w:numId w:val="2"/>
              </w:numPr>
              <w:shd w:val="clear" w:color="auto" w:fill="FFFFFF"/>
              <w:spacing w:before="100" w:beforeAutospacing="1" w:line="300" w:lineRule="atLeast"/>
              <w:ind w:left="375"/>
              <w:rPr>
                <w:rFonts w:ascii="Times New Roman" w:hAnsi="Times New Roman" w:cs="Times New Roman"/>
                <w:color w:val="333333"/>
                <w:sz w:val="16"/>
                <w:szCs w:val="20"/>
              </w:rPr>
            </w:pPr>
            <w:hyperlink r:id="rId22" w:tgtFrame="_blank" w:history="1">
              <w:r w:rsidR="00C14366" w:rsidRPr="00002041">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14:paraId="42192C53" w14:textId="77777777" w:rsidR="00C14366" w:rsidRPr="00002041" w:rsidRDefault="00C14366" w:rsidP="00F90C82">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14:paraId="5AC63787" w14:textId="77777777" w:rsidR="00C14366" w:rsidRPr="00002041" w:rsidRDefault="00C14366">
            <w:pPr>
              <w:rPr>
                <w:rFonts w:ascii="Times New Roman" w:hAnsi="Times New Roman" w:cs="Times New Roman"/>
              </w:rPr>
            </w:pPr>
          </w:p>
        </w:tc>
      </w:tr>
      <w:tr w:rsidR="009224B2" w:rsidRPr="00002041" w14:paraId="02826D44" w14:textId="77777777" w:rsidTr="00290128">
        <w:tc>
          <w:tcPr>
            <w:tcW w:w="2988" w:type="dxa"/>
            <w:shd w:val="clear" w:color="auto" w:fill="595959" w:themeFill="text1" w:themeFillTint="A6"/>
          </w:tcPr>
          <w:p w14:paraId="089A3269" w14:textId="77777777" w:rsidR="00C14366" w:rsidRPr="007A2BB7" w:rsidRDefault="00C14366" w:rsidP="004D399D">
            <w:pPr>
              <w:tabs>
                <w:tab w:val="left" w:pos="1395"/>
              </w:tabs>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Objective</w:t>
            </w:r>
            <w:r w:rsidR="004D399D" w:rsidRPr="007A2BB7">
              <w:rPr>
                <w:rFonts w:ascii="Times New Roman" w:hAnsi="Times New Roman" w:cs="Times New Roman"/>
                <w:color w:val="FFFFFF" w:themeColor="background1"/>
                <w:sz w:val="22"/>
                <w:szCs w:val="22"/>
              </w:rPr>
              <w:tab/>
            </w:r>
          </w:p>
        </w:tc>
        <w:tc>
          <w:tcPr>
            <w:tcW w:w="3150" w:type="dxa"/>
            <w:shd w:val="clear" w:color="auto" w:fill="595959" w:themeFill="text1" w:themeFillTint="A6"/>
          </w:tcPr>
          <w:p w14:paraId="1E8C926E" w14:textId="77777777"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Strategy</w:t>
            </w:r>
          </w:p>
        </w:tc>
        <w:tc>
          <w:tcPr>
            <w:tcW w:w="6911" w:type="dxa"/>
            <w:shd w:val="clear" w:color="auto" w:fill="595959" w:themeFill="text1" w:themeFillTint="A6"/>
          </w:tcPr>
          <w:p w14:paraId="11DA525A" w14:textId="77777777"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Activities to deploy strategy</w:t>
            </w:r>
          </w:p>
        </w:tc>
        <w:tc>
          <w:tcPr>
            <w:tcW w:w="2504" w:type="dxa"/>
            <w:shd w:val="clear" w:color="auto" w:fill="595959" w:themeFill="text1" w:themeFillTint="A6"/>
          </w:tcPr>
          <w:p w14:paraId="7F96145B" w14:textId="77777777"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Measure of Success</w:t>
            </w:r>
            <w:r w:rsidR="00D662BE">
              <w:rPr>
                <w:rFonts w:ascii="Times New Roman" w:hAnsi="Times New Roman" w:cs="Times New Roman"/>
                <w:color w:val="FFFFFF" w:themeColor="background1"/>
                <w:sz w:val="22"/>
                <w:szCs w:val="22"/>
              </w:rPr>
              <w:t xml:space="preserve"> and Responsible Person(s)</w:t>
            </w:r>
          </w:p>
        </w:tc>
        <w:tc>
          <w:tcPr>
            <w:tcW w:w="2149" w:type="dxa"/>
            <w:shd w:val="clear" w:color="auto" w:fill="595959" w:themeFill="text1" w:themeFillTint="A6"/>
          </w:tcPr>
          <w:p w14:paraId="3B97DE75" w14:textId="77777777"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Progress Monitoring Date &amp; Notes</w:t>
            </w:r>
          </w:p>
        </w:tc>
        <w:tc>
          <w:tcPr>
            <w:tcW w:w="999" w:type="dxa"/>
            <w:shd w:val="clear" w:color="auto" w:fill="595959" w:themeFill="text1" w:themeFillTint="A6"/>
          </w:tcPr>
          <w:p w14:paraId="4C3E063F" w14:textId="77777777"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Funding</w:t>
            </w:r>
          </w:p>
        </w:tc>
      </w:tr>
      <w:tr w:rsidR="009224B2" w:rsidRPr="00002041" w14:paraId="409353E9" w14:textId="77777777" w:rsidTr="00DF07A2">
        <w:trPr>
          <w:trHeight w:val="458"/>
        </w:trPr>
        <w:tc>
          <w:tcPr>
            <w:tcW w:w="2988" w:type="dxa"/>
            <w:vMerge w:val="restart"/>
          </w:tcPr>
          <w:p w14:paraId="60A67D07" w14:textId="77777777" w:rsidR="00DF07A2" w:rsidRDefault="00DF07A2">
            <w:pPr>
              <w:rPr>
                <w:rFonts w:ascii="Times New Roman" w:hAnsi="Times New Roman" w:cs="Times New Roman"/>
                <w:sz w:val="22"/>
                <w:szCs w:val="22"/>
              </w:rPr>
            </w:pPr>
            <w:r w:rsidRPr="007A2BB7">
              <w:rPr>
                <w:rFonts w:ascii="Times New Roman" w:hAnsi="Times New Roman" w:cs="Times New Roman"/>
                <w:sz w:val="22"/>
                <w:szCs w:val="22"/>
              </w:rPr>
              <w:t>Objective 1:</w:t>
            </w:r>
          </w:p>
          <w:p w14:paraId="6E175FA4" w14:textId="77777777" w:rsidR="0094448C" w:rsidRPr="007A2BB7" w:rsidRDefault="00EA24A8" w:rsidP="003E2D99">
            <w:pPr>
              <w:rPr>
                <w:rFonts w:ascii="Times New Roman" w:hAnsi="Times New Roman" w:cs="Times New Roman"/>
                <w:sz w:val="22"/>
                <w:szCs w:val="22"/>
              </w:rPr>
            </w:pPr>
            <w:r>
              <w:rPr>
                <w:rFonts w:ascii="Times New Roman" w:hAnsi="Times New Roman" w:cs="Times New Roman"/>
                <w:sz w:val="22"/>
                <w:szCs w:val="22"/>
              </w:rPr>
              <w:t xml:space="preserve">By 2019, </w:t>
            </w:r>
            <w:r w:rsidR="003E2D99">
              <w:rPr>
                <w:rFonts w:ascii="Times New Roman" w:hAnsi="Times New Roman" w:cs="Times New Roman"/>
                <w:sz w:val="22"/>
                <w:szCs w:val="22"/>
              </w:rPr>
              <w:t>75</w:t>
            </w:r>
            <w:r w:rsidR="00965571">
              <w:rPr>
                <w:rFonts w:ascii="Times New Roman" w:hAnsi="Times New Roman" w:cs="Times New Roman"/>
                <w:sz w:val="22"/>
                <w:szCs w:val="22"/>
              </w:rPr>
              <w:t xml:space="preserve">% of students will score at or above proficiency in </w:t>
            </w:r>
            <w:r w:rsidR="003E2D99">
              <w:rPr>
                <w:rFonts w:ascii="Times New Roman" w:hAnsi="Times New Roman" w:cs="Times New Roman"/>
                <w:sz w:val="22"/>
                <w:szCs w:val="22"/>
              </w:rPr>
              <w:t>reading.</w:t>
            </w:r>
            <w:r w:rsidR="00965571">
              <w:rPr>
                <w:rFonts w:ascii="Times New Roman" w:hAnsi="Times New Roman" w:cs="Times New Roman"/>
                <w:sz w:val="22"/>
                <w:szCs w:val="22"/>
              </w:rPr>
              <w:t xml:space="preserve">  </w:t>
            </w:r>
          </w:p>
        </w:tc>
        <w:tc>
          <w:tcPr>
            <w:tcW w:w="3150" w:type="dxa"/>
            <w:vMerge w:val="restart"/>
          </w:tcPr>
          <w:p w14:paraId="11BD0F37" w14:textId="77777777" w:rsidR="003E2D99" w:rsidRPr="003E2D99" w:rsidRDefault="001435A1" w:rsidP="003E2D99">
            <w:pPr>
              <w:tabs>
                <w:tab w:val="left" w:pos="3270"/>
              </w:tabs>
              <w:ind w:left="360"/>
              <w:rPr>
                <w:rFonts w:ascii="Times New Roman" w:hAnsi="Times New Roman" w:cs="Times New Roman"/>
                <w:color w:val="4F81BD" w:themeColor="accent1"/>
                <w:sz w:val="20"/>
                <w:szCs w:val="20"/>
              </w:rPr>
            </w:pPr>
            <w:hyperlink r:id="rId23" w:tgtFrame="_blank" w:history="1">
              <w:r w:rsidR="003E2D99" w:rsidRPr="003E2D99">
                <w:rPr>
                  <w:rStyle w:val="Hyperlink"/>
                  <w:rFonts w:ascii="Times New Roman" w:hAnsi="Times New Roman" w:cs="Times New Roman"/>
                  <w:color w:val="4F81BD" w:themeColor="accent1"/>
                  <w:sz w:val="20"/>
                  <w:szCs w:val="20"/>
                </w:rPr>
                <w:t>KCWP 2: Design and Deliver Instruction</w:t>
              </w:r>
            </w:hyperlink>
          </w:p>
          <w:p w14:paraId="1CFD758B" w14:textId="77777777" w:rsidR="00DF07A2" w:rsidRPr="007A2BB7" w:rsidRDefault="00DF07A2">
            <w:pPr>
              <w:rPr>
                <w:rFonts w:ascii="Times New Roman" w:hAnsi="Times New Roman" w:cs="Times New Roman"/>
                <w:sz w:val="22"/>
                <w:szCs w:val="22"/>
              </w:rPr>
            </w:pPr>
          </w:p>
        </w:tc>
        <w:tc>
          <w:tcPr>
            <w:tcW w:w="6911" w:type="dxa"/>
          </w:tcPr>
          <w:p w14:paraId="2F4DEB6E" w14:textId="77777777" w:rsidR="00DF07A2" w:rsidRDefault="00BC43BE" w:rsidP="00BC43BE">
            <w:pPr>
              <w:pStyle w:val="p1"/>
              <w:rPr>
                <w:rFonts w:ascii="Times New Roman" w:hAnsi="Times New Roman"/>
                <w:sz w:val="22"/>
                <w:szCs w:val="22"/>
              </w:rPr>
            </w:pPr>
            <w:r w:rsidRPr="00BC43BE">
              <w:rPr>
                <w:rFonts w:ascii="Times New Roman" w:hAnsi="Times New Roman"/>
                <w:sz w:val="22"/>
                <w:szCs w:val="22"/>
              </w:rPr>
              <w:t>Ensure ongoing professional development in the area of best practice/high yield instructional strategies to aid in curricular</w:t>
            </w:r>
            <w:r>
              <w:rPr>
                <w:rFonts w:ascii="Times New Roman" w:hAnsi="Times New Roman"/>
                <w:sz w:val="22"/>
                <w:szCs w:val="22"/>
              </w:rPr>
              <w:t xml:space="preserve"> </w:t>
            </w:r>
            <w:r w:rsidRPr="00BC43BE">
              <w:rPr>
                <w:rFonts w:ascii="Times New Roman" w:hAnsi="Times New Roman"/>
                <w:sz w:val="22"/>
                <w:szCs w:val="22"/>
              </w:rPr>
              <w:t>adjustments when students fail to meet mastery.</w:t>
            </w:r>
          </w:p>
          <w:p w14:paraId="429310B1" w14:textId="1ACD5DBB" w:rsidR="003A5CDF" w:rsidRPr="007A2BB7" w:rsidRDefault="003A5CDF" w:rsidP="00BC43BE">
            <w:pPr>
              <w:pStyle w:val="p1"/>
              <w:rPr>
                <w:rFonts w:ascii="Times New Roman" w:hAnsi="Times New Roman"/>
                <w:sz w:val="22"/>
                <w:szCs w:val="22"/>
              </w:rPr>
            </w:pPr>
            <w:r>
              <w:rPr>
                <w:rFonts w:ascii="Times New Roman" w:hAnsi="Times New Roman"/>
                <w:sz w:val="22"/>
                <w:szCs w:val="22"/>
              </w:rPr>
              <w:t xml:space="preserve">(Explicit Direct Instruction, Kagan, </w:t>
            </w:r>
            <w:r w:rsidR="00FF4FC2">
              <w:rPr>
                <w:rFonts w:ascii="Times New Roman" w:hAnsi="Times New Roman"/>
                <w:sz w:val="22"/>
                <w:szCs w:val="22"/>
              </w:rPr>
              <w:t>PLC training, Classroom Visits, Master Schedules)</w:t>
            </w:r>
          </w:p>
        </w:tc>
        <w:tc>
          <w:tcPr>
            <w:tcW w:w="2504" w:type="dxa"/>
          </w:tcPr>
          <w:p w14:paraId="1EF41CD0" w14:textId="77777777" w:rsidR="00DF07A2" w:rsidRDefault="00845F62">
            <w:pPr>
              <w:rPr>
                <w:rFonts w:ascii="Times New Roman" w:hAnsi="Times New Roman" w:cs="Times New Roman"/>
                <w:sz w:val="22"/>
                <w:szCs w:val="22"/>
              </w:rPr>
            </w:pPr>
            <w:r w:rsidRPr="009B7A18">
              <w:rPr>
                <w:rFonts w:ascii="Times New Roman" w:hAnsi="Times New Roman" w:cs="Times New Roman"/>
                <w:i/>
                <w:sz w:val="22"/>
                <w:szCs w:val="22"/>
              </w:rPr>
              <w:t>Measures of Success:</w:t>
            </w:r>
            <w:r>
              <w:rPr>
                <w:rFonts w:ascii="Times New Roman" w:hAnsi="Times New Roman" w:cs="Times New Roman"/>
                <w:sz w:val="22"/>
                <w:szCs w:val="22"/>
              </w:rPr>
              <w:t xml:space="preserve"> State assessment results, PLC agendas and documentation, Professional development opportunities,</w:t>
            </w:r>
            <w:r w:rsidR="009B7A18">
              <w:rPr>
                <w:rFonts w:ascii="Times New Roman" w:hAnsi="Times New Roman" w:cs="Times New Roman"/>
                <w:sz w:val="22"/>
                <w:szCs w:val="22"/>
              </w:rPr>
              <w:t xml:space="preserve"> instructional walkthroughs</w:t>
            </w:r>
          </w:p>
          <w:p w14:paraId="1602081E" w14:textId="77777777" w:rsidR="009B7A18" w:rsidRDefault="009B7A18">
            <w:pPr>
              <w:rPr>
                <w:rFonts w:ascii="Times New Roman" w:hAnsi="Times New Roman" w:cs="Times New Roman"/>
                <w:sz w:val="22"/>
                <w:szCs w:val="22"/>
              </w:rPr>
            </w:pPr>
          </w:p>
          <w:p w14:paraId="66FE3559" w14:textId="77777777" w:rsidR="009B7A18" w:rsidRDefault="009B7A18">
            <w:pPr>
              <w:rPr>
                <w:rFonts w:ascii="Times New Roman" w:hAnsi="Times New Roman" w:cs="Times New Roman"/>
                <w:sz w:val="22"/>
                <w:szCs w:val="22"/>
              </w:rPr>
            </w:pPr>
            <w:r w:rsidRPr="009B7A18">
              <w:rPr>
                <w:rFonts w:ascii="Times New Roman" w:hAnsi="Times New Roman" w:cs="Times New Roman"/>
                <w:i/>
                <w:sz w:val="22"/>
                <w:szCs w:val="22"/>
              </w:rPr>
              <w:t>Person(s) responsible:</w:t>
            </w:r>
            <w:r>
              <w:rPr>
                <w:rFonts w:ascii="Times New Roman" w:hAnsi="Times New Roman" w:cs="Times New Roman"/>
                <w:sz w:val="22"/>
                <w:szCs w:val="22"/>
              </w:rPr>
              <w:t xml:space="preserve">  Principal/assistant principal</w:t>
            </w:r>
          </w:p>
          <w:p w14:paraId="415177FD" w14:textId="77777777" w:rsidR="009B7A18" w:rsidRPr="007A2BB7" w:rsidRDefault="009B7A18">
            <w:pPr>
              <w:rPr>
                <w:rFonts w:ascii="Times New Roman" w:hAnsi="Times New Roman" w:cs="Times New Roman"/>
                <w:sz w:val="22"/>
                <w:szCs w:val="22"/>
              </w:rPr>
            </w:pPr>
            <w:r>
              <w:rPr>
                <w:rFonts w:ascii="Times New Roman" w:hAnsi="Times New Roman" w:cs="Times New Roman"/>
                <w:sz w:val="22"/>
                <w:szCs w:val="22"/>
              </w:rPr>
              <w:t>Teachers and Staff</w:t>
            </w:r>
          </w:p>
        </w:tc>
        <w:tc>
          <w:tcPr>
            <w:tcW w:w="2149" w:type="dxa"/>
          </w:tcPr>
          <w:p w14:paraId="6D750AE3" w14:textId="77777777" w:rsidR="00DF07A2" w:rsidRPr="007A2BB7" w:rsidRDefault="00845F62">
            <w:pPr>
              <w:rPr>
                <w:rFonts w:ascii="Times New Roman" w:hAnsi="Times New Roman" w:cs="Times New Roman"/>
                <w:sz w:val="22"/>
                <w:szCs w:val="22"/>
              </w:rPr>
            </w:pPr>
            <w:r>
              <w:rPr>
                <w:rFonts w:ascii="Times New Roman" w:hAnsi="Times New Roman" w:cs="Times New Roman"/>
                <w:sz w:val="22"/>
                <w:szCs w:val="22"/>
              </w:rPr>
              <w:t>Fall 2018- State Assessment Scores Release and School Report Card</w:t>
            </w:r>
          </w:p>
        </w:tc>
        <w:tc>
          <w:tcPr>
            <w:tcW w:w="999" w:type="dxa"/>
          </w:tcPr>
          <w:p w14:paraId="3E2F8879" w14:textId="6C9A9884" w:rsidR="00DF07A2" w:rsidRPr="007A2BB7" w:rsidRDefault="00E05016" w:rsidP="00766A93">
            <w:pPr>
              <w:rPr>
                <w:rFonts w:ascii="Times New Roman" w:hAnsi="Times New Roman" w:cs="Times New Roman"/>
                <w:sz w:val="22"/>
                <w:szCs w:val="22"/>
              </w:rPr>
            </w:pPr>
            <w:r>
              <w:rPr>
                <w:rFonts w:ascii="Times New Roman" w:hAnsi="Times New Roman" w:cs="Times New Roman"/>
                <w:sz w:val="22"/>
                <w:szCs w:val="22"/>
              </w:rPr>
              <w:t xml:space="preserve">Professional </w:t>
            </w:r>
            <w:r w:rsidR="00766A93">
              <w:rPr>
                <w:rFonts w:ascii="Times New Roman" w:hAnsi="Times New Roman" w:cs="Times New Roman"/>
                <w:sz w:val="22"/>
                <w:szCs w:val="22"/>
              </w:rPr>
              <w:t>Learning</w:t>
            </w:r>
            <w:r>
              <w:rPr>
                <w:rFonts w:ascii="Times New Roman" w:hAnsi="Times New Roman" w:cs="Times New Roman"/>
                <w:sz w:val="22"/>
                <w:szCs w:val="22"/>
              </w:rPr>
              <w:t xml:space="preserve"> funds, Title I funds</w:t>
            </w:r>
          </w:p>
        </w:tc>
      </w:tr>
      <w:tr w:rsidR="009224B2" w:rsidRPr="00002041" w14:paraId="28DCE590" w14:textId="77777777" w:rsidTr="00DF07A2">
        <w:trPr>
          <w:trHeight w:val="440"/>
        </w:trPr>
        <w:tc>
          <w:tcPr>
            <w:tcW w:w="2988" w:type="dxa"/>
            <w:vMerge/>
          </w:tcPr>
          <w:p w14:paraId="6F06F632" w14:textId="77777777" w:rsidR="00DF07A2" w:rsidRPr="007A2BB7" w:rsidRDefault="00DF07A2">
            <w:pPr>
              <w:rPr>
                <w:rFonts w:ascii="Times New Roman" w:hAnsi="Times New Roman" w:cs="Times New Roman"/>
                <w:sz w:val="22"/>
                <w:szCs w:val="22"/>
              </w:rPr>
            </w:pPr>
          </w:p>
        </w:tc>
        <w:tc>
          <w:tcPr>
            <w:tcW w:w="3150" w:type="dxa"/>
            <w:vMerge/>
          </w:tcPr>
          <w:p w14:paraId="791FD339" w14:textId="77777777" w:rsidR="00DF07A2" w:rsidRPr="007A2BB7" w:rsidRDefault="00DF07A2">
            <w:pPr>
              <w:rPr>
                <w:rFonts w:ascii="Times New Roman" w:hAnsi="Times New Roman" w:cs="Times New Roman"/>
                <w:sz w:val="22"/>
                <w:szCs w:val="22"/>
              </w:rPr>
            </w:pPr>
          </w:p>
        </w:tc>
        <w:tc>
          <w:tcPr>
            <w:tcW w:w="6911" w:type="dxa"/>
          </w:tcPr>
          <w:p w14:paraId="06FF98CF" w14:textId="7DE71D73" w:rsidR="00E52B0C" w:rsidRDefault="00E52B0C" w:rsidP="00E52B0C">
            <w:pPr>
              <w:pStyle w:val="p1"/>
              <w:rPr>
                <w:rFonts w:ascii="Times New Roman" w:hAnsi="Times New Roman"/>
                <w:sz w:val="22"/>
                <w:szCs w:val="22"/>
              </w:rPr>
            </w:pPr>
            <w:r w:rsidRPr="00E52B0C">
              <w:rPr>
                <w:rFonts w:ascii="Times New Roman" w:hAnsi="Times New Roman"/>
                <w:sz w:val="22"/>
                <w:szCs w:val="22"/>
              </w:rPr>
              <w:t>Ensure item analysis methods are occurring within PLCs to evaluate instructional effectiveness and determine if</w:t>
            </w:r>
            <w:r w:rsidR="009224B2">
              <w:rPr>
                <w:rFonts w:ascii="Times New Roman" w:hAnsi="Times New Roman"/>
                <w:sz w:val="22"/>
                <w:szCs w:val="22"/>
              </w:rPr>
              <w:t xml:space="preserve"> </w:t>
            </w:r>
            <w:r w:rsidRPr="00E52B0C">
              <w:rPr>
                <w:rFonts w:ascii="Times New Roman" w:hAnsi="Times New Roman"/>
                <w:sz w:val="22"/>
                <w:szCs w:val="22"/>
              </w:rPr>
              <w:t>instructional adjustments are needed, and if so, what those adjustments.</w:t>
            </w:r>
          </w:p>
          <w:p w14:paraId="1577BB8E" w14:textId="676A49F5" w:rsidR="00E52B0C" w:rsidRPr="00E52B0C" w:rsidRDefault="00E52B0C" w:rsidP="00E52B0C">
            <w:pPr>
              <w:pStyle w:val="p1"/>
              <w:rPr>
                <w:rFonts w:ascii="Times New Roman" w:hAnsi="Times New Roman"/>
                <w:sz w:val="22"/>
                <w:szCs w:val="22"/>
              </w:rPr>
            </w:pPr>
            <w:r>
              <w:rPr>
                <w:rFonts w:ascii="Times New Roman" w:hAnsi="Times New Roman"/>
                <w:sz w:val="22"/>
                <w:szCs w:val="22"/>
              </w:rPr>
              <w:t xml:space="preserve">(Explicit Direct Instruction, PLC training, Classroom Visits, Master </w:t>
            </w:r>
            <w:r>
              <w:rPr>
                <w:rFonts w:ascii="Times New Roman" w:hAnsi="Times New Roman"/>
                <w:sz w:val="22"/>
                <w:szCs w:val="22"/>
              </w:rPr>
              <w:lastRenderedPageBreak/>
              <w:t>Schedules)</w:t>
            </w:r>
          </w:p>
          <w:p w14:paraId="54F723AC" w14:textId="77777777" w:rsidR="00DF07A2" w:rsidRPr="007A2BB7" w:rsidRDefault="00DF07A2">
            <w:pPr>
              <w:rPr>
                <w:rFonts w:ascii="Times New Roman" w:hAnsi="Times New Roman" w:cs="Times New Roman"/>
                <w:sz w:val="22"/>
                <w:szCs w:val="22"/>
              </w:rPr>
            </w:pPr>
          </w:p>
        </w:tc>
        <w:tc>
          <w:tcPr>
            <w:tcW w:w="2504" w:type="dxa"/>
          </w:tcPr>
          <w:p w14:paraId="282061F7" w14:textId="7D7E1FEC" w:rsidR="009B7A18" w:rsidRDefault="009B7A18" w:rsidP="009B7A18">
            <w:pPr>
              <w:rPr>
                <w:rFonts w:ascii="Times New Roman" w:hAnsi="Times New Roman" w:cs="Times New Roman"/>
                <w:sz w:val="22"/>
                <w:szCs w:val="22"/>
              </w:rPr>
            </w:pPr>
            <w:r w:rsidRPr="009B7A18">
              <w:rPr>
                <w:rFonts w:ascii="Times New Roman" w:hAnsi="Times New Roman" w:cs="Times New Roman"/>
                <w:i/>
                <w:sz w:val="22"/>
                <w:szCs w:val="22"/>
              </w:rPr>
              <w:lastRenderedPageBreak/>
              <w:t>Measures of Success:</w:t>
            </w:r>
            <w:r>
              <w:rPr>
                <w:rFonts w:ascii="Times New Roman" w:hAnsi="Times New Roman" w:cs="Times New Roman"/>
                <w:sz w:val="22"/>
                <w:szCs w:val="22"/>
              </w:rPr>
              <w:t xml:space="preserve"> State assessment results, PLC agendas and documentation, </w:t>
            </w:r>
            <w:r>
              <w:rPr>
                <w:rFonts w:ascii="Times New Roman" w:hAnsi="Times New Roman" w:cs="Times New Roman"/>
                <w:sz w:val="22"/>
                <w:szCs w:val="22"/>
              </w:rPr>
              <w:lastRenderedPageBreak/>
              <w:t>Professional development opportunities</w:t>
            </w:r>
            <w:r w:rsidR="007753E4">
              <w:rPr>
                <w:rFonts w:ascii="Times New Roman" w:hAnsi="Times New Roman" w:cs="Times New Roman"/>
                <w:sz w:val="22"/>
                <w:szCs w:val="22"/>
              </w:rPr>
              <w:t xml:space="preserve"> and documentation</w:t>
            </w:r>
            <w:r>
              <w:rPr>
                <w:rFonts w:ascii="Times New Roman" w:hAnsi="Times New Roman" w:cs="Times New Roman"/>
                <w:sz w:val="22"/>
                <w:szCs w:val="22"/>
              </w:rPr>
              <w:t>, instructional walkthroughs</w:t>
            </w:r>
          </w:p>
          <w:p w14:paraId="7D5B0A75" w14:textId="77777777" w:rsidR="009B7A18" w:rsidRDefault="009B7A18" w:rsidP="009B7A18">
            <w:pPr>
              <w:rPr>
                <w:rFonts w:ascii="Times New Roman" w:hAnsi="Times New Roman" w:cs="Times New Roman"/>
                <w:sz w:val="22"/>
                <w:szCs w:val="22"/>
              </w:rPr>
            </w:pPr>
          </w:p>
          <w:p w14:paraId="28AD2085" w14:textId="77777777" w:rsidR="009B7A18" w:rsidRDefault="009B7A18" w:rsidP="009B7A18">
            <w:pPr>
              <w:rPr>
                <w:rFonts w:ascii="Times New Roman" w:hAnsi="Times New Roman" w:cs="Times New Roman"/>
                <w:sz w:val="22"/>
                <w:szCs w:val="22"/>
              </w:rPr>
            </w:pPr>
            <w:r w:rsidRPr="009B7A18">
              <w:rPr>
                <w:rFonts w:ascii="Times New Roman" w:hAnsi="Times New Roman" w:cs="Times New Roman"/>
                <w:i/>
                <w:sz w:val="22"/>
                <w:szCs w:val="22"/>
              </w:rPr>
              <w:t>Person(s) responsible:</w:t>
            </w:r>
            <w:r>
              <w:rPr>
                <w:rFonts w:ascii="Times New Roman" w:hAnsi="Times New Roman" w:cs="Times New Roman"/>
                <w:sz w:val="22"/>
                <w:szCs w:val="22"/>
              </w:rPr>
              <w:t xml:space="preserve">  Principal/assistant principal</w:t>
            </w:r>
          </w:p>
          <w:p w14:paraId="14C54518" w14:textId="77777777" w:rsidR="00DF07A2" w:rsidRPr="007A2BB7" w:rsidRDefault="009B7A18" w:rsidP="009B7A18">
            <w:pPr>
              <w:rPr>
                <w:rFonts w:ascii="Times New Roman" w:hAnsi="Times New Roman" w:cs="Times New Roman"/>
                <w:sz w:val="22"/>
                <w:szCs w:val="22"/>
              </w:rPr>
            </w:pPr>
            <w:r>
              <w:rPr>
                <w:rFonts w:ascii="Times New Roman" w:hAnsi="Times New Roman" w:cs="Times New Roman"/>
                <w:sz w:val="22"/>
                <w:szCs w:val="22"/>
              </w:rPr>
              <w:t>Teachers and Staff</w:t>
            </w:r>
          </w:p>
        </w:tc>
        <w:tc>
          <w:tcPr>
            <w:tcW w:w="2149" w:type="dxa"/>
          </w:tcPr>
          <w:p w14:paraId="6EF854BA" w14:textId="77777777" w:rsidR="00DF07A2" w:rsidRPr="007A2BB7" w:rsidRDefault="00845F62">
            <w:pPr>
              <w:rPr>
                <w:rFonts w:ascii="Times New Roman" w:hAnsi="Times New Roman" w:cs="Times New Roman"/>
                <w:sz w:val="22"/>
                <w:szCs w:val="22"/>
              </w:rPr>
            </w:pPr>
            <w:r>
              <w:rPr>
                <w:rFonts w:ascii="Times New Roman" w:hAnsi="Times New Roman" w:cs="Times New Roman"/>
                <w:sz w:val="22"/>
                <w:szCs w:val="22"/>
              </w:rPr>
              <w:lastRenderedPageBreak/>
              <w:t>Fall 2018- State Assessment Scores Release and School Report Card</w:t>
            </w:r>
          </w:p>
        </w:tc>
        <w:tc>
          <w:tcPr>
            <w:tcW w:w="999" w:type="dxa"/>
          </w:tcPr>
          <w:p w14:paraId="47D74773" w14:textId="7A16B13C" w:rsidR="00DF07A2" w:rsidRPr="007A2BB7" w:rsidRDefault="008B46E7" w:rsidP="00766A93">
            <w:pPr>
              <w:rPr>
                <w:rFonts w:ascii="Times New Roman" w:hAnsi="Times New Roman" w:cs="Times New Roman"/>
                <w:sz w:val="22"/>
                <w:szCs w:val="22"/>
              </w:rPr>
            </w:pPr>
            <w:r>
              <w:rPr>
                <w:rFonts w:ascii="Times New Roman" w:hAnsi="Times New Roman" w:cs="Times New Roman"/>
                <w:sz w:val="22"/>
                <w:szCs w:val="22"/>
              </w:rPr>
              <w:t>$0</w:t>
            </w:r>
          </w:p>
        </w:tc>
      </w:tr>
      <w:tr w:rsidR="009224B2" w:rsidRPr="00002041" w14:paraId="7F5A9698" w14:textId="77777777" w:rsidTr="00DF07A2">
        <w:trPr>
          <w:trHeight w:val="431"/>
        </w:trPr>
        <w:tc>
          <w:tcPr>
            <w:tcW w:w="2988" w:type="dxa"/>
            <w:vMerge/>
          </w:tcPr>
          <w:p w14:paraId="3D5F9689" w14:textId="77777777" w:rsidR="00DF07A2" w:rsidRPr="007A2BB7" w:rsidRDefault="00DF07A2">
            <w:pPr>
              <w:rPr>
                <w:rFonts w:ascii="Times New Roman" w:hAnsi="Times New Roman" w:cs="Times New Roman"/>
                <w:sz w:val="22"/>
                <w:szCs w:val="22"/>
              </w:rPr>
            </w:pPr>
          </w:p>
        </w:tc>
        <w:tc>
          <w:tcPr>
            <w:tcW w:w="3150" w:type="dxa"/>
            <w:vMerge w:val="restart"/>
          </w:tcPr>
          <w:p w14:paraId="171EDBB7" w14:textId="77777777" w:rsidR="003E2D99" w:rsidRPr="003E2D99" w:rsidRDefault="001435A1" w:rsidP="003E2D99">
            <w:pPr>
              <w:tabs>
                <w:tab w:val="left" w:pos="3270"/>
              </w:tabs>
              <w:ind w:left="360"/>
              <w:rPr>
                <w:rFonts w:ascii="Times New Roman" w:hAnsi="Times New Roman" w:cs="Times New Roman"/>
                <w:color w:val="4F81BD" w:themeColor="accent1"/>
                <w:sz w:val="20"/>
                <w:szCs w:val="20"/>
              </w:rPr>
            </w:pPr>
            <w:hyperlink r:id="rId24" w:tgtFrame="_blank" w:history="1">
              <w:r w:rsidR="003E2D99" w:rsidRPr="003E2D99">
                <w:rPr>
                  <w:rStyle w:val="Hyperlink"/>
                  <w:rFonts w:ascii="Times New Roman" w:hAnsi="Times New Roman" w:cs="Times New Roman"/>
                  <w:color w:val="4F81BD" w:themeColor="accent1"/>
                  <w:sz w:val="20"/>
                  <w:szCs w:val="20"/>
                </w:rPr>
                <w:t>KCWP 4: Review, Analyze and Apply Data</w:t>
              </w:r>
            </w:hyperlink>
          </w:p>
          <w:p w14:paraId="15DFBC12" w14:textId="77777777" w:rsidR="00DF07A2" w:rsidRPr="007A2BB7" w:rsidRDefault="00DF07A2">
            <w:pPr>
              <w:rPr>
                <w:rFonts w:ascii="Times New Roman" w:hAnsi="Times New Roman" w:cs="Times New Roman"/>
                <w:sz w:val="22"/>
                <w:szCs w:val="22"/>
              </w:rPr>
            </w:pPr>
          </w:p>
        </w:tc>
        <w:tc>
          <w:tcPr>
            <w:tcW w:w="6911" w:type="dxa"/>
            <w:tcBorders>
              <w:bottom w:val="single" w:sz="4" w:space="0" w:color="auto"/>
            </w:tcBorders>
          </w:tcPr>
          <w:p w14:paraId="57C2F7D1" w14:textId="77777777" w:rsidR="00732C1E" w:rsidRDefault="00732C1E" w:rsidP="00732C1E">
            <w:pPr>
              <w:pStyle w:val="p1"/>
              <w:rPr>
                <w:rFonts w:ascii="Times New Roman" w:hAnsi="Times New Roman"/>
                <w:sz w:val="22"/>
                <w:szCs w:val="22"/>
              </w:rPr>
            </w:pPr>
            <w:r w:rsidRPr="005B5F3D">
              <w:rPr>
                <w:rFonts w:ascii="Times New Roman" w:hAnsi="Times New Roman"/>
                <w:sz w:val="22"/>
                <w:szCs w:val="22"/>
              </w:rPr>
              <w:t>Develop and deploy a PLC protocol with an effective cyclical process for standards deconstruction, designing of</w:t>
            </w:r>
            <w:r>
              <w:rPr>
                <w:rFonts w:ascii="Times New Roman" w:hAnsi="Times New Roman"/>
                <w:sz w:val="22"/>
                <w:szCs w:val="22"/>
              </w:rPr>
              <w:t xml:space="preserve"> </w:t>
            </w:r>
            <w:r w:rsidRPr="005B5F3D">
              <w:rPr>
                <w:rFonts w:ascii="Times New Roman" w:hAnsi="Times New Roman"/>
                <w:sz w:val="22"/>
                <w:szCs w:val="22"/>
              </w:rPr>
              <w:t>assessment measures, resource sharing and collaborative lesson creation, and analysis of data.</w:t>
            </w:r>
          </w:p>
          <w:p w14:paraId="6DA9FE84" w14:textId="77777777" w:rsidR="00732C1E" w:rsidRPr="005B5F3D" w:rsidRDefault="00732C1E" w:rsidP="00732C1E">
            <w:pPr>
              <w:pStyle w:val="p1"/>
              <w:rPr>
                <w:rFonts w:ascii="Times New Roman" w:hAnsi="Times New Roman"/>
                <w:sz w:val="22"/>
                <w:szCs w:val="22"/>
              </w:rPr>
            </w:pPr>
            <w:r>
              <w:rPr>
                <w:rFonts w:ascii="Times New Roman" w:hAnsi="Times New Roman"/>
                <w:sz w:val="22"/>
                <w:szCs w:val="22"/>
              </w:rPr>
              <w:t>(Explicit Direct Instruction PD, PLC training, Classroom Visits, Master Schedule)</w:t>
            </w:r>
          </w:p>
          <w:p w14:paraId="433EC80B" w14:textId="77777777" w:rsidR="00DF07A2" w:rsidRPr="007A2BB7" w:rsidRDefault="00DF07A2">
            <w:pPr>
              <w:rPr>
                <w:rFonts w:ascii="Times New Roman" w:hAnsi="Times New Roman" w:cs="Times New Roman"/>
                <w:sz w:val="22"/>
                <w:szCs w:val="22"/>
              </w:rPr>
            </w:pPr>
          </w:p>
        </w:tc>
        <w:tc>
          <w:tcPr>
            <w:tcW w:w="2504" w:type="dxa"/>
          </w:tcPr>
          <w:p w14:paraId="2E82F658" w14:textId="77777777" w:rsidR="007753E4" w:rsidRDefault="007753E4" w:rsidP="007753E4">
            <w:pPr>
              <w:rPr>
                <w:rFonts w:ascii="Times New Roman" w:hAnsi="Times New Roman" w:cs="Times New Roman"/>
                <w:sz w:val="22"/>
                <w:szCs w:val="22"/>
              </w:rPr>
            </w:pPr>
            <w:r w:rsidRPr="008E12D1">
              <w:rPr>
                <w:rFonts w:ascii="Times New Roman" w:hAnsi="Times New Roman" w:cs="Times New Roman"/>
                <w:i/>
                <w:sz w:val="22"/>
                <w:szCs w:val="22"/>
              </w:rPr>
              <w:t>Measures of Success:</w:t>
            </w:r>
            <w:r>
              <w:rPr>
                <w:rFonts w:ascii="Times New Roman" w:hAnsi="Times New Roman" w:cs="Times New Roman"/>
                <w:sz w:val="22"/>
                <w:szCs w:val="22"/>
              </w:rPr>
              <w:t xml:space="preserve"> State assessment results, PLC agendas and documentation, Professional development opportunities, instructional walkthroughs</w:t>
            </w:r>
          </w:p>
          <w:p w14:paraId="71314AA9" w14:textId="77777777" w:rsidR="007753E4" w:rsidRDefault="007753E4" w:rsidP="007753E4">
            <w:pPr>
              <w:rPr>
                <w:rFonts w:ascii="Times New Roman" w:hAnsi="Times New Roman" w:cs="Times New Roman"/>
                <w:sz w:val="22"/>
                <w:szCs w:val="22"/>
              </w:rPr>
            </w:pPr>
          </w:p>
          <w:p w14:paraId="0B0A1FAF" w14:textId="77777777" w:rsidR="007753E4" w:rsidRDefault="007753E4" w:rsidP="007753E4">
            <w:pPr>
              <w:rPr>
                <w:rFonts w:ascii="Times New Roman" w:hAnsi="Times New Roman" w:cs="Times New Roman"/>
                <w:sz w:val="22"/>
                <w:szCs w:val="22"/>
              </w:rPr>
            </w:pPr>
            <w:r w:rsidRPr="008E12D1">
              <w:rPr>
                <w:rFonts w:ascii="Times New Roman" w:hAnsi="Times New Roman" w:cs="Times New Roman"/>
                <w:i/>
                <w:sz w:val="22"/>
                <w:szCs w:val="22"/>
              </w:rPr>
              <w:t>Person(s) responsible:</w:t>
            </w:r>
            <w:r>
              <w:rPr>
                <w:rFonts w:ascii="Times New Roman" w:hAnsi="Times New Roman" w:cs="Times New Roman"/>
                <w:sz w:val="22"/>
                <w:szCs w:val="22"/>
              </w:rPr>
              <w:t xml:space="preserve">  Principal/assistant principal</w:t>
            </w:r>
          </w:p>
          <w:p w14:paraId="5A8D2F1A" w14:textId="1E6E3632" w:rsidR="00DF07A2" w:rsidRPr="007A2BB7" w:rsidRDefault="007753E4" w:rsidP="007753E4">
            <w:pPr>
              <w:rPr>
                <w:rFonts w:ascii="Times New Roman" w:hAnsi="Times New Roman" w:cs="Times New Roman"/>
                <w:sz w:val="22"/>
                <w:szCs w:val="22"/>
              </w:rPr>
            </w:pPr>
            <w:r>
              <w:rPr>
                <w:rFonts w:ascii="Times New Roman" w:hAnsi="Times New Roman" w:cs="Times New Roman"/>
                <w:sz w:val="22"/>
                <w:szCs w:val="22"/>
              </w:rPr>
              <w:t>Teachers and Staff</w:t>
            </w:r>
          </w:p>
        </w:tc>
        <w:tc>
          <w:tcPr>
            <w:tcW w:w="2149" w:type="dxa"/>
          </w:tcPr>
          <w:p w14:paraId="7554E1DE" w14:textId="19F391B6" w:rsidR="00DF07A2" w:rsidRPr="007A2BB7" w:rsidRDefault="007753E4">
            <w:pPr>
              <w:rPr>
                <w:rFonts w:ascii="Times New Roman" w:hAnsi="Times New Roman" w:cs="Times New Roman"/>
                <w:sz w:val="22"/>
                <w:szCs w:val="22"/>
              </w:rPr>
            </w:pPr>
            <w:r>
              <w:rPr>
                <w:rFonts w:ascii="Times New Roman" w:hAnsi="Times New Roman" w:cs="Times New Roman"/>
                <w:sz w:val="22"/>
                <w:szCs w:val="22"/>
              </w:rPr>
              <w:t>Fall 2018- State Assessment Scores Release and School Report Card</w:t>
            </w:r>
          </w:p>
        </w:tc>
        <w:tc>
          <w:tcPr>
            <w:tcW w:w="999" w:type="dxa"/>
          </w:tcPr>
          <w:p w14:paraId="5469F14A" w14:textId="65A8D667" w:rsidR="00DF07A2" w:rsidRPr="007A2BB7" w:rsidRDefault="008B46E7" w:rsidP="00766A93">
            <w:pPr>
              <w:rPr>
                <w:rFonts w:ascii="Times New Roman" w:hAnsi="Times New Roman" w:cs="Times New Roman"/>
                <w:sz w:val="22"/>
                <w:szCs w:val="22"/>
              </w:rPr>
            </w:pPr>
            <w:r>
              <w:rPr>
                <w:rFonts w:ascii="Times New Roman" w:hAnsi="Times New Roman" w:cs="Times New Roman"/>
                <w:sz w:val="22"/>
                <w:szCs w:val="22"/>
              </w:rPr>
              <w:t>$0</w:t>
            </w:r>
          </w:p>
        </w:tc>
      </w:tr>
      <w:tr w:rsidR="009224B2" w:rsidRPr="00002041" w14:paraId="1FC95CDE" w14:textId="77777777" w:rsidTr="00DF07A2">
        <w:trPr>
          <w:trHeight w:val="395"/>
        </w:trPr>
        <w:tc>
          <w:tcPr>
            <w:tcW w:w="2988" w:type="dxa"/>
            <w:vMerge/>
          </w:tcPr>
          <w:p w14:paraId="515048F1" w14:textId="77777777" w:rsidR="00DF07A2" w:rsidRPr="007A2BB7" w:rsidRDefault="00DF07A2">
            <w:pPr>
              <w:rPr>
                <w:rFonts w:ascii="Times New Roman" w:hAnsi="Times New Roman" w:cs="Times New Roman"/>
                <w:sz w:val="22"/>
                <w:szCs w:val="22"/>
              </w:rPr>
            </w:pPr>
          </w:p>
        </w:tc>
        <w:tc>
          <w:tcPr>
            <w:tcW w:w="3150" w:type="dxa"/>
            <w:vMerge/>
          </w:tcPr>
          <w:p w14:paraId="100B2BFB" w14:textId="77777777" w:rsidR="00DF07A2" w:rsidRPr="007A2BB7" w:rsidRDefault="00DF07A2">
            <w:pPr>
              <w:rPr>
                <w:rFonts w:ascii="Times New Roman" w:hAnsi="Times New Roman" w:cs="Times New Roman"/>
                <w:sz w:val="22"/>
                <w:szCs w:val="22"/>
              </w:rPr>
            </w:pPr>
          </w:p>
        </w:tc>
        <w:tc>
          <w:tcPr>
            <w:tcW w:w="6911" w:type="dxa"/>
            <w:tcBorders>
              <w:bottom w:val="single" w:sz="4" w:space="0" w:color="auto"/>
            </w:tcBorders>
          </w:tcPr>
          <w:p w14:paraId="0B83F7C3" w14:textId="1C5D9F5A" w:rsidR="001508AD" w:rsidRDefault="001508AD" w:rsidP="001508AD">
            <w:pPr>
              <w:pStyle w:val="p1"/>
              <w:rPr>
                <w:rFonts w:ascii="Times New Roman" w:hAnsi="Times New Roman"/>
                <w:sz w:val="22"/>
                <w:szCs w:val="22"/>
              </w:rPr>
            </w:pPr>
            <w:r w:rsidRPr="001508AD">
              <w:rPr>
                <w:rFonts w:ascii="Times New Roman" w:hAnsi="Times New Roman"/>
                <w:sz w:val="22"/>
                <w:szCs w:val="22"/>
              </w:rPr>
              <w:t>Use classroom assessment data to inform teacher’s instructional decisions.</w:t>
            </w:r>
          </w:p>
          <w:p w14:paraId="2E7311FF" w14:textId="3320C626" w:rsidR="007753E4" w:rsidRPr="00E52B0C" w:rsidRDefault="007753E4" w:rsidP="007753E4">
            <w:pPr>
              <w:pStyle w:val="p1"/>
              <w:rPr>
                <w:rFonts w:ascii="Times New Roman" w:hAnsi="Times New Roman"/>
                <w:sz w:val="22"/>
                <w:szCs w:val="22"/>
              </w:rPr>
            </w:pPr>
            <w:r>
              <w:rPr>
                <w:rFonts w:ascii="Times New Roman" w:hAnsi="Times New Roman"/>
                <w:sz w:val="22"/>
                <w:szCs w:val="22"/>
              </w:rPr>
              <w:t>(Explicit Direct Instruction, PLC training, Classroom Visits, Master Schedules</w:t>
            </w:r>
            <w:r w:rsidR="00F02FBD">
              <w:rPr>
                <w:rFonts w:ascii="Times New Roman" w:hAnsi="Times New Roman"/>
                <w:sz w:val="22"/>
                <w:szCs w:val="22"/>
              </w:rPr>
              <w:t>, ESS programming</w:t>
            </w:r>
            <w:r>
              <w:rPr>
                <w:rFonts w:ascii="Times New Roman" w:hAnsi="Times New Roman"/>
                <w:sz w:val="22"/>
                <w:szCs w:val="22"/>
              </w:rPr>
              <w:t>)</w:t>
            </w:r>
          </w:p>
          <w:p w14:paraId="6A9BAB59" w14:textId="77777777" w:rsidR="007753E4" w:rsidRPr="001508AD" w:rsidRDefault="007753E4" w:rsidP="001508AD">
            <w:pPr>
              <w:pStyle w:val="p1"/>
              <w:rPr>
                <w:rFonts w:ascii="Times New Roman" w:hAnsi="Times New Roman"/>
                <w:sz w:val="22"/>
                <w:szCs w:val="22"/>
              </w:rPr>
            </w:pPr>
          </w:p>
          <w:p w14:paraId="17A2FB47" w14:textId="77777777" w:rsidR="00DF07A2" w:rsidRPr="001214E2" w:rsidRDefault="00DF07A2">
            <w:pPr>
              <w:rPr>
                <w:rFonts w:ascii="Times New Roman" w:hAnsi="Times New Roman" w:cs="Times New Roman"/>
                <w:sz w:val="22"/>
                <w:szCs w:val="22"/>
              </w:rPr>
            </w:pPr>
          </w:p>
        </w:tc>
        <w:tc>
          <w:tcPr>
            <w:tcW w:w="2504" w:type="dxa"/>
            <w:tcBorders>
              <w:bottom w:val="single" w:sz="4" w:space="0" w:color="auto"/>
            </w:tcBorders>
          </w:tcPr>
          <w:p w14:paraId="4051C7C8" w14:textId="77777777" w:rsidR="007753E4" w:rsidRDefault="007753E4" w:rsidP="007753E4">
            <w:pPr>
              <w:rPr>
                <w:rFonts w:ascii="Times New Roman" w:hAnsi="Times New Roman" w:cs="Times New Roman"/>
                <w:sz w:val="22"/>
                <w:szCs w:val="22"/>
              </w:rPr>
            </w:pPr>
            <w:r w:rsidRPr="008E12D1">
              <w:rPr>
                <w:rFonts w:ascii="Times New Roman" w:hAnsi="Times New Roman" w:cs="Times New Roman"/>
                <w:i/>
                <w:sz w:val="22"/>
                <w:szCs w:val="22"/>
              </w:rPr>
              <w:t>Measures of Success:</w:t>
            </w:r>
            <w:r>
              <w:rPr>
                <w:rFonts w:ascii="Times New Roman" w:hAnsi="Times New Roman" w:cs="Times New Roman"/>
                <w:sz w:val="22"/>
                <w:szCs w:val="22"/>
              </w:rPr>
              <w:t xml:space="preserve"> State assessment results, PLC agendas and documentation, Professional development opportunities, instructional walkthroughs</w:t>
            </w:r>
          </w:p>
          <w:p w14:paraId="1C6A24FE" w14:textId="77777777" w:rsidR="007753E4" w:rsidRDefault="007753E4" w:rsidP="007753E4">
            <w:pPr>
              <w:rPr>
                <w:rFonts w:ascii="Times New Roman" w:hAnsi="Times New Roman" w:cs="Times New Roman"/>
                <w:sz w:val="22"/>
                <w:szCs w:val="22"/>
              </w:rPr>
            </w:pPr>
          </w:p>
          <w:p w14:paraId="2F19D5E1" w14:textId="77777777" w:rsidR="007753E4" w:rsidRDefault="007753E4" w:rsidP="007753E4">
            <w:pPr>
              <w:rPr>
                <w:rFonts w:ascii="Times New Roman" w:hAnsi="Times New Roman" w:cs="Times New Roman"/>
                <w:sz w:val="22"/>
                <w:szCs w:val="22"/>
              </w:rPr>
            </w:pPr>
            <w:r w:rsidRPr="008E12D1">
              <w:rPr>
                <w:rFonts w:ascii="Times New Roman" w:hAnsi="Times New Roman" w:cs="Times New Roman"/>
                <w:i/>
                <w:sz w:val="22"/>
                <w:szCs w:val="22"/>
              </w:rPr>
              <w:t>Person(s) responsible:</w:t>
            </w:r>
            <w:r>
              <w:rPr>
                <w:rFonts w:ascii="Times New Roman" w:hAnsi="Times New Roman" w:cs="Times New Roman"/>
                <w:sz w:val="22"/>
                <w:szCs w:val="22"/>
              </w:rPr>
              <w:t xml:space="preserve">  Principal/assistant principal</w:t>
            </w:r>
          </w:p>
          <w:p w14:paraId="628E8405" w14:textId="0D2ED5A9" w:rsidR="00DF07A2" w:rsidRPr="007A2BB7" w:rsidRDefault="007753E4" w:rsidP="007753E4">
            <w:pPr>
              <w:rPr>
                <w:rFonts w:ascii="Times New Roman" w:hAnsi="Times New Roman" w:cs="Times New Roman"/>
                <w:sz w:val="22"/>
                <w:szCs w:val="22"/>
              </w:rPr>
            </w:pPr>
            <w:r>
              <w:rPr>
                <w:rFonts w:ascii="Times New Roman" w:hAnsi="Times New Roman" w:cs="Times New Roman"/>
                <w:sz w:val="22"/>
                <w:szCs w:val="22"/>
              </w:rPr>
              <w:t>Teachers and Staff</w:t>
            </w:r>
          </w:p>
        </w:tc>
        <w:tc>
          <w:tcPr>
            <w:tcW w:w="2149" w:type="dxa"/>
            <w:tcBorders>
              <w:bottom w:val="single" w:sz="4" w:space="0" w:color="auto"/>
            </w:tcBorders>
          </w:tcPr>
          <w:p w14:paraId="106B9A9F" w14:textId="79EDD398" w:rsidR="00DF07A2" w:rsidRPr="007A2BB7" w:rsidRDefault="007753E4">
            <w:pPr>
              <w:rPr>
                <w:rFonts w:ascii="Times New Roman" w:hAnsi="Times New Roman" w:cs="Times New Roman"/>
                <w:sz w:val="22"/>
                <w:szCs w:val="22"/>
              </w:rPr>
            </w:pPr>
            <w:r>
              <w:rPr>
                <w:rFonts w:ascii="Times New Roman" w:hAnsi="Times New Roman" w:cs="Times New Roman"/>
                <w:sz w:val="22"/>
                <w:szCs w:val="22"/>
              </w:rPr>
              <w:t>Fall 2018- State Assessment Scores Release and School Report Card</w:t>
            </w:r>
          </w:p>
        </w:tc>
        <w:tc>
          <w:tcPr>
            <w:tcW w:w="999" w:type="dxa"/>
            <w:tcBorders>
              <w:bottom w:val="single" w:sz="4" w:space="0" w:color="auto"/>
            </w:tcBorders>
          </w:tcPr>
          <w:p w14:paraId="0B178155" w14:textId="19362455" w:rsidR="00DF07A2" w:rsidRPr="007A2BB7" w:rsidRDefault="00E05016" w:rsidP="00766A93">
            <w:pPr>
              <w:rPr>
                <w:rFonts w:ascii="Times New Roman" w:hAnsi="Times New Roman" w:cs="Times New Roman"/>
                <w:sz w:val="22"/>
                <w:szCs w:val="22"/>
              </w:rPr>
            </w:pPr>
            <w:r>
              <w:rPr>
                <w:rFonts w:ascii="Times New Roman" w:hAnsi="Times New Roman" w:cs="Times New Roman"/>
                <w:sz w:val="22"/>
                <w:szCs w:val="22"/>
              </w:rPr>
              <w:t>ESS funds</w:t>
            </w:r>
          </w:p>
        </w:tc>
      </w:tr>
      <w:tr w:rsidR="009224B2" w:rsidRPr="00002041" w14:paraId="067F6DF5" w14:textId="77777777" w:rsidTr="00DF07A2">
        <w:trPr>
          <w:trHeight w:val="404"/>
        </w:trPr>
        <w:tc>
          <w:tcPr>
            <w:tcW w:w="2988" w:type="dxa"/>
            <w:vMerge/>
          </w:tcPr>
          <w:p w14:paraId="0AFC72F7" w14:textId="77777777" w:rsidR="00DF07A2" w:rsidRPr="007A2BB7" w:rsidRDefault="00DF07A2">
            <w:pPr>
              <w:rPr>
                <w:rFonts w:ascii="Times New Roman" w:hAnsi="Times New Roman" w:cs="Times New Roman"/>
                <w:sz w:val="22"/>
                <w:szCs w:val="22"/>
              </w:rPr>
            </w:pPr>
          </w:p>
        </w:tc>
        <w:tc>
          <w:tcPr>
            <w:tcW w:w="3150" w:type="dxa"/>
            <w:vMerge w:val="restart"/>
          </w:tcPr>
          <w:p w14:paraId="5F084958" w14:textId="77777777" w:rsidR="005B5F3D" w:rsidRPr="005B5F3D" w:rsidRDefault="001435A1" w:rsidP="005B5F3D">
            <w:pPr>
              <w:tabs>
                <w:tab w:val="left" w:pos="3270"/>
              </w:tabs>
              <w:ind w:left="360"/>
              <w:rPr>
                <w:rFonts w:ascii="Times New Roman" w:hAnsi="Times New Roman" w:cs="Times New Roman"/>
                <w:color w:val="4F81BD" w:themeColor="accent1"/>
                <w:sz w:val="20"/>
                <w:szCs w:val="20"/>
              </w:rPr>
            </w:pPr>
            <w:hyperlink r:id="rId25" w:tgtFrame="_blank" w:history="1">
              <w:r w:rsidR="005B5F3D" w:rsidRPr="005B5F3D">
                <w:rPr>
                  <w:rStyle w:val="Hyperlink"/>
                  <w:rFonts w:ascii="Times New Roman" w:hAnsi="Times New Roman" w:cs="Times New Roman"/>
                  <w:color w:val="4F81BD" w:themeColor="accent1"/>
                  <w:sz w:val="20"/>
                  <w:szCs w:val="20"/>
                </w:rPr>
                <w:t xml:space="preserve">KCWP 3: Design and Deliver </w:t>
              </w:r>
              <w:r w:rsidR="005B5F3D" w:rsidRPr="005B5F3D">
                <w:rPr>
                  <w:rStyle w:val="Hyperlink"/>
                  <w:rFonts w:ascii="Times New Roman" w:hAnsi="Times New Roman" w:cs="Times New Roman"/>
                  <w:color w:val="4F81BD" w:themeColor="accent1"/>
                  <w:sz w:val="20"/>
                  <w:szCs w:val="20"/>
                </w:rPr>
                <w:lastRenderedPageBreak/>
                <w:t>Assessment Literacy</w:t>
              </w:r>
            </w:hyperlink>
          </w:p>
          <w:p w14:paraId="11D317B2" w14:textId="77777777" w:rsidR="00DF07A2" w:rsidRPr="007A2BB7" w:rsidRDefault="00DF07A2">
            <w:pPr>
              <w:rPr>
                <w:rFonts w:ascii="Times New Roman" w:hAnsi="Times New Roman" w:cs="Times New Roman"/>
                <w:sz w:val="22"/>
                <w:szCs w:val="22"/>
              </w:rPr>
            </w:pPr>
          </w:p>
        </w:tc>
        <w:tc>
          <w:tcPr>
            <w:tcW w:w="6911" w:type="dxa"/>
            <w:tcBorders>
              <w:bottom w:val="single" w:sz="8" w:space="0" w:color="000000" w:themeColor="text1"/>
            </w:tcBorders>
          </w:tcPr>
          <w:p w14:paraId="28184982" w14:textId="74B6DF2B" w:rsidR="00256558" w:rsidRDefault="00256558" w:rsidP="00256558">
            <w:pPr>
              <w:pStyle w:val="p1"/>
              <w:rPr>
                <w:rFonts w:ascii="Times New Roman" w:hAnsi="Times New Roman"/>
                <w:sz w:val="22"/>
                <w:szCs w:val="22"/>
              </w:rPr>
            </w:pPr>
            <w:r w:rsidRPr="00732C1E">
              <w:rPr>
                <w:rFonts w:ascii="Times New Roman" w:hAnsi="Times New Roman"/>
                <w:sz w:val="22"/>
                <w:szCs w:val="22"/>
              </w:rPr>
              <w:lastRenderedPageBreak/>
              <w:t xml:space="preserve">Monitor and evaluate the validity of assessments, standards, and learning </w:t>
            </w:r>
            <w:r w:rsidRPr="00732C1E">
              <w:rPr>
                <w:rFonts w:ascii="Times New Roman" w:hAnsi="Times New Roman"/>
                <w:sz w:val="22"/>
                <w:szCs w:val="22"/>
              </w:rPr>
              <w:lastRenderedPageBreak/>
              <w:t>targets.</w:t>
            </w:r>
          </w:p>
          <w:p w14:paraId="4085D642" w14:textId="171AD37C" w:rsidR="007753E4" w:rsidRPr="00E52B0C" w:rsidRDefault="007753E4" w:rsidP="007753E4">
            <w:pPr>
              <w:pStyle w:val="p1"/>
              <w:rPr>
                <w:rFonts w:ascii="Times New Roman" w:hAnsi="Times New Roman"/>
                <w:sz w:val="22"/>
                <w:szCs w:val="22"/>
              </w:rPr>
            </w:pPr>
            <w:r>
              <w:rPr>
                <w:rFonts w:ascii="Times New Roman" w:hAnsi="Times New Roman"/>
                <w:sz w:val="22"/>
                <w:szCs w:val="22"/>
              </w:rPr>
              <w:t>(Explicit Direct Instruction, PLC training, Classroom Visits)</w:t>
            </w:r>
          </w:p>
          <w:p w14:paraId="74FD54C6" w14:textId="77777777" w:rsidR="007753E4" w:rsidRPr="00732C1E" w:rsidRDefault="007753E4" w:rsidP="00256558">
            <w:pPr>
              <w:pStyle w:val="p1"/>
              <w:rPr>
                <w:rFonts w:ascii="Times New Roman" w:hAnsi="Times New Roman"/>
                <w:sz w:val="22"/>
                <w:szCs w:val="22"/>
              </w:rPr>
            </w:pPr>
          </w:p>
          <w:p w14:paraId="6A40B059" w14:textId="77777777" w:rsidR="00DF07A2" w:rsidRPr="00732C1E" w:rsidRDefault="00DF07A2">
            <w:pPr>
              <w:rPr>
                <w:rFonts w:ascii="Times New Roman" w:hAnsi="Times New Roman" w:cs="Times New Roman"/>
                <w:sz w:val="22"/>
                <w:szCs w:val="22"/>
              </w:rPr>
            </w:pPr>
          </w:p>
        </w:tc>
        <w:tc>
          <w:tcPr>
            <w:tcW w:w="2504" w:type="dxa"/>
          </w:tcPr>
          <w:p w14:paraId="2DD06DF9" w14:textId="77777777" w:rsidR="007753E4" w:rsidRDefault="007753E4" w:rsidP="007753E4">
            <w:pPr>
              <w:rPr>
                <w:rFonts w:ascii="Times New Roman" w:hAnsi="Times New Roman" w:cs="Times New Roman"/>
                <w:sz w:val="22"/>
                <w:szCs w:val="22"/>
              </w:rPr>
            </w:pPr>
            <w:r w:rsidRPr="008E12D1">
              <w:rPr>
                <w:rFonts w:ascii="Times New Roman" w:hAnsi="Times New Roman" w:cs="Times New Roman"/>
                <w:i/>
                <w:sz w:val="22"/>
                <w:szCs w:val="22"/>
              </w:rPr>
              <w:lastRenderedPageBreak/>
              <w:t>Measures of Success:</w:t>
            </w:r>
            <w:r>
              <w:rPr>
                <w:rFonts w:ascii="Times New Roman" w:hAnsi="Times New Roman" w:cs="Times New Roman"/>
                <w:sz w:val="22"/>
                <w:szCs w:val="22"/>
              </w:rPr>
              <w:t xml:space="preserve"> </w:t>
            </w:r>
            <w:r>
              <w:rPr>
                <w:rFonts w:ascii="Times New Roman" w:hAnsi="Times New Roman" w:cs="Times New Roman"/>
                <w:sz w:val="22"/>
                <w:szCs w:val="22"/>
              </w:rPr>
              <w:lastRenderedPageBreak/>
              <w:t>State assessment results, PLC agendas and documentation, Professional development opportunities, instructional walkthroughs</w:t>
            </w:r>
          </w:p>
          <w:p w14:paraId="3017AE78" w14:textId="77777777" w:rsidR="007753E4" w:rsidRDefault="007753E4" w:rsidP="007753E4">
            <w:pPr>
              <w:rPr>
                <w:rFonts w:ascii="Times New Roman" w:hAnsi="Times New Roman" w:cs="Times New Roman"/>
                <w:sz w:val="22"/>
                <w:szCs w:val="22"/>
              </w:rPr>
            </w:pPr>
          </w:p>
          <w:p w14:paraId="178CF03D" w14:textId="77777777" w:rsidR="007753E4" w:rsidRDefault="007753E4" w:rsidP="007753E4">
            <w:pPr>
              <w:rPr>
                <w:rFonts w:ascii="Times New Roman" w:hAnsi="Times New Roman" w:cs="Times New Roman"/>
                <w:sz w:val="22"/>
                <w:szCs w:val="22"/>
              </w:rPr>
            </w:pPr>
            <w:r w:rsidRPr="008E12D1">
              <w:rPr>
                <w:rFonts w:ascii="Times New Roman" w:hAnsi="Times New Roman" w:cs="Times New Roman"/>
                <w:i/>
                <w:sz w:val="22"/>
                <w:szCs w:val="22"/>
              </w:rPr>
              <w:t>Person(s) responsible:</w:t>
            </w:r>
            <w:r>
              <w:rPr>
                <w:rFonts w:ascii="Times New Roman" w:hAnsi="Times New Roman" w:cs="Times New Roman"/>
                <w:sz w:val="22"/>
                <w:szCs w:val="22"/>
              </w:rPr>
              <w:t xml:space="preserve">  Principal/assistant principal</w:t>
            </w:r>
          </w:p>
          <w:p w14:paraId="4EBA385F" w14:textId="14E901F2" w:rsidR="00DF07A2" w:rsidRPr="007A2BB7" w:rsidRDefault="007753E4" w:rsidP="007753E4">
            <w:pPr>
              <w:rPr>
                <w:rFonts w:ascii="Times New Roman" w:hAnsi="Times New Roman" w:cs="Times New Roman"/>
                <w:sz w:val="22"/>
                <w:szCs w:val="22"/>
              </w:rPr>
            </w:pPr>
            <w:r>
              <w:rPr>
                <w:rFonts w:ascii="Times New Roman" w:hAnsi="Times New Roman" w:cs="Times New Roman"/>
                <w:sz w:val="22"/>
                <w:szCs w:val="22"/>
              </w:rPr>
              <w:t>Teachers and Staff</w:t>
            </w:r>
          </w:p>
        </w:tc>
        <w:tc>
          <w:tcPr>
            <w:tcW w:w="2149" w:type="dxa"/>
          </w:tcPr>
          <w:p w14:paraId="59117FE2" w14:textId="6AAF3A23" w:rsidR="00DF07A2" w:rsidRPr="007A2BB7" w:rsidRDefault="007753E4">
            <w:pPr>
              <w:rPr>
                <w:rFonts w:ascii="Times New Roman" w:hAnsi="Times New Roman" w:cs="Times New Roman"/>
                <w:sz w:val="22"/>
                <w:szCs w:val="22"/>
              </w:rPr>
            </w:pPr>
            <w:r>
              <w:rPr>
                <w:rFonts w:ascii="Times New Roman" w:hAnsi="Times New Roman" w:cs="Times New Roman"/>
                <w:sz w:val="22"/>
                <w:szCs w:val="22"/>
              </w:rPr>
              <w:lastRenderedPageBreak/>
              <w:t xml:space="preserve">Fall 2018- State </w:t>
            </w:r>
            <w:r>
              <w:rPr>
                <w:rFonts w:ascii="Times New Roman" w:hAnsi="Times New Roman" w:cs="Times New Roman"/>
                <w:sz w:val="22"/>
                <w:szCs w:val="22"/>
              </w:rPr>
              <w:lastRenderedPageBreak/>
              <w:t>Assessment Scores Release and School Report Card</w:t>
            </w:r>
          </w:p>
        </w:tc>
        <w:tc>
          <w:tcPr>
            <w:tcW w:w="999" w:type="dxa"/>
          </w:tcPr>
          <w:p w14:paraId="0F63E61C" w14:textId="037CA3B7" w:rsidR="00DF07A2" w:rsidRPr="007A2BB7" w:rsidRDefault="008B46E7" w:rsidP="00766A93">
            <w:pPr>
              <w:rPr>
                <w:rFonts w:ascii="Times New Roman" w:hAnsi="Times New Roman" w:cs="Times New Roman"/>
                <w:sz w:val="22"/>
                <w:szCs w:val="22"/>
              </w:rPr>
            </w:pPr>
            <w:r>
              <w:rPr>
                <w:rFonts w:ascii="Times New Roman" w:hAnsi="Times New Roman" w:cs="Times New Roman"/>
                <w:sz w:val="22"/>
                <w:szCs w:val="22"/>
              </w:rPr>
              <w:lastRenderedPageBreak/>
              <w:t>$0</w:t>
            </w:r>
          </w:p>
        </w:tc>
      </w:tr>
      <w:tr w:rsidR="009224B2" w:rsidRPr="00002041" w14:paraId="576D8DDE" w14:textId="77777777" w:rsidTr="00E52B0C">
        <w:trPr>
          <w:trHeight w:val="421"/>
        </w:trPr>
        <w:tc>
          <w:tcPr>
            <w:tcW w:w="2988" w:type="dxa"/>
            <w:vMerge/>
          </w:tcPr>
          <w:p w14:paraId="61AA02CE" w14:textId="77777777" w:rsidR="00DF07A2" w:rsidRPr="007A2BB7" w:rsidRDefault="00DF07A2">
            <w:pPr>
              <w:rPr>
                <w:rFonts w:ascii="Times New Roman" w:hAnsi="Times New Roman" w:cs="Times New Roman"/>
                <w:sz w:val="22"/>
                <w:szCs w:val="22"/>
              </w:rPr>
            </w:pPr>
          </w:p>
        </w:tc>
        <w:tc>
          <w:tcPr>
            <w:tcW w:w="3150" w:type="dxa"/>
            <w:vMerge/>
          </w:tcPr>
          <w:p w14:paraId="523A7885" w14:textId="77777777" w:rsidR="00DF07A2" w:rsidRPr="007A2BB7" w:rsidRDefault="00DF07A2">
            <w:pPr>
              <w:rPr>
                <w:rFonts w:ascii="Times New Roman" w:hAnsi="Times New Roman" w:cs="Times New Roman"/>
                <w:sz w:val="22"/>
                <w:szCs w:val="22"/>
              </w:rPr>
            </w:pPr>
          </w:p>
        </w:tc>
        <w:tc>
          <w:tcPr>
            <w:tcW w:w="6911" w:type="dxa"/>
            <w:tcBorders>
              <w:bottom w:val="single" w:sz="8" w:space="0" w:color="000000" w:themeColor="text1"/>
            </w:tcBorders>
          </w:tcPr>
          <w:p w14:paraId="0B5E6CD6" w14:textId="77777777" w:rsidR="00F02FBD" w:rsidRDefault="00732C1E" w:rsidP="007753E4">
            <w:pPr>
              <w:pStyle w:val="p1"/>
              <w:rPr>
                <w:rFonts w:ascii="Times New Roman" w:hAnsi="Times New Roman"/>
                <w:sz w:val="22"/>
                <w:szCs w:val="22"/>
              </w:rPr>
            </w:pPr>
            <w:r w:rsidRPr="00732C1E">
              <w:rPr>
                <w:rFonts w:ascii="Times New Roman" w:hAnsi="Times New Roman"/>
                <w:sz w:val="22"/>
                <w:szCs w:val="22"/>
              </w:rPr>
              <w:t>Implement formal and informal processes that teachers and students utilize to gather evidence to directly improve the</w:t>
            </w:r>
            <w:r w:rsidR="007753E4">
              <w:rPr>
                <w:rFonts w:ascii="Times New Roman" w:hAnsi="Times New Roman"/>
                <w:sz w:val="22"/>
                <w:szCs w:val="22"/>
              </w:rPr>
              <w:t xml:space="preserve"> </w:t>
            </w:r>
            <w:r w:rsidRPr="00732C1E">
              <w:rPr>
                <w:rFonts w:ascii="Times New Roman" w:hAnsi="Times New Roman"/>
                <w:sz w:val="22"/>
                <w:szCs w:val="22"/>
              </w:rPr>
              <w:t>learning of students assessed.</w:t>
            </w:r>
            <w:r w:rsidR="007753E4">
              <w:rPr>
                <w:rFonts w:ascii="Times New Roman" w:hAnsi="Times New Roman"/>
                <w:sz w:val="22"/>
                <w:szCs w:val="22"/>
              </w:rPr>
              <w:t xml:space="preserve"> </w:t>
            </w:r>
          </w:p>
          <w:p w14:paraId="798F5D10" w14:textId="12F6622A" w:rsidR="007753E4" w:rsidRPr="00E52B0C" w:rsidRDefault="007753E4" w:rsidP="007753E4">
            <w:pPr>
              <w:pStyle w:val="p1"/>
              <w:rPr>
                <w:rFonts w:ascii="Times New Roman" w:hAnsi="Times New Roman"/>
                <w:sz w:val="22"/>
                <w:szCs w:val="22"/>
              </w:rPr>
            </w:pPr>
            <w:r>
              <w:rPr>
                <w:rFonts w:ascii="Times New Roman" w:hAnsi="Times New Roman"/>
                <w:sz w:val="22"/>
                <w:szCs w:val="22"/>
              </w:rPr>
              <w:t>(Explicit Direct Instruction, PLC training, Classroom Visits, Master Schedules</w:t>
            </w:r>
            <w:r w:rsidR="00F02FBD">
              <w:rPr>
                <w:rFonts w:ascii="Times New Roman" w:hAnsi="Times New Roman"/>
                <w:sz w:val="22"/>
                <w:szCs w:val="22"/>
              </w:rPr>
              <w:t>, ESS Programming</w:t>
            </w:r>
            <w:r>
              <w:rPr>
                <w:rFonts w:ascii="Times New Roman" w:hAnsi="Times New Roman"/>
                <w:sz w:val="22"/>
                <w:szCs w:val="22"/>
              </w:rPr>
              <w:t>)</w:t>
            </w:r>
          </w:p>
          <w:p w14:paraId="72013ABE" w14:textId="00167B93" w:rsidR="00732C1E" w:rsidRPr="00732C1E" w:rsidRDefault="00732C1E" w:rsidP="00732C1E">
            <w:pPr>
              <w:pStyle w:val="p1"/>
              <w:rPr>
                <w:rFonts w:ascii="Times New Roman" w:hAnsi="Times New Roman"/>
                <w:sz w:val="22"/>
                <w:szCs w:val="22"/>
              </w:rPr>
            </w:pPr>
          </w:p>
          <w:p w14:paraId="282E5E6F" w14:textId="77777777" w:rsidR="00DF07A2" w:rsidRPr="00732C1E" w:rsidRDefault="00DF07A2">
            <w:pPr>
              <w:rPr>
                <w:rFonts w:ascii="Times New Roman" w:hAnsi="Times New Roman" w:cs="Times New Roman"/>
                <w:sz w:val="22"/>
                <w:szCs w:val="22"/>
              </w:rPr>
            </w:pPr>
          </w:p>
        </w:tc>
        <w:tc>
          <w:tcPr>
            <w:tcW w:w="2504" w:type="dxa"/>
            <w:tcBorders>
              <w:bottom w:val="single" w:sz="8" w:space="0" w:color="000000" w:themeColor="text1"/>
            </w:tcBorders>
          </w:tcPr>
          <w:p w14:paraId="715F6724" w14:textId="77777777" w:rsidR="007753E4" w:rsidRDefault="007753E4" w:rsidP="007753E4">
            <w:pPr>
              <w:rPr>
                <w:rFonts w:ascii="Times New Roman" w:hAnsi="Times New Roman" w:cs="Times New Roman"/>
                <w:sz w:val="22"/>
                <w:szCs w:val="22"/>
              </w:rPr>
            </w:pPr>
            <w:r w:rsidRPr="008E12D1">
              <w:rPr>
                <w:rFonts w:ascii="Times New Roman" w:hAnsi="Times New Roman" w:cs="Times New Roman"/>
                <w:i/>
                <w:sz w:val="22"/>
                <w:szCs w:val="22"/>
              </w:rPr>
              <w:t>Measures of Success:</w:t>
            </w:r>
            <w:r>
              <w:rPr>
                <w:rFonts w:ascii="Times New Roman" w:hAnsi="Times New Roman" w:cs="Times New Roman"/>
                <w:sz w:val="22"/>
                <w:szCs w:val="22"/>
              </w:rPr>
              <w:t xml:space="preserve"> State assessment results, PLC agendas and documentation, Professional development opportunities, instructional walkthroughs</w:t>
            </w:r>
          </w:p>
          <w:p w14:paraId="7404CB8F" w14:textId="77777777" w:rsidR="007753E4" w:rsidRDefault="007753E4" w:rsidP="007753E4">
            <w:pPr>
              <w:rPr>
                <w:rFonts w:ascii="Times New Roman" w:hAnsi="Times New Roman" w:cs="Times New Roman"/>
                <w:sz w:val="22"/>
                <w:szCs w:val="22"/>
              </w:rPr>
            </w:pPr>
          </w:p>
          <w:p w14:paraId="770213F9" w14:textId="77777777" w:rsidR="007753E4" w:rsidRDefault="007753E4" w:rsidP="007753E4">
            <w:pPr>
              <w:rPr>
                <w:rFonts w:ascii="Times New Roman" w:hAnsi="Times New Roman" w:cs="Times New Roman"/>
                <w:sz w:val="22"/>
                <w:szCs w:val="22"/>
              </w:rPr>
            </w:pPr>
            <w:r w:rsidRPr="008E12D1">
              <w:rPr>
                <w:rFonts w:ascii="Times New Roman" w:hAnsi="Times New Roman" w:cs="Times New Roman"/>
                <w:i/>
                <w:sz w:val="22"/>
                <w:szCs w:val="22"/>
              </w:rPr>
              <w:t>Person(s) responsible:</w:t>
            </w:r>
            <w:r>
              <w:rPr>
                <w:rFonts w:ascii="Times New Roman" w:hAnsi="Times New Roman" w:cs="Times New Roman"/>
                <w:sz w:val="22"/>
                <w:szCs w:val="22"/>
              </w:rPr>
              <w:t xml:space="preserve">  Principal/assistant principal</w:t>
            </w:r>
          </w:p>
          <w:p w14:paraId="15E9932E" w14:textId="25C52E5F" w:rsidR="00DF07A2" w:rsidRPr="007A2BB7" w:rsidRDefault="007753E4" w:rsidP="007753E4">
            <w:pPr>
              <w:rPr>
                <w:rFonts w:ascii="Times New Roman" w:hAnsi="Times New Roman" w:cs="Times New Roman"/>
                <w:sz w:val="22"/>
                <w:szCs w:val="22"/>
              </w:rPr>
            </w:pPr>
            <w:r>
              <w:rPr>
                <w:rFonts w:ascii="Times New Roman" w:hAnsi="Times New Roman" w:cs="Times New Roman"/>
                <w:sz w:val="22"/>
                <w:szCs w:val="22"/>
              </w:rPr>
              <w:t>Teachers and Staff</w:t>
            </w:r>
          </w:p>
        </w:tc>
        <w:tc>
          <w:tcPr>
            <w:tcW w:w="2149" w:type="dxa"/>
            <w:tcBorders>
              <w:bottom w:val="single" w:sz="8" w:space="0" w:color="000000" w:themeColor="text1"/>
            </w:tcBorders>
          </w:tcPr>
          <w:p w14:paraId="3CC010CC" w14:textId="57CDAA90" w:rsidR="00DF07A2" w:rsidRPr="007A2BB7" w:rsidRDefault="007753E4">
            <w:pPr>
              <w:rPr>
                <w:rFonts w:ascii="Times New Roman" w:hAnsi="Times New Roman" w:cs="Times New Roman"/>
                <w:sz w:val="22"/>
                <w:szCs w:val="22"/>
              </w:rPr>
            </w:pPr>
            <w:r>
              <w:rPr>
                <w:rFonts w:ascii="Times New Roman" w:hAnsi="Times New Roman" w:cs="Times New Roman"/>
                <w:sz w:val="22"/>
                <w:szCs w:val="22"/>
              </w:rPr>
              <w:t>Fall 2018- State Assessment Scores Release and School Report Card</w:t>
            </w:r>
          </w:p>
        </w:tc>
        <w:tc>
          <w:tcPr>
            <w:tcW w:w="999" w:type="dxa"/>
            <w:tcBorders>
              <w:bottom w:val="single" w:sz="8" w:space="0" w:color="000000" w:themeColor="text1"/>
            </w:tcBorders>
          </w:tcPr>
          <w:p w14:paraId="2F5127B8" w14:textId="539A36C5" w:rsidR="00DF07A2" w:rsidRPr="007A2BB7" w:rsidRDefault="00006A3C">
            <w:pPr>
              <w:rPr>
                <w:rFonts w:ascii="Times New Roman" w:hAnsi="Times New Roman" w:cs="Times New Roman"/>
                <w:sz w:val="22"/>
                <w:szCs w:val="22"/>
              </w:rPr>
            </w:pPr>
            <w:r>
              <w:rPr>
                <w:rFonts w:ascii="Times New Roman" w:hAnsi="Times New Roman" w:cs="Times New Roman"/>
                <w:sz w:val="22"/>
                <w:szCs w:val="22"/>
              </w:rPr>
              <w:t>Title I funds</w:t>
            </w:r>
            <w:r w:rsidR="00F02FBD">
              <w:rPr>
                <w:rFonts w:ascii="Times New Roman" w:hAnsi="Times New Roman" w:cs="Times New Roman"/>
                <w:sz w:val="22"/>
                <w:szCs w:val="22"/>
              </w:rPr>
              <w:t>, ESS funds</w:t>
            </w:r>
          </w:p>
        </w:tc>
      </w:tr>
      <w:tr w:rsidR="009224B2" w:rsidRPr="00002041" w14:paraId="467B8BDB" w14:textId="77777777" w:rsidTr="00DF07A2">
        <w:trPr>
          <w:trHeight w:val="458"/>
        </w:trPr>
        <w:tc>
          <w:tcPr>
            <w:tcW w:w="2988" w:type="dxa"/>
            <w:vMerge w:val="restart"/>
          </w:tcPr>
          <w:p w14:paraId="20E85731" w14:textId="77777777" w:rsidR="00DF07A2" w:rsidRDefault="00DF07A2" w:rsidP="00DF07A2">
            <w:pPr>
              <w:rPr>
                <w:rFonts w:ascii="Times New Roman" w:hAnsi="Times New Roman" w:cs="Times New Roman"/>
                <w:sz w:val="22"/>
                <w:szCs w:val="22"/>
              </w:rPr>
            </w:pPr>
            <w:r w:rsidRPr="007A2BB7">
              <w:rPr>
                <w:rFonts w:ascii="Times New Roman" w:hAnsi="Times New Roman" w:cs="Times New Roman"/>
                <w:sz w:val="22"/>
                <w:szCs w:val="22"/>
              </w:rPr>
              <w:t>Objective 2:</w:t>
            </w:r>
          </w:p>
          <w:p w14:paraId="0C65A89A" w14:textId="77777777" w:rsidR="003E2D99" w:rsidRDefault="003E2D99" w:rsidP="00DF07A2">
            <w:pPr>
              <w:rPr>
                <w:rFonts w:ascii="Times New Roman" w:hAnsi="Times New Roman" w:cs="Times New Roman"/>
                <w:sz w:val="22"/>
                <w:szCs w:val="22"/>
              </w:rPr>
            </w:pPr>
            <w:r>
              <w:rPr>
                <w:rFonts w:ascii="Times New Roman" w:hAnsi="Times New Roman" w:cs="Times New Roman"/>
                <w:sz w:val="22"/>
                <w:szCs w:val="22"/>
              </w:rPr>
              <w:t xml:space="preserve">By 2019, 70% of students will score at or above proficiency in mathematics.  </w:t>
            </w:r>
          </w:p>
          <w:p w14:paraId="3301DF75" w14:textId="77777777" w:rsidR="00965571" w:rsidRPr="007A2BB7" w:rsidRDefault="00965571" w:rsidP="00DF07A2">
            <w:pPr>
              <w:rPr>
                <w:rFonts w:ascii="Times New Roman" w:hAnsi="Times New Roman" w:cs="Times New Roman"/>
                <w:sz w:val="22"/>
                <w:szCs w:val="22"/>
              </w:rPr>
            </w:pPr>
          </w:p>
        </w:tc>
        <w:tc>
          <w:tcPr>
            <w:tcW w:w="3150" w:type="dxa"/>
            <w:vMerge w:val="restart"/>
          </w:tcPr>
          <w:p w14:paraId="69E6583A" w14:textId="77777777" w:rsidR="003E2D99" w:rsidRPr="003E2D99" w:rsidRDefault="001435A1" w:rsidP="003E2D99">
            <w:pPr>
              <w:tabs>
                <w:tab w:val="left" w:pos="3270"/>
              </w:tabs>
              <w:ind w:left="360"/>
              <w:rPr>
                <w:rFonts w:ascii="Times New Roman" w:hAnsi="Times New Roman" w:cs="Times New Roman"/>
                <w:color w:val="4F81BD" w:themeColor="accent1"/>
                <w:sz w:val="20"/>
                <w:szCs w:val="20"/>
              </w:rPr>
            </w:pPr>
            <w:hyperlink r:id="rId26" w:tgtFrame="_blank" w:history="1">
              <w:r w:rsidR="003E2D99" w:rsidRPr="003E2D99">
                <w:rPr>
                  <w:rStyle w:val="Hyperlink"/>
                  <w:rFonts w:ascii="Times New Roman" w:hAnsi="Times New Roman" w:cs="Times New Roman"/>
                  <w:color w:val="4F81BD" w:themeColor="accent1"/>
                  <w:sz w:val="20"/>
                  <w:szCs w:val="20"/>
                </w:rPr>
                <w:t>KCWP 2: Design and Deliver Instruction</w:t>
              </w:r>
            </w:hyperlink>
          </w:p>
          <w:p w14:paraId="44D3A946" w14:textId="77777777" w:rsidR="00DF07A2" w:rsidRPr="007A2BB7" w:rsidRDefault="00DF07A2" w:rsidP="00DF07A2">
            <w:pPr>
              <w:rPr>
                <w:rFonts w:ascii="Times New Roman" w:hAnsi="Times New Roman" w:cs="Times New Roman"/>
                <w:sz w:val="22"/>
                <w:szCs w:val="22"/>
              </w:rPr>
            </w:pPr>
          </w:p>
        </w:tc>
        <w:tc>
          <w:tcPr>
            <w:tcW w:w="6911" w:type="dxa"/>
          </w:tcPr>
          <w:p w14:paraId="5E398C6C" w14:textId="77777777" w:rsidR="00FF4FC2" w:rsidRDefault="00FF4FC2" w:rsidP="00FF4FC2">
            <w:pPr>
              <w:pStyle w:val="p1"/>
              <w:rPr>
                <w:rFonts w:ascii="Times New Roman" w:hAnsi="Times New Roman"/>
                <w:sz w:val="22"/>
                <w:szCs w:val="22"/>
              </w:rPr>
            </w:pPr>
            <w:r w:rsidRPr="00BC43BE">
              <w:rPr>
                <w:rFonts w:ascii="Times New Roman" w:hAnsi="Times New Roman"/>
                <w:sz w:val="22"/>
                <w:szCs w:val="22"/>
              </w:rPr>
              <w:t>Ensure ongoing professional development in the area of best practice/high yield instructional strategies to aid in curricular</w:t>
            </w:r>
            <w:r>
              <w:rPr>
                <w:rFonts w:ascii="Times New Roman" w:hAnsi="Times New Roman"/>
                <w:sz w:val="22"/>
                <w:szCs w:val="22"/>
              </w:rPr>
              <w:t xml:space="preserve"> </w:t>
            </w:r>
            <w:r w:rsidRPr="00BC43BE">
              <w:rPr>
                <w:rFonts w:ascii="Times New Roman" w:hAnsi="Times New Roman"/>
                <w:sz w:val="22"/>
                <w:szCs w:val="22"/>
              </w:rPr>
              <w:t>adjustments when students fail to meet mastery.</w:t>
            </w:r>
          </w:p>
          <w:p w14:paraId="4D3722D6" w14:textId="60CD05AA" w:rsidR="00DF07A2" w:rsidRPr="007A2BB7" w:rsidRDefault="00FF4FC2" w:rsidP="00FF4FC2">
            <w:pPr>
              <w:rPr>
                <w:rFonts w:ascii="Times New Roman" w:hAnsi="Times New Roman" w:cs="Times New Roman"/>
                <w:sz w:val="22"/>
                <w:szCs w:val="22"/>
              </w:rPr>
            </w:pPr>
            <w:r>
              <w:rPr>
                <w:rFonts w:ascii="Times New Roman" w:hAnsi="Times New Roman"/>
                <w:sz w:val="22"/>
                <w:szCs w:val="22"/>
              </w:rPr>
              <w:t>(Explicit Direct Instruction, Kagan, PLC training, Classroom Visits, Master Schedules)</w:t>
            </w:r>
          </w:p>
        </w:tc>
        <w:tc>
          <w:tcPr>
            <w:tcW w:w="2504" w:type="dxa"/>
          </w:tcPr>
          <w:p w14:paraId="574039F7" w14:textId="77777777" w:rsidR="009B7A18" w:rsidRDefault="009B7A18" w:rsidP="009B7A18">
            <w:pPr>
              <w:rPr>
                <w:rFonts w:ascii="Times New Roman" w:hAnsi="Times New Roman" w:cs="Times New Roman"/>
                <w:sz w:val="22"/>
                <w:szCs w:val="22"/>
              </w:rPr>
            </w:pPr>
            <w:r w:rsidRPr="008E12D1">
              <w:rPr>
                <w:rFonts w:ascii="Times New Roman" w:hAnsi="Times New Roman" w:cs="Times New Roman"/>
                <w:i/>
                <w:sz w:val="22"/>
                <w:szCs w:val="22"/>
              </w:rPr>
              <w:t>Measures of Success:</w:t>
            </w:r>
            <w:r>
              <w:rPr>
                <w:rFonts w:ascii="Times New Roman" w:hAnsi="Times New Roman" w:cs="Times New Roman"/>
                <w:sz w:val="22"/>
                <w:szCs w:val="22"/>
              </w:rPr>
              <w:t xml:space="preserve"> State assessment results, PLC agendas and documentation, Professional development opportunities, instructional walkthroughs</w:t>
            </w:r>
          </w:p>
          <w:p w14:paraId="55FCAAD8" w14:textId="77777777" w:rsidR="009B7A18" w:rsidRDefault="009B7A18" w:rsidP="009B7A18">
            <w:pPr>
              <w:rPr>
                <w:rFonts w:ascii="Times New Roman" w:hAnsi="Times New Roman" w:cs="Times New Roman"/>
                <w:sz w:val="22"/>
                <w:szCs w:val="22"/>
              </w:rPr>
            </w:pPr>
          </w:p>
          <w:p w14:paraId="593312CF" w14:textId="77777777" w:rsidR="009B7A18" w:rsidRDefault="009B7A18" w:rsidP="009B7A18">
            <w:pPr>
              <w:rPr>
                <w:rFonts w:ascii="Times New Roman" w:hAnsi="Times New Roman" w:cs="Times New Roman"/>
                <w:sz w:val="22"/>
                <w:szCs w:val="22"/>
              </w:rPr>
            </w:pPr>
            <w:r w:rsidRPr="008E12D1">
              <w:rPr>
                <w:rFonts w:ascii="Times New Roman" w:hAnsi="Times New Roman" w:cs="Times New Roman"/>
                <w:i/>
                <w:sz w:val="22"/>
                <w:szCs w:val="22"/>
              </w:rPr>
              <w:t>Person(s) responsible:</w:t>
            </w:r>
            <w:r>
              <w:rPr>
                <w:rFonts w:ascii="Times New Roman" w:hAnsi="Times New Roman" w:cs="Times New Roman"/>
                <w:sz w:val="22"/>
                <w:szCs w:val="22"/>
              </w:rPr>
              <w:t xml:space="preserve">  Principal/assistant principal</w:t>
            </w:r>
          </w:p>
          <w:p w14:paraId="17657016" w14:textId="77777777" w:rsidR="00DF07A2" w:rsidRPr="007A2BB7" w:rsidRDefault="009B7A18" w:rsidP="009B7A18">
            <w:pPr>
              <w:rPr>
                <w:rFonts w:ascii="Times New Roman" w:hAnsi="Times New Roman" w:cs="Times New Roman"/>
                <w:sz w:val="22"/>
                <w:szCs w:val="22"/>
              </w:rPr>
            </w:pPr>
            <w:r>
              <w:rPr>
                <w:rFonts w:ascii="Times New Roman" w:hAnsi="Times New Roman" w:cs="Times New Roman"/>
                <w:sz w:val="22"/>
                <w:szCs w:val="22"/>
              </w:rPr>
              <w:lastRenderedPageBreak/>
              <w:t>Teachers and Staff</w:t>
            </w:r>
          </w:p>
        </w:tc>
        <w:tc>
          <w:tcPr>
            <w:tcW w:w="2149" w:type="dxa"/>
          </w:tcPr>
          <w:p w14:paraId="2989AA26" w14:textId="77777777" w:rsidR="00DF07A2" w:rsidRPr="007A2BB7" w:rsidRDefault="00845F62" w:rsidP="00DF07A2">
            <w:pPr>
              <w:rPr>
                <w:rFonts w:ascii="Times New Roman" w:hAnsi="Times New Roman" w:cs="Times New Roman"/>
                <w:sz w:val="22"/>
                <w:szCs w:val="22"/>
              </w:rPr>
            </w:pPr>
            <w:r>
              <w:rPr>
                <w:rFonts w:ascii="Times New Roman" w:hAnsi="Times New Roman" w:cs="Times New Roman"/>
                <w:sz w:val="22"/>
                <w:szCs w:val="22"/>
              </w:rPr>
              <w:lastRenderedPageBreak/>
              <w:t>Fall 2018- State Assessment Scores Release and School Report Card</w:t>
            </w:r>
          </w:p>
        </w:tc>
        <w:tc>
          <w:tcPr>
            <w:tcW w:w="999" w:type="dxa"/>
          </w:tcPr>
          <w:p w14:paraId="21514973" w14:textId="6F259743" w:rsidR="00DF07A2" w:rsidRPr="007A2BB7" w:rsidRDefault="00F963C8" w:rsidP="00F963C8">
            <w:pPr>
              <w:rPr>
                <w:rFonts w:ascii="Times New Roman" w:hAnsi="Times New Roman" w:cs="Times New Roman"/>
                <w:sz w:val="22"/>
                <w:szCs w:val="22"/>
              </w:rPr>
            </w:pPr>
            <w:r>
              <w:rPr>
                <w:rFonts w:ascii="Times New Roman" w:hAnsi="Times New Roman" w:cs="Times New Roman"/>
                <w:sz w:val="22"/>
                <w:szCs w:val="22"/>
              </w:rPr>
              <w:t xml:space="preserve">Professional Development funds, </w:t>
            </w:r>
            <w:r w:rsidR="00E05016">
              <w:rPr>
                <w:rFonts w:ascii="Times New Roman" w:hAnsi="Times New Roman" w:cs="Times New Roman"/>
                <w:sz w:val="22"/>
                <w:szCs w:val="22"/>
              </w:rPr>
              <w:t>Title I funds</w:t>
            </w:r>
          </w:p>
        </w:tc>
      </w:tr>
      <w:tr w:rsidR="009224B2" w:rsidRPr="00002041" w14:paraId="301F6D95" w14:textId="77777777" w:rsidTr="00DF07A2">
        <w:trPr>
          <w:trHeight w:val="440"/>
        </w:trPr>
        <w:tc>
          <w:tcPr>
            <w:tcW w:w="2988" w:type="dxa"/>
            <w:vMerge/>
          </w:tcPr>
          <w:p w14:paraId="0CB12A8D" w14:textId="77777777" w:rsidR="00DF07A2" w:rsidRPr="007A2BB7" w:rsidRDefault="00DF07A2" w:rsidP="00DF07A2">
            <w:pPr>
              <w:rPr>
                <w:rFonts w:ascii="Times New Roman" w:hAnsi="Times New Roman" w:cs="Times New Roman"/>
                <w:sz w:val="22"/>
                <w:szCs w:val="22"/>
              </w:rPr>
            </w:pPr>
          </w:p>
        </w:tc>
        <w:tc>
          <w:tcPr>
            <w:tcW w:w="3150" w:type="dxa"/>
            <w:vMerge/>
          </w:tcPr>
          <w:p w14:paraId="03BA1C79" w14:textId="77777777" w:rsidR="00DF07A2" w:rsidRPr="007A2BB7" w:rsidRDefault="00DF07A2" w:rsidP="00DF07A2">
            <w:pPr>
              <w:rPr>
                <w:rFonts w:ascii="Times New Roman" w:hAnsi="Times New Roman" w:cs="Times New Roman"/>
                <w:sz w:val="22"/>
                <w:szCs w:val="22"/>
              </w:rPr>
            </w:pPr>
          </w:p>
        </w:tc>
        <w:tc>
          <w:tcPr>
            <w:tcW w:w="6911" w:type="dxa"/>
          </w:tcPr>
          <w:p w14:paraId="55CA01E0" w14:textId="77777777" w:rsidR="00E52B0C" w:rsidRPr="00E52B0C" w:rsidRDefault="00E52B0C" w:rsidP="00E52B0C">
            <w:pPr>
              <w:pStyle w:val="p1"/>
              <w:rPr>
                <w:rFonts w:ascii="Times New Roman" w:hAnsi="Times New Roman"/>
                <w:sz w:val="22"/>
                <w:szCs w:val="22"/>
              </w:rPr>
            </w:pPr>
            <w:r w:rsidRPr="00E52B0C">
              <w:rPr>
                <w:rFonts w:ascii="Times New Roman" w:hAnsi="Times New Roman"/>
                <w:sz w:val="22"/>
                <w:szCs w:val="22"/>
              </w:rPr>
              <w:t>Ensure item analysis methods are occurring within PLCs to evaluate instructional effectiveness and determine if</w:t>
            </w:r>
          </w:p>
          <w:p w14:paraId="41B6D434" w14:textId="77777777" w:rsidR="00E52B0C" w:rsidRDefault="00E52B0C" w:rsidP="00E52B0C">
            <w:pPr>
              <w:pStyle w:val="p1"/>
              <w:rPr>
                <w:rFonts w:ascii="Times New Roman" w:hAnsi="Times New Roman"/>
                <w:sz w:val="22"/>
                <w:szCs w:val="22"/>
              </w:rPr>
            </w:pPr>
            <w:r w:rsidRPr="00E52B0C">
              <w:rPr>
                <w:rFonts w:ascii="Times New Roman" w:hAnsi="Times New Roman"/>
                <w:sz w:val="22"/>
                <w:szCs w:val="22"/>
              </w:rPr>
              <w:t>instructional adjustments are needed, and if so, what those adjustments.</w:t>
            </w:r>
          </w:p>
          <w:p w14:paraId="1DF7A2F6" w14:textId="77777777" w:rsidR="00E52B0C" w:rsidRPr="00E52B0C" w:rsidRDefault="00E52B0C" w:rsidP="00E52B0C">
            <w:pPr>
              <w:pStyle w:val="p1"/>
              <w:rPr>
                <w:rFonts w:ascii="Times New Roman" w:hAnsi="Times New Roman"/>
                <w:sz w:val="22"/>
                <w:szCs w:val="22"/>
              </w:rPr>
            </w:pPr>
            <w:r>
              <w:rPr>
                <w:rFonts w:ascii="Times New Roman" w:hAnsi="Times New Roman"/>
                <w:sz w:val="22"/>
                <w:szCs w:val="22"/>
              </w:rPr>
              <w:t>(Explicit Direct Instruction, PLC training, Classroom Visits, Master Schedules)</w:t>
            </w:r>
          </w:p>
          <w:p w14:paraId="15E2F8BE" w14:textId="77777777" w:rsidR="00DF07A2" w:rsidRPr="007A2BB7" w:rsidRDefault="00DF07A2" w:rsidP="00DF07A2">
            <w:pPr>
              <w:rPr>
                <w:rFonts w:ascii="Times New Roman" w:hAnsi="Times New Roman" w:cs="Times New Roman"/>
                <w:sz w:val="22"/>
                <w:szCs w:val="22"/>
              </w:rPr>
            </w:pPr>
          </w:p>
        </w:tc>
        <w:tc>
          <w:tcPr>
            <w:tcW w:w="2504" w:type="dxa"/>
          </w:tcPr>
          <w:p w14:paraId="3F6D6000" w14:textId="77777777" w:rsidR="009B7A18" w:rsidRDefault="009B7A18" w:rsidP="009B7A18">
            <w:pPr>
              <w:rPr>
                <w:rFonts w:ascii="Times New Roman" w:hAnsi="Times New Roman" w:cs="Times New Roman"/>
                <w:sz w:val="22"/>
                <w:szCs w:val="22"/>
              </w:rPr>
            </w:pPr>
            <w:r w:rsidRPr="008E12D1">
              <w:rPr>
                <w:rFonts w:ascii="Times New Roman" w:hAnsi="Times New Roman" w:cs="Times New Roman"/>
                <w:i/>
                <w:sz w:val="22"/>
                <w:szCs w:val="22"/>
              </w:rPr>
              <w:t>Measures of Success:</w:t>
            </w:r>
            <w:r>
              <w:rPr>
                <w:rFonts w:ascii="Times New Roman" w:hAnsi="Times New Roman" w:cs="Times New Roman"/>
                <w:sz w:val="22"/>
                <w:szCs w:val="22"/>
              </w:rPr>
              <w:t xml:space="preserve"> State assessment results, PLC agendas and documentation, Professional development opportunities, instructional walkthroughs</w:t>
            </w:r>
          </w:p>
          <w:p w14:paraId="6208A4B5" w14:textId="77777777" w:rsidR="009B7A18" w:rsidRDefault="009B7A18" w:rsidP="009B7A18">
            <w:pPr>
              <w:rPr>
                <w:rFonts w:ascii="Times New Roman" w:hAnsi="Times New Roman" w:cs="Times New Roman"/>
                <w:sz w:val="22"/>
                <w:szCs w:val="22"/>
              </w:rPr>
            </w:pPr>
          </w:p>
          <w:p w14:paraId="00A3A340" w14:textId="77777777" w:rsidR="009B7A18" w:rsidRDefault="009B7A18" w:rsidP="009B7A18">
            <w:pPr>
              <w:rPr>
                <w:rFonts w:ascii="Times New Roman" w:hAnsi="Times New Roman" w:cs="Times New Roman"/>
                <w:sz w:val="22"/>
                <w:szCs w:val="22"/>
              </w:rPr>
            </w:pPr>
            <w:r w:rsidRPr="008E12D1">
              <w:rPr>
                <w:rFonts w:ascii="Times New Roman" w:hAnsi="Times New Roman" w:cs="Times New Roman"/>
                <w:i/>
                <w:sz w:val="22"/>
                <w:szCs w:val="22"/>
              </w:rPr>
              <w:t>Person(s) responsible:</w:t>
            </w:r>
            <w:r>
              <w:rPr>
                <w:rFonts w:ascii="Times New Roman" w:hAnsi="Times New Roman" w:cs="Times New Roman"/>
                <w:sz w:val="22"/>
                <w:szCs w:val="22"/>
              </w:rPr>
              <w:t xml:space="preserve">  Principal/assistant principal</w:t>
            </w:r>
          </w:p>
          <w:p w14:paraId="20BA8C85" w14:textId="77777777" w:rsidR="00DF07A2" w:rsidRPr="007A2BB7" w:rsidRDefault="009B7A18" w:rsidP="009B7A18">
            <w:pPr>
              <w:rPr>
                <w:rFonts w:ascii="Times New Roman" w:hAnsi="Times New Roman" w:cs="Times New Roman"/>
                <w:sz w:val="22"/>
                <w:szCs w:val="22"/>
              </w:rPr>
            </w:pPr>
            <w:r>
              <w:rPr>
                <w:rFonts w:ascii="Times New Roman" w:hAnsi="Times New Roman" w:cs="Times New Roman"/>
                <w:sz w:val="22"/>
                <w:szCs w:val="22"/>
              </w:rPr>
              <w:t>Teachers and Staff</w:t>
            </w:r>
          </w:p>
        </w:tc>
        <w:tc>
          <w:tcPr>
            <w:tcW w:w="2149" w:type="dxa"/>
          </w:tcPr>
          <w:p w14:paraId="2FAD7B9F" w14:textId="77777777" w:rsidR="00DF07A2" w:rsidRPr="007A2BB7" w:rsidRDefault="00845F62" w:rsidP="00DF07A2">
            <w:pPr>
              <w:rPr>
                <w:rFonts w:ascii="Times New Roman" w:hAnsi="Times New Roman" w:cs="Times New Roman"/>
                <w:sz w:val="22"/>
                <w:szCs w:val="22"/>
              </w:rPr>
            </w:pPr>
            <w:r>
              <w:rPr>
                <w:rFonts w:ascii="Times New Roman" w:hAnsi="Times New Roman" w:cs="Times New Roman"/>
                <w:sz w:val="22"/>
                <w:szCs w:val="22"/>
              </w:rPr>
              <w:t>Fall 2018- State Assessment Scores Release and School Report Card</w:t>
            </w:r>
          </w:p>
        </w:tc>
        <w:tc>
          <w:tcPr>
            <w:tcW w:w="999" w:type="dxa"/>
          </w:tcPr>
          <w:p w14:paraId="2D6C55AC" w14:textId="4EE55A30" w:rsidR="00DF07A2" w:rsidRPr="007A2BB7" w:rsidRDefault="008B46E7" w:rsidP="009224B2">
            <w:pPr>
              <w:rPr>
                <w:rFonts w:ascii="Times New Roman" w:hAnsi="Times New Roman" w:cs="Times New Roman"/>
                <w:sz w:val="22"/>
                <w:szCs w:val="22"/>
              </w:rPr>
            </w:pPr>
            <w:r>
              <w:rPr>
                <w:rFonts w:ascii="Times New Roman" w:hAnsi="Times New Roman" w:cs="Times New Roman"/>
                <w:sz w:val="22"/>
                <w:szCs w:val="22"/>
              </w:rPr>
              <w:t>$0</w:t>
            </w:r>
          </w:p>
        </w:tc>
      </w:tr>
      <w:tr w:rsidR="009224B2" w:rsidRPr="00002041" w14:paraId="1F44272F" w14:textId="77777777" w:rsidTr="00DF07A2">
        <w:trPr>
          <w:trHeight w:val="431"/>
        </w:trPr>
        <w:tc>
          <w:tcPr>
            <w:tcW w:w="2988" w:type="dxa"/>
            <w:vMerge/>
          </w:tcPr>
          <w:p w14:paraId="40BBB0E7" w14:textId="77777777" w:rsidR="00DF07A2" w:rsidRPr="007A2BB7" w:rsidRDefault="00DF07A2" w:rsidP="00DF07A2">
            <w:pPr>
              <w:rPr>
                <w:rFonts w:ascii="Times New Roman" w:hAnsi="Times New Roman" w:cs="Times New Roman"/>
                <w:sz w:val="22"/>
                <w:szCs w:val="22"/>
              </w:rPr>
            </w:pPr>
          </w:p>
        </w:tc>
        <w:tc>
          <w:tcPr>
            <w:tcW w:w="3150" w:type="dxa"/>
            <w:vMerge w:val="restart"/>
          </w:tcPr>
          <w:p w14:paraId="7B7E5FD9" w14:textId="77777777" w:rsidR="003E2D99" w:rsidRPr="003E2D99" w:rsidRDefault="001435A1" w:rsidP="003E2D99">
            <w:pPr>
              <w:tabs>
                <w:tab w:val="left" w:pos="3270"/>
              </w:tabs>
              <w:ind w:left="360"/>
              <w:rPr>
                <w:rFonts w:ascii="Times New Roman" w:hAnsi="Times New Roman" w:cs="Times New Roman"/>
                <w:color w:val="4F81BD" w:themeColor="accent1"/>
                <w:sz w:val="20"/>
                <w:szCs w:val="20"/>
              </w:rPr>
            </w:pPr>
            <w:hyperlink r:id="rId27" w:tgtFrame="_blank" w:history="1">
              <w:r w:rsidR="003E2D99" w:rsidRPr="003E2D99">
                <w:rPr>
                  <w:rStyle w:val="Hyperlink"/>
                  <w:rFonts w:ascii="Times New Roman" w:hAnsi="Times New Roman" w:cs="Times New Roman"/>
                  <w:color w:val="4F81BD" w:themeColor="accent1"/>
                  <w:sz w:val="20"/>
                  <w:szCs w:val="20"/>
                </w:rPr>
                <w:t>KCWP 4: Review, Analyze and Apply Data</w:t>
              </w:r>
            </w:hyperlink>
          </w:p>
          <w:p w14:paraId="3A300CC1" w14:textId="77777777" w:rsidR="00DF07A2" w:rsidRPr="007A2BB7" w:rsidRDefault="00DF07A2" w:rsidP="00DF07A2">
            <w:pPr>
              <w:rPr>
                <w:rFonts w:ascii="Times New Roman" w:hAnsi="Times New Roman" w:cs="Times New Roman"/>
                <w:sz w:val="22"/>
                <w:szCs w:val="22"/>
              </w:rPr>
            </w:pPr>
          </w:p>
        </w:tc>
        <w:tc>
          <w:tcPr>
            <w:tcW w:w="6911" w:type="dxa"/>
          </w:tcPr>
          <w:p w14:paraId="6EC53DD6" w14:textId="12BB6605" w:rsidR="005B5F3D" w:rsidRDefault="005B5F3D" w:rsidP="005B5F3D">
            <w:pPr>
              <w:pStyle w:val="p1"/>
              <w:rPr>
                <w:rFonts w:ascii="Times New Roman" w:hAnsi="Times New Roman"/>
                <w:sz w:val="22"/>
                <w:szCs w:val="22"/>
              </w:rPr>
            </w:pPr>
            <w:r w:rsidRPr="005B5F3D">
              <w:rPr>
                <w:rFonts w:ascii="Times New Roman" w:hAnsi="Times New Roman"/>
                <w:sz w:val="22"/>
                <w:szCs w:val="22"/>
              </w:rPr>
              <w:t>Develop and deploy a PLC protocol with an effective cyclical process for standards deconstruction, designing of</w:t>
            </w:r>
            <w:r>
              <w:rPr>
                <w:rFonts w:ascii="Times New Roman" w:hAnsi="Times New Roman"/>
                <w:sz w:val="22"/>
                <w:szCs w:val="22"/>
              </w:rPr>
              <w:t xml:space="preserve"> </w:t>
            </w:r>
            <w:r w:rsidRPr="005B5F3D">
              <w:rPr>
                <w:rFonts w:ascii="Times New Roman" w:hAnsi="Times New Roman"/>
                <w:sz w:val="22"/>
                <w:szCs w:val="22"/>
              </w:rPr>
              <w:t>assessment measures, resource sharing and collaborative lesson creation, and analysis of data.</w:t>
            </w:r>
          </w:p>
          <w:p w14:paraId="39AE4256" w14:textId="4749D1E9" w:rsidR="005B5F3D" w:rsidRPr="005B5F3D" w:rsidRDefault="005B5F3D" w:rsidP="005B5F3D">
            <w:pPr>
              <w:pStyle w:val="p1"/>
              <w:rPr>
                <w:rFonts w:ascii="Times New Roman" w:hAnsi="Times New Roman"/>
                <w:sz w:val="22"/>
                <w:szCs w:val="22"/>
              </w:rPr>
            </w:pPr>
            <w:r>
              <w:rPr>
                <w:rFonts w:ascii="Times New Roman" w:hAnsi="Times New Roman"/>
                <w:sz w:val="22"/>
                <w:szCs w:val="22"/>
              </w:rPr>
              <w:t>(Explicit Direct Instruction PD, PLC training, Classroom Visits, Master Schedule)</w:t>
            </w:r>
          </w:p>
          <w:p w14:paraId="60662AF1" w14:textId="77777777" w:rsidR="00DF07A2" w:rsidRPr="007A2BB7" w:rsidRDefault="00DF07A2" w:rsidP="00DF07A2">
            <w:pPr>
              <w:rPr>
                <w:rFonts w:ascii="Times New Roman" w:hAnsi="Times New Roman" w:cs="Times New Roman"/>
                <w:sz w:val="22"/>
                <w:szCs w:val="22"/>
              </w:rPr>
            </w:pPr>
          </w:p>
        </w:tc>
        <w:tc>
          <w:tcPr>
            <w:tcW w:w="2504" w:type="dxa"/>
          </w:tcPr>
          <w:p w14:paraId="343A3A70" w14:textId="77777777" w:rsidR="005B5F3D" w:rsidRDefault="005B5F3D" w:rsidP="005B5F3D">
            <w:pPr>
              <w:rPr>
                <w:rFonts w:ascii="Times New Roman" w:hAnsi="Times New Roman" w:cs="Times New Roman"/>
                <w:sz w:val="22"/>
                <w:szCs w:val="22"/>
              </w:rPr>
            </w:pPr>
            <w:r w:rsidRPr="008E12D1">
              <w:rPr>
                <w:rFonts w:ascii="Times New Roman" w:hAnsi="Times New Roman" w:cs="Times New Roman"/>
                <w:i/>
                <w:sz w:val="22"/>
                <w:szCs w:val="22"/>
              </w:rPr>
              <w:t>Measures of Success:</w:t>
            </w:r>
            <w:r>
              <w:rPr>
                <w:rFonts w:ascii="Times New Roman" w:hAnsi="Times New Roman" w:cs="Times New Roman"/>
                <w:sz w:val="22"/>
                <w:szCs w:val="22"/>
              </w:rPr>
              <w:t xml:space="preserve"> State assessment results, PLC agendas and documentation, Professional development opportunities, instructional walkthroughs</w:t>
            </w:r>
          </w:p>
          <w:p w14:paraId="38E0A47E" w14:textId="77777777" w:rsidR="005B5F3D" w:rsidRDefault="005B5F3D" w:rsidP="005B5F3D">
            <w:pPr>
              <w:rPr>
                <w:rFonts w:ascii="Times New Roman" w:hAnsi="Times New Roman" w:cs="Times New Roman"/>
                <w:sz w:val="22"/>
                <w:szCs w:val="22"/>
              </w:rPr>
            </w:pPr>
          </w:p>
          <w:p w14:paraId="1D134C65" w14:textId="77777777" w:rsidR="005B5F3D" w:rsidRDefault="005B5F3D" w:rsidP="005B5F3D">
            <w:pPr>
              <w:rPr>
                <w:rFonts w:ascii="Times New Roman" w:hAnsi="Times New Roman" w:cs="Times New Roman"/>
                <w:sz w:val="22"/>
                <w:szCs w:val="22"/>
              </w:rPr>
            </w:pPr>
            <w:r w:rsidRPr="008E12D1">
              <w:rPr>
                <w:rFonts w:ascii="Times New Roman" w:hAnsi="Times New Roman" w:cs="Times New Roman"/>
                <w:i/>
                <w:sz w:val="22"/>
                <w:szCs w:val="22"/>
              </w:rPr>
              <w:t>Person(s) responsible:</w:t>
            </w:r>
            <w:r>
              <w:rPr>
                <w:rFonts w:ascii="Times New Roman" w:hAnsi="Times New Roman" w:cs="Times New Roman"/>
                <w:sz w:val="22"/>
                <w:szCs w:val="22"/>
              </w:rPr>
              <w:t xml:space="preserve">  Principal/assistant principal</w:t>
            </w:r>
          </w:p>
          <w:p w14:paraId="4A8A4FCB" w14:textId="08667146" w:rsidR="00DF07A2" w:rsidRPr="007A2BB7" w:rsidRDefault="005B5F3D" w:rsidP="005B5F3D">
            <w:pPr>
              <w:rPr>
                <w:rFonts w:ascii="Times New Roman" w:hAnsi="Times New Roman" w:cs="Times New Roman"/>
                <w:sz w:val="22"/>
                <w:szCs w:val="22"/>
              </w:rPr>
            </w:pPr>
            <w:r>
              <w:rPr>
                <w:rFonts w:ascii="Times New Roman" w:hAnsi="Times New Roman" w:cs="Times New Roman"/>
                <w:sz w:val="22"/>
                <w:szCs w:val="22"/>
              </w:rPr>
              <w:t>Teachers and Staff</w:t>
            </w:r>
          </w:p>
        </w:tc>
        <w:tc>
          <w:tcPr>
            <w:tcW w:w="2149" w:type="dxa"/>
          </w:tcPr>
          <w:p w14:paraId="3723FC55" w14:textId="309C4DFD" w:rsidR="00DF07A2" w:rsidRPr="007A2BB7" w:rsidRDefault="005B5F3D" w:rsidP="00DF07A2">
            <w:pPr>
              <w:rPr>
                <w:rFonts w:ascii="Times New Roman" w:hAnsi="Times New Roman" w:cs="Times New Roman"/>
                <w:sz w:val="22"/>
                <w:szCs w:val="22"/>
              </w:rPr>
            </w:pPr>
            <w:r>
              <w:rPr>
                <w:rFonts w:ascii="Times New Roman" w:hAnsi="Times New Roman" w:cs="Times New Roman"/>
                <w:sz w:val="22"/>
                <w:szCs w:val="22"/>
              </w:rPr>
              <w:t>Fall 2018- State Assessment Scores Release and School Report Card</w:t>
            </w:r>
          </w:p>
        </w:tc>
        <w:tc>
          <w:tcPr>
            <w:tcW w:w="999" w:type="dxa"/>
          </w:tcPr>
          <w:p w14:paraId="7A941DB2" w14:textId="7A345A5C" w:rsidR="00DF07A2" w:rsidRPr="007A2BB7" w:rsidRDefault="008B46E7" w:rsidP="009224B2">
            <w:pPr>
              <w:rPr>
                <w:rFonts w:ascii="Times New Roman" w:hAnsi="Times New Roman" w:cs="Times New Roman"/>
                <w:sz w:val="22"/>
                <w:szCs w:val="22"/>
              </w:rPr>
            </w:pPr>
            <w:r>
              <w:rPr>
                <w:rFonts w:ascii="Times New Roman" w:hAnsi="Times New Roman" w:cs="Times New Roman"/>
                <w:sz w:val="22"/>
                <w:szCs w:val="22"/>
              </w:rPr>
              <w:t>$0</w:t>
            </w:r>
          </w:p>
        </w:tc>
      </w:tr>
      <w:tr w:rsidR="009224B2" w:rsidRPr="00002041" w14:paraId="773C75FD" w14:textId="77777777" w:rsidTr="00DF07A2">
        <w:trPr>
          <w:trHeight w:val="395"/>
        </w:trPr>
        <w:tc>
          <w:tcPr>
            <w:tcW w:w="2988" w:type="dxa"/>
            <w:vMerge/>
          </w:tcPr>
          <w:p w14:paraId="149FF0BF" w14:textId="77777777" w:rsidR="00DF07A2" w:rsidRPr="007A2BB7" w:rsidRDefault="00DF07A2" w:rsidP="00DF07A2">
            <w:pPr>
              <w:rPr>
                <w:rFonts w:ascii="Times New Roman" w:hAnsi="Times New Roman" w:cs="Times New Roman"/>
                <w:sz w:val="22"/>
                <w:szCs w:val="22"/>
              </w:rPr>
            </w:pPr>
          </w:p>
        </w:tc>
        <w:tc>
          <w:tcPr>
            <w:tcW w:w="3150" w:type="dxa"/>
            <w:vMerge/>
          </w:tcPr>
          <w:p w14:paraId="56E38B7A" w14:textId="77777777" w:rsidR="00DF07A2" w:rsidRPr="007A2BB7" w:rsidRDefault="00DF07A2" w:rsidP="00DF07A2">
            <w:pPr>
              <w:rPr>
                <w:rFonts w:ascii="Times New Roman" w:hAnsi="Times New Roman" w:cs="Times New Roman"/>
                <w:sz w:val="22"/>
                <w:szCs w:val="22"/>
              </w:rPr>
            </w:pPr>
          </w:p>
        </w:tc>
        <w:tc>
          <w:tcPr>
            <w:tcW w:w="6911" w:type="dxa"/>
          </w:tcPr>
          <w:p w14:paraId="18FFF1D9" w14:textId="78E1EBCD" w:rsidR="001508AD" w:rsidRPr="001508AD" w:rsidRDefault="001508AD" w:rsidP="001508AD">
            <w:pPr>
              <w:pStyle w:val="p1"/>
              <w:rPr>
                <w:rFonts w:ascii="Times New Roman" w:hAnsi="Times New Roman"/>
                <w:sz w:val="22"/>
                <w:szCs w:val="22"/>
              </w:rPr>
            </w:pPr>
            <w:r w:rsidRPr="001508AD">
              <w:rPr>
                <w:rFonts w:ascii="Times New Roman" w:hAnsi="Times New Roman"/>
                <w:sz w:val="22"/>
                <w:szCs w:val="22"/>
              </w:rPr>
              <w:t>Use classroom assessment data to inform teacher’s instructional decisions.</w:t>
            </w:r>
          </w:p>
          <w:p w14:paraId="78CA7740" w14:textId="507D0DC3" w:rsidR="005B5F3D" w:rsidRPr="001214E2" w:rsidRDefault="005B5F3D" w:rsidP="001508AD">
            <w:pPr>
              <w:pStyle w:val="p1"/>
              <w:rPr>
                <w:rFonts w:ascii="Times New Roman" w:hAnsi="Times New Roman"/>
                <w:sz w:val="22"/>
                <w:szCs w:val="22"/>
              </w:rPr>
            </w:pPr>
            <w:r>
              <w:rPr>
                <w:rFonts w:ascii="Times New Roman" w:hAnsi="Times New Roman"/>
                <w:sz w:val="22"/>
                <w:szCs w:val="22"/>
              </w:rPr>
              <w:t>(Explicit Direct Instruction PD, PLC training, Classroom Visits, Master Schedule</w:t>
            </w:r>
            <w:r w:rsidR="00F02FBD">
              <w:rPr>
                <w:rFonts w:ascii="Times New Roman" w:hAnsi="Times New Roman"/>
                <w:sz w:val="22"/>
                <w:szCs w:val="22"/>
              </w:rPr>
              <w:t>, ESS Programming</w:t>
            </w:r>
            <w:r>
              <w:rPr>
                <w:rFonts w:ascii="Times New Roman" w:hAnsi="Times New Roman"/>
                <w:sz w:val="22"/>
                <w:szCs w:val="22"/>
              </w:rPr>
              <w:t>)</w:t>
            </w:r>
          </w:p>
          <w:p w14:paraId="726ABB15" w14:textId="77777777" w:rsidR="00DF07A2" w:rsidRPr="007A2BB7" w:rsidRDefault="00DF07A2" w:rsidP="00DF07A2">
            <w:pPr>
              <w:rPr>
                <w:rFonts w:ascii="Times New Roman" w:hAnsi="Times New Roman" w:cs="Times New Roman"/>
                <w:sz w:val="22"/>
                <w:szCs w:val="22"/>
              </w:rPr>
            </w:pPr>
          </w:p>
        </w:tc>
        <w:tc>
          <w:tcPr>
            <w:tcW w:w="2504" w:type="dxa"/>
          </w:tcPr>
          <w:p w14:paraId="099D1EE6" w14:textId="77777777" w:rsidR="005B5F3D" w:rsidRDefault="005B5F3D" w:rsidP="005B5F3D">
            <w:pPr>
              <w:rPr>
                <w:rFonts w:ascii="Times New Roman" w:hAnsi="Times New Roman" w:cs="Times New Roman"/>
                <w:sz w:val="22"/>
                <w:szCs w:val="22"/>
              </w:rPr>
            </w:pPr>
            <w:r w:rsidRPr="008E12D1">
              <w:rPr>
                <w:rFonts w:ascii="Times New Roman" w:hAnsi="Times New Roman" w:cs="Times New Roman"/>
                <w:i/>
                <w:sz w:val="22"/>
                <w:szCs w:val="22"/>
              </w:rPr>
              <w:t>Measures of Success:</w:t>
            </w:r>
            <w:r>
              <w:rPr>
                <w:rFonts w:ascii="Times New Roman" w:hAnsi="Times New Roman" w:cs="Times New Roman"/>
                <w:sz w:val="22"/>
                <w:szCs w:val="22"/>
              </w:rPr>
              <w:t xml:space="preserve"> State assessment results, PLC agendas and documentation, Professional development opportunities, instructional walkthroughs</w:t>
            </w:r>
          </w:p>
          <w:p w14:paraId="6BB723D6" w14:textId="77777777" w:rsidR="005B5F3D" w:rsidRDefault="005B5F3D" w:rsidP="005B5F3D">
            <w:pPr>
              <w:rPr>
                <w:rFonts w:ascii="Times New Roman" w:hAnsi="Times New Roman" w:cs="Times New Roman"/>
                <w:sz w:val="22"/>
                <w:szCs w:val="22"/>
              </w:rPr>
            </w:pPr>
          </w:p>
          <w:p w14:paraId="6BE6B11D" w14:textId="77777777" w:rsidR="005B5F3D" w:rsidRDefault="005B5F3D" w:rsidP="005B5F3D">
            <w:pPr>
              <w:rPr>
                <w:rFonts w:ascii="Times New Roman" w:hAnsi="Times New Roman" w:cs="Times New Roman"/>
                <w:sz w:val="22"/>
                <w:szCs w:val="22"/>
              </w:rPr>
            </w:pPr>
            <w:r w:rsidRPr="008E12D1">
              <w:rPr>
                <w:rFonts w:ascii="Times New Roman" w:hAnsi="Times New Roman" w:cs="Times New Roman"/>
                <w:i/>
                <w:sz w:val="22"/>
                <w:szCs w:val="22"/>
              </w:rPr>
              <w:t>Person(s) responsible:</w:t>
            </w:r>
            <w:r>
              <w:rPr>
                <w:rFonts w:ascii="Times New Roman" w:hAnsi="Times New Roman" w:cs="Times New Roman"/>
                <w:sz w:val="22"/>
                <w:szCs w:val="22"/>
              </w:rPr>
              <w:t xml:space="preserve">  </w:t>
            </w:r>
            <w:r>
              <w:rPr>
                <w:rFonts w:ascii="Times New Roman" w:hAnsi="Times New Roman" w:cs="Times New Roman"/>
                <w:sz w:val="22"/>
                <w:szCs w:val="22"/>
              </w:rPr>
              <w:lastRenderedPageBreak/>
              <w:t>Principal/assistant principal</w:t>
            </w:r>
          </w:p>
          <w:p w14:paraId="039806D3" w14:textId="0C25A6CA" w:rsidR="00DF07A2" w:rsidRPr="007A2BB7" w:rsidRDefault="005B5F3D" w:rsidP="005B5F3D">
            <w:pPr>
              <w:rPr>
                <w:rFonts w:ascii="Times New Roman" w:hAnsi="Times New Roman" w:cs="Times New Roman"/>
                <w:sz w:val="22"/>
                <w:szCs w:val="22"/>
              </w:rPr>
            </w:pPr>
            <w:r>
              <w:rPr>
                <w:rFonts w:ascii="Times New Roman" w:hAnsi="Times New Roman" w:cs="Times New Roman"/>
                <w:sz w:val="22"/>
                <w:szCs w:val="22"/>
              </w:rPr>
              <w:t>Teachers and Staff</w:t>
            </w:r>
          </w:p>
        </w:tc>
        <w:tc>
          <w:tcPr>
            <w:tcW w:w="2149" w:type="dxa"/>
          </w:tcPr>
          <w:p w14:paraId="7A4A793B" w14:textId="26E9612F" w:rsidR="00DF07A2" w:rsidRPr="007A2BB7" w:rsidRDefault="005B5F3D" w:rsidP="00DF07A2">
            <w:pPr>
              <w:rPr>
                <w:rFonts w:ascii="Times New Roman" w:hAnsi="Times New Roman" w:cs="Times New Roman"/>
                <w:sz w:val="22"/>
                <w:szCs w:val="22"/>
              </w:rPr>
            </w:pPr>
            <w:r>
              <w:rPr>
                <w:rFonts w:ascii="Times New Roman" w:hAnsi="Times New Roman" w:cs="Times New Roman"/>
                <w:sz w:val="22"/>
                <w:szCs w:val="22"/>
              </w:rPr>
              <w:lastRenderedPageBreak/>
              <w:t>Fall 2018- State Assessment Scores Release and School Report Card</w:t>
            </w:r>
          </w:p>
        </w:tc>
        <w:tc>
          <w:tcPr>
            <w:tcW w:w="999" w:type="dxa"/>
          </w:tcPr>
          <w:p w14:paraId="1619CF90" w14:textId="3CEEF907" w:rsidR="00DF07A2" w:rsidRPr="007A2BB7" w:rsidRDefault="00F02FBD" w:rsidP="009224B2">
            <w:pPr>
              <w:rPr>
                <w:rFonts w:ascii="Times New Roman" w:hAnsi="Times New Roman" w:cs="Times New Roman"/>
                <w:sz w:val="22"/>
                <w:szCs w:val="22"/>
              </w:rPr>
            </w:pPr>
            <w:r>
              <w:rPr>
                <w:rFonts w:ascii="Times New Roman" w:hAnsi="Times New Roman" w:cs="Times New Roman"/>
                <w:sz w:val="22"/>
                <w:szCs w:val="22"/>
              </w:rPr>
              <w:t>ESS funds</w:t>
            </w:r>
          </w:p>
        </w:tc>
      </w:tr>
      <w:tr w:rsidR="009224B2" w:rsidRPr="00002041" w14:paraId="57ABE0B6" w14:textId="77777777" w:rsidTr="004D399D">
        <w:trPr>
          <w:trHeight w:val="368"/>
        </w:trPr>
        <w:tc>
          <w:tcPr>
            <w:tcW w:w="2988" w:type="dxa"/>
            <w:vMerge/>
          </w:tcPr>
          <w:p w14:paraId="65877154" w14:textId="77777777" w:rsidR="00DF07A2" w:rsidRPr="007A2BB7" w:rsidRDefault="00DF07A2" w:rsidP="00DF07A2">
            <w:pPr>
              <w:rPr>
                <w:rFonts w:ascii="Times New Roman" w:hAnsi="Times New Roman" w:cs="Times New Roman"/>
                <w:sz w:val="22"/>
                <w:szCs w:val="22"/>
              </w:rPr>
            </w:pPr>
          </w:p>
        </w:tc>
        <w:tc>
          <w:tcPr>
            <w:tcW w:w="3150" w:type="dxa"/>
            <w:vMerge w:val="restart"/>
          </w:tcPr>
          <w:p w14:paraId="18139EA0" w14:textId="60AFAA1E" w:rsidR="00DF07A2" w:rsidRPr="007A2BB7" w:rsidRDefault="001508AD" w:rsidP="00DF07A2">
            <w:pPr>
              <w:rPr>
                <w:rFonts w:ascii="Times New Roman" w:hAnsi="Times New Roman" w:cs="Times New Roman"/>
                <w:sz w:val="22"/>
                <w:szCs w:val="22"/>
              </w:rPr>
            </w:pPr>
            <w:r>
              <w:rPr>
                <w:rFonts w:ascii="Times New Roman" w:hAnsi="Times New Roman" w:cs="Times New Roman"/>
                <w:sz w:val="22"/>
                <w:szCs w:val="22"/>
              </w:rPr>
              <w:t>KCWP 3: Design and Deliver Assessment Literacy</w:t>
            </w:r>
          </w:p>
        </w:tc>
        <w:tc>
          <w:tcPr>
            <w:tcW w:w="6911" w:type="dxa"/>
          </w:tcPr>
          <w:p w14:paraId="761C7D80" w14:textId="77777777" w:rsidR="001508AD" w:rsidRDefault="001508AD" w:rsidP="001508AD">
            <w:pPr>
              <w:pStyle w:val="p1"/>
              <w:rPr>
                <w:rFonts w:ascii="Times New Roman" w:hAnsi="Times New Roman"/>
                <w:sz w:val="22"/>
                <w:szCs w:val="22"/>
              </w:rPr>
            </w:pPr>
            <w:r w:rsidRPr="00732C1E">
              <w:rPr>
                <w:rFonts w:ascii="Times New Roman" w:hAnsi="Times New Roman"/>
                <w:sz w:val="22"/>
                <w:szCs w:val="22"/>
              </w:rPr>
              <w:t>Monitor and evaluate the validity of assessments, standards, and learning targets.</w:t>
            </w:r>
          </w:p>
          <w:p w14:paraId="3422A012" w14:textId="420B3EC5" w:rsidR="007753E4" w:rsidRPr="00E52B0C" w:rsidRDefault="007753E4" w:rsidP="007753E4">
            <w:pPr>
              <w:pStyle w:val="p1"/>
              <w:rPr>
                <w:rFonts w:ascii="Times New Roman" w:hAnsi="Times New Roman"/>
                <w:sz w:val="22"/>
                <w:szCs w:val="22"/>
              </w:rPr>
            </w:pPr>
            <w:r>
              <w:rPr>
                <w:rFonts w:ascii="Times New Roman" w:hAnsi="Times New Roman"/>
                <w:sz w:val="22"/>
                <w:szCs w:val="22"/>
              </w:rPr>
              <w:t>(Explicit Direct Instruction, PLC training, Classroom Visits</w:t>
            </w:r>
            <w:r w:rsidR="00F02FBD">
              <w:rPr>
                <w:rFonts w:ascii="Times New Roman" w:hAnsi="Times New Roman"/>
                <w:sz w:val="22"/>
                <w:szCs w:val="22"/>
              </w:rPr>
              <w:t>, ESS funds</w:t>
            </w:r>
            <w:r>
              <w:rPr>
                <w:rFonts w:ascii="Times New Roman" w:hAnsi="Times New Roman"/>
                <w:sz w:val="22"/>
                <w:szCs w:val="22"/>
              </w:rPr>
              <w:t>)</w:t>
            </w:r>
          </w:p>
          <w:p w14:paraId="2038EB96" w14:textId="77777777" w:rsidR="007753E4" w:rsidRPr="00732C1E" w:rsidRDefault="007753E4" w:rsidP="001508AD">
            <w:pPr>
              <w:pStyle w:val="p1"/>
              <w:rPr>
                <w:rFonts w:ascii="Times New Roman" w:hAnsi="Times New Roman"/>
                <w:sz w:val="22"/>
                <w:szCs w:val="22"/>
              </w:rPr>
            </w:pPr>
          </w:p>
          <w:p w14:paraId="43B9244F" w14:textId="77777777" w:rsidR="00DF07A2" w:rsidRPr="007A2BB7" w:rsidRDefault="00DF07A2" w:rsidP="00DF07A2">
            <w:pPr>
              <w:rPr>
                <w:rFonts w:ascii="Times New Roman" w:hAnsi="Times New Roman" w:cs="Times New Roman"/>
                <w:sz w:val="22"/>
                <w:szCs w:val="22"/>
              </w:rPr>
            </w:pPr>
          </w:p>
        </w:tc>
        <w:tc>
          <w:tcPr>
            <w:tcW w:w="2504" w:type="dxa"/>
          </w:tcPr>
          <w:p w14:paraId="3889D092" w14:textId="77777777" w:rsidR="001508AD" w:rsidRDefault="001508AD" w:rsidP="001508AD">
            <w:pPr>
              <w:rPr>
                <w:rFonts w:ascii="Times New Roman" w:hAnsi="Times New Roman" w:cs="Times New Roman"/>
                <w:sz w:val="22"/>
                <w:szCs w:val="22"/>
              </w:rPr>
            </w:pPr>
            <w:r w:rsidRPr="008E12D1">
              <w:rPr>
                <w:rFonts w:ascii="Times New Roman" w:hAnsi="Times New Roman" w:cs="Times New Roman"/>
                <w:i/>
                <w:sz w:val="22"/>
                <w:szCs w:val="22"/>
              </w:rPr>
              <w:t>Measures of Success:</w:t>
            </w:r>
            <w:r>
              <w:rPr>
                <w:rFonts w:ascii="Times New Roman" w:hAnsi="Times New Roman" w:cs="Times New Roman"/>
                <w:sz w:val="22"/>
                <w:szCs w:val="22"/>
              </w:rPr>
              <w:t xml:space="preserve"> State assessment results, PLC agendas and documentation, Professional development opportunities, instructional walkthroughs</w:t>
            </w:r>
          </w:p>
          <w:p w14:paraId="1A135632" w14:textId="77777777" w:rsidR="001508AD" w:rsidRDefault="001508AD" w:rsidP="001508AD">
            <w:pPr>
              <w:rPr>
                <w:rFonts w:ascii="Times New Roman" w:hAnsi="Times New Roman" w:cs="Times New Roman"/>
                <w:sz w:val="22"/>
                <w:szCs w:val="22"/>
              </w:rPr>
            </w:pPr>
          </w:p>
          <w:p w14:paraId="72DE77E1" w14:textId="77777777" w:rsidR="001508AD" w:rsidRDefault="001508AD" w:rsidP="001508AD">
            <w:pPr>
              <w:rPr>
                <w:rFonts w:ascii="Times New Roman" w:hAnsi="Times New Roman" w:cs="Times New Roman"/>
                <w:sz w:val="22"/>
                <w:szCs w:val="22"/>
              </w:rPr>
            </w:pPr>
            <w:r w:rsidRPr="008E12D1">
              <w:rPr>
                <w:rFonts w:ascii="Times New Roman" w:hAnsi="Times New Roman" w:cs="Times New Roman"/>
                <w:i/>
                <w:sz w:val="22"/>
                <w:szCs w:val="22"/>
              </w:rPr>
              <w:t>Person(s) responsible:</w:t>
            </w:r>
            <w:r>
              <w:rPr>
                <w:rFonts w:ascii="Times New Roman" w:hAnsi="Times New Roman" w:cs="Times New Roman"/>
                <w:sz w:val="22"/>
                <w:szCs w:val="22"/>
              </w:rPr>
              <w:t xml:space="preserve">  Principal/assistant principal</w:t>
            </w:r>
          </w:p>
          <w:p w14:paraId="30B2CFC7" w14:textId="5BA9EA06" w:rsidR="00DF07A2" w:rsidRPr="007A2BB7" w:rsidRDefault="001508AD" w:rsidP="001508AD">
            <w:pPr>
              <w:rPr>
                <w:rFonts w:ascii="Times New Roman" w:hAnsi="Times New Roman" w:cs="Times New Roman"/>
                <w:sz w:val="22"/>
                <w:szCs w:val="22"/>
              </w:rPr>
            </w:pPr>
            <w:r>
              <w:rPr>
                <w:rFonts w:ascii="Times New Roman" w:hAnsi="Times New Roman" w:cs="Times New Roman"/>
                <w:sz w:val="22"/>
                <w:szCs w:val="22"/>
              </w:rPr>
              <w:t>Teachers and Staff</w:t>
            </w:r>
          </w:p>
        </w:tc>
        <w:tc>
          <w:tcPr>
            <w:tcW w:w="2149" w:type="dxa"/>
          </w:tcPr>
          <w:p w14:paraId="56D9E068" w14:textId="43AE42AF" w:rsidR="00DF07A2" w:rsidRPr="007A2BB7" w:rsidRDefault="001508AD" w:rsidP="00DF07A2">
            <w:pPr>
              <w:rPr>
                <w:rFonts w:ascii="Times New Roman" w:hAnsi="Times New Roman" w:cs="Times New Roman"/>
                <w:sz w:val="22"/>
                <w:szCs w:val="22"/>
              </w:rPr>
            </w:pPr>
            <w:r>
              <w:rPr>
                <w:rFonts w:ascii="Times New Roman" w:hAnsi="Times New Roman" w:cs="Times New Roman"/>
                <w:sz w:val="22"/>
                <w:szCs w:val="22"/>
              </w:rPr>
              <w:t>Fall 2018- State Assessment Scores Release and School Report Card</w:t>
            </w:r>
          </w:p>
        </w:tc>
        <w:tc>
          <w:tcPr>
            <w:tcW w:w="999" w:type="dxa"/>
          </w:tcPr>
          <w:p w14:paraId="7F82CAD2" w14:textId="785A5800" w:rsidR="00DF07A2" w:rsidRPr="007A2BB7" w:rsidRDefault="008B46E7" w:rsidP="009224B2">
            <w:pPr>
              <w:rPr>
                <w:rFonts w:ascii="Times New Roman" w:hAnsi="Times New Roman" w:cs="Times New Roman"/>
                <w:sz w:val="22"/>
                <w:szCs w:val="22"/>
              </w:rPr>
            </w:pPr>
            <w:r>
              <w:rPr>
                <w:rFonts w:ascii="Times New Roman" w:hAnsi="Times New Roman" w:cs="Times New Roman"/>
                <w:sz w:val="22"/>
                <w:szCs w:val="22"/>
              </w:rPr>
              <w:t>$0</w:t>
            </w:r>
          </w:p>
        </w:tc>
      </w:tr>
      <w:tr w:rsidR="009224B2" w:rsidRPr="00002041" w14:paraId="59F63B68" w14:textId="77777777" w:rsidTr="00DF07A2">
        <w:trPr>
          <w:trHeight w:val="421"/>
        </w:trPr>
        <w:tc>
          <w:tcPr>
            <w:tcW w:w="2988" w:type="dxa"/>
            <w:vMerge/>
          </w:tcPr>
          <w:p w14:paraId="77D87ADC" w14:textId="77777777" w:rsidR="00DF07A2" w:rsidRPr="007A2BB7" w:rsidRDefault="00DF07A2" w:rsidP="00DF07A2">
            <w:pPr>
              <w:rPr>
                <w:rFonts w:ascii="Times New Roman" w:hAnsi="Times New Roman" w:cs="Times New Roman"/>
                <w:sz w:val="22"/>
                <w:szCs w:val="22"/>
              </w:rPr>
            </w:pPr>
          </w:p>
        </w:tc>
        <w:tc>
          <w:tcPr>
            <w:tcW w:w="3150" w:type="dxa"/>
            <w:vMerge/>
          </w:tcPr>
          <w:p w14:paraId="46EE3478" w14:textId="77777777" w:rsidR="00DF07A2" w:rsidRPr="007A2BB7" w:rsidRDefault="00DF07A2" w:rsidP="00DF07A2">
            <w:pPr>
              <w:rPr>
                <w:rFonts w:ascii="Times New Roman" w:hAnsi="Times New Roman" w:cs="Times New Roman"/>
                <w:sz w:val="22"/>
                <w:szCs w:val="22"/>
              </w:rPr>
            </w:pPr>
          </w:p>
        </w:tc>
        <w:tc>
          <w:tcPr>
            <w:tcW w:w="6911" w:type="dxa"/>
          </w:tcPr>
          <w:p w14:paraId="028B3A85" w14:textId="25675AF4" w:rsidR="001508AD" w:rsidRPr="00732C1E" w:rsidRDefault="001508AD" w:rsidP="001508AD">
            <w:pPr>
              <w:pStyle w:val="p1"/>
              <w:rPr>
                <w:rFonts w:ascii="Times New Roman" w:hAnsi="Times New Roman"/>
                <w:sz w:val="22"/>
                <w:szCs w:val="22"/>
              </w:rPr>
            </w:pPr>
            <w:r w:rsidRPr="00732C1E">
              <w:rPr>
                <w:rFonts w:ascii="Times New Roman" w:hAnsi="Times New Roman"/>
                <w:sz w:val="22"/>
                <w:szCs w:val="22"/>
              </w:rPr>
              <w:t>Implement formal and informal processes that teachers and students utilize to gather evidence to directly improve the</w:t>
            </w:r>
            <w:r w:rsidR="007753E4">
              <w:rPr>
                <w:rFonts w:ascii="Times New Roman" w:hAnsi="Times New Roman"/>
                <w:sz w:val="22"/>
                <w:szCs w:val="22"/>
              </w:rPr>
              <w:t xml:space="preserve"> </w:t>
            </w:r>
            <w:r w:rsidRPr="00732C1E">
              <w:rPr>
                <w:rFonts w:ascii="Times New Roman" w:hAnsi="Times New Roman"/>
                <w:sz w:val="22"/>
                <w:szCs w:val="22"/>
              </w:rPr>
              <w:t>learning of students assessed.</w:t>
            </w:r>
          </w:p>
          <w:p w14:paraId="0919027C" w14:textId="77777777" w:rsidR="007753E4" w:rsidRPr="00E52B0C" w:rsidRDefault="007753E4" w:rsidP="007753E4">
            <w:pPr>
              <w:pStyle w:val="p1"/>
              <w:rPr>
                <w:rFonts w:ascii="Times New Roman" w:hAnsi="Times New Roman"/>
                <w:sz w:val="22"/>
                <w:szCs w:val="22"/>
              </w:rPr>
            </w:pPr>
            <w:r>
              <w:rPr>
                <w:rFonts w:ascii="Times New Roman" w:hAnsi="Times New Roman"/>
                <w:sz w:val="22"/>
                <w:szCs w:val="22"/>
              </w:rPr>
              <w:t>(Explicit Direct Instruction, PLC training, Classroom Visits, Master Schedules)</w:t>
            </w:r>
          </w:p>
          <w:p w14:paraId="3B5FC4D3" w14:textId="77777777" w:rsidR="00DF07A2" w:rsidRPr="007A2BB7" w:rsidRDefault="00DF07A2" w:rsidP="00DF07A2">
            <w:pPr>
              <w:rPr>
                <w:rFonts w:ascii="Times New Roman" w:hAnsi="Times New Roman" w:cs="Times New Roman"/>
                <w:sz w:val="22"/>
                <w:szCs w:val="22"/>
              </w:rPr>
            </w:pPr>
          </w:p>
        </w:tc>
        <w:tc>
          <w:tcPr>
            <w:tcW w:w="2504" w:type="dxa"/>
          </w:tcPr>
          <w:p w14:paraId="6674FA2D" w14:textId="77777777" w:rsidR="001508AD" w:rsidRDefault="001508AD" w:rsidP="001508AD">
            <w:pPr>
              <w:rPr>
                <w:rFonts w:ascii="Times New Roman" w:hAnsi="Times New Roman" w:cs="Times New Roman"/>
                <w:sz w:val="22"/>
                <w:szCs w:val="22"/>
              </w:rPr>
            </w:pPr>
            <w:r w:rsidRPr="008E12D1">
              <w:rPr>
                <w:rFonts w:ascii="Times New Roman" w:hAnsi="Times New Roman" w:cs="Times New Roman"/>
                <w:i/>
                <w:sz w:val="22"/>
                <w:szCs w:val="22"/>
              </w:rPr>
              <w:t>Measures of Success:</w:t>
            </w:r>
            <w:r>
              <w:rPr>
                <w:rFonts w:ascii="Times New Roman" w:hAnsi="Times New Roman" w:cs="Times New Roman"/>
                <w:sz w:val="22"/>
                <w:szCs w:val="22"/>
              </w:rPr>
              <w:t xml:space="preserve"> State assessment results, PLC agendas and documentation, Professional development opportunities, instructional walkthroughs</w:t>
            </w:r>
          </w:p>
          <w:p w14:paraId="30AE7F9E" w14:textId="77777777" w:rsidR="001508AD" w:rsidRDefault="001508AD" w:rsidP="001508AD">
            <w:pPr>
              <w:rPr>
                <w:rFonts w:ascii="Times New Roman" w:hAnsi="Times New Roman" w:cs="Times New Roman"/>
                <w:sz w:val="22"/>
                <w:szCs w:val="22"/>
              </w:rPr>
            </w:pPr>
          </w:p>
          <w:p w14:paraId="3162A020" w14:textId="77777777" w:rsidR="001508AD" w:rsidRDefault="001508AD" w:rsidP="001508AD">
            <w:pPr>
              <w:rPr>
                <w:rFonts w:ascii="Times New Roman" w:hAnsi="Times New Roman" w:cs="Times New Roman"/>
                <w:sz w:val="22"/>
                <w:szCs w:val="22"/>
              </w:rPr>
            </w:pPr>
            <w:r w:rsidRPr="008E12D1">
              <w:rPr>
                <w:rFonts w:ascii="Times New Roman" w:hAnsi="Times New Roman" w:cs="Times New Roman"/>
                <w:i/>
                <w:sz w:val="22"/>
                <w:szCs w:val="22"/>
              </w:rPr>
              <w:t>Person(s) responsible:</w:t>
            </w:r>
            <w:r>
              <w:rPr>
                <w:rFonts w:ascii="Times New Roman" w:hAnsi="Times New Roman" w:cs="Times New Roman"/>
                <w:sz w:val="22"/>
                <w:szCs w:val="22"/>
              </w:rPr>
              <w:t xml:space="preserve">  Principal/assistant principal</w:t>
            </w:r>
          </w:p>
          <w:p w14:paraId="640E9556" w14:textId="2FA5A94B" w:rsidR="00DF07A2" w:rsidRPr="007A2BB7" w:rsidRDefault="001508AD" w:rsidP="001508AD">
            <w:pPr>
              <w:rPr>
                <w:rFonts w:ascii="Times New Roman" w:hAnsi="Times New Roman" w:cs="Times New Roman"/>
                <w:sz w:val="22"/>
                <w:szCs w:val="22"/>
              </w:rPr>
            </w:pPr>
            <w:r>
              <w:rPr>
                <w:rFonts w:ascii="Times New Roman" w:hAnsi="Times New Roman" w:cs="Times New Roman"/>
                <w:sz w:val="22"/>
                <w:szCs w:val="22"/>
              </w:rPr>
              <w:t>Teachers and Staff</w:t>
            </w:r>
          </w:p>
        </w:tc>
        <w:tc>
          <w:tcPr>
            <w:tcW w:w="2149" w:type="dxa"/>
          </w:tcPr>
          <w:p w14:paraId="1E83F769" w14:textId="0FE21011" w:rsidR="00DF07A2" w:rsidRPr="007A2BB7" w:rsidRDefault="001508AD" w:rsidP="00DF07A2">
            <w:pPr>
              <w:rPr>
                <w:rFonts w:ascii="Times New Roman" w:hAnsi="Times New Roman" w:cs="Times New Roman"/>
                <w:sz w:val="22"/>
                <w:szCs w:val="22"/>
              </w:rPr>
            </w:pPr>
            <w:r>
              <w:rPr>
                <w:rFonts w:ascii="Times New Roman" w:hAnsi="Times New Roman" w:cs="Times New Roman"/>
                <w:sz w:val="22"/>
                <w:szCs w:val="22"/>
              </w:rPr>
              <w:t>Fall 2018- State Assessment Scores Release and School Report Card</w:t>
            </w:r>
          </w:p>
        </w:tc>
        <w:tc>
          <w:tcPr>
            <w:tcW w:w="999" w:type="dxa"/>
          </w:tcPr>
          <w:p w14:paraId="47B73197" w14:textId="35F88423" w:rsidR="00DF07A2" w:rsidRPr="007A2BB7" w:rsidRDefault="00F02FBD" w:rsidP="009224B2">
            <w:pPr>
              <w:rPr>
                <w:rFonts w:ascii="Times New Roman" w:hAnsi="Times New Roman" w:cs="Times New Roman"/>
                <w:sz w:val="22"/>
                <w:szCs w:val="22"/>
              </w:rPr>
            </w:pPr>
            <w:r>
              <w:rPr>
                <w:rFonts w:ascii="Times New Roman" w:hAnsi="Times New Roman" w:cs="Times New Roman"/>
                <w:sz w:val="22"/>
                <w:szCs w:val="22"/>
              </w:rPr>
              <w:t>Title I funds, ESS funds</w:t>
            </w:r>
          </w:p>
        </w:tc>
      </w:tr>
    </w:tbl>
    <w:p w14:paraId="5651DE8B" w14:textId="77777777" w:rsidR="00C14366" w:rsidRPr="00002041" w:rsidRDefault="00C14366">
      <w:pPr>
        <w:rPr>
          <w:rFonts w:ascii="Times New Roman" w:hAnsi="Times New Roman" w:cs="Times New Roman"/>
        </w:rPr>
      </w:pPr>
    </w:p>
    <w:p w14:paraId="1DD36B91" w14:textId="77777777" w:rsidR="00C14366" w:rsidRPr="00002041" w:rsidRDefault="001D42DB" w:rsidP="00C14366">
      <w:pPr>
        <w:pStyle w:val="Heading2"/>
        <w:rPr>
          <w:rFonts w:ascii="Times New Roman" w:hAnsi="Times New Roman" w:cs="Times New Roman"/>
        </w:rPr>
      </w:pPr>
      <w:r w:rsidRPr="00002041">
        <w:rPr>
          <w:rFonts w:ascii="Times New Roman" w:hAnsi="Times New Roman" w:cs="Times New Roman"/>
        </w:rPr>
        <w:t>2</w:t>
      </w:r>
      <w:r w:rsidR="00C14366" w:rsidRPr="00002041">
        <w:rPr>
          <w:rFonts w:ascii="Times New Roman" w:hAnsi="Times New Roman" w:cs="Times New Roman"/>
        </w:rPr>
        <w:t xml:space="preserve">: </w:t>
      </w:r>
      <w:r w:rsidR="00713EF3" w:rsidRPr="00002041">
        <w:rPr>
          <w:rFonts w:ascii="Times New Roman" w:hAnsi="Times New Roman" w:cs="Times New Roman"/>
        </w:rPr>
        <w:t>Gap</w:t>
      </w:r>
    </w:p>
    <w:p w14:paraId="52D250D2" w14:textId="77777777" w:rsidR="00C14366" w:rsidRPr="00002041" w:rsidRDefault="00C14366" w:rsidP="00C14366">
      <w:pPr>
        <w:rPr>
          <w:rFonts w:ascii="Times New Roman" w:hAnsi="Times New Roman" w:cs="Times New Roman"/>
          <w:b/>
        </w:rPr>
      </w:pPr>
      <w:r w:rsidRPr="00002041">
        <w:rPr>
          <w:rFonts w:ascii="Times New Roman" w:hAnsi="Times New Roman" w:cs="Times New Roman"/>
        </w:rPr>
        <w:t xml:space="preserve">State your </w:t>
      </w:r>
      <w:r w:rsidR="00713EF3" w:rsidRPr="00002041">
        <w:rPr>
          <w:rFonts w:ascii="Times New Roman" w:hAnsi="Times New Roman" w:cs="Times New Roman"/>
          <w:i/>
          <w:highlight w:val="yellow"/>
        </w:rPr>
        <w:t>Gap</w:t>
      </w:r>
      <w:r w:rsidRPr="00002041">
        <w:rPr>
          <w:rFonts w:ascii="Times New Roman" w:hAnsi="Times New Roman" w:cs="Times New Roman"/>
        </w:rPr>
        <w:t xml:space="preserve"> </w:t>
      </w:r>
      <w:r w:rsidRPr="00002041">
        <w:rPr>
          <w:rFonts w:ascii="Times New Roman" w:hAnsi="Times New Roman" w:cs="Times New Roman"/>
          <w:b/>
        </w:rPr>
        <w:t>Goal</w:t>
      </w:r>
    </w:p>
    <w:p w14:paraId="69737C80" w14:textId="77777777" w:rsidR="00C14366" w:rsidRPr="00002041" w:rsidRDefault="00C14366" w:rsidP="00C14366">
      <w:pPr>
        <w:rPr>
          <w:rFonts w:ascii="Times New Roman" w:hAnsi="Times New Roman" w:cs="Times New Roman"/>
        </w:rPr>
      </w:pPr>
    </w:p>
    <w:tbl>
      <w:tblPr>
        <w:tblStyle w:val="TableGrid"/>
        <w:tblW w:w="18701" w:type="dxa"/>
        <w:tblLook w:val="04A0" w:firstRow="1" w:lastRow="0" w:firstColumn="1" w:lastColumn="0" w:noHBand="0" w:noVBand="1"/>
        <w:tblCaption w:val="Gap Goal"/>
        <w:tblDescription w:val="Document Objective, Activities, Measure of Success, Progress Monitoring dates/notes and Funding"/>
      </w:tblPr>
      <w:tblGrid>
        <w:gridCol w:w="2941"/>
        <w:gridCol w:w="3090"/>
        <w:gridCol w:w="6757"/>
        <w:gridCol w:w="2485"/>
        <w:gridCol w:w="2124"/>
        <w:gridCol w:w="1304"/>
      </w:tblGrid>
      <w:tr w:rsidR="00C14366" w:rsidRPr="00002041" w14:paraId="0039359F" w14:textId="77777777" w:rsidTr="00B031EA">
        <w:trPr>
          <w:trHeight w:val="1133"/>
          <w:tblHeader/>
        </w:trPr>
        <w:tc>
          <w:tcPr>
            <w:tcW w:w="18701" w:type="dxa"/>
            <w:gridSpan w:val="6"/>
            <w:tcBorders>
              <w:top w:val="single" w:sz="8" w:space="0" w:color="000000" w:themeColor="text1"/>
            </w:tcBorders>
          </w:tcPr>
          <w:p w14:paraId="0E7C3024" w14:textId="77777777" w:rsidR="00C14366" w:rsidRPr="00002041" w:rsidRDefault="001D42DB" w:rsidP="00DF07A2">
            <w:pPr>
              <w:rPr>
                <w:rFonts w:ascii="Times New Roman" w:hAnsi="Times New Roman" w:cs="Times New Roman"/>
              </w:rPr>
            </w:pPr>
            <w:r w:rsidRPr="00002041">
              <w:rPr>
                <w:rFonts w:ascii="Times New Roman" w:hAnsi="Times New Roman" w:cs="Times New Roman"/>
              </w:rPr>
              <w:t>Goal 2</w:t>
            </w:r>
            <w:r w:rsidR="00C14366" w:rsidRPr="00002041">
              <w:rPr>
                <w:rFonts w:ascii="Times New Roman" w:hAnsi="Times New Roman" w:cs="Times New Roman"/>
              </w:rPr>
              <w:t>:</w:t>
            </w:r>
            <w:r w:rsidR="0094448C">
              <w:rPr>
                <w:rFonts w:ascii="Times New Roman" w:hAnsi="Times New Roman" w:cs="Times New Roman"/>
              </w:rPr>
              <w:t xml:space="preserve">  </w:t>
            </w:r>
            <w:r w:rsidR="00EA24A8">
              <w:rPr>
                <w:rFonts w:ascii="Times New Roman" w:hAnsi="Times New Roman" w:cs="Times New Roman"/>
              </w:rPr>
              <w:t xml:space="preserve">By 2020, Creekside Elementary School will increase </w:t>
            </w:r>
            <w:r w:rsidR="009B7A18">
              <w:rPr>
                <w:rFonts w:ascii="Times New Roman" w:hAnsi="Times New Roman" w:cs="Times New Roman"/>
              </w:rPr>
              <w:t xml:space="preserve">the </w:t>
            </w:r>
            <w:r w:rsidR="00EA24A8">
              <w:rPr>
                <w:rFonts w:ascii="Times New Roman" w:hAnsi="Times New Roman" w:cs="Times New Roman"/>
              </w:rPr>
              <w:t>combined (reading and math) percentage of proficient</w:t>
            </w:r>
            <w:r w:rsidR="00965571">
              <w:rPr>
                <w:rFonts w:ascii="Times New Roman" w:hAnsi="Times New Roman" w:cs="Times New Roman"/>
              </w:rPr>
              <w:t xml:space="preserve"> or above </w:t>
            </w:r>
            <w:r w:rsidR="00EA24A8">
              <w:rPr>
                <w:rFonts w:ascii="Times New Roman" w:hAnsi="Times New Roman" w:cs="Times New Roman"/>
              </w:rPr>
              <w:t xml:space="preserve">Non-Duplicated Gap students to </w:t>
            </w:r>
            <w:r w:rsidR="009B7A18">
              <w:rPr>
                <w:rFonts w:ascii="Times New Roman" w:hAnsi="Times New Roman" w:cs="Times New Roman"/>
              </w:rPr>
              <w:t>68%</w:t>
            </w:r>
          </w:p>
          <w:p w14:paraId="4D4F8F4C" w14:textId="77777777" w:rsidR="00C14366" w:rsidRPr="00002041" w:rsidRDefault="00C14366" w:rsidP="00DF07A2">
            <w:pPr>
              <w:rPr>
                <w:rFonts w:ascii="Times New Roman" w:hAnsi="Times New Roman" w:cs="Times New Roman"/>
              </w:rPr>
            </w:pPr>
          </w:p>
        </w:tc>
      </w:tr>
      <w:tr w:rsidR="00C14366" w:rsidRPr="00002041" w14:paraId="2065F6EE" w14:textId="77777777" w:rsidTr="00DF07A2">
        <w:tc>
          <w:tcPr>
            <w:tcW w:w="6138" w:type="dxa"/>
            <w:gridSpan w:val="2"/>
            <w:tcBorders>
              <w:top w:val="single" w:sz="24" w:space="0" w:color="000000" w:themeColor="text1"/>
            </w:tcBorders>
          </w:tcPr>
          <w:p w14:paraId="2DCAD487" w14:textId="77777777" w:rsidR="00C14366" w:rsidRPr="00002041" w:rsidRDefault="00C14366" w:rsidP="00DF07A2">
            <w:pPr>
              <w:rPr>
                <w:rFonts w:ascii="Times New Roman" w:hAnsi="Times New Roman" w:cs="Times New Roman"/>
                <w:sz w:val="20"/>
              </w:rPr>
            </w:pPr>
            <w:r w:rsidRPr="00002041">
              <w:rPr>
                <w:rFonts w:ascii="Times New Roman" w:hAnsi="Times New Roman" w:cs="Times New Roman"/>
                <w:sz w:val="20"/>
              </w:rPr>
              <w:lastRenderedPageBreak/>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14:paraId="5948089F" w14:textId="77777777" w:rsidR="00C14366" w:rsidRPr="00002041" w:rsidRDefault="001435A1"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8" w:tgtFrame="_blank" w:history="1">
              <w:r w:rsidR="00C14366" w:rsidRPr="00002041">
                <w:rPr>
                  <w:rStyle w:val="Hyperlink"/>
                  <w:rFonts w:ascii="Times New Roman" w:hAnsi="Times New Roman" w:cs="Times New Roman"/>
                  <w:color w:val="4F81BD" w:themeColor="accent1"/>
                  <w:sz w:val="20"/>
                  <w:szCs w:val="20"/>
                </w:rPr>
                <w:t>KCWP 1: Design and Deploy Standards</w:t>
              </w:r>
            </w:hyperlink>
          </w:p>
          <w:p w14:paraId="3B7FB239" w14:textId="77777777" w:rsidR="00C14366" w:rsidRPr="00002041" w:rsidRDefault="001435A1"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9" w:tgtFrame="_blank" w:history="1">
              <w:r w:rsidR="00C14366" w:rsidRPr="00002041">
                <w:rPr>
                  <w:rStyle w:val="Hyperlink"/>
                  <w:rFonts w:ascii="Times New Roman" w:hAnsi="Times New Roman" w:cs="Times New Roman"/>
                  <w:color w:val="4F81BD" w:themeColor="accent1"/>
                  <w:sz w:val="20"/>
                  <w:szCs w:val="20"/>
                </w:rPr>
                <w:t>KCWP 2: Design and Deliver Instruction</w:t>
              </w:r>
            </w:hyperlink>
          </w:p>
          <w:p w14:paraId="2CE51537" w14:textId="77777777" w:rsidR="00C14366" w:rsidRPr="00002041" w:rsidRDefault="001435A1"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30" w:tgtFrame="_blank" w:history="1">
              <w:r w:rsidR="00C14366" w:rsidRPr="00002041">
                <w:rPr>
                  <w:rStyle w:val="Hyperlink"/>
                  <w:rFonts w:ascii="Times New Roman" w:hAnsi="Times New Roman" w:cs="Times New Roman"/>
                  <w:color w:val="4F81BD" w:themeColor="accent1"/>
                  <w:sz w:val="20"/>
                  <w:szCs w:val="20"/>
                </w:rPr>
                <w:t>KCWP 3: Design and Deliver Assessment Literacy</w:t>
              </w:r>
            </w:hyperlink>
          </w:p>
          <w:p w14:paraId="6B6BB705" w14:textId="77777777" w:rsidR="00C14366" w:rsidRPr="00002041" w:rsidRDefault="001435A1"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31" w:tgtFrame="_blank" w:history="1">
              <w:r w:rsidR="00C14366" w:rsidRPr="00002041">
                <w:rPr>
                  <w:rStyle w:val="Hyperlink"/>
                  <w:rFonts w:ascii="Times New Roman" w:hAnsi="Times New Roman" w:cs="Times New Roman"/>
                  <w:color w:val="4F81BD" w:themeColor="accent1"/>
                  <w:sz w:val="20"/>
                  <w:szCs w:val="20"/>
                </w:rPr>
                <w:t>KCWP 4: Review, Analyze and Apply Data</w:t>
              </w:r>
            </w:hyperlink>
          </w:p>
          <w:p w14:paraId="1E592511" w14:textId="77777777" w:rsidR="00C14366" w:rsidRPr="00002041" w:rsidRDefault="001435A1"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32" w:tgtFrame="_blank" w:history="1">
              <w:r w:rsidR="00C14366" w:rsidRPr="00002041">
                <w:rPr>
                  <w:rStyle w:val="Hyperlink"/>
                  <w:rFonts w:ascii="Times New Roman" w:hAnsi="Times New Roman" w:cs="Times New Roman"/>
                  <w:color w:val="4F81BD" w:themeColor="accent1"/>
                  <w:sz w:val="20"/>
                  <w:szCs w:val="20"/>
                </w:rPr>
                <w:t>KCWP 5: Design, Align and Deliver Support</w:t>
              </w:r>
            </w:hyperlink>
          </w:p>
          <w:p w14:paraId="5CEFC687" w14:textId="77777777" w:rsidR="00C14366" w:rsidRPr="00002041" w:rsidRDefault="001435A1"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33" w:tgtFrame="_blank" w:history="1">
              <w:r w:rsidR="00C14366" w:rsidRPr="00002041">
                <w:rPr>
                  <w:rStyle w:val="Hyperlink"/>
                  <w:rFonts w:ascii="Times New Roman" w:hAnsi="Times New Roman" w:cs="Times New Roman"/>
                  <w:color w:val="4F81BD" w:themeColor="accent1"/>
                  <w:sz w:val="20"/>
                  <w:szCs w:val="20"/>
                </w:rPr>
                <w:t>KCWP 6: Establishing Learning Culture and Environment</w:t>
              </w:r>
            </w:hyperlink>
          </w:p>
          <w:p w14:paraId="75A02293" w14:textId="77777777" w:rsidR="00C14366" w:rsidRPr="00002041" w:rsidRDefault="00C14366" w:rsidP="00DF07A2">
            <w:pPr>
              <w:rPr>
                <w:rFonts w:ascii="Times New Roman" w:hAnsi="Times New Roman" w:cs="Times New Roman"/>
              </w:rPr>
            </w:pPr>
          </w:p>
        </w:tc>
        <w:tc>
          <w:tcPr>
            <w:tcW w:w="6911" w:type="dxa"/>
            <w:tcBorders>
              <w:top w:val="single" w:sz="24" w:space="0" w:color="000000" w:themeColor="text1"/>
            </w:tcBorders>
          </w:tcPr>
          <w:p w14:paraId="1B5B5312" w14:textId="77777777" w:rsidR="00C14366" w:rsidRPr="00002041" w:rsidRDefault="00C14366" w:rsidP="00DF07A2">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14:paraId="198EA226" w14:textId="77777777" w:rsidR="00C14366" w:rsidRPr="00002041" w:rsidRDefault="001435A1" w:rsidP="0097149C">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34" w:tgtFrame="_blank" w:history="1">
              <w:r w:rsidR="00C14366" w:rsidRPr="00002041">
                <w:rPr>
                  <w:rStyle w:val="Hyperlink"/>
                  <w:rFonts w:ascii="Times New Roman" w:hAnsi="Times New Roman" w:cs="Times New Roman"/>
                  <w:color w:val="4F81BD" w:themeColor="accent1"/>
                  <w:sz w:val="20"/>
                  <w:szCs w:val="20"/>
                </w:rPr>
                <w:t>KCWP1: Design and Deploy Standards - Continuous Improvement Activities</w:t>
              </w:r>
            </w:hyperlink>
          </w:p>
          <w:p w14:paraId="0FEF3FA9" w14:textId="77777777" w:rsidR="00C14366" w:rsidRPr="00002041" w:rsidRDefault="001435A1"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5" w:tgtFrame="_blank" w:history="1">
              <w:r w:rsidR="00C14366" w:rsidRPr="00002041">
                <w:rPr>
                  <w:rStyle w:val="Hyperlink"/>
                  <w:rFonts w:ascii="Times New Roman" w:hAnsi="Times New Roman" w:cs="Times New Roman"/>
                  <w:color w:val="4F81BD" w:themeColor="accent1"/>
                  <w:sz w:val="20"/>
                  <w:szCs w:val="20"/>
                </w:rPr>
                <w:t>KCWP2: Design and Deliver Instruction - Continuous Improvement Activities</w:t>
              </w:r>
            </w:hyperlink>
          </w:p>
          <w:p w14:paraId="6869DE2E" w14:textId="77777777" w:rsidR="00C14366" w:rsidRPr="00002041" w:rsidRDefault="001435A1"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6" w:tgtFrame="_blank" w:history="1">
              <w:r w:rsidR="00C14366" w:rsidRPr="00002041">
                <w:rPr>
                  <w:rStyle w:val="Hyperlink"/>
                  <w:rFonts w:ascii="Times New Roman" w:hAnsi="Times New Roman" w:cs="Times New Roman"/>
                  <w:color w:val="4F81BD" w:themeColor="accent1"/>
                  <w:sz w:val="20"/>
                  <w:szCs w:val="20"/>
                </w:rPr>
                <w:t>KCWP3: Design and Deliver Assessment Literacy - Continuous Improvement Activities</w:t>
              </w:r>
            </w:hyperlink>
          </w:p>
          <w:p w14:paraId="407D75DC" w14:textId="77777777" w:rsidR="00C14366" w:rsidRPr="00002041" w:rsidRDefault="001435A1"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7" w:tgtFrame="_blank" w:history="1">
              <w:r w:rsidR="00C14366" w:rsidRPr="00002041">
                <w:rPr>
                  <w:rStyle w:val="Hyperlink"/>
                  <w:rFonts w:ascii="Times New Roman" w:hAnsi="Times New Roman" w:cs="Times New Roman"/>
                  <w:color w:val="4F81BD" w:themeColor="accent1"/>
                  <w:sz w:val="20"/>
                  <w:szCs w:val="20"/>
                </w:rPr>
                <w:t>KCWP4: Review, Analyze and Apply Data - Continuous Improvement Activities</w:t>
              </w:r>
            </w:hyperlink>
          </w:p>
          <w:p w14:paraId="281F4906" w14:textId="77777777" w:rsidR="00C14366" w:rsidRPr="00002041" w:rsidRDefault="001435A1"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8" w:tgtFrame="_blank" w:history="1">
              <w:r w:rsidR="00C14366"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14:paraId="53412553" w14:textId="77777777" w:rsidR="00C14366" w:rsidRPr="00002041" w:rsidRDefault="001435A1"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333333"/>
                <w:sz w:val="16"/>
                <w:szCs w:val="20"/>
              </w:rPr>
            </w:pPr>
            <w:hyperlink r:id="rId39" w:tgtFrame="_blank" w:history="1">
              <w:r w:rsidR="00C14366" w:rsidRPr="00002041">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14:paraId="0541B932" w14:textId="77777777" w:rsidR="00C14366" w:rsidRPr="00002041" w:rsidRDefault="00C14366" w:rsidP="00DF07A2">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14:paraId="456A770D" w14:textId="77777777" w:rsidR="00C14366" w:rsidRPr="00002041" w:rsidRDefault="00C14366" w:rsidP="00DF07A2">
            <w:pPr>
              <w:rPr>
                <w:rFonts w:ascii="Times New Roman" w:hAnsi="Times New Roman" w:cs="Times New Roman"/>
              </w:rPr>
            </w:pPr>
          </w:p>
        </w:tc>
      </w:tr>
      <w:tr w:rsidR="00C14366" w:rsidRPr="00002041" w14:paraId="36DCC5BE" w14:textId="77777777" w:rsidTr="00DF07A2">
        <w:tc>
          <w:tcPr>
            <w:tcW w:w="2988" w:type="dxa"/>
            <w:shd w:val="clear" w:color="auto" w:fill="000000" w:themeFill="text1"/>
          </w:tcPr>
          <w:p w14:paraId="02BECDB3" w14:textId="77777777"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Objective</w:t>
            </w:r>
          </w:p>
        </w:tc>
        <w:tc>
          <w:tcPr>
            <w:tcW w:w="3150" w:type="dxa"/>
            <w:shd w:val="clear" w:color="auto" w:fill="000000" w:themeFill="text1"/>
          </w:tcPr>
          <w:p w14:paraId="6CE5F935" w14:textId="77777777"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911" w:type="dxa"/>
            <w:shd w:val="clear" w:color="auto" w:fill="000000" w:themeFill="text1"/>
          </w:tcPr>
          <w:p w14:paraId="4D965466" w14:textId="77777777"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504" w:type="dxa"/>
            <w:shd w:val="clear" w:color="auto" w:fill="000000" w:themeFill="text1"/>
          </w:tcPr>
          <w:p w14:paraId="1B30BE6C" w14:textId="77777777"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r w:rsidR="00D662BE">
              <w:rPr>
                <w:rFonts w:ascii="Times New Roman" w:hAnsi="Times New Roman" w:cs="Times New Roman"/>
                <w:color w:val="FFFFFF" w:themeColor="background1"/>
                <w:sz w:val="22"/>
              </w:rPr>
              <w:t xml:space="preserve"> and Responsible Person(s)</w:t>
            </w:r>
          </w:p>
        </w:tc>
        <w:tc>
          <w:tcPr>
            <w:tcW w:w="2149" w:type="dxa"/>
            <w:shd w:val="clear" w:color="auto" w:fill="000000" w:themeFill="text1"/>
          </w:tcPr>
          <w:p w14:paraId="38060841" w14:textId="77777777"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999" w:type="dxa"/>
            <w:shd w:val="clear" w:color="auto" w:fill="000000" w:themeFill="text1"/>
          </w:tcPr>
          <w:p w14:paraId="5A778957" w14:textId="77777777"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C14366" w:rsidRPr="00002041" w14:paraId="322588FF" w14:textId="77777777" w:rsidTr="00DF07A2">
        <w:tc>
          <w:tcPr>
            <w:tcW w:w="2988" w:type="dxa"/>
            <w:vMerge w:val="restart"/>
          </w:tcPr>
          <w:p w14:paraId="4E9ADC85" w14:textId="77777777" w:rsidR="00C14366" w:rsidRDefault="00C14366" w:rsidP="00DF07A2">
            <w:pPr>
              <w:rPr>
                <w:rFonts w:ascii="Times New Roman" w:hAnsi="Times New Roman" w:cs="Times New Roman"/>
                <w:sz w:val="22"/>
              </w:rPr>
            </w:pPr>
            <w:r w:rsidRPr="007A2BB7">
              <w:rPr>
                <w:rFonts w:ascii="Times New Roman" w:hAnsi="Times New Roman" w:cs="Times New Roman"/>
                <w:sz w:val="22"/>
              </w:rPr>
              <w:t>Objective 1:</w:t>
            </w:r>
          </w:p>
          <w:p w14:paraId="260AB3A2" w14:textId="2F48C1E3" w:rsidR="009B7A18" w:rsidRDefault="009B7A18" w:rsidP="009B7A18">
            <w:pPr>
              <w:rPr>
                <w:rFonts w:ascii="Times New Roman" w:hAnsi="Times New Roman" w:cs="Times New Roman"/>
                <w:sz w:val="22"/>
              </w:rPr>
            </w:pPr>
            <w:r>
              <w:rPr>
                <w:rFonts w:ascii="Times New Roman" w:hAnsi="Times New Roman" w:cs="Times New Roman"/>
                <w:sz w:val="22"/>
              </w:rPr>
              <w:t xml:space="preserve">By 2019, the percentage of students at or above proficiency in combined reading and math in the non-duplicated gap group will </w:t>
            </w:r>
            <w:r w:rsidR="00331956">
              <w:rPr>
                <w:rFonts w:ascii="Times New Roman" w:hAnsi="Times New Roman" w:cs="Times New Roman"/>
                <w:sz w:val="22"/>
              </w:rPr>
              <w:t>increase from ___ to 67%.</w:t>
            </w:r>
          </w:p>
          <w:p w14:paraId="039A151D" w14:textId="77777777" w:rsidR="009B7A18" w:rsidRPr="007A2BB7" w:rsidRDefault="009B7A18" w:rsidP="009B7A18">
            <w:pPr>
              <w:rPr>
                <w:rFonts w:ascii="Times New Roman" w:hAnsi="Times New Roman" w:cs="Times New Roman"/>
                <w:sz w:val="22"/>
              </w:rPr>
            </w:pPr>
          </w:p>
        </w:tc>
        <w:tc>
          <w:tcPr>
            <w:tcW w:w="3150" w:type="dxa"/>
            <w:vMerge w:val="restart"/>
          </w:tcPr>
          <w:p w14:paraId="4928A30C" w14:textId="2BAF8418" w:rsidR="00C14366" w:rsidRPr="007A2BB7" w:rsidRDefault="00F40DB5" w:rsidP="00DF07A2">
            <w:pPr>
              <w:rPr>
                <w:rFonts w:ascii="Times New Roman" w:hAnsi="Times New Roman" w:cs="Times New Roman"/>
                <w:sz w:val="22"/>
              </w:rPr>
            </w:pPr>
            <w:r>
              <w:rPr>
                <w:rFonts w:ascii="Times New Roman" w:hAnsi="Times New Roman" w:cs="Times New Roman"/>
                <w:sz w:val="22"/>
              </w:rPr>
              <w:t>KCWP 4: Review, Analyze, and Apply Data</w:t>
            </w:r>
          </w:p>
        </w:tc>
        <w:tc>
          <w:tcPr>
            <w:tcW w:w="6911" w:type="dxa"/>
          </w:tcPr>
          <w:p w14:paraId="7FB5B7F4" w14:textId="5290CF37" w:rsidR="00F40DB5" w:rsidRPr="00F40DB5" w:rsidRDefault="00F40DB5" w:rsidP="00F40DB5">
            <w:pPr>
              <w:pStyle w:val="p1"/>
              <w:rPr>
                <w:rFonts w:ascii="Times New Roman" w:hAnsi="Times New Roman"/>
                <w:sz w:val="22"/>
                <w:szCs w:val="22"/>
              </w:rPr>
            </w:pPr>
            <w:r w:rsidRPr="00F40DB5">
              <w:rPr>
                <w:rFonts w:ascii="Times New Roman" w:hAnsi="Times New Roman"/>
                <w:sz w:val="22"/>
                <w:szCs w:val="22"/>
              </w:rPr>
              <w:t>Use collection of assessment artifacts to inform next steps for individual students and groups of students</w:t>
            </w:r>
          </w:p>
          <w:p w14:paraId="3703CEF7" w14:textId="77777777" w:rsidR="00C14366" w:rsidRPr="007A2BB7" w:rsidRDefault="00C14366" w:rsidP="00DF07A2">
            <w:pPr>
              <w:rPr>
                <w:rFonts w:ascii="Times New Roman" w:hAnsi="Times New Roman" w:cs="Times New Roman"/>
                <w:sz w:val="22"/>
              </w:rPr>
            </w:pPr>
          </w:p>
          <w:p w14:paraId="282797C6" w14:textId="77777777" w:rsidR="00C14366" w:rsidRPr="007A2BB7" w:rsidRDefault="00C14366" w:rsidP="00DF07A2">
            <w:pPr>
              <w:rPr>
                <w:rFonts w:ascii="Times New Roman" w:hAnsi="Times New Roman" w:cs="Times New Roman"/>
                <w:sz w:val="22"/>
              </w:rPr>
            </w:pPr>
          </w:p>
        </w:tc>
        <w:tc>
          <w:tcPr>
            <w:tcW w:w="2504" w:type="dxa"/>
          </w:tcPr>
          <w:p w14:paraId="2EC28387" w14:textId="77777777" w:rsidR="00F02FBD" w:rsidRDefault="00F02FBD" w:rsidP="00F02FBD">
            <w:pPr>
              <w:rPr>
                <w:rFonts w:ascii="Times New Roman" w:hAnsi="Times New Roman" w:cs="Times New Roman"/>
                <w:sz w:val="22"/>
                <w:szCs w:val="22"/>
              </w:rPr>
            </w:pPr>
            <w:r w:rsidRPr="008E12D1">
              <w:rPr>
                <w:rFonts w:ascii="Times New Roman" w:hAnsi="Times New Roman" w:cs="Times New Roman"/>
                <w:i/>
                <w:sz w:val="22"/>
                <w:szCs w:val="22"/>
              </w:rPr>
              <w:t>Measures of Success:</w:t>
            </w:r>
            <w:r>
              <w:rPr>
                <w:rFonts w:ascii="Times New Roman" w:hAnsi="Times New Roman" w:cs="Times New Roman"/>
                <w:sz w:val="22"/>
                <w:szCs w:val="22"/>
              </w:rPr>
              <w:t xml:space="preserve"> State assessment results, PLC agendas and documentation, Professional development opportunities, instructional walkthroughs</w:t>
            </w:r>
          </w:p>
          <w:p w14:paraId="773C9E8B" w14:textId="77777777" w:rsidR="00F02FBD" w:rsidRDefault="00F02FBD" w:rsidP="00F02FBD">
            <w:pPr>
              <w:rPr>
                <w:rFonts w:ascii="Times New Roman" w:hAnsi="Times New Roman" w:cs="Times New Roman"/>
                <w:sz w:val="22"/>
                <w:szCs w:val="22"/>
              </w:rPr>
            </w:pPr>
          </w:p>
          <w:p w14:paraId="6B9B25CB" w14:textId="77777777" w:rsidR="00F02FBD" w:rsidRDefault="00F02FBD" w:rsidP="00F02FBD">
            <w:pPr>
              <w:rPr>
                <w:rFonts w:ascii="Times New Roman" w:hAnsi="Times New Roman" w:cs="Times New Roman"/>
                <w:sz w:val="22"/>
                <w:szCs w:val="22"/>
              </w:rPr>
            </w:pPr>
            <w:r w:rsidRPr="008E12D1">
              <w:rPr>
                <w:rFonts w:ascii="Times New Roman" w:hAnsi="Times New Roman" w:cs="Times New Roman"/>
                <w:i/>
                <w:sz w:val="22"/>
                <w:szCs w:val="22"/>
              </w:rPr>
              <w:t>Person(s) responsible:</w:t>
            </w:r>
            <w:r>
              <w:rPr>
                <w:rFonts w:ascii="Times New Roman" w:hAnsi="Times New Roman" w:cs="Times New Roman"/>
                <w:sz w:val="22"/>
                <w:szCs w:val="22"/>
              </w:rPr>
              <w:t xml:space="preserve">  Principal/assistant principal</w:t>
            </w:r>
          </w:p>
          <w:p w14:paraId="11F649B2" w14:textId="3A05BAC8" w:rsidR="00C14366" w:rsidRPr="007A2BB7" w:rsidRDefault="00F02FBD" w:rsidP="00F02FBD">
            <w:pPr>
              <w:rPr>
                <w:rFonts w:ascii="Times New Roman" w:hAnsi="Times New Roman" w:cs="Times New Roman"/>
                <w:sz w:val="22"/>
              </w:rPr>
            </w:pPr>
            <w:r>
              <w:rPr>
                <w:rFonts w:ascii="Times New Roman" w:hAnsi="Times New Roman" w:cs="Times New Roman"/>
                <w:sz w:val="22"/>
                <w:szCs w:val="22"/>
              </w:rPr>
              <w:t>Teachers and Staff</w:t>
            </w:r>
          </w:p>
        </w:tc>
        <w:tc>
          <w:tcPr>
            <w:tcW w:w="2149" w:type="dxa"/>
          </w:tcPr>
          <w:p w14:paraId="3075DF12" w14:textId="66EFD294" w:rsidR="00C14366" w:rsidRPr="007A2BB7" w:rsidRDefault="007753E4" w:rsidP="00DF07A2">
            <w:pPr>
              <w:rPr>
                <w:rFonts w:ascii="Times New Roman" w:hAnsi="Times New Roman" w:cs="Times New Roman"/>
                <w:sz w:val="22"/>
              </w:rPr>
            </w:pPr>
            <w:r>
              <w:rPr>
                <w:rFonts w:ascii="Times New Roman" w:hAnsi="Times New Roman" w:cs="Times New Roman"/>
                <w:sz w:val="22"/>
                <w:szCs w:val="22"/>
              </w:rPr>
              <w:t>Fall 2018- State Assessment Scores Release and School Report Card</w:t>
            </w:r>
          </w:p>
        </w:tc>
        <w:tc>
          <w:tcPr>
            <w:tcW w:w="999" w:type="dxa"/>
          </w:tcPr>
          <w:p w14:paraId="34FB923A" w14:textId="457B842A" w:rsidR="00FF4FC2" w:rsidRPr="007A2BB7" w:rsidRDefault="00F02FBD" w:rsidP="00DF07A2">
            <w:pPr>
              <w:rPr>
                <w:rFonts w:ascii="Times New Roman" w:hAnsi="Times New Roman" w:cs="Times New Roman"/>
                <w:sz w:val="22"/>
              </w:rPr>
            </w:pPr>
            <w:r>
              <w:rPr>
                <w:rFonts w:ascii="Times New Roman" w:hAnsi="Times New Roman" w:cs="Times New Roman"/>
                <w:sz w:val="22"/>
                <w:szCs w:val="22"/>
              </w:rPr>
              <w:t>Title I funds, ESS funds</w:t>
            </w:r>
          </w:p>
        </w:tc>
      </w:tr>
      <w:tr w:rsidR="00C14366" w:rsidRPr="00002041" w14:paraId="75E6B2FE" w14:textId="77777777" w:rsidTr="00DF07A2">
        <w:tc>
          <w:tcPr>
            <w:tcW w:w="2988" w:type="dxa"/>
            <w:vMerge/>
          </w:tcPr>
          <w:p w14:paraId="650574E1" w14:textId="04ACA109" w:rsidR="00C14366" w:rsidRPr="007A2BB7" w:rsidRDefault="00C14366" w:rsidP="00DF07A2">
            <w:pPr>
              <w:rPr>
                <w:rFonts w:ascii="Times New Roman" w:hAnsi="Times New Roman" w:cs="Times New Roman"/>
                <w:sz w:val="22"/>
              </w:rPr>
            </w:pPr>
          </w:p>
        </w:tc>
        <w:tc>
          <w:tcPr>
            <w:tcW w:w="3150" w:type="dxa"/>
            <w:vMerge/>
          </w:tcPr>
          <w:p w14:paraId="1D61B834" w14:textId="77777777" w:rsidR="00C14366" w:rsidRPr="007A2BB7" w:rsidRDefault="00C14366" w:rsidP="00DF07A2">
            <w:pPr>
              <w:rPr>
                <w:rFonts w:ascii="Times New Roman" w:hAnsi="Times New Roman" w:cs="Times New Roman"/>
                <w:sz w:val="22"/>
              </w:rPr>
            </w:pPr>
          </w:p>
        </w:tc>
        <w:tc>
          <w:tcPr>
            <w:tcW w:w="6911" w:type="dxa"/>
            <w:tcBorders>
              <w:bottom w:val="single" w:sz="4" w:space="0" w:color="auto"/>
            </w:tcBorders>
          </w:tcPr>
          <w:p w14:paraId="5BC32BF3" w14:textId="58FA460A" w:rsidR="00F33C7C" w:rsidRPr="00F33C7C" w:rsidRDefault="00F33C7C" w:rsidP="00F33C7C">
            <w:pPr>
              <w:pStyle w:val="p1"/>
              <w:rPr>
                <w:rFonts w:ascii="Times New Roman" w:hAnsi="Times New Roman"/>
                <w:sz w:val="22"/>
                <w:szCs w:val="22"/>
              </w:rPr>
            </w:pPr>
            <w:r w:rsidRPr="00F33C7C">
              <w:rPr>
                <w:rFonts w:ascii="Times New Roman" w:hAnsi="Times New Roman"/>
                <w:sz w:val="22"/>
                <w:szCs w:val="22"/>
              </w:rPr>
              <w:t>Ensure that formative, interim, summative assessment results, as well as universal screener data, are used appropriately</w:t>
            </w:r>
            <w:r>
              <w:rPr>
                <w:rFonts w:ascii="Times New Roman" w:hAnsi="Times New Roman"/>
                <w:sz w:val="22"/>
                <w:szCs w:val="22"/>
              </w:rPr>
              <w:t xml:space="preserve"> </w:t>
            </w:r>
            <w:r w:rsidRPr="00F33C7C">
              <w:rPr>
                <w:rFonts w:ascii="Times New Roman" w:hAnsi="Times New Roman"/>
                <w:sz w:val="22"/>
                <w:szCs w:val="22"/>
              </w:rPr>
              <w:t>to determine tiered intervention needs.</w:t>
            </w:r>
          </w:p>
          <w:p w14:paraId="48E45BE9" w14:textId="77777777" w:rsidR="00C14366" w:rsidRPr="007A2BB7" w:rsidRDefault="00C14366" w:rsidP="00DF07A2">
            <w:pPr>
              <w:rPr>
                <w:rFonts w:ascii="Times New Roman" w:hAnsi="Times New Roman" w:cs="Times New Roman"/>
                <w:sz w:val="22"/>
              </w:rPr>
            </w:pPr>
          </w:p>
          <w:p w14:paraId="7BA6DC3F" w14:textId="77777777" w:rsidR="00C14366" w:rsidRPr="007A2BB7" w:rsidRDefault="00C14366" w:rsidP="00DF07A2">
            <w:pPr>
              <w:rPr>
                <w:rFonts w:ascii="Times New Roman" w:hAnsi="Times New Roman" w:cs="Times New Roman"/>
                <w:sz w:val="22"/>
              </w:rPr>
            </w:pPr>
          </w:p>
        </w:tc>
        <w:tc>
          <w:tcPr>
            <w:tcW w:w="2504" w:type="dxa"/>
            <w:tcBorders>
              <w:bottom w:val="single" w:sz="4" w:space="0" w:color="auto"/>
            </w:tcBorders>
          </w:tcPr>
          <w:p w14:paraId="6BCF5EB5" w14:textId="77777777" w:rsidR="00F02FBD" w:rsidRDefault="00F02FBD" w:rsidP="00F02FBD">
            <w:pPr>
              <w:rPr>
                <w:rFonts w:ascii="Times New Roman" w:hAnsi="Times New Roman" w:cs="Times New Roman"/>
                <w:sz w:val="22"/>
                <w:szCs w:val="22"/>
              </w:rPr>
            </w:pPr>
            <w:r w:rsidRPr="008E12D1">
              <w:rPr>
                <w:rFonts w:ascii="Times New Roman" w:hAnsi="Times New Roman" w:cs="Times New Roman"/>
                <w:i/>
                <w:sz w:val="22"/>
                <w:szCs w:val="22"/>
              </w:rPr>
              <w:lastRenderedPageBreak/>
              <w:t>Measures of Success:</w:t>
            </w:r>
            <w:r>
              <w:rPr>
                <w:rFonts w:ascii="Times New Roman" w:hAnsi="Times New Roman" w:cs="Times New Roman"/>
                <w:sz w:val="22"/>
                <w:szCs w:val="22"/>
              </w:rPr>
              <w:t xml:space="preserve"> State assessment results, PLC agendas and </w:t>
            </w:r>
            <w:r>
              <w:rPr>
                <w:rFonts w:ascii="Times New Roman" w:hAnsi="Times New Roman" w:cs="Times New Roman"/>
                <w:sz w:val="22"/>
                <w:szCs w:val="22"/>
              </w:rPr>
              <w:lastRenderedPageBreak/>
              <w:t>documentation, Professional development opportunities, instructional walkthroughs</w:t>
            </w:r>
          </w:p>
          <w:p w14:paraId="0D713CAB" w14:textId="77777777" w:rsidR="00F02FBD" w:rsidRDefault="00F02FBD" w:rsidP="00F02FBD">
            <w:pPr>
              <w:rPr>
                <w:rFonts w:ascii="Times New Roman" w:hAnsi="Times New Roman" w:cs="Times New Roman"/>
                <w:sz w:val="22"/>
                <w:szCs w:val="22"/>
              </w:rPr>
            </w:pPr>
          </w:p>
          <w:p w14:paraId="4C3129C9" w14:textId="77777777" w:rsidR="00F02FBD" w:rsidRDefault="00F02FBD" w:rsidP="00F02FBD">
            <w:pPr>
              <w:rPr>
                <w:rFonts w:ascii="Times New Roman" w:hAnsi="Times New Roman" w:cs="Times New Roman"/>
                <w:sz w:val="22"/>
                <w:szCs w:val="22"/>
              </w:rPr>
            </w:pPr>
            <w:r w:rsidRPr="008E12D1">
              <w:rPr>
                <w:rFonts w:ascii="Times New Roman" w:hAnsi="Times New Roman" w:cs="Times New Roman"/>
                <w:i/>
                <w:sz w:val="22"/>
                <w:szCs w:val="22"/>
              </w:rPr>
              <w:t>Person(s) responsible:</w:t>
            </w:r>
            <w:r>
              <w:rPr>
                <w:rFonts w:ascii="Times New Roman" w:hAnsi="Times New Roman" w:cs="Times New Roman"/>
                <w:sz w:val="22"/>
                <w:szCs w:val="22"/>
              </w:rPr>
              <w:t xml:space="preserve">  Principal/assistant principal</w:t>
            </w:r>
          </w:p>
          <w:p w14:paraId="4B5C5E96" w14:textId="151CF0AB" w:rsidR="00C14366" w:rsidRPr="007A2BB7" w:rsidRDefault="00F02FBD" w:rsidP="00F02FBD">
            <w:pPr>
              <w:rPr>
                <w:rFonts w:ascii="Times New Roman" w:hAnsi="Times New Roman" w:cs="Times New Roman"/>
                <w:sz w:val="22"/>
              </w:rPr>
            </w:pPr>
            <w:r>
              <w:rPr>
                <w:rFonts w:ascii="Times New Roman" w:hAnsi="Times New Roman" w:cs="Times New Roman"/>
                <w:sz w:val="22"/>
                <w:szCs w:val="22"/>
              </w:rPr>
              <w:t>Teachers and Staff</w:t>
            </w:r>
          </w:p>
        </w:tc>
        <w:tc>
          <w:tcPr>
            <w:tcW w:w="2149" w:type="dxa"/>
            <w:tcBorders>
              <w:bottom w:val="single" w:sz="4" w:space="0" w:color="auto"/>
            </w:tcBorders>
          </w:tcPr>
          <w:p w14:paraId="31A58A84" w14:textId="3EFCF3C0" w:rsidR="00C14366" w:rsidRPr="007A2BB7" w:rsidRDefault="007753E4" w:rsidP="00DF07A2">
            <w:pPr>
              <w:rPr>
                <w:rFonts w:ascii="Times New Roman" w:hAnsi="Times New Roman" w:cs="Times New Roman"/>
                <w:sz w:val="22"/>
              </w:rPr>
            </w:pPr>
            <w:r>
              <w:rPr>
                <w:rFonts w:ascii="Times New Roman" w:hAnsi="Times New Roman" w:cs="Times New Roman"/>
                <w:sz w:val="22"/>
                <w:szCs w:val="22"/>
              </w:rPr>
              <w:lastRenderedPageBreak/>
              <w:t xml:space="preserve">Fall 2018- State Assessment Scores Release and School </w:t>
            </w:r>
            <w:r>
              <w:rPr>
                <w:rFonts w:ascii="Times New Roman" w:hAnsi="Times New Roman" w:cs="Times New Roman"/>
                <w:sz w:val="22"/>
                <w:szCs w:val="22"/>
              </w:rPr>
              <w:lastRenderedPageBreak/>
              <w:t>Report Card</w:t>
            </w:r>
          </w:p>
        </w:tc>
        <w:tc>
          <w:tcPr>
            <w:tcW w:w="999" w:type="dxa"/>
            <w:tcBorders>
              <w:bottom w:val="single" w:sz="4" w:space="0" w:color="auto"/>
            </w:tcBorders>
          </w:tcPr>
          <w:p w14:paraId="36BFC49E" w14:textId="55DC76FD" w:rsidR="00C14366" w:rsidRPr="007A2BB7" w:rsidRDefault="00F02FBD" w:rsidP="00DF07A2">
            <w:pPr>
              <w:rPr>
                <w:rFonts w:ascii="Times New Roman" w:hAnsi="Times New Roman" w:cs="Times New Roman"/>
                <w:sz w:val="22"/>
              </w:rPr>
            </w:pPr>
            <w:r>
              <w:rPr>
                <w:rFonts w:ascii="Times New Roman" w:hAnsi="Times New Roman" w:cs="Times New Roman"/>
                <w:sz w:val="22"/>
                <w:szCs w:val="22"/>
              </w:rPr>
              <w:lastRenderedPageBreak/>
              <w:t xml:space="preserve">Professional Learning funds, Title </w:t>
            </w:r>
            <w:r>
              <w:rPr>
                <w:rFonts w:ascii="Times New Roman" w:hAnsi="Times New Roman" w:cs="Times New Roman"/>
                <w:sz w:val="22"/>
                <w:szCs w:val="22"/>
              </w:rPr>
              <w:lastRenderedPageBreak/>
              <w:t>I funds, ESS funds</w:t>
            </w:r>
          </w:p>
        </w:tc>
      </w:tr>
      <w:tr w:rsidR="00C14366" w:rsidRPr="00002041" w14:paraId="456C4007" w14:textId="77777777" w:rsidTr="00DF07A2">
        <w:tc>
          <w:tcPr>
            <w:tcW w:w="2988" w:type="dxa"/>
            <w:vMerge/>
          </w:tcPr>
          <w:p w14:paraId="2E6DB30F" w14:textId="77777777" w:rsidR="00C14366" w:rsidRPr="007A2BB7" w:rsidRDefault="00C14366" w:rsidP="00DF07A2">
            <w:pPr>
              <w:rPr>
                <w:rFonts w:ascii="Times New Roman" w:hAnsi="Times New Roman" w:cs="Times New Roman"/>
                <w:sz w:val="22"/>
              </w:rPr>
            </w:pPr>
          </w:p>
        </w:tc>
        <w:tc>
          <w:tcPr>
            <w:tcW w:w="3150" w:type="dxa"/>
            <w:vMerge/>
          </w:tcPr>
          <w:p w14:paraId="417B18CC" w14:textId="77777777" w:rsidR="00C14366" w:rsidRPr="007A2BB7" w:rsidRDefault="00C14366" w:rsidP="00DF07A2">
            <w:pPr>
              <w:rPr>
                <w:rFonts w:ascii="Times New Roman" w:hAnsi="Times New Roman" w:cs="Times New Roman"/>
                <w:sz w:val="22"/>
              </w:rPr>
            </w:pPr>
          </w:p>
        </w:tc>
        <w:tc>
          <w:tcPr>
            <w:tcW w:w="6911" w:type="dxa"/>
            <w:tcBorders>
              <w:bottom w:val="single" w:sz="8" w:space="0" w:color="000000" w:themeColor="text1"/>
            </w:tcBorders>
          </w:tcPr>
          <w:p w14:paraId="64CF229D" w14:textId="33A11DC3" w:rsidR="00273B60" w:rsidRPr="00273B60" w:rsidRDefault="00273B60" w:rsidP="00273B60">
            <w:pPr>
              <w:pStyle w:val="p1"/>
              <w:rPr>
                <w:rFonts w:ascii="Times New Roman" w:hAnsi="Times New Roman"/>
                <w:sz w:val="22"/>
                <w:szCs w:val="22"/>
              </w:rPr>
            </w:pPr>
            <w:r w:rsidRPr="00273B60">
              <w:rPr>
                <w:rFonts w:ascii="Times New Roman" w:hAnsi="Times New Roman"/>
                <w:sz w:val="22"/>
                <w:szCs w:val="22"/>
              </w:rPr>
              <w:t>Develop a progress monitoring system to monitor standards mastery for each student.</w:t>
            </w:r>
          </w:p>
          <w:p w14:paraId="2A73157D" w14:textId="77777777" w:rsidR="00C14366" w:rsidRPr="007A2BB7" w:rsidRDefault="00C14366" w:rsidP="00DF07A2">
            <w:pPr>
              <w:rPr>
                <w:rFonts w:ascii="Times New Roman" w:hAnsi="Times New Roman" w:cs="Times New Roman"/>
                <w:sz w:val="22"/>
              </w:rPr>
            </w:pPr>
          </w:p>
          <w:p w14:paraId="1C0C2BE9" w14:textId="5511BBAC" w:rsidR="00C14366" w:rsidRPr="007A2BB7" w:rsidRDefault="00C14366" w:rsidP="00DF07A2">
            <w:pPr>
              <w:rPr>
                <w:rFonts w:ascii="Times New Roman" w:hAnsi="Times New Roman" w:cs="Times New Roman"/>
                <w:sz w:val="22"/>
              </w:rPr>
            </w:pPr>
          </w:p>
        </w:tc>
        <w:tc>
          <w:tcPr>
            <w:tcW w:w="2504" w:type="dxa"/>
            <w:tcBorders>
              <w:bottom w:val="single" w:sz="8" w:space="0" w:color="000000" w:themeColor="text1"/>
            </w:tcBorders>
          </w:tcPr>
          <w:p w14:paraId="32E9A44C" w14:textId="77777777" w:rsidR="00F02FBD" w:rsidRDefault="00F02FBD" w:rsidP="00F02FBD">
            <w:pPr>
              <w:rPr>
                <w:rFonts w:ascii="Times New Roman" w:hAnsi="Times New Roman" w:cs="Times New Roman"/>
                <w:sz w:val="22"/>
                <w:szCs w:val="22"/>
              </w:rPr>
            </w:pPr>
            <w:r w:rsidRPr="008E12D1">
              <w:rPr>
                <w:rFonts w:ascii="Times New Roman" w:hAnsi="Times New Roman" w:cs="Times New Roman"/>
                <w:i/>
                <w:sz w:val="22"/>
                <w:szCs w:val="22"/>
              </w:rPr>
              <w:t>Measures of Success:</w:t>
            </w:r>
            <w:r>
              <w:rPr>
                <w:rFonts w:ascii="Times New Roman" w:hAnsi="Times New Roman" w:cs="Times New Roman"/>
                <w:sz w:val="22"/>
                <w:szCs w:val="22"/>
              </w:rPr>
              <w:t xml:space="preserve"> State assessment results, PLC agendas and documentation, Professional development opportunities, instructional walkthroughs</w:t>
            </w:r>
          </w:p>
          <w:p w14:paraId="4850CC81" w14:textId="77777777" w:rsidR="00F02FBD" w:rsidRDefault="00F02FBD" w:rsidP="00F02FBD">
            <w:pPr>
              <w:rPr>
                <w:rFonts w:ascii="Times New Roman" w:hAnsi="Times New Roman" w:cs="Times New Roman"/>
                <w:sz w:val="22"/>
                <w:szCs w:val="22"/>
              </w:rPr>
            </w:pPr>
          </w:p>
          <w:p w14:paraId="5EC242FC" w14:textId="77777777" w:rsidR="00F02FBD" w:rsidRDefault="00F02FBD" w:rsidP="00F02FBD">
            <w:pPr>
              <w:rPr>
                <w:rFonts w:ascii="Times New Roman" w:hAnsi="Times New Roman" w:cs="Times New Roman"/>
                <w:sz w:val="22"/>
                <w:szCs w:val="22"/>
              </w:rPr>
            </w:pPr>
            <w:r w:rsidRPr="008E12D1">
              <w:rPr>
                <w:rFonts w:ascii="Times New Roman" w:hAnsi="Times New Roman" w:cs="Times New Roman"/>
                <w:i/>
                <w:sz w:val="22"/>
                <w:szCs w:val="22"/>
              </w:rPr>
              <w:t>Person(s) responsible:</w:t>
            </w:r>
            <w:r>
              <w:rPr>
                <w:rFonts w:ascii="Times New Roman" w:hAnsi="Times New Roman" w:cs="Times New Roman"/>
                <w:sz w:val="22"/>
                <w:szCs w:val="22"/>
              </w:rPr>
              <w:t xml:space="preserve">  Principal/assistant principal</w:t>
            </w:r>
          </w:p>
          <w:p w14:paraId="19FD58C5" w14:textId="5D909A62" w:rsidR="00C14366" w:rsidRPr="007A2BB7" w:rsidRDefault="00F02FBD" w:rsidP="00F02FBD">
            <w:pPr>
              <w:rPr>
                <w:rFonts w:ascii="Times New Roman" w:hAnsi="Times New Roman" w:cs="Times New Roman"/>
                <w:sz w:val="22"/>
              </w:rPr>
            </w:pPr>
            <w:r>
              <w:rPr>
                <w:rFonts w:ascii="Times New Roman" w:hAnsi="Times New Roman" w:cs="Times New Roman"/>
                <w:sz w:val="22"/>
                <w:szCs w:val="22"/>
              </w:rPr>
              <w:t>Teachers and Staff</w:t>
            </w:r>
          </w:p>
        </w:tc>
        <w:tc>
          <w:tcPr>
            <w:tcW w:w="2149" w:type="dxa"/>
            <w:tcBorders>
              <w:bottom w:val="single" w:sz="8" w:space="0" w:color="000000" w:themeColor="text1"/>
            </w:tcBorders>
          </w:tcPr>
          <w:p w14:paraId="27435037" w14:textId="5BD9BE01" w:rsidR="00C14366" w:rsidRPr="007A2BB7" w:rsidRDefault="007753E4" w:rsidP="00DF07A2">
            <w:pPr>
              <w:rPr>
                <w:rFonts w:ascii="Times New Roman" w:hAnsi="Times New Roman" w:cs="Times New Roman"/>
                <w:sz w:val="22"/>
              </w:rPr>
            </w:pPr>
            <w:r>
              <w:rPr>
                <w:rFonts w:ascii="Times New Roman" w:hAnsi="Times New Roman" w:cs="Times New Roman"/>
                <w:sz w:val="22"/>
                <w:szCs w:val="22"/>
              </w:rPr>
              <w:t>Fall 2018- State Assessment Scores Release and School Report Card</w:t>
            </w:r>
          </w:p>
        </w:tc>
        <w:tc>
          <w:tcPr>
            <w:tcW w:w="999" w:type="dxa"/>
            <w:tcBorders>
              <w:bottom w:val="single" w:sz="8" w:space="0" w:color="000000" w:themeColor="text1"/>
            </w:tcBorders>
          </w:tcPr>
          <w:p w14:paraId="5C690EDE" w14:textId="19F1F6C1" w:rsidR="00C14366" w:rsidRPr="007A2BB7" w:rsidRDefault="00F02FBD" w:rsidP="00DF07A2">
            <w:pPr>
              <w:rPr>
                <w:rFonts w:ascii="Times New Roman" w:hAnsi="Times New Roman" w:cs="Times New Roman"/>
                <w:sz w:val="22"/>
              </w:rPr>
            </w:pPr>
            <w:r>
              <w:rPr>
                <w:rFonts w:ascii="Times New Roman" w:hAnsi="Times New Roman" w:cs="Times New Roman"/>
                <w:sz w:val="22"/>
                <w:szCs w:val="22"/>
              </w:rPr>
              <w:t>ESS funds</w:t>
            </w:r>
          </w:p>
        </w:tc>
      </w:tr>
      <w:tr w:rsidR="00C14366" w:rsidRPr="00002041" w14:paraId="25F3040E" w14:textId="77777777" w:rsidTr="00DF07A2">
        <w:tc>
          <w:tcPr>
            <w:tcW w:w="2988" w:type="dxa"/>
            <w:vMerge w:val="restart"/>
          </w:tcPr>
          <w:p w14:paraId="64E11D2A" w14:textId="77777777" w:rsidR="00C14366" w:rsidRDefault="00C14366" w:rsidP="00DF07A2">
            <w:pPr>
              <w:rPr>
                <w:rFonts w:ascii="Times New Roman" w:hAnsi="Times New Roman" w:cs="Times New Roman"/>
                <w:sz w:val="22"/>
              </w:rPr>
            </w:pPr>
            <w:r w:rsidRPr="007A2BB7">
              <w:rPr>
                <w:rFonts w:ascii="Times New Roman" w:hAnsi="Times New Roman" w:cs="Times New Roman"/>
                <w:sz w:val="22"/>
              </w:rPr>
              <w:t>Objective 2:</w:t>
            </w:r>
          </w:p>
          <w:p w14:paraId="2B28BF2F" w14:textId="77777777" w:rsidR="009B7A18" w:rsidRDefault="009B7A18" w:rsidP="009B7A18">
            <w:pPr>
              <w:rPr>
                <w:rFonts w:ascii="Times New Roman" w:hAnsi="Times New Roman" w:cs="Times New Roman"/>
                <w:sz w:val="22"/>
              </w:rPr>
            </w:pPr>
            <w:r>
              <w:rPr>
                <w:rFonts w:ascii="Times New Roman" w:hAnsi="Times New Roman" w:cs="Times New Roman"/>
                <w:sz w:val="22"/>
              </w:rPr>
              <w:t>By 2019, the percentage of students at or above proficiency in the free/reduced lunch meals gap group will be 68%.</w:t>
            </w:r>
          </w:p>
          <w:p w14:paraId="553B2944" w14:textId="77777777" w:rsidR="009B7A18" w:rsidRPr="007A2BB7" w:rsidRDefault="009B7A18" w:rsidP="00DF07A2">
            <w:pPr>
              <w:rPr>
                <w:rFonts w:ascii="Times New Roman" w:hAnsi="Times New Roman" w:cs="Times New Roman"/>
                <w:sz w:val="22"/>
              </w:rPr>
            </w:pPr>
          </w:p>
        </w:tc>
        <w:tc>
          <w:tcPr>
            <w:tcW w:w="3150" w:type="dxa"/>
            <w:vMerge w:val="restart"/>
          </w:tcPr>
          <w:p w14:paraId="59AB0293" w14:textId="3BA6AF8A" w:rsidR="00C14366" w:rsidRPr="007A2BB7" w:rsidRDefault="00273B60" w:rsidP="00DF07A2">
            <w:pPr>
              <w:rPr>
                <w:rFonts w:ascii="Times New Roman" w:hAnsi="Times New Roman" w:cs="Times New Roman"/>
                <w:sz w:val="22"/>
              </w:rPr>
            </w:pPr>
            <w:r>
              <w:rPr>
                <w:rFonts w:ascii="Times New Roman" w:hAnsi="Times New Roman" w:cs="Times New Roman"/>
                <w:sz w:val="22"/>
              </w:rPr>
              <w:t>KCWP 4: Review, Analyze, and Apply Data</w:t>
            </w:r>
          </w:p>
        </w:tc>
        <w:tc>
          <w:tcPr>
            <w:tcW w:w="6911" w:type="dxa"/>
          </w:tcPr>
          <w:p w14:paraId="72C7C669" w14:textId="1DDBC5B6" w:rsidR="00F40DB5" w:rsidRPr="00F40DB5" w:rsidRDefault="00F40DB5" w:rsidP="00F40DB5">
            <w:pPr>
              <w:pStyle w:val="p1"/>
              <w:rPr>
                <w:rFonts w:ascii="Times New Roman" w:hAnsi="Times New Roman"/>
                <w:sz w:val="22"/>
                <w:szCs w:val="22"/>
              </w:rPr>
            </w:pPr>
            <w:r w:rsidRPr="00F40DB5">
              <w:rPr>
                <w:rFonts w:ascii="Times New Roman" w:hAnsi="Times New Roman"/>
                <w:sz w:val="22"/>
                <w:szCs w:val="22"/>
              </w:rPr>
              <w:t>Use collection of assessment artifacts to inform next steps for individual students and groups of students</w:t>
            </w:r>
          </w:p>
          <w:p w14:paraId="4976503D" w14:textId="77777777" w:rsidR="00C14366" w:rsidRPr="007A2BB7" w:rsidRDefault="00C14366" w:rsidP="00DF07A2">
            <w:pPr>
              <w:rPr>
                <w:rFonts w:ascii="Times New Roman" w:hAnsi="Times New Roman" w:cs="Times New Roman"/>
                <w:sz w:val="22"/>
              </w:rPr>
            </w:pPr>
          </w:p>
        </w:tc>
        <w:tc>
          <w:tcPr>
            <w:tcW w:w="2504" w:type="dxa"/>
          </w:tcPr>
          <w:p w14:paraId="6C772A73" w14:textId="77777777" w:rsidR="00F02FBD" w:rsidRDefault="00F02FBD" w:rsidP="00F02FBD">
            <w:pPr>
              <w:rPr>
                <w:rFonts w:ascii="Times New Roman" w:hAnsi="Times New Roman" w:cs="Times New Roman"/>
                <w:sz w:val="22"/>
                <w:szCs w:val="22"/>
              </w:rPr>
            </w:pPr>
            <w:r w:rsidRPr="008E12D1">
              <w:rPr>
                <w:rFonts w:ascii="Times New Roman" w:hAnsi="Times New Roman" w:cs="Times New Roman"/>
                <w:i/>
                <w:sz w:val="22"/>
                <w:szCs w:val="22"/>
              </w:rPr>
              <w:t>Measures of Success:</w:t>
            </w:r>
            <w:r>
              <w:rPr>
                <w:rFonts w:ascii="Times New Roman" w:hAnsi="Times New Roman" w:cs="Times New Roman"/>
                <w:sz w:val="22"/>
                <w:szCs w:val="22"/>
              </w:rPr>
              <w:t xml:space="preserve"> State assessment results, PLC agendas and documentation, Professional development opportunities, instructional walkthroughs</w:t>
            </w:r>
          </w:p>
          <w:p w14:paraId="32A4699A" w14:textId="77777777" w:rsidR="00F02FBD" w:rsidRDefault="00F02FBD" w:rsidP="00F02FBD">
            <w:pPr>
              <w:rPr>
                <w:rFonts w:ascii="Times New Roman" w:hAnsi="Times New Roman" w:cs="Times New Roman"/>
                <w:sz w:val="22"/>
                <w:szCs w:val="22"/>
              </w:rPr>
            </w:pPr>
          </w:p>
          <w:p w14:paraId="6873FB1B" w14:textId="77777777" w:rsidR="00F02FBD" w:rsidRDefault="00F02FBD" w:rsidP="00F02FBD">
            <w:pPr>
              <w:rPr>
                <w:rFonts w:ascii="Times New Roman" w:hAnsi="Times New Roman" w:cs="Times New Roman"/>
                <w:sz w:val="22"/>
                <w:szCs w:val="22"/>
              </w:rPr>
            </w:pPr>
            <w:r w:rsidRPr="008E12D1">
              <w:rPr>
                <w:rFonts w:ascii="Times New Roman" w:hAnsi="Times New Roman" w:cs="Times New Roman"/>
                <w:i/>
                <w:sz w:val="22"/>
                <w:szCs w:val="22"/>
              </w:rPr>
              <w:t>Person(s) responsible:</w:t>
            </w:r>
            <w:r>
              <w:rPr>
                <w:rFonts w:ascii="Times New Roman" w:hAnsi="Times New Roman" w:cs="Times New Roman"/>
                <w:sz w:val="22"/>
                <w:szCs w:val="22"/>
              </w:rPr>
              <w:t xml:space="preserve">  Principal/assistant principal</w:t>
            </w:r>
          </w:p>
          <w:p w14:paraId="5AF114D1" w14:textId="4475238F" w:rsidR="00C14366" w:rsidRPr="007A2BB7" w:rsidRDefault="00F02FBD" w:rsidP="00F02FBD">
            <w:pPr>
              <w:rPr>
                <w:rFonts w:ascii="Times New Roman" w:hAnsi="Times New Roman" w:cs="Times New Roman"/>
                <w:sz w:val="22"/>
              </w:rPr>
            </w:pPr>
            <w:r>
              <w:rPr>
                <w:rFonts w:ascii="Times New Roman" w:hAnsi="Times New Roman" w:cs="Times New Roman"/>
                <w:sz w:val="22"/>
                <w:szCs w:val="22"/>
              </w:rPr>
              <w:t>Teachers and Staff</w:t>
            </w:r>
          </w:p>
        </w:tc>
        <w:tc>
          <w:tcPr>
            <w:tcW w:w="2149" w:type="dxa"/>
          </w:tcPr>
          <w:p w14:paraId="6DB87BE7" w14:textId="506B324A" w:rsidR="00C14366" w:rsidRPr="007A2BB7" w:rsidRDefault="007753E4" w:rsidP="00DF07A2">
            <w:pPr>
              <w:rPr>
                <w:rFonts w:ascii="Times New Roman" w:hAnsi="Times New Roman" w:cs="Times New Roman"/>
                <w:sz w:val="22"/>
              </w:rPr>
            </w:pPr>
            <w:r>
              <w:rPr>
                <w:rFonts w:ascii="Times New Roman" w:hAnsi="Times New Roman" w:cs="Times New Roman"/>
                <w:sz w:val="22"/>
                <w:szCs w:val="22"/>
              </w:rPr>
              <w:t>Fall 2018- State Assessment Scores Release and School Report Card</w:t>
            </w:r>
          </w:p>
        </w:tc>
        <w:tc>
          <w:tcPr>
            <w:tcW w:w="999" w:type="dxa"/>
          </w:tcPr>
          <w:p w14:paraId="59762EEC" w14:textId="6C1B252B" w:rsidR="00FF4FC2" w:rsidRPr="007A2BB7" w:rsidRDefault="00F02FBD" w:rsidP="00DF07A2">
            <w:pPr>
              <w:rPr>
                <w:rFonts w:ascii="Times New Roman" w:hAnsi="Times New Roman" w:cs="Times New Roman"/>
                <w:sz w:val="22"/>
              </w:rPr>
            </w:pPr>
            <w:r>
              <w:rPr>
                <w:rFonts w:ascii="Times New Roman" w:hAnsi="Times New Roman" w:cs="Times New Roman"/>
                <w:sz w:val="22"/>
                <w:szCs w:val="22"/>
              </w:rPr>
              <w:t>Title I funds, ESS funds</w:t>
            </w:r>
          </w:p>
        </w:tc>
      </w:tr>
      <w:tr w:rsidR="00C14366" w:rsidRPr="00002041" w14:paraId="7EAA83DE" w14:textId="77777777" w:rsidTr="00DF07A2">
        <w:tc>
          <w:tcPr>
            <w:tcW w:w="2988" w:type="dxa"/>
            <w:vMerge/>
          </w:tcPr>
          <w:p w14:paraId="76EF4B46" w14:textId="0F572C91" w:rsidR="00C14366" w:rsidRPr="007A2BB7" w:rsidRDefault="00C14366" w:rsidP="00DF07A2">
            <w:pPr>
              <w:rPr>
                <w:rFonts w:ascii="Times New Roman" w:hAnsi="Times New Roman" w:cs="Times New Roman"/>
                <w:sz w:val="22"/>
              </w:rPr>
            </w:pPr>
          </w:p>
        </w:tc>
        <w:tc>
          <w:tcPr>
            <w:tcW w:w="3150" w:type="dxa"/>
            <w:vMerge/>
          </w:tcPr>
          <w:p w14:paraId="5527B37D" w14:textId="77777777" w:rsidR="00C14366" w:rsidRPr="007A2BB7" w:rsidRDefault="00C14366" w:rsidP="00DF07A2">
            <w:pPr>
              <w:rPr>
                <w:rFonts w:ascii="Times New Roman" w:hAnsi="Times New Roman" w:cs="Times New Roman"/>
                <w:sz w:val="22"/>
              </w:rPr>
            </w:pPr>
          </w:p>
        </w:tc>
        <w:tc>
          <w:tcPr>
            <w:tcW w:w="6911" w:type="dxa"/>
            <w:tcBorders>
              <w:bottom w:val="single" w:sz="4" w:space="0" w:color="auto"/>
            </w:tcBorders>
          </w:tcPr>
          <w:p w14:paraId="6F7D5ED0" w14:textId="77777777" w:rsidR="00F33C7C" w:rsidRPr="00F33C7C" w:rsidRDefault="00F33C7C" w:rsidP="00F33C7C">
            <w:pPr>
              <w:pStyle w:val="p1"/>
              <w:rPr>
                <w:rFonts w:ascii="Times New Roman" w:hAnsi="Times New Roman"/>
                <w:sz w:val="22"/>
                <w:szCs w:val="22"/>
              </w:rPr>
            </w:pPr>
            <w:r w:rsidRPr="00F33C7C">
              <w:rPr>
                <w:rFonts w:ascii="Times New Roman" w:hAnsi="Times New Roman"/>
                <w:sz w:val="22"/>
                <w:szCs w:val="22"/>
              </w:rPr>
              <w:t>Ensure that formative, interim, summative assessment results, as well as universal screener data, are used appropriately</w:t>
            </w:r>
            <w:r>
              <w:rPr>
                <w:rFonts w:ascii="Times New Roman" w:hAnsi="Times New Roman"/>
                <w:sz w:val="22"/>
                <w:szCs w:val="22"/>
              </w:rPr>
              <w:t xml:space="preserve"> </w:t>
            </w:r>
            <w:r w:rsidRPr="00F33C7C">
              <w:rPr>
                <w:rFonts w:ascii="Times New Roman" w:hAnsi="Times New Roman"/>
                <w:sz w:val="22"/>
                <w:szCs w:val="22"/>
              </w:rPr>
              <w:t>to determine tiered intervention needs.</w:t>
            </w:r>
          </w:p>
          <w:p w14:paraId="6F1DB460" w14:textId="77777777" w:rsidR="00C14366" w:rsidRPr="007A2BB7" w:rsidRDefault="00C14366" w:rsidP="00DF07A2">
            <w:pPr>
              <w:rPr>
                <w:rFonts w:ascii="Times New Roman" w:hAnsi="Times New Roman" w:cs="Times New Roman"/>
                <w:sz w:val="22"/>
              </w:rPr>
            </w:pPr>
          </w:p>
          <w:p w14:paraId="619DAB47" w14:textId="77777777" w:rsidR="00C14366" w:rsidRPr="007A2BB7" w:rsidRDefault="00C14366" w:rsidP="00DF07A2">
            <w:pPr>
              <w:rPr>
                <w:rFonts w:ascii="Times New Roman" w:hAnsi="Times New Roman" w:cs="Times New Roman"/>
                <w:sz w:val="22"/>
              </w:rPr>
            </w:pPr>
          </w:p>
        </w:tc>
        <w:tc>
          <w:tcPr>
            <w:tcW w:w="2504" w:type="dxa"/>
            <w:tcBorders>
              <w:bottom w:val="single" w:sz="4" w:space="0" w:color="auto"/>
            </w:tcBorders>
          </w:tcPr>
          <w:p w14:paraId="2F3BFD12" w14:textId="77777777" w:rsidR="00F02FBD" w:rsidRDefault="00F02FBD" w:rsidP="00F02FBD">
            <w:pPr>
              <w:rPr>
                <w:rFonts w:ascii="Times New Roman" w:hAnsi="Times New Roman" w:cs="Times New Roman"/>
                <w:sz w:val="22"/>
                <w:szCs w:val="22"/>
              </w:rPr>
            </w:pPr>
            <w:r w:rsidRPr="008E12D1">
              <w:rPr>
                <w:rFonts w:ascii="Times New Roman" w:hAnsi="Times New Roman" w:cs="Times New Roman"/>
                <w:i/>
                <w:sz w:val="22"/>
                <w:szCs w:val="22"/>
              </w:rPr>
              <w:t>Measures of Success:</w:t>
            </w:r>
            <w:r>
              <w:rPr>
                <w:rFonts w:ascii="Times New Roman" w:hAnsi="Times New Roman" w:cs="Times New Roman"/>
                <w:sz w:val="22"/>
                <w:szCs w:val="22"/>
              </w:rPr>
              <w:t xml:space="preserve"> State assessment results, PLC agendas and documentation, Professional development opportunities, instructional walkthroughs</w:t>
            </w:r>
          </w:p>
          <w:p w14:paraId="2B686233" w14:textId="77777777" w:rsidR="00F02FBD" w:rsidRDefault="00F02FBD" w:rsidP="00F02FBD">
            <w:pPr>
              <w:rPr>
                <w:rFonts w:ascii="Times New Roman" w:hAnsi="Times New Roman" w:cs="Times New Roman"/>
                <w:sz w:val="22"/>
                <w:szCs w:val="22"/>
              </w:rPr>
            </w:pPr>
          </w:p>
          <w:p w14:paraId="5E8BFD04" w14:textId="77777777" w:rsidR="00F02FBD" w:rsidRDefault="00F02FBD" w:rsidP="00F02FBD">
            <w:pPr>
              <w:rPr>
                <w:rFonts w:ascii="Times New Roman" w:hAnsi="Times New Roman" w:cs="Times New Roman"/>
                <w:sz w:val="22"/>
                <w:szCs w:val="22"/>
              </w:rPr>
            </w:pPr>
            <w:r w:rsidRPr="008E12D1">
              <w:rPr>
                <w:rFonts w:ascii="Times New Roman" w:hAnsi="Times New Roman" w:cs="Times New Roman"/>
                <w:i/>
                <w:sz w:val="22"/>
                <w:szCs w:val="22"/>
              </w:rPr>
              <w:t>Person(s) responsible:</w:t>
            </w:r>
            <w:r>
              <w:rPr>
                <w:rFonts w:ascii="Times New Roman" w:hAnsi="Times New Roman" w:cs="Times New Roman"/>
                <w:sz w:val="22"/>
                <w:szCs w:val="22"/>
              </w:rPr>
              <w:t xml:space="preserve">  Principal/assistant principal</w:t>
            </w:r>
          </w:p>
          <w:p w14:paraId="78C0ABEA" w14:textId="3B766F06" w:rsidR="00C14366" w:rsidRPr="007A2BB7" w:rsidRDefault="00F02FBD" w:rsidP="00F02FBD">
            <w:pPr>
              <w:rPr>
                <w:rFonts w:ascii="Times New Roman" w:hAnsi="Times New Roman" w:cs="Times New Roman"/>
                <w:sz w:val="22"/>
              </w:rPr>
            </w:pPr>
            <w:r>
              <w:rPr>
                <w:rFonts w:ascii="Times New Roman" w:hAnsi="Times New Roman" w:cs="Times New Roman"/>
                <w:sz w:val="22"/>
                <w:szCs w:val="22"/>
              </w:rPr>
              <w:t>Teachers and Staff</w:t>
            </w:r>
          </w:p>
        </w:tc>
        <w:tc>
          <w:tcPr>
            <w:tcW w:w="2149" w:type="dxa"/>
            <w:tcBorders>
              <w:bottom w:val="single" w:sz="4" w:space="0" w:color="auto"/>
            </w:tcBorders>
          </w:tcPr>
          <w:p w14:paraId="12902A25" w14:textId="2E4DB021" w:rsidR="00C14366" w:rsidRPr="007A2BB7" w:rsidRDefault="007753E4" w:rsidP="00DF07A2">
            <w:pPr>
              <w:rPr>
                <w:rFonts w:ascii="Times New Roman" w:hAnsi="Times New Roman" w:cs="Times New Roman"/>
                <w:sz w:val="22"/>
              </w:rPr>
            </w:pPr>
            <w:r>
              <w:rPr>
                <w:rFonts w:ascii="Times New Roman" w:hAnsi="Times New Roman" w:cs="Times New Roman"/>
                <w:sz w:val="22"/>
                <w:szCs w:val="22"/>
              </w:rPr>
              <w:t>Fall 2018- State Assessment Scores Release and School Report Card</w:t>
            </w:r>
          </w:p>
        </w:tc>
        <w:tc>
          <w:tcPr>
            <w:tcW w:w="999" w:type="dxa"/>
            <w:tcBorders>
              <w:bottom w:val="single" w:sz="4" w:space="0" w:color="auto"/>
            </w:tcBorders>
          </w:tcPr>
          <w:p w14:paraId="3FAD83EA" w14:textId="06FD091D" w:rsidR="00C14366" w:rsidRPr="007A2BB7" w:rsidRDefault="00F02FBD" w:rsidP="00DF07A2">
            <w:pPr>
              <w:rPr>
                <w:rFonts w:ascii="Times New Roman" w:hAnsi="Times New Roman" w:cs="Times New Roman"/>
                <w:sz w:val="22"/>
              </w:rPr>
            </w:pPr>
            <w:r>
              <w:rPr>
                <w:rFonts w:ascii="Times New Roman" w:hAnsi="Times New Roman" w:cs="Times New Roman"/>
                <w:sz w:val="22"/>
                <w:szCs w:val="22"/>
              </w:rPr>
              <w:t>Title I funds, ESS funds</w:t>
            </w:r>
          </w:p>
        </w:tc>
      </w:tr>
      <w:tr w:rsidR="00C14366" w:rsidRPr="00002041" w14:paraId="3C2E9CDE" w14:textId="77777777" w:rsidTr="00DF07A2">
        <w:tc>
          <w:tcPr>
            <w:tcW w:w="2988" w:type="dxa"/>
            <w:vMerge/>
          </w:tcPr>
          <w:p w14:paraId="6E91D002" w14:textId="77777777" w:rsidR="00C14366" w:rsidRPr="007A2BB7" w:rsidRDefault="00C14366" w:rsidP="00DF07A2">
            <w:pPr>
              <w:rPr>
                <w:rFonts w:ascii="Times New Roman" w:hAnsi="Times New Roman" w:cs="Times New Roman"/>
                <w:sz w:val="22"/>
              </w:rPr>
            </w:pPr>
          </w:p>
        </w:tc>
        <w:tc>
          <w:tcPr>
            <w:tcW w:w="3150" w:type="dxa"/>
            <w:vMerge/>
          </w:tcPr>
          <w:p w14:paraId="6AE5E060" w14:textId="77777777" w:rsidR="00C14366" w:rsidRPr="007A2BB7" w:rsidRDefault="00C14366" w:rsidP="00DF07A2">
            <w:pPr>
              <w:rPr>
                <w:rFonts w:ascii="Times New Roman" w:hAnsi="Times New Roman" w:cs="Times New Roman"/>
                <w:sz w:val="22"/>
              </w:rPr>
            </w:pPr>
          </w:p>
        </w:tc>
        <w:tc>
          <w:tcPr>
            <w:tcW w:w="6911" w:type="dxa"/>
            <w:tcBorders>
              <w:bottom w:val="single" w:sz="8" w:space="0" w:color="000000" w:themeColor="text1"/>
            </w:tcBorders>
          </w:tcPr>
          <w:p w14:paraId="46FCBB72" w14:textId="77777777" w:rsidR="00273B60" w:rsidRPr="00273B60" w:rsidRDefault="00273B60" w:rsidP="00273B60">
            <w:pPr>
              <w:pStyle w:val="p1"/>
              <w:rPr>
                <w:rFonts w:ascii="Times New Roman" w:hAnsi="Times New Roman"/>
                <w:sz w:val="22"/>
                <w:szCs w:val="22"/>
              </w:rPr>
            </w:pPr>
            <w:r w:rsidRPr="00273B60">
              <w:rPr>
                <w:rFonts w:ascii="Times New Roman" w:hAnsi="Times New Roman"/>
                <w:sz w:val="22"/>
                <w:szCs w:val="22"/>
              </w:rPr>
              <w:t>Develop a progress monitoring system to monitor standards mastery for each student.</w:t>
            </w:r>
          </w:p>
          <w:p w14:paraId="0FDDA243" w14:textId="77777777" w:rsidR="00C14366" w:rsidRPr="007A2BB7" w:rsidRDefault="00C14366" w:rsidP="00DF07A2">
            <w:pPr>
              <w:rPr>
                <w:rFonts w:ascii="Times New Roman" w:hAnsi="Times New Roman" w:cs="Times New Roman"/>
                <w:sz w:val="22"/>
              </w:rPr>
            </w:pPr>
          </w:p>
          <w:p w14:paraId="44A6A0A8" w14:textId="77777777" w:rsidR="00C14366" w:rsidRPr="007A2BB7" w:rsidRDefault="00C14366" w:rsidP="00DF07A2">
            <w:pPr>
              <w:rPr>
                <w:rFonts w:ascii="Times New Roman" w:hAnsi="Times New Roman" w:cs="Times New Roman"/>
                <w:sz w:val="22"/>
              </w:rPr>
            </w:pPr>
          </w:p>
        </w:tc>
        <w:tc>
          <w:tcPr>
            <w:tcW w:w="2504" w:type="dxa"/>
            <w:tcBorders>
              <w:bottom w:val="single" w:sz="8" w:space="0" w:color="000000" w:themeColor="text1"/>
            </w:tcBorders>
          </w:tcPr>
          <w:p w14:paraId="45EEF3C2" w14:textId="77777777" w:rsidR="00F02FBD" w:rsidRDefault="00F02FBD" w:rsidP="00F02FBD">
            <w:pPr>
              <w:rPr>
                <w:rFonts w:ascii="Times New Roman" w:hAnsi="Times New Roman" w:cs="Times New Roman"/>
                <w:sz w:val="22"/>
                <w:szCs w:val="22"/>
              </w:rPr>
            </w:pPr>
            <w:r w:rsidRPr="008E12D1">
              <w:rPr>
                <w:rFonts w:ascii="Times New Roman" w:hAnsi="Times New Roman" w:cs="Times New Roman"/>
                <w:i/>
                <w:sz w:val="22"/>
                <w:szCs w:val="22"/>
              </w:rPr>
              <w:t>Measures of Success:</w:t>
            </w:r>
            <w:r>
              <w:rPr>
                <w:rFonts w:ascii="Times New Roman" w:hAnsi="Times New Roman" w:cs="Times New Roman"/>
                <w:sz w:val="22"/>
                <w:szCs w:val="22"/>
              </w:rPr>
              <w:t xml:space="preserve"> State assessment results, PLC agendas and documentation, Professional development opportunities, instructional walkthroughs</w:t>
            </w:r>
          </w:p>
          <w:p w14:paraId="7B0A2753" w14:textId="77777777" w:rsidR="00F02FBD" w:rsidRDefault="00F02FBD" w:rsidP="00F02FBD">
            <w:pPr>
              <w:rPr>
                <w:rFonts w:ascii="Times New Roman" w:hAnsi="Times New Roman" w:cs="Times New Roman"/>
                <w:sz w:val="22"/>
                <w:szCs w:val="22"/>
              </w:rPr>
            </w:pPr>
          </w:p>
          <w:p w14:paraId="4F9390CA" w14:textId="77777777" w:rsidR="00F02FBD" w:rsidRDefault="00F02FBD" w:rsidP="00F02FBD">
            <w:pPr>
              <w:rPr>
                <w:rFonts w:ascii="Times New Roman" w:hAnsi="Times New Roman" w:cs="Times New Roman"/>
                <w:sz w:val="22"/>
                <w:szCs w:val="22"/>
              </w:rPr>
            </w:pPr>
            <w:r w:rsidRPr="008E12D1">
              <w:rPr>
                <w:rFonts w:ascii="Times New Roman" w:hAnsi="Times New Roman" w:cs="Times New Roman"/>
                <w:i/>
                <w:sz w:val="22"/>
                <w:szCs w:val="22"/>
              </w:rPr>
              <w:t>Person(s) responsible:</w:t>
            </w:r>
            <w:r>
              <w:rPr>
                <w:rFonts w:ascii="Times New Roman" w:hAnsi="Times New Roman" w:cs="Times New Roman"/>
                <w:sz w:val="22"/>
                <w:szCs w:val="22"/>
              </w:rPr>
              <w:t xml:space="preserve">  Principal/assistant principal</w:t>
            </w:r>
          </w:p>
          <w:p w14:paraId="476E2F56" w14:textId="6B26761D" w:rsidR="00C14366" w:rsidRPr="007A2BB7" w:rsidRDefault="00F02FBD" w:rsidP="00F02FBD">
            <w:pPr>
              <w:rPr>
                <w:rFonts w:ascii="Times New Roman" w:hAnsi="Times New Roman" w:cs="Times New Roman"/>
                <w:sz w:val="22"/>
              </w:rPr>
            </w:pPr>
            <w:r>
              <w:rPr>
                <w:rFonts w:ascii="Times New Roman" w:hAnsi="Times New Roman" w:cs="Times New Roman"/>
                <w:sz w:val="22"/>
                <w:szCs w:val="22"/>
              </w:rPr>
              <w:t>Teachers and Staff</w:t>
            </w:r>
          </w:p>
        </w:tc>
        <w:tc>
          <w:tcPr>
            <w:tcW w:w="2149" w:type="dxa"/>
            <w:tcBorders>
              <w:bottom w:val="single" w:sz="8" w:space="0" w:color="000000" w:themeColor="text1"/>
            </w:tcBorders>
          </w:tcPr>
          <w:p w14:paraId="691ADC11" w14:textId="1F211E48" w:rsidR="00C14366" w:rsidRPr="007A2BB7" w:rsidRDefault="007753E4" w:rsidP="00DF07A2">
            <w:pPr>
              <w:rPr>
                <w:rFonts w:ascii="Times New Roman" w:hAnsi="Times New Roman" w:cs="Times New Roman"/>
                <w:sz w:val="22"/>
              </w:rPr>
            </w:pPr>
            <w:r>
              <w:rPr>
                <w:rFonts w:ascii="Times New Roman" w:hAnsi="Times New Roman" w:cs="Times New Roman"/>
                <w:sz w:val="22"/>
                <w:szCs w:val="22"/>
              </w:rPr>
              <w:t>Fall 2018- State Assessment Scores Release and School Report Card</w:t>
            </w:r>
          </w:p>
        </w:tc>
        <w:tc>
          <w:tcPr>
            <w:tcW w:w="999" w:type="dxa"/>
            <w:tcBorders>
              <w:bottom w:val="single" w:sz="8" w:space="0" w:color="000000" w:themeColor="text1"/>
            </w:tcBorders>
          </w:tcPr>
          <w:p w14:paraId="4679729C" w14:textId="7DFEF42A" w:rsidR="00C14366" w:rsidRPr="007A2BB7" w:rsidRDefault="00F02FBD" w:rsidP="00DF07A2">
            <w:pPr>
              <w:rPr>
                <w:rFonts w:ascii="Times New Roman" w:hAnsi="Times New Roman" w:cs="Times New Roman"/>
                <w:sz w:val="22"/>
              </w:rPr>
            </w:pPr>
            <w:r>
              <w:rPr>
                <w:rFonts w:ascii="Times New Roman" w:hAnsi="Times New Roman" w:cs="Times New Roman"/>
                <w:sz w:val="22"/>
                <w:szCs w:val="22"/>
              </w:rPr>
              <w:t>ESS funds</w:t>
            </w:r>
          </w:p>
        </w:tc>
      </w:tr>
    </w:tbl>
    <w:p w14:paraId="6344D473" w14:textId="77777777" w:rsidR="00C14366" w:rsidRPr="00002041" w:rsidRDefault="00C14366">
      <w:pPr>
        <w:rPr>
          <w:rFonts w:ascii="Times New Roman" w:hAnsi="Times New Roman" w:cs="Times New Roman"/>
        </w:rPr>
      </w:pPr>
    </w:p>
    <w:p w14:paraId="62973DE1" w14:textId="77777777" w:rsidR="00713EF3" w:rsidRPr="00002041" w:rsidRDefault="001D42DB" w:rsidP="007A2BB7">
      <w:pPr>
        <w:pStyle w:val="Heading2"/>
        <w:tabs>
          <w:tab w:val="left" w:pos="2550"/>
        </w:tabs>
        <w:rPr>
          <w:rFonts w:ascii="Times New Roman" w:hAnsi="Times New Roman" w:cs="Times New Roman"/>
        </w:rPr>
      </w:pPr>
      <w:r w:rsidRPr="00002041">
        <w:rPr>
          <w:rFonts w:ascii="Times New Roman" w:hAnsi="Times New Roman" w:cs="Times New Roman"/>
        </w:rPr>
        <w:t>3</w:t>
      </w:r>
      <w:r w:rsidR="00713EF3" w:rsidRPr="00002041">
        <w:rPr>
          <w:rFonts w:ascii="Times New Roman" w:hAnsi="Times New Roman" w:cs="Times New Roman"/>
        </w:rPr>
        <w:t xml:space="preserve">: </w:t>
      </w:r>
      <w:r w:rsidR="006010D7" w:rsidRPr="007A2BB7">
        <w:rPr>
          <w:rFonts w:ascii="Times New Roman" w:hAnsi="Times New Roman" w:cs="Times New Roman"/>
        </w:rPr>
        <w:t xml:space="preserve">Graduation </w:t>
      </w:r>
      <w:r w:rsidR="00C12030" w:rsidRPr="007A2BB7">
        <w:rPr>
          <w:rFonts w:ascii="Times New Roman" w:hAnsi="Times New Roman" w:cs="Times New Roman"/>
        </w:rPr>
        <w:t>r</w:t>
      </w:r>
      <w:r w:rsidR="006010D7" w:rsidRPr="007A2BB7">
        <w:rPr>
          <w:rFonts w:ascii="Times New Roman" w:hAnsi="Times New Roman" w:cs="Times New Roman"/>
        </w:rPr>
        <w:t>ate</w:t>
      </w:r>
      <w:r w:rsidR="007A2BB7">
        <w:rPr>
          <w:rFonts w:ascii="Times New Roman" w:hAnsi="Times New Roman" w:cs="Times New Roman"/>
        </w:rPr>
        <w:tab/>
      </w:r>
    </w:p>
    <w:p w14:paraId="5F2DD57A" w14:textId="77777777" w:rsidR="00713EF3" w:rsidRPr="00002041" w:rsidRDefault="00713EF3" w:rsidP="00713EF3">
      <w:pPr>
        <w:rPr>
          <w:rFonts w:ascii="Times New Roman" w:hAnsi="Times New Roman" w:cs="Times New Roman"/>
          <w:b/>
        </w:rPr>
      </w:pPr>
      <w:r w:rsidRPr="00002041">
        <w:rPr>
          <w:rFonts w:ascii="Times New Roman" w:hAnsi="Times New Roman" w:cs="Times New Roman"/>
        </w:rPr>
        <w:t xml:space="preserve">State your </w:t>
      </w:r>
      <w:r w:rsidR="00C12030" w:rsidRPr="00002041">
        <w:rPr>
          <w:rFonts w:ascii="Times New Roman" w:hAnsi="Times New Roman" w:cs="Times New Roman"/>
          <w:i/>
          <w:highlight w:val="yellow"/>
        </w:rPr>
        <w:t>Graduation rate</w:t>
      </w:r>
      <w:r w:rsidRPr="00002041">
        <w:rPr>
          <w:rFonts w:ascii="Times New Roman" w:hAnsi="Times New Roman" w:cs="Times New Roman"/>
        </w:rPr>
        <w:t xml:space="preserve"> </w:t>
      </w:r>
      <w:r w:rsidRPr="00002041">
        <w:rPr>
          <w:rFonts w:ascii="Times New Roman" w:hAnsi="Times New Roman" w:cs="Times New Roman"/>
          <w:b/>
        </w:rPr>
        <w:t>Goal</w:t>
      </w:r>
    </w:p>
    <w:p w14:paraId="7C638302" w14:textId="77777777" w:rsidR="00713EF3" w:rsidRPr="00002041" w:rsidRDefault="00713EF3" w:rsidP="00713EF3">
      <w:pPr>
        <w:rPr>
          <w:rFonts w:ascii="Times New Roman" w:hAnsi="Times New Roman" w:cs="Times New Roman"/>
        </w:rPr>
      </w:pPr>
    </w:p>
    <w:tbl>
      <w:tblPr>
        <w:tblStyle w:val="TableGrid"/>
        <w:tblW w:w="18701" w:type="dxa"/>
        <w:tblLook w:val="04A0" w:firstRow="1" w:lastRow="0" w:firstColumn="1" w:lastColumn="0" w:noHBand="0" w:noVBand="1"/>
        <w:tblCaption w:val="Graduation Rate Goal"/>
        <w:tblDescription w:val="State Goal, Objective, Activities, Measure of Success, Progress Monitoring dates/notes and Funding"/>
      </w:tblPr>
      <w:tblGrid>
        <w:gridCol w:w="2988"/>
        <w:gridCol w:w="3150"/>
        <w:gridCol w:w="6911"/>
        <w:gridCol w:w="2504"/>
        <w:gridCol w:w="2149"/>
        <w:gridCol w:w="999"/>
      </w:tblGrid>
      <w:tr w:rsidR="00713EF3" w:rsidRPr="00002041" w14:paraId="02C93300" w14:textId="77777777" w:rsidTr="00B031EA">
        <w:trPr>
          <w:trHeight w:val="1133"/>
          <w:tblHeader/>
        </w:trPr>
        <w:tc>
          <w:tcPr>
            <w:tcW w:w="18701" w:type="dxa"/>
            <w:gridSpan w:val="6"/>
            <w:tcBorders>
              <w:top w:val="single" w:sz="8" w:space="0" w:color="000000" w:themeColor="text1"/>
            </w:tcBorders>
          </w:tcPr>
          <w:p w14:paraId="10A5CDD4" w14:textId="77777777" w:rsidR="00713EF3" w:rsidRPr="00002041" w:rsidRDefault="001D42DB" w:rsidP="00713EF3">
            <w:pPr>
              <w:rPr>
                <w:rFonts w:ascii="Times New Roman" w:hAnsi="Times New Roman" w:cs="Times New Roman"/>
              </w:rPr>
            </w:pPr>
            <w:r w:rsidRPr="00002041">
              <w:rPr>
                <w:rFonts w:ascii="Times New Roman" w:hAnsi="Times New Roman" w:cs="Times New Roman"/>
              </w:rPr>
              <w:t>Goal 3</w:t>
            </w:r>
            <w:r w:rsidR="00713EF3" w:rsidRPr="00002041">
              <w:rPr>
                <w:rFonts w:ascii="Times New Roman" w:hAnsi="Times New Roman" w:cs="Times New Roman"/>
              </w:rPr>
              <w:t>:</w:t>
            </w:r>
            <w:r w:rsidR="00570276">
              <w:rPr>
                <w:rFonts w:ascii="Times New Roman" w:hAnsi="Times New Roman" w:cs="Times New Roman"/>
              </w:rPr>
              <w:t xml:space="preserve"> </w:t>
            </w:r>
          </w:p>
          <w:p w14:paraId="43D5F949" w14:textId="77777777" w:rsidR="00713EF3" w:rsidRPr="00002041" w:rsidRDefault="00713EF3" w:rsidP="00713EF3">
            <w:pPr>
              <w:rPr>
                <w:rFonts w:ascii="Times New Roman" w:hAnsi="Times New Roman" w:cs="Times New Roman"/>
              </w:rPr>
            </w:pPr>
          </w:p>
        </w:tc>
      </w:tr>
      <w:tr w:rsidR="00713EF3" w:rsidRPr="00002041" w14:paraId="700B2687" w14:textId="77777777" w:rsidTr="00713EF3">
        <w:tc>
          <w:tcPr>
            <w:tcW w:w="6138" w:type="dxa"/>
            <w:gridSpan w:val="2"/>
            <w:tcBorders>
              <w:top w:val="single" w:sz="24" w:space="0" w:color="000000" w:themeColor="text1"/>
            </w:tcBorders>
          </w:tcPr>
          <w:p w14:paraId="7BB6336E" w14:textId="77777777"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 xml:space="preserve">(The </w:t>
            </w:r>
            <w:r w:rsidRPr="00002041">
              <w:rPr>
                <w:rFonts w:ascii="Times New Roman" w:hAnsi="Times New Roman" w:cs="Times New Roman"/>
                <w:i/>
                <w:sz w:val="20"/>
              </w:rPr>
              <w:lastRenderedPageBreak/>
              <w:t>Strategy can be based upon the six Key Core Work Processes listed below or another research-based approach. Provide justification and/or attach evidence for why the strategy was chosen.)</w:t>
            </w:r>
          </w:p>
          <w:p w14:paraId="17DFF827" w14:textId="77777777" w:rsidR="00713EF3" w:rsidRPr="007A2BB7" w:rsidRDefault="001435A1"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0" w:tgtFrame="_blank" w:history="1">
              <w:r w:rsidR="00713EF3" w:rsidRPr="007A2BB7">
                <w:rPr>
                  <w:rStyle w:val="Hyperlink"/>
                  <w:rFonts w:ascii="Times New Roman" w:hAnsi="Times New Roman" w:cs="Times New Roman"/>
                  <w:color w:val="4F81BD" w:themeColor="accent1"/>
                  <w:sz w:val="20"/>
                  <w:szCs w:val="20"/>
                </w:rPr>
                <w:t>KCWP 1: Design and Deploy Standards</w:t>
              </w:r>
            </w:hyperlink>
          </w:p>
          <w:p w14:paraId="063FBE06" w14:textId="77777777" w:rsidR="00713EF3" w:rsidRPr="007A2BB7" w:rsidRDefault="001435A1"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1" w:tgtFrame="_blank" w:history="1">
              <w:r w:rsidR="00713EF3" w:rsidRPr="007A2BB7">
                <w:rPr>
                  <w:rStyle w:val="Hyperlink"/>
                  <w:rFonts w:ascii="Times New Roman" w:hAnsi="Times New Roman" w:cs="Times New Roman"/>
                  <w:color w:val="4F81BD" w:themeColor="accent1"/>
                  <w:sz w:val="20"/>
                  <w:szCs w:val="20"/>
                </w:rPr>
                <w:t>KCWP 2: Design and Deliver Instruction</w:t>
              </w:r>
            </w:hyperlink>
          </w:p>
          <w:p w14:paraId="56699517" w14:textId="77777777" w:rsidR="00713EF3" w:rsidRPr="007A2BB7" w:rsidRDefault="001435A1"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2" w:tgtFrame="_blank" w:history="1">
              <w:r w:rsidR="00713EF3" w:rsidRPr="007A2BB7">
                <w:rPr>
                  <w:rStyle w:val="Hyperlink"/>
                  <w:rFonts w:ascii="Times New Roman" w:hAnsi="Times New Roman" w:cs="Times New Roman"/>
                  <w:color w:val="4F81BD" w:themeColor="accent1"/>
                  <w:sz w:val="20"/>
                  <w:szCs w:val="20"/>
                </w:rPr>
                <w:t>KCWP 3: Design and Deliver Assessment Literacy</w:t>
              </w:r>
            </w:hyperlink>
          </w:p>
          <w:p w14:paraId="2B8973F1" w14:textId="77777777" w:rsidR="00713EF3" w:rsidRPr="007A2BB7" w:rsidRDefault="001435A1"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3" w:tgtFrame="_blank" w:history="1">
              <w:r w:rsidR="00713EF3" w:rsidRPr="007A2BB7">
                <w:rPr>
                  <w:rStyle w:val="Hyperlink"/>
                  <w:rFonts w:ascii="Times New Roman" w:hAnsi="Times New Roman" w:cs="Times New Roman"/>
                  <w:color w:val="4F81BD" w:themeColor="accent1"/>
                  <w:sz w:val="20"/>
                  <w:szCs w:val="20"/>
                </w:rPr>
                <w:t>KCWP 4: Review, Analyze and Apply Data</w:t>
              </w:r>
            </w:hyperlink>
          </w:p>
          <w:p w14:paraId="53319D32" w14:textId="77777777" w:rsidR="00713EF3" w:rsidRPr="007A2BB7" w:rsidRDefault="001435A1"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4" w:tgtFrame="_blank" w:history="1">
              <w:r w:rsidR="00713EF3" w:rsidRPr="007A2BB7">
                <w:rPr>
                  <w:rStyle w:val="Hyperlink"/>
                  <w:rFonts w:ascii="Times New Roman" w:hAnsi="Times New Roman" w:cs="Times New Roman"/>
                  <w:color w:val="4F81BD" w:themeColor="accent1"/>
                  <w:sz w:val="20"/>
                  <w:szCs w:val="20"/>
                </w:rPr>
                <w:t>KCWP 5: Design, Align and Deliver Support</w:t>
              </w:r>
            </w:hyperlink>
          </w:p>
          <w:p w14:paraId="31686D4B" w14:textId="77777777" w:rsidR="00713EF3" w:rsidRPr="003015B8" w:rsidRDefault="001435A1"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5" w:tgtFrame="_blank" w:history="1">
              <w:r w:rsidR="00713EF3" w:rsidRPr="007A2BB7">
                <w:rPr>
                  <w:rStyle w:val="Hyperlink"/>
                  <w:rFonts w:ascii="Times New Roman" w:hAnsi="Times New Roman" w:cs="Times New Roman"/>
                  <w:color w:val="4F81BD" w:themeColor="accent1"/>
                  <w:sz w:val="20"/>
                  <w:szCs w:val="20"/>
                </w:rPr>
                <w:t>KCWP 6: Establishing Learning Culture and Environment</w:t>
              </w:r>
            </w:hyperlink>
          </w:p>
        </w:tc>
        <w:tc>
          <w:tcPr>
            <w:tcW w:w="6911" w:type="dxa"/>
            <w:tcBorders>
              <w:top w:val="single" w:sz="24" w:space="0" w:color="000000" w:themeColor="text1"/>
            </w:tcBorders>
          </w:tcPr>
          <w:p w14:paraId="0E359FD4" w14:textId="77777777"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lastRenderedPageBreak/>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w:t>
            </w:r>
            <w:r w:rsidRPr="00002041">
              <w:rPr>
                <w:rFonts w:ascii="Times New Roman" w:hAnsi="Times New Roman" w:cs="Times New Roman"/>
                <w:sz w:val="20"/>
              </w:rPr>
              <w:lastRenderedPageBreak/>
              <w:t xml:space="preserve">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14:paraId="3A4149BA" w14:textId="77777777" w:rsidR="00713EF3" w:rsidRPr="007A2BB7" w:rsidRDefault="001435A1" w:rsidP="0097149C">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46" w:tgtFrame="_blank" w:history="1">
              <w:r w:rsidR="00713EF3" w:rsidRPr="007A2BB7">
                <w:rPr>
                  <w:rStyle w:val="Hyperlink"/>
                  <w:rFonts w:ascii="Times New Roman" w:hAnsi="Times New Roman" w:cs="Times New Roman"/>
                  <w:color w:val="4F81BD" w:themeColor="accent1"/>
                  <w:sz w:val="20"/>
                  <w:szCs w:val="20"/>
                </w:rPr>
                <w:t>KCWP1: Design and Deploy Standards - Continuous Improvement Activities</w:t>
              </w:r>
            </w:hyperlink>
          </w:p>
          <w:p w14:paraId="75B649DF" w14:textId="77777777" w:rsidR="00713EF3" w:rsidRPr="007A2BB7" w:rsidRDefault="001435A1"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7" w:tgtFrame="_blank" w:history="1">
              <w:r w:rsidR="00713EF3" w:rsidRPr="007A2BB7">
                <w:rPr>
                  <w:rStyle w:val="Hyperlink"/>
                  <w:rFonts w:ascii="Times New Roman" w:hAnsi="Times New Roman" w:cs="Times New Roman"/>
                  <w:color w:val="4F81BD" w:themeColor="accent1"/>
                  <w:sz w:val="20"/>
                  <w:szCs w:val="20"/>
                </w:rPr>
                <w:t>KCWP2: Design and Deliver Instruction - Continuous Improvement Activities</w:t>
              </w:r>
            </w:hyperlink>
          </w:p>
          <w:p w14:paraId="6D3CE007" w14:textId="77777777" w:rsidR="00713EF3" w:rsidRPr="007A2BB7" w:rsidRDefault="001435A1"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8" w:tgtFrame="_blank" w:history="1">
              <w:r w:rsidR="00713EF3" w:rsidRPr="007A2BB7">
                <w:rPr>
                  <w:rStyle w:val="Hyperlink"/>
                  <w:rFonts w:ascii="Times New Roman" w:hAnsi="Times New Roman" w:cs="Times New Roman"/>
                  <w:color w:val="4F81BD" w:themeColor="accent1"/>
                  <w:sz w:val="20"/>
                  <w:szCs w:val="20"/>
                </w:rPr>
                <w:t>KCWP3: Design and Deliver Assessment Literacy - Continuous Improvement Activities</w:t>
              </w:r>
            </w:hyperlink>
          </w:p>
          <w:p w14:paraId="536B5BA9" w14:textId="77777777" w:rsidR="00713EF3" w:rsidRPr="007A2BB7" w:rsidRDefault="001435A1"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9" w:tgtFrame="_blank" w:history="1">
              <w:r w:rsidR="00713EF3" w:rsidRPr="007A2BB7">
                <w:rPr>
                  <w:rStyle w:val="Hyperlink"/>
                  <w:rFonts w:ascii="Times New Roman" w:hAnsi="Times New Roman" w:cs="Times New Roman"/>
                  <w:color w:val="4F81BD" w:themeColor="accent1"/>
                  <w:sz w:val="20"/>
                  <w:szCs w:val="20"/>
                </w:rPr>
                <w:t>KCWP4: Review, Analyze and Apply Data - Continuous Improvement Activities</w:t>
              </w:r>
            </w:hyperlink>
          </w:p>
          <w:p w14:paraId="58A84A9E" w14:textId="77777777" w:rsidR="00713EF3" w:rsidRPr="007A2BB7" w:rsidRDefault="001435A1"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50" w:tgtFrame="_blank" w:history="1">
              <w:r w:rsidR="00713EF3" w:rsidRPr="007A2BB7">
                <w:rPr>
                  <w:rStyle w:val="Hyperlink"/>
                  <w:rFonts w:ascii="Times New Roman" w:hAnsi="Times New Roman" w:cs="Times New Roman"/>
                  <w:color w:val="4F81BD" w:themeColor="accent1"/>
                  <w:sz w:val="20"/>
                  <w:szCs w:val="20"/>
                </w:rPr>
                <w:t>KCWP5: Design, Align and Deliver Support - Continuous Improvement Activities</w:t>
              </w:r>
            </w:hyperlink>
          </w:p>
          <w:p w14:paraId="4B4382A3" w14:textId="77777777" w:rsidR="00713EF3" w:rsidRPr="00002041" w:rsidRDefault="001435A1"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333333"/>
                <w:sz w:val="16"/>
                <w:szCs w:val="20"/>
              </w:rPr>
            </w:pPr>
            <w:hyperlink r:id="rId51" w:tgtFrame="_blank" w:history="1">
              <w:r w:rsidR="00713EF3" w:rsidRPr="007A2BB7">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14:paraId="77F78EFD" w14:textId="77777777" w:rsidR="00713EF3" w:rsidRPr="00002041" w:rsidRDefault="00713EF3" w:rsidP="00713EF3">
            <w:pPr>
              <w:rPr>
                <w:rFonts w:ascii="Times New Roman" w:hAnsi="Times New Roman" w:cs="Times New Roman"/>
                <w:sz w:val="22"/>
              </w:rPr>
            </w:pPr>
            <w:r w:rsidRPr="00002041">
              <w:rPr>
                <w:rFonts w:ascii="Times New Roman" w:hAnsi="Times New Roman" w:cs="Times New Roman"/>
                <w:sz w:val="20"/>
              </w:rPr>
              <w:lastRenderedPageBreak/>
              <w:t xml:space="preserve">Identify the timeline for the activity or activities, the person(s) </w:t>
            </w:r>
            <w:r w:rsidRPr="00002041">
              <w:rPr>
                <w:rFonts w:ascii="Times New Roman" w:hAnsi="Times New Roman" w:cs="Times New Roman"/>
                <w:sz w:val="20"/>
              </w:rPr>
              <w:lastRenderedPageBreak/>
              <w:t>responsible for ensuring the fidelity of the activity or activities, and necessary funding to execute the activity or activities.</w:t>
            </w:r>
          </w:p>
          <w:p w14:paraId="6F356FB3" w14:textId="77777777" w:rsidR="00713EF3" w:rsidRPr="00002041" w:rsidRDefault="00713EF3" w:rsidP="00713EF3">
            <w:pPr>
              <w:rPr>
                <w:rFonts w:ascii="Times New Roman" w:hAnsi="Times New Roman" w:cs="Times New Roman"/>
              </w:rPr>
            </w:pPr>
          </w:p>
        </w:tc>
      </w:tr>
      <w:tr w:rsidR="00713EF3" w:rsidRPr="00002041" w14:paraId="7413CD75" w14:textId="77777777" w:rsidTr="00713EF3">
        <w:tc>
          <w:tcPr>
            <w:tcW w:w="2988" w:type="dxa"/>
            <w:shd w:val="clear" w:color="auto" w:fill="000000" w:themeFill="text1"/>
          </w:tcPr>
          <w:p w14:paraId="76D1F6A9" w14:textId="77777777"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lastRenderedPageBreak/>
              <w:t>Objective</w:t>
            </w:r>
          </w:p>
        </w:tc>
        <w:tc>
          <w:tcPr>
            <w:tcW w:w="3150" w:type="dxa"/>
            <w:shd w:val="clear" w:color="auto" w:fill="000000" w:themeFill="text1"/>
          </w:tcPr>
          <w:p w14:paraId="6FF0A7B4" w14:textId="77777777"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911" w:type="dxa"/>
            <w:shd w:val="clear" w:color="auto" w:fill="000000" w:themeFill="text1"/>
          </w:tcPr>
          <w:p w14:paraId="7E5E9D65" w14:textId="77777777"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504" w:type="dxa"/>
            <w:shd w:val="clear" w:color="auto" w:fill="000000" w:themeFill="text1"/>
          </w:tcPr>
          <w:p w14:paraId="0EC93962" w14:textId="77777777"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r w:rsidR="00D662BE">
              <w:rPr>
                <w:rFonts w:ascii="Times New Roman" w:hAnsi="Times New Roman" w:cs="Times New Roman"/>
                <w:color w:val="FFFFFF" w:themeColor="background1"/>
                <w:sz w:val="22"/>
              </w:rPr>
              <w:t xml:space="preserve"> and Responsible Person(s)</w:t>
            </w:r>
          </w:p>
        </w:tc>
        <w:tc>
          <w:tcPr>
            <w:tcW w:w="2149" w:type="dxa"/>
            <w:shd w:val="clear" w:color="auto" w:fill="000000" w:themeFill="text1"/>
          </w:tcPr>
          <w:p w14:paraId="58AB2AA9" w14:textId="77777777"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999" w:type="dxa"/>
            <w:shd w:val="clear" w:color="auto" w:fill="000000" w:themeFill="text1"/>
          </w:tcPr>
          <w:p w14:paraId="399068DE" w14:textId="77777777"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713EF3" w:rsidRPr="00002041" w14:paraId="344960B7" w14:textId="77777777" w:rsidTr="00713EF3">
        <w:tc>
          <w:tcPr>
            <w:tcW w:w="2988" w:type="dxa"/>
            <w:vMerge w:val="restart"/>
          </w:tcPr>
          <w:p w14:paraId="36BE0647" w14:textId="77777777" w:rsidR="00713EF3" w:rsidRPr="007A2BB7" w:rsidRDefault="00713EF3" w:rsidP="00713EF3">
            <w:pPr>
              <w:rPr>
                <w:rFonts w:ascii="Times New Roman" w:hAnsi="Times New Roman" w:cs="Times New Roman"/>
                <w:sz w:val="22"/>
              </w:rPr>
            </w:pPr>
            <w:r w:rsidRPr="007A2BB7">
              <w:rPr>
                <w:rFonts w:ascii="Times New Roman" w:hAnsi="Times New Roman" w:cs="Times New Roman"/>
                <w:sz w:val="22"/>
              </w:rPr>
              <w:t>Objective 1:</w:t>
            </w:r>
          </w:p>
        </w:tc>
        <w:tc>
          <w:tcPr>
            <w:tcW w:w="3150" w:type="dxa"/>
            <w:vMerge w:val="restart"/>
          </w:tcPr>
          <w:p w14:paraId="3303A68A" w14:textId="77777777" w:rsidR="00713EF3" w:rsidRPr="007A2BB7" w:rsidRDefault="00713EF3" w:rsidP="00713EF3">
            <w:pPr>
              <w:rPr>
                <w:rFonts w:ascii="Times New Roman" w:hAnsi="Times New Roman" w:cs="Times New Roman"/>
                <w:sz w:val="22"/>
              </w:rPr>
            </w:pPr>
          </w:p>
        </w:tc>
        <w:tc>
          <w:tcPr>
            <w:tcW w:w="6911" w:type="dxa"/>
          </w:tcPr>
          <w:p w14:paraId="2E18C052" w14:textId="77777777" w:rsidR="00713EF3" w:rsidRPr="007A2BB7" w:rsidRDefault="00713EF3" w:rsidP="00713EF3">
            <w:pPr>
              <w:rPr>
                <w:rFonts w:ascii="Times New Roman" w:hAnsi="Times New Roman" w:cs="Times New Roman"/>
                <w:sz w:val="22"/>
              </w:rPr>
            </w:pPr>
          </w:p>
          <w:p w14:paraId="0696C882" w14:textId="77777777" w:rsidR="00713EF3" w:rsidRPr="007A2BB7" w:rsidRDefault="00713EF3" w:rsidP="00713EF3">
            <w:pPr>
              <w:rPr>
                <w:rFonts w:ascii="Times New Roman" w:hAnsi="Times New Roman" w:cs="Times New Roman"/>
                <w:sz w:val="22"/>
              </w:rPr>
            </w:pPr>
          </w:p>
        </w:tc>
        <w:tc>
          <w:tcPr>
            <w:tcW w:w="2504" w:type="dxa"/>
          </w:tcPr>
          <w:p w14:paraId="6196D7F9" w14:textId="77777777" w:rsidR="00713EF3" w:rsidRPr="007A2BB7" w:rsidRDefault="00713EF3" w:rsidP="00713EF3">
            <w:pPr>
              <w:rPr>
                <w:rFonts w:ascii="Times New Roman" w:hAnsi="Times New Roman" w:cs="Times New Roman"/>
                <w:sz w:val="22"/>
              </w:rPr>
            </w:pPr>
          </w:p>
        </w:tc>
        <w:tc>
          <w:tcPr>
            <w:tcW w:w="2149" w:type="dxa"/>
          </w:tcPr>
          <w:p w14:paraId="72E866DC" w14:textId="070D4D2B" w:rsidR="00713EF3" w:rsidRPr="007A2BB7" w:rsidRDefault="00713EF3" w:rsidP="00713EF3">
            <w:pPr>
              <w:rPr>
                <w:rFonts w:ascii="Times New Roman" w:hAnsi="Times New Roman" w:cs="Times New Roman"/>
                <w:sz w:val="22"/>
              </w:rPr>
            </w:pPr>
          </w:p>
        </w:tc>
        <w:tc>
          <w:tcPr>
            <w:tcW w:w="999" w:type="dxa"/>
          </w:tcPr>
          <w:p w14:paraId="58BF0C58" w14:textId="77777777" w:rsidR="00713EF3" w:rsidRPr="007A2BB7" w:rsidRDefault="00713EF3" w:rsidP="00713EF3">
            <w:pPr>
              <w:rPr>
                <w:rFonts w:ascii="Times New Roman" w:hAnsi="Times New Roman" w:cs="Times New Roman"/>
                <w:sz w:val="22"/>
              </w:rPr>
            </w:pPr>
          </w:p>
        </w:tc>
      </w:tr>
      <w:tr w:rsidR="00713EF3" w:rsidRPr="00002041" w14:paraId="03CAAC44" w14:textId="77777777" w:rsidTr="00713EF3">
        <w:tc>
          <w:tcPr>
            <w:tcW w:w="2988" w:type="dxa"/>
            <w:vMerge/>
          </w:tcPr>
          <w:p w14:paraId="7E1010A9" w14:textId="77777777" w:rsidR="00713EF3" w:rsidRPr="007A2BB7" w:rsidRDefault="00713EF3" w:rsidP="00713EF3">
            <w:pPr>
              <w:rPr>
                <w:rFonts w:ascii="Times New Roman" w:hAnsi="Times New Roman" w:cs="Times New Roman"/>
                <w:sz w:val="22"/>
              </w:rPr>
            </w:pPr>
          </w:p>
        </w:tc>
        <w:tc>
          <w:tcPr>
            <w:tcW w:w="3150" w:type="dxa"/>
            <w:vMerge/>
          </w:tcPr>
          <w:p w14:paraId="495C2ED6" w14:textId="77777777" w:rsidR="00713EF3" w:rsidRPr="007A2BB7" w:rsidRDefault="00713EF3" w:rsidP="00713EF3">
            <w:pPr>
              <w:rPr>
                <w:rFonts w:ascii="Times New Roman" w:hAnsi="Times New Roman" w:cs="Times New Roman"/>
                <w:sz w:val="22"/>
              </w:rPr>
            </w:pPr>
          </w:p>
        </w:tc>
        <w:tc>
          <w:tcPr>
            <w:tcW w:w="6911" w:type="dxa"/>
            <w:tcBorders>
              <w:bottom w:val="single" w:sz="4" w:space="0" w:color="auto"/>
            </w:tcBorders>
          </w:tcPr>
          <w:p w14:paraId="707DA2ED" w14:textId="77777777" w:rsidR="00713EF3" w:rsidRPr="007A2BB7" w:rsidRDefault="00713EF3" w:rsidP="00713EF3">
            <w:pPr>
              <w:rPr>
                <w:rFonts w:ascii="Times New Roman" w:hAnsi="Times New Roman" w:cs="Times New Roman"/>
                <w:sz w:val="22"/>
              </w:rPr>
            </w:pPr>
          </w:p>
          <w:p w14:paraId="1EE0607A" w14:textId="77777777" w:rsidR="00713EF3" w:rsidRPr="007A2BB7" w:rsidRDefault="00713EF3" w:rsidP="00713EF3">
            <w:pPr>
              <w:rPr>
                <w:rFonts w:ascii="Times New Roman" w:hAnsi="Times New Roman" w:cs="Times New Roman"/>
                <w:sz w:val="22"/>
              </w:rPr>
            </w:pPr>
          </w:p>
        </w:tc>
        <w:tc>
          <w:tcPr>
            <w:tcW w:w="2504" w:type="dxa"/>
            <w:tcBorders>
              <w:bottom w:val="single" w:sz="4" w:space="0" w:color="auto"/>
            </w:tcBorders>
          </w:tcPr>
          <w:p w14:paraId="20E1DDE5" w14:textId="77777777" w:rsidR="00713EF3" w:rsidRPr="007A2BB7" w:rsidRDefault="00713EF3" w:rsidP="00713EF3">
            <w:pPr>
              <w:rPr>
                <w:rFonts w:ascii="Times New Roman" w:hAnsi="Times New Roman" w:cs="Times New Roman"/>
                <w:sz w:val="22"/>
              </w:rPr>
            </w:pPr>
          </w:p>
        </w:tc>
        <w:tc>
          <w:tcPr>
            <w:tcW w:w="2149" w:type="dxa"/>
            <w:tcBorders>
              <w:bottom w:val="single" w:sz="4" w:space="0" w:color="auto"/>
            </w:tcBorders>
          </w:tcPr>
          <w:p w14:paraId="140A6F2A" w14:textId="77777777" w:rsidR="00713EF3" w:rsidRPr="007A2BB7" w:rsidRDefault="00713EF3" w:rsidP="00713EF3">
            <w:pPr>
              <w:rPr>
                <w:rFonts w:ascii="Times New Roman" w:hAnsi="Times New Roman" w:cs="Times New Roman"/>
                <w:sz w:val="22"/>
              </w:rPr>
            </w:pPr>
          </w:p>
        </w:tc>
        <w:tc>
          <w:tcPr>
            <w:tcW w:w="999" w:type="dxa"/>
            <w:tcBorders>
              <w:bottom w:val="single" w:sz="4" w:space="0" w:color="auto"/>
            </w:tcBorders>
          </w:tcPr>
          <w:p w14:paraId="6F5750FB" w14:textId="77777777" w:rsidR="00713EF3" w:rsidRPr="007A2BB7" w:rsidRDefault="00713EF3" w:rsidP="00713EF3">
            <w:pPr>
              <w:rPr>
                <w:rFonts w:ascii="Times New Roman" w:hAnsi="Times New Roman" w:cs="Times New Roman"/>
                <w:sz w:val="22"/>
              </w:rPr>
            </w:pPr>
          </w:p>
        </w:tc>
      </w:tr>
      <w:tr w:rsidR="00713EF3" w:rsidRPr="00002041" w14:paraId="29CCA089" w14:textId="77777777" w:rsidTr="00713EF3">
        <w:tc>
          <w:tcPr>
            <w:tcW w:w="2988" w:type="dxa"/>
            <w:vMerge/>
          </w:tcPr>
          <w:p w14:paraId="113F6294" w14:textId="77777777" w:rsidR="00713EF3" w:rsidRPr="007A2BB7" w:rsidRDefault="00713EF3" w:rsidP="00713EF3">
            <w:pPr>
              <w:rPr>
                <w:rFonts w:ascii="Times New Roman" w:hAnsi="Times New Roman" w:cs="Times New Roman"/>
                <w:sz w:val="22"/>
              </w:rPr>
            </w:pPr>
          </w:p>
        </w:tc>
        <w:tc>
          <w:tcPr>
            <w:tcW w:w="3150" w:type="dxa"/>
            <w:vMerge/>
          </w:tcPr>
          <w:p w14:paraId="47B5923F" w14:textId="77777777" w:rsidR="00713EF3" w:rsidRPr="007A2BB7" w:rsidRDefault="00713EF3" w:rsidP="00713EF3">
            <w:pPr>
              <w:rPr>
                <w:rFonts w:ascii="Times New Roman" w:hAnsi="Times New Roman" w:cs="Times New Roman"/>
                <w:sz w:val="22"/>
              </w:rPr>
            </w:pPr>
          </w:p>
        </w:tc>
        <w:tc>
          <w:tcPr>
            <w:tcW w:w="6911" w:type="dxa"/>
            <w:tcBorders>
              <w:bottom w:val="single" w:sz="8" w:space="0" w:color="000000" w:themeColor="text1"/>
            </w:tcBorders>
          </w:tcPr>
          <w:p w14:paraId="1BB8437F" w14:textId="77777777" w:rsidR="00713EF3" w:rsidRPr="007A2BB7" w:rsidRDefault="00713EF3" w:rsidP="00713EF3">
            <w:pPr>
              <w:rPr>
                <w:rFonts w:ascii="Times New Roman" w:hAnsi="Times New Roman" w:cs="Times New Roman"/>
                <w:sz w:val="22"/>
              </w:rPr>
            </w:pPr>
          </w:p>
          <w:p w14:paraId="070212FE" w14:textId="77777777" w:rsidR="00713EF3" w:rsidRPr="007A2BB7" w:rsidRDefault="00713EF3" w:rsidP="00713EF3">
            <w:pPr>
              <w:rPr>
                <w:rFonts w:ascii="Times New Roman" w:hAnsi="Times New Roman" w:cs="Times New Roman"/>
                <w:sz w:val="22"/>
              </w:rPr>
            </w:pPr>
          </w:p>
        </w:tc>
        <w:tc>
          <w:tcPr>
            <w:tcW w:w="2504" w:type="dxa"/>
            <w:tcBorders>
              <w:bottom w:val="single" w:sz="8" w:space="0" w:color="000000" w:themeColor="text1"/>
            </w:tcBorders>
          </w:tcPr>
          <w:p w14:paraId="759F420F" w14:textId="77777777" w:rsidR="00713EF3" w:rsidRPr="007A2BB7" w:rsidRDefault="00713EF3" w:rsidP="00713EF3">
            <w:pPr>
              <w:rPr>
                <w:rFonts w:ascii="Times New Roman" w:hAnsi="Times New Roman" w:cs="Times New Roman"/>
                <w:sz w:val="22"/>
              </w:rPr>
            </w:pPr>
          </w:p>
        </w:tc>
        <w:tc>
          <w:tcPr>
            <w:tcW w:w="2149" w:type="dxa"/>
            <w:tcBorders>
              <w:bottom w:val="single" w:sz="8" w:space="0" w:color="000000" w:themeColor="text1"/>
            </w:tcBorders>
          </w:tcPr>
          <w:p w14:paraId="79B62498" w14:textId="77777777" w:rsidR="00713EF3" w:rsidRPr="007A2BB7" w:rsidRDefault="00713EF3" w:rsidP="00713EF3">
            <w:pPr>
              <w:rPr>
                <w:rFonts w:ascii="Times New Roman" w:hAnsi="Times New Roman" w:cs="Times New Roman"/>
                <w:sz w:val="22"/>
              </w:rPr>
            </w:pPr>
          </w:p>
        </w:tc>
        <w:tc>
          <w:tcPr>
            <w:tcW w:w="999" w:type="dxa"/>
            <w:tcBorders>
              <w:bottom w:val="single" w:sz="8" w:space="0" w:color="000000" w:themeColor="text1"/>
            </w:tcBorders>
          </w:tcPr>
          <w:p w14:paraId="5BA6D1D4" w14:textId="77777777" w:rsidR="00713EF3" w:rsidRPr="007A2BB7" w:rsidRDefault="00713EF3" w:rsidP="00713EF3">
            <w:pPr>
              <w:rPr>
                <w:rFonts w:ascii="Times New Roman" w:hAnsi="Times New Roman" w:cs="Times New Roman"/>
                <w:sz w:val="22"/>
              </w:rPr>
            </w:pPr>
          </w:p>
        </w:tc>
      </w:tr>
      <w:tr w:rsidR="00713EF3" w:rsidRPr="00002041" w14:paraId="35FD213A" w14:textId="77777777" w:rsidTr="00713EF3">
        <w:tc>
          <w:tcPr>
            <w:tcW w:w="2988" w:type="dxa"/>
            <w:vMerge w:val="restart"/>
          </w:tcPr>
          <w:p w14:paraId="2A377E8A" w14:textId="77777777" w:rsidR="00713EF3" w:rsidRPr="007A2BB7" w:rsidRDefault="00713EF3" w:rsidP="00713EF3">
            <w:pPr>
              <w:rPr>
                <w:rFonts w:ascii="Times New Roman" w:hAnsi="Times New Roman" w:cs="Times New Roman"/>
                <w:sz w:val="22"/>
              </w:rPr>
            </w:pPr>
            <w:r w:rsidRPr="007A2BB7">
              <w:rPr>
                <w:rFonts w:ascii="Times New Roman" w:hAnsi="Times New Roman" w:cs="Times New Roman"/>
                <w:sz w:val="22"/>
              </w:rPr>
              <w:t>Objective 2:</w:t>
            </w:r>
          </w:p>
        </w:tc>
        <w:tc>
          <w:tcPr>
            <w:tcW w:w="3150" w:type="dxa"/>
            <w:vMerge w:val="restart"/>
          </w:tcPr>
          <w:p w14:paraId="2DFE34A6" w14:textId="77777777" w:rsidR="00713EF3" w:rsidRPr="007A2BB7" w:rsidRDefault="00713EF3" w:rsidP="00713EF3">
            <w:pPr>
              <w:rPr>
                <w:rFonts w:ascii="Times New Roman" w:hAnsi="Times New Roman" w:cs="Times New Roman"/>
                <w:sz w:val="22"/>
              </w:rPr>
            </w:pPr>
          </w:p>
        </w:tc>
        <w:tc>
          <w:tcPr>
            <w:tcW w:w="6911" w:type="dxa"/>
          </w:tcPr>
          <w:p w14:paraId="0C3686D8" w14:textId="77777777" w:rsidR="00713EF3" w:rsidRPr="007A2BB7" w:rsidRDefault="00713EF3" w:rsidP="00713EF3">
            <w:pPr>
              <w:rPr>
                <w:rFonts w:ascii="Times New Roman" w:hAnsi="Times New Roman" w:cs="Times New Roman"/>
                <w:sz w:val="22"/>
              </w:rPr>
            </w:pPr>
          </w:p>
          <w:p w14:paraId="22DFCB56" w14:textId="77777777" w:rsidR="00713EF3" w:rsidRPr="007A2BB7" w:rsidRDefault="00713EF3" w:rsidP="00713EF3">
            <w:pPr>
              <w:rPr>
                <w:rFonts w:ascii="Times New Roman" w:hAnsi="Times New Roman" w:cs="Times New Roman"/>
                <w:sz w:val="22"/>
              </w:rPr>
            </w:pPr>
          </w:p>
        </w:tc>
        <w:tc>
          <w:tcPr>
            <w:tcW w:w="2504" w:type="dxa"/>
          </w:tcPr>
          <w:p w14:paraId="7E8864ED" w14:textId="77777777" w:rsidR="00713EF3" w:rsidRPr="007A2BB7" w:rsidRDefault="00713EF3" w:rsidP="00713EF3">
            <w:pPr>
              <w:rPr>
                <w:rFonts w:ascii="Times New Roman" w:hAnsi="Times New Roman" w:cs="Times New Roman"/>
                <w:sz w:val="22"/>
              </w:rPr>
            </w:pPr>
          </w:p>
        </w:tc>
        <w:tc>
          <w:tcPr>
            <w:tcW w:w="2149" w:type="dxa"/>
          </w:tcPr>
          <w:p w14:paraId="5194CB43" w14:textId="77777777" w:rsidR="00713EF3" w:rsidRPr="007A2BB7" w:rsidRDefault="00713EF3" w:rsidP="00713EF3">
            <w:pPr>
              <w:rPr>
                <w:rFonts w:ascii="Times New Roman" w:hAnsi="Times New Roman" w:cs="Times New Roman"/>
                <w:sz w:val="22"/>
              </w:rPr>
            </w:pPr>
          </w:p>
        </w:tc>
        <w:tc>
          <w:tcPr>
            <w:tcW w:w="999" w:type="dxa"/>
          </w:tcPr>
          <w:p w14:paraId="5446AA39" w14:textId="77777777" w:rsidR="00713EF3" w:rsidRPr="007A2BB7" w:rsidRDefault="00713EF3" w:rsidP="00713EF3">
            <w:pPr>
              <w:rPr>
                <w:rFonts w:ascii="Times New Roman" w:hAnsi="Times New Roman" w:cs="Times New Roman"/>
                <w:sz w:val="22"/>
              </w:rPr>
            </w:pPr>
          </w:p>
        </w:tc>
      </w:tr>
      <w:tr w:rsidR="00713EF3" w:rsidRPr="00002041" w14:paraId="01F7B097" w14:textId="77777777" w:rsidTr="00713EF3">
        <w:tc>
          <w:tcPr>
            <w:tcW w:w="2988" w:type="dxa"/>
            <w:vMerge/>
          </w:tcPr>
          <w:p w14:paraId="4AF083B7" w14:textId="77777777" w:rsidR="00713EF3" w:rsidRPr="007A2BB7" w:rsidRDefault="00713EF3" w:rsidP="00713EF3">
            <w:pPr>
              <w:rPr>
                <w:rFonts w:ascii="Times New Roman" w:hAnsi="Times New Roman" w:cs="Times New Roman"/>
                <w:sz w:val="22"/>
              </w:rPr>
            </w:pPr>
          </w:p>
        </w:tc>
        <w:tc>
          <w:tcPr>
            <w:tcW w:w="3150" w:type="dxa"/>
            <w:vMerge/>
          </w:tcPr>
          <w:p w14:paraId="07F9CE90" w14:textId="77777777" w:rsidR="00713EF3" w:rsidRPr="007A2BB7" w:rsidRDefault="00713EF3" w:rsidP="00713EF3">
            <w:pPr>
              <w:rPr>
                <w:rFonts w:ascii="Times New Roman" w:hAnsi="Times New Roman" w:cs="Times New Roman"/>
                <w:sz w:val="22"/>
              </w:rPr>
            </w:pPr>
          </w:p>
        </w:tc>
        <w:tc>
          <w:tcPr>
            <w:tcW w:w="6911" w:type="dxa"/>
            <w:tcBorders>
              <w:bottom w:val="single" w:sz="4" w:space="0" w:color="auto"/>
            </w:tcBorders>
          </w:tcPr>
          <w:p w14:paraId="15761DF1" w14:textId="77777777" w:rsidR="00713EF3" w:rsidRPr="007A2BB7" w:rsidRDefault="00713EF3" w:rsidP="00713EF3">
            <w:pPr>
              <w:rPr>
                <w:rFonts w:ascii="Times New Roman" w:hAnsi="Times New Roman" w:cs="Times New Roman"/>
                <w:sz w:val="22"/>
              </w:rPr>
            </w:pPr>
          </w:p>
          <w:p w14:paraId="6F675FCB" w14:textId="77777777" w:rsidR="00713EF3" w:rsidRPr="007A2BB7" w:rsidRDefault="00713EF3" w:rsidP="00713EF3">
            <w:pPr>
              <w:rPr>
                <w:rFonts w:ascii="Times New Roman" w:hAnsi="Times New Roman" w:cs="Times New Roman"/>
                <w:sz w:val="22"/>
              </w:rPr>
            </w:pPr>
          </w:p>
        </w:tc>
        <w:tc>
          <w:tcPr>
            <w:tcW w:w="2504" w:type="dxa"/>
            <w:tcBorders>
              <w:bottom w:val="single" w:sz="4" w:space="0" w:color="auto"/>
            </w:tcBorders>
          </w:tcPr>
          <w:p w14:paraId="6BD2E641" w14:textId="77777777" w:rsidR="00713EF3" w:rsidRPr="007A2BB7" w:rsidRDefault="00713EF3" w:rsidP="00713EF3">
            <w:pPr>
              <w:rPr>
                <w:rFonts w:ascii="Times New Roman" w:hAnsi="Times New Roman" w:cs="Times New Roman"/>
                <w:sz w:val="22"/>
              </w:rPr>
            </w:pPr>
          </w:p>
        </w:tc>
        <w:tc>
          <w:tcPr>
            <w:tcW w:w="2149" w:type="dxa"/>
            <w:tcBorders>
              <w:bottom w:val="single" w:sz="4" w:space="0" w:color="auto"/>
            </w:tcBorders>
          </w:tcPr>
          <w:p w14:paraId="14D84107" w14:textId="77777777" w:rsidR="00713EF3" w:rsidRPr="007A2BB7" w:rsidRDefault="00713EF3" w:rsidP="00713EF3">
            <w:pPr>
              <w:rPr>
                <w:rFonts w:ascii="Times New Roman" w:hAnsi="Times New Roman" w:cs="Times New Roman"/>
                <w:sz w:val="22"/>
              </w:rPr>
            </w:pPr>
          </w:p>
        </w:tc>
        <w:tc>
          <w:tcPr>
            <w:tcW w:w="999" w:type="dxa"/>
            <w:tcBorders>
              <w:bottom w:val="single" w:sz="4" w:space="0" w:color="auto"/>
            </w:tcBorders>
          </w:tcPr>
          <w:p w14:paraId="4743754C" w14:textId="77777777" w:rsidR="00713EF3" w:rsidRPr="007A2BB7" w:rsidRDefault="00713EF3" w:rsidP="00713EF3">
            <w:pPr>
              <w:rPr>
                <w:rFonts w:ascii="Times New Roman" w:hAnsi="Times New Roman" w:cs="Times New Roman"/>
                <w:sz w:val="22"/>
              </w:rPr>
            </w:pPr>
          </w:p>
        </w:tc>
      </w:tr>
      <w:tr w:rsidR="00713EF3" w:rsidRPr="00002041" w14:paraId="77D440F2" w14:textId="77777777" w:rsidTr="00713EF3">
        <w:tc>
          <w:tcPr>
            <w:tcW w:w="2988" w:type="dxa"/>
            <w:vMerge/>
          </w:tcPr>
          <w:p w14:paraId="163E4B61" w14:textId="77777777" w:rsidR="00713EF3" w:rsidRPr="007A2BB7" w:rsidRDefault="00713EF3" w:rsidP="00713EF3">
            <w:pPr>
              <w:rPr>
                <w:rFonts w:ascii="Times New Roman" w:hAnsi="Times New Roman" w:cs="Times New Roman"/>
                <w:sz w:val="22"/>
              </w:rPr>
            </w:pPr>
          </w:p>
        </w:tc>
        <w:tc>
          <w:tcPr>
            <w:tcW w:w="3150" w:type="dxa"/>
            <w:vMerge/>
          </w:tcPr>
          <w:p w14:paraId="6EDE7665" w14:textId="77777777" w:rsidR="00713EF3" w:rsidRPr="007A2BB7" w:rsidRDefault="00713EF3" w:rsidP="00713EF3">
            <w:pPr>
              <w:rPr>
                <w:rFonts w:ascii="Times New Roman" w:hAnsi="Times New Roman" w:cs="Times New Roman"/>
                <w:sz w:val="22"/>
              </w:rPr>
            </w:pPr>
          </w:p>
        </w:tc>
        <w:tc>
          <w:tcPr>
            <w:tcW w:w="6911" w:type="dxa"/>
            <w:tcBorders>
              <w:bottom w:val="single" w:sz="8" w:space="0" w:color="000000" w:themeColor="text1"/>
            </w:tcBorders>
          </w:tcPr>
          <w:p w14:paraId="6770ED56" w14:textId="77777777" w:rsidR="00713EF3" w:rsidRPr="007A2BB7" w:rsidRDefault="00713EF3" w:rsidP="00713EF3">
            <w:pPr>
              <w:rPr>
                <w:rFonts w:ascii="Times New Roman" w:hAnsi="Times New Roman" w:cs="Times New Roman"/>
                <w:sz w:val="22"/>
              </w:rPr>
            </w:pPr>
          </w:p>
          <w:p w14:paraId="724DE4C4" w14:textId="77777777" w:rsidR="00713EF3" w:rsidRPr="007A2BB7" w:rsidRDefault="00713EF3" w:rsidP="00713EF3">
            <w:pPr>
              <w:rPr>
                <w:rFonts w:ascii="Times New Roman" w:hAnsi="Times New Roman" w:cs="Times New Roman"/>
                <w:sz w:val="22"/>
              </w:rPr>
            </w:pPr>
          </w:p>
        </w:tc>
        <w:tc>
          <w:tcPr>
            <w:tcW w:w="2504" w:type="dxa"/>
            <w:tcBorders>
              <w:bottom w:val="single" w:sz="8" w:space="0" w:color="000000" w:themeColor="text1"/>
            </w:tcBorders>
          </w:tcPr>
          <w:p w14:paraId="314E1BF4" w14:textId="77777777" w:rsidR="00713EF3" w:rsidRPr="007A2BB7" w:rsidRDefault="00713EF3" w:rsidP="00713EF3">
            <w:pPr>
              <w:rPr>
                <w:rFonts w:ascii="Times New Roman" w:hAnsi="Times New Roman" w:cs="Times New Roman"/>
                <w:sz w:val="22"/>
              </w:rPr>
            </w:pPr>
          </w:p>
        </w:tc>
        <w:tc>
          <w:tcPr>
            <w:tcW w:w="2149" w:type="dxa"/>
            <w:tcBorders>
              <w:bottom w:val="single" w:sz="8" w:space="0" w:color="000000" w:themeColor="text1"/>
            </w:tcBorders>
          </w:tcPr>
          <w:p w14:paraId="1C933716" w14:textId="77777777" w:rsidR="00713EF3" w:rsidRPr="007A2BB7" w:rsidRDefault="00713EF3" w:rsidP="00713EF3">
            <w:pPr>
              <w:rPr>
                <w:rFonts w:ascii="Times New Roman" w:hAnsi="Times New Roman" w:cs="Times New Roman"/>
                <w:sz w:val="22"/>
              </w:rPr>
            </w:pPr>
          </w:p>
        </w:tc>
        <w:tc>
          <w:tcPr>
            <w:tcW w:w="999" w:type="dxa"/>
            <w:tcBorders>
              <w:bottom w:val="single" w:sz="8" w:space="0" w:color="000000" w:themeColor="text1"/>
            </w:tcBorders>
          </w:tcPr>
          <w:p w14:paraId="56B4F97E" w14:textId="77777777" w:rsidR="00713EF3" w:rsidRPr="007A2BB7" w:rsidRDefault="00713EF3" w:rsidP="00713EF3">
            <w:pPr>
              <w:rPr>
                <w:rFonts w:ascii="Times New Roman" w:hAnsi="Times New Roman" w:cs="Times New Roman"/>
                <w:sz w:val="22"/>
              </w:rPr>
            </w:pPr>
          </w:p>
        </w:tc>
      </w:tr>
    </w:tbl>
    <w:p w14:paraId="24CC6C84" w14:textId="77777777" w:rsidR="00713EF3" w:rsidRPr="00002041" w:rsidRDefault="00713EF3">
      <w:pPr>
        <w:rPr>
          <w:rFonts w:ascii="Times New Roman" w:hAnsi="Times New Roman" w:cs="Times New Roman"/>
        </w:rPr>
      </w:pPr>
    </w:p>
    <w:p w14:paraId="516BCD4F" w14:textId="77777777" w:rsidR="00713EF3" w:rsidRPr="00002041" w:rsidRDefault="00713EF3">
      <w:pPr>
        <w:rPr>
          <w:rFonts w:ascii="Times New Roman" w:hAnsi="Times New Roman" w:cs="Times New Roman"/>
        </w:rPr>
      </w:pPr>
    </w:p>
    <w:p w14:paraId="2FB022DF" w14:textId="77777777" w:rsidR="00713EF3" w:rsidRPr="00002041" w:rsidRDefault="00713EF3" w:rsidP="00713EF3">
      <w:pPr>
        <w:pStyle w:val="Heading2"/>
        <w:rPr>
          <w:rFonts w:ascii="Times New Roman" w:hAnsi="Times New Roman" w:cs="Times New Roman"/>
        </w:rPr>
      </w:pPr>
    </w:p>
    <w:p w14:paraId="13369051" w14:textId="77777777" w:rsidR="00C12030" w:rsidRPr="00002041" w:rsidRDefault="00C12030" w:rsidP="00C12030">
      <w:pPr>
        <w:pStyle w:val="Heading2"/>
        <w:rPr>
          <w:rFonts w:ascii="Times New Roman" w:hAnsi="Times New Roman" w:cs="Times New Roman"/>
        </w:rPr>
      </w:pPr>
      <w:r w:rsidRPr="00002041">
        <w:rPr>
          <w:rFonts w:ascii="Times New Roman" w:hAnsi="Times New Roman" w:cs="Times New Roman"/>
        </w:rPr>
        <w:t>4: Growth</w:t>
      </w:r>
    </w:p>
    <w:p w14:paraId="2F4B3BF5" w14:textId="77777777" w:rsidR="00C12030" w:rsidRPr="00002041" w:rsidRDefault="00C12030" w:rsidP="00C12030">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Growth</w:t>
      </w:r>
      <w:r w:rsidRPr="00002041">
        <w:rPr>
          <w:rFonts w:ascii="Times New Roman" w:hAnsi="Times New Roman" w:cs="Times New Roman"/>
        </w:rPr>
        <w:t xml:space="preserve"> </w:t>
      </w:r>
      <w:r w:rsidRPr="00002041">
        <w:rPr>
          <w:rFonts w:ascii="Times New Roman" w:hAnsi="Times New Roman" w:cs="Times New Roman"/>
          <w:b/>
        </w:rPr>
        <w:t>Goal</w:t>
      </w:r>
    </w:p>
    <w:p w14:paraId="7447F93F" w14:textId="77777777" w:rsidR="00C12030" w:rsidRPr="00002041" w:rsidRDefault="00C12030" w:rsidP="00C12030">
      <w:pPr>
        <w:rPr>
          <w:rFonts w:ascii="Times New Roman" w:hAnsi="Times New Roman" w:cs="Times New Roman"/>
        </w:rPr>
      </w:pPr>
    </w:p>
    <w:tbl>
      <w:tblPr>
        <w:tblStyle w:val="TableGrid"/>
        <w:tblW w:w="18701" w:type="dxa"/>
        <w:tblLook w:val="04A0" w:firstRow="1" w:lastRow="0" w:firstColumn="1" w:lastColumn="0" w:noHBand="0" w:noVBand="1"/>
        <w:tblCaption w:val="Growth Goal"/>
        <w:tblDescription w:val="State Goal, Objective, Activities, Measure of Success, Progress Monitoring dates/notes and Funding"/>
      </w:tblPr>
      <w:tblGrid>
        <w:gridCol w:w="2936"/>
        <w:gridCol w:w="3101"/>
        <w:gridCol w:w="6753"/>
        <w:gridCol w:w="2484"/>
        <w:gridCol w:w="2123"/>
        <w:gridCol w:w="1304"/>
      </w:tblGrid>
      <w:tr w:rsidR="00C12030" w:rsidRPr="00002041" w14:paraId="384828B8" w14:textId="77777777" w:rsidTr="00B031EA">
        <w:trPr>
          <w:trHeight w:val="1133"/>
          <w:tblHeader/>
        </w:trPr>
        <w:tc>
          <w:tcPr>
            <w:tcW w:w="18701" w:type="dxa"/>
            <w:gridSpan w:val="6"/>
            <w:tcBorders>
              <w:top w:val="single" w:sz="8" w:space="0" w:color="000000" w:themeColor="text1"/>
            </w:tcBorders>
          </w:tcPr>
          <w:p w14:paraId="0831DE86" w14:textId="77777777" w:rsidR="00C12030" w:rsidRPr="00002041" w:rsidRDefault="00C12030" w:rsidP="009B474B">
            <w:pPr>
              <w:rPr>
                <w:rFonts w:ascii="Times New Roman" w:hAnsi="Times New Roman" w:cs="Times New Roman"/>
              </w:rPr>
            </w:pPr>
            <w:r w:rsidRPr="00002041">
              <w:rPr>
                <w:rFonts w:ascii="Times New Roman" w:hAnsi="Times New Roman" w:cs="Times New Roman"/>
              </w:rPr>
              <w:lastRenderedPageBreak/>
              <w:t>Goal 4:</w:t>
            </w:r>
          </w:p>
          <w:p w14:paraId="7C327F3C" w14:textId="0C65E633" w:rsidR="00C12030" w:rsidRPr="00002041" w:rsidRDefault="004F4D4E" w:rsidP="009B474B">
            <w:pPr>
              <w:rPr>
                <w:rFonts w:ascii="Times New Roman" w:hAnsi="Times New Roman" w:cs="Times New Roman"/>
              </w:rPr>
            </w:pPr>
            <w:r>
              <w:rPr>
                <w:rFonts w:ascii="Times New Roman" w:hAnsi="Times New Roman" w:cs="Times New Roman"/>
              </w:rPr>
              <w:t>By 2020, Creekside Elementary School will increase the percentage of students meeting their growth target in readin</w:t>
            </w:r>
            <w:r w:rsidR="003A09E3">
              <w:rPr>
                <w:rFonts w:ascii="Times New Roman" w:hAnsi="Times New Roman" w:cs="Times New Roman"/>
              </w:rPr>
              <w:t>g and math on state assessments.</w:t>
            </w:r>
            <w:r>
              <w:rPr>
                <w:rFonts w:ascii="Times New Roman" w:hAnsi="Times New Roman" w:cs="Times New Roman"/>
              </w:rPr>
              <w:t xml:space="preserve">  </w:t>
            </w:r>
          </w:p>
        </w:tc>
      </w:tr>
      <w:tr w:rsidR="00C12030" w:rsidRPr="00002041" w14:paraId="6C066A23" w14:textId="77777777" w:rsidTr="009B474B">
        <w:tc>
          <w:tcPr>
            <w:tcW w:w="6138" w:type="dxa"/>
            <w:gridSpan w:val="2"/>
            <w:tcBorders>
              <w:top w:val="single" w:sz="24" w:space="0" w:color="000000" w:themeColor="text1"/>
            </w:tcBorders>
          </w:tcPr>
          <w:p w14:paraId="434EE180" w14:textId="77777777" w:rsidR="00C12030" w:rsidRPr="00002041" w:rsidRDefault="00C12030" w:rsidP="009B474B">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14:paraId="442DD05B" w14:textId="77777777" w:rsidR="00C12030" w:rsidRPr="003015B8" w:rsidRDefault="001435A1" w:rsidP="009B474B">
            <w:pPr>
              <w:pStyle w:val="ListParagraph"/>
              <w:numPr>
                <w:ilvl w:val="0"/>
                <w:numId w:val="1"/>
              </w:numPr>
              <w:tabs>
                <w:tab w:val="left" w:pos="3270"/>
              </w:tabs>
              <w:rPr>
                <w:rFonts w:ascii="Times New Roman" w:hAnsi="Times New Roman" w:cs="Times New Roman"/>
                <w:color w:val="4F81BD" w:themeColor="accent1"/>
                <w:sz w:val="20"/>
                <w:szCs w:val="20"/>
              </w:rPr>
            </w:pPr>
            <w:hyperlink r:id="rId52" w:tgtFrame="_blank" w:history="1">
              <w:r w:rsidR="00C12030" w:rsidRPr="003015B8">
                <w:rPr>
                  <w:rStyle w:val="Hyperlink"/>
                  <w:rFonts w:ascii="Times New Roman" w:hAnsi="Times New Roman" w:cs="Times New Roman"/>
                  <w:color w:val="4F81BD" w:themeColor="accent1"/>
                  <w:sz w:val="20"/>
                  <w:szCs w:val="20"/>
                </w:rPr>
                <w:t>KCWP 1: Design and Deploy Standards</w:t>
              </w:r>
            </w:hyperlink>
          </w:p>
          <w:p w14:paraId="2C9EF945" w14:textId="77777777" w:rsidR="00C12030" w:rsidRPr="003015B8" w:rsidRDefault="001435A1" w:rsidP="009B474B">
            <w:pPr>
              <w:pStyle w:val="ListParagraph"/>
              <w:numPr>
                <w:ilvl w:val="0"/>
                <w:numId w:val="1"/>
              </w:numPr>
              <w:tabs>
                <w:tab w:val="left" w:pos="3270"/>
              </w:tabs>
              <w:rPr>
                <w:rFonts w:ascii="Times New Roman" w:hAnsi="Times New Roman" w:cs="Times New Roman"/>
                <w:color w:val="4F81BD" w:themeColor="accent1"/>
                <w:sz w:val="20"/>
                <w:szCs w:val="20"/>
              </w:rPr>
            </w:pPr>
            <w:hyperlink r:id="rId53" w:tgtFrame="_blank" w:history="1">
              <w:r w:rsidR="00C12030" w:rsidRPr="003015B8">
                <w:rPr>
                  <w:rStyle w:val="Hyperlink"/>
                  <w:rFonts w:ascii="Times New Roman" w:hAnsi="Times New Roman" w:cs="Times New Roman"/>
                  <w:color w:val="4F81BD" w:themeColor="accent1"/>
                  <w:sz w:val="20"/>
                  <w:szCs w:val="20"/>
                </w:rPr>
                <w:t>KCWP 2: Design and Deliver Instruction</w:t>
              </w:r>
            </w:hyperlink>
          </w:p>
          <w:p w14:paraId="69CD871C" w14:textId="77777777" w:rsidR="00C12030" w:rsidRPr="003015B8" w:rsidRDefault="001435A1" w:rsidP="009B474B">
            <w:pPr>
              <w:pStyle w:val="ListParagraph"/>
              <w:numPr>
                <w:ilvl w:val="0"/>
                <w:numId w:val="1"/>
              </w:numPr>
              <w:tabs>
                <w:tab w:val="left" w:pos="3270"/>
              </w:tabs>
              <w:rPr>
                <w:rFonts w:ascii="Times New Roman" w:hAnsi="Times New Roman" w:cs="Times New Roman"/>
                <w:color w:val="4F81BD" w:themeColor="accent1"/>
                <w:sz w:val="20"/>
                <w:szCs w:val="20"/>
              </w:rPr>
            </w:pPr>
            <w:hyperlink r:id="rId54" w:tgtFrame="_blank" w:history="1">
              <w:r w:rsidR="00C12030" w:rsidRPr="003015B8">
                <w:rPr>
                  <w:rStyle w:val="Hyperlink"/>
                  <w:rFonts w:ascii="Times New Roman" w:hAnsi="Times New Roman" w:cs="Times New Roman"/>
                  <w:color w:val="4F81BD" w:themeColor="accent1"/>
                  <w:sz w:val="20"/>
                  <w:szCs w:val="20"/>
                </w:rPr>
                <w:t>KCWP 3: Design and Deliver Assessment Literacy</w:t>
              </w:r>
            </w:hyperlink>
          </w:p>
          <w:p w14:paraId="0CC51C1C" w14:textId="77777777" w:rsidR="00C12030" w:rsidRPr="003015B8" w:rsidRDefault="001435A1" w:rsidP="009B474B">
            <w:pPr>
              <w:pStyle w:val="ListParagraph"/>
              <w:numPr>
                <w:ilvl w:val="0"/>
                <w:numId w:val="1"/>
              </w:numPr>
              <w:tabs>
                <w:tab w:val="left" w:pos="3270"/>
              </w:tabs>
              <w:rPr>
                <w:rFonts w:ascii="Times New Roman" w:hAnsi="Times New Roman" w:cs="Times New Roman"/>
                <w:color w:val="4F81BD" w:themeColor="accent1"/>
                <w:sz w:val="20"/>
                <w:szCs w:val="20"/>
              </w:rPr>
            </w:pPr>
            <w:hyperlink r:id="rId55" w:tgtFrame="_blank" w:history="1">
              <w:r w:rsidR="00C12030" w:rsidRPr="003015B8">
                <w:rPr>
                  <w:rStyle w:val="Hyperlink"/>
                  <w:rFonts w:ascii="Times New Roman" w:hAnsi="Times New Roman" w:cs="Times New Roman"/>
                  <w:color w:val="4F81BD" w:themeColor="accent1"/>
                  <w:sz w:val="20"/>
                  <w:szCs w:val="20"/>
                </w:rPr>
                <w:t>KCWP 4: Review, Analyze and Apply Data</w:t>
              </w:r>
            </w:hyperlink>
          </w:p>
          <w:p w14:paraId="00D416F9" w14:textId="77777777" w:rsidR="00C12030" w:rsidRPr="003015B8" w:rsidRDefault="001435A1" w:rsidP="009B474B">
            <w:pPr>
              <w:pStyle w:val="ListParagraph"/>
              <w:numPr>
                <w:ilvl w:val="0"/>
                <w:numId w:val="1"/>
              </w:numPr>
              <w:tabs>
                <w:tab w:val="left" w:pos="3270"/>
              </w:tabs>
              <w:rPr>
                <w:rFonts w:ascii="Times New Roman" w:hAnsi="Times New Roman" w:cs="Times New Roman"/>
                <w:color w:val="4F81BD" w:themeColor="accent1"/>
                <w:sz w:val="20"/>
                <w:szCs w:val="20"/>
              </w:rPr>
            </w:pPr>
            <w:hyperlink r:id="rId56" w:tgtFrame="_blank" w:history="1">
              <w:r w:rsidR="00C12030" w:rsidRPr="003015B8">
                <w:rPr>
                  <w:rStyle w:val="Hyperlink"/>
                  <w:rFonts w:ascii="Times New Roman" w:hAnsi="Times New Roman" w:cs="Times New Roman"/>
                  <w:color w:val="4F81BD" w:themeColor="accent1"/>
                  <w:sz w:val="20"/>
                  <w:szCs w:val="20"/>
                </w:rPr>
                <w:t>KCWP 5: Design, Align and Deliver Support</w:t>
              </w:r>
            </w:hyperlink>
          </w:p>
          <w:p w14:paraId="6381F5CB" w14:textId="77777777" w:rsidR="00C12030" w:rsidRPr="003015B8" w:rsidRDefault="001435A1" w:rsidP="009B474B">
            <w:pPr>
              <w:pStyle w:val="ListParagraph"/>
              <w:numPr>
                <w:ilvl w:val="0"/>
                <w:numId w:val="1"/>
              </w:numPr>
              <w:tabs>
                <w:tab w:val="left" w:pos="3270"/>
              </w:tabs>
              <w:rPr>
                <w:rFonts w:ascii="Times New Roman" w:hAnsi="Times New Roman" w:cs="Times New Roman"/>
                <w:color w:val="4F81BD" w:themeColor="accent1"/>
                <w:sz w:val="20"/>
                <w:szCs w:val="20"/>
              </w:rPr>
            </w:pPr>
            <w:hyperlink r:id="rId57" w:tgtFrame="_blank" w:history="1">
              <w:r w:rsidR="00C12030" w:rsidRPr="003015B8">
                <w:rPr>
                  <w:rStyle w:val="Hyperlink"/>
                  <w:rFonts w:ascii="Times New Roman" w:hAnsi="Times New Roman" w:cs="Times New Roman"/>
                  <w:color w:val="4F81BD" w:themeColor="accent1"/>
                  <w:sz w:val="20"/>
                  <w:szCs w:val="20"/>
                </w:rPr>
                <w:t>KCWP 6: Establishing Learning Culture and Environment</w:t>
              </w:r>
            </w:hyperlink>
          </w:p>
          <w:p w14:paraId="0BBF5474" w14:textId="77777777" w:rsidR="00C12030" w:rsidRPr="00002041" w:rsidRDefault="00C12030" w:rsidP="009B474B">
            <w:pPr>
              <w:rPr>
                <w:rFonts w:ascii="Times New Roman" w:hAnsi="Times New Roman" w:cs="Times New Roman"/>
              </w:rPr>
            </w:pPr>
          </w:p>
        </w:tc>
        <w:tc>
          <w:tcPr>
            <w:tcW w:w="6911" w:type="dxa"/>
            <w:tcBorders>
              <w:top w:val="single" w:sz="24" w:space="0" w:color="000000" w:themeColor="text1"/>
            </w:tcBorders>
          </w:tcPr>
          <w:p w14:paraId="46178DB4" w14:textId="77777777" w:rsidR="00C12030" w:rsidRPr="00002041" w:rsidRDefault="00C12030" w:rsidP="009B474B">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14:paraId="10A408A3" w14:textId="77777777" w:rsidR="00C12030" w:rsidRPr="003015B8" w:rsidRDefault="001435A1"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8" w:tgtFrame="_blank" w:history="1">
              <w:r w:rsidR="00C12030" w:rsidRPr="003015B8">
                <w:rPr>
                  <w:rStyle w:val="Hyperlink"/>
                  <w:rFonts w:ascii="Times New Roman" w:hAnsi="Times New Roman" w:cs="Times New Roman"/>
                  <w:color w:val="4F81BD" w:themeColor="accent1"/>
                  <w:sz w:val="20"/>
                  <w:szCs w:val="20"/>
                </w:rPr>
                <w:t>KCWP1: Design and Deploy Standards - Continuous Improvement Activities</w:t>
              </w:r>
            </w:hyperlink>
          </w:p>
          <w:p w14:paraId="7FEC0B4F" w14:textId="77777777" w:rsidR="00C12030" w:rsidRPr="003015B8" w:rsidRDefault="001435A1"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9" w:tgtFrame="_blank" w:history="1">
              <w:r w:rsidR="00C12030" w:rsidRPr="003015B8">
                <w:rPr>
                  <w:rStyle w:val="Hyperlink"/>
                  <w:rFonts w:ascii="Times New Roman" w:hAnsi="Times New Roman" w:cs="Times New Roman"/>
                  <w:color w:val="4F81BD" w:themeColor="accent1"/>
                  <w:sz w:val="20"/>
                  <w:szCs w:val="20"/>
                </w:rPr>
                <w:t>KCWP2: Design and Deliver Instruction - Continuous Improvement Activities</w:t>
              </w:r>
            </w:hyperlink>
          </w:p>
          <w:p w14:paraId="1D7ADB73" w14:textId="77777777" w:rsidR="00C12030" w:rsidRPr="003015B8" w:rsidRDefault="001435A1"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0" w:tgtFrame="_blank" w:history="1">
              <w:r w:rsidR="00C12030" w:rsidRPr="003015B8">
                <w:rPr>
                  <w:rStyle w:val="Hyperlink"/>
                  <w:rFonts w:ascii="Times New Roman" w:hAnsi="Times New Roman" w:cs="Times New Roman"/>
                  <w:color w:val="4F81BD" w:themeColor="accent1"/>
                  <w:sz w:val="20"/>
                  <w:szCs w:val="20"/>
                </w:rPr>
                <w:t>KCWP3: Design and Deliver Assessment Literacy - Continuous Improvement Activities</w:t>
              </w:r>
            </w:hyperlink>
          </w:p>
          <w:p w14:paraId="0D418719" w14:textId="77777777" w:rsidR="00C12030" w:rsidRPr="003015B8" w:rsidRDefault="001435A1"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1" w:tgtFrame="_blank" w:history="1">
              <w:r w:rsidR="00C12030" w:rsidRPr="003015B8">
                <w:rPr>
                  <w:rStyle w:val="Hyperlink"/>
                  <w:rFonts w:ascii="Times New Roman" w:hAnsi="Times New Roman" w:cs="Times New Roman"/>
                  <w:color w:val="4F81BD" w:themeColor="accent1"/>
                  <w:sz w:val="20"/>
                  <w:szCs w:val="20"/>
                </w:rPr>
                <w:t>KCWP4: Review, Analyze and Apply Data - Continuous Improvement Activities</w:t>
              </w:r>
            </w:hyperlink>
          </w:p>
          <w:p w14:paraId="25E88607" w14:textId="77777777" w:rsidR="00C12030" w:rsidRPr="003015B8" w:rsidRDefault="001435A1"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2" w:tgtFrame="_blank" w:history="1">
              <w:r w:rsidR="00C12030" w:rsidRPr="003015B8">
                <w:rPr>
                  <w:rStyle w:val="Hyperlink"/>
                  <w:rFonts w:ascii="Times New Roman" w:hAnsi="Times New Roman" w:cs="Times New Roman"/>
                  <w:color w:val="4F81BD" w:themeColor="accent1"/>
                  <w:sz w:val="20"/>
                  <w:szCs w:val="20"/>
                </w:rPr>
                <w:t>KCWP5: Design, Align and Deliver Support - Continuous Improvement Activities</w:t>
              </w:r>
            </w:hyperlink>
          </w:p>
          <w:p w14:paraId="646A7A01" w14:textId="77777777" w:rsidR="00C12030" w:rsidRPr="00002041" w:rsidRDefault="001435A1" w:rsidP="003015B8">
            <w:pPr>
              <w:numPr>
                <w:ilvl w:val="0"/>
                <w:numId w:val="2"/>
              </w:numPr>
              <w:shd w:val="clear" w:color="auto" w:fill="FFFFFF"/>
              <w:spacing w:line="300" w:lineRule="atLeast"/>
              <w:ind w:left="375"/>
              <w:rPr>
                <w:rFonts w:ascii="Times New Roman" w:hAnsi="Times New Roman" w:cs="Times New Roman"/>
                <w:color w:val="333333"/>
                <w:sz w:val="16"/>
                <w:szCs w:val="20"/>
              </w:rPr>
            </w:pPr>
            <w:hyperlink r:id="rId63" w:tgtFrame="_blank" w:history="1">
              <w:r w:rsidR="00C12030" w:rsidRPr="003015B8">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14:paraId="63D772CB" w14:textId="77777777" w:rsidR="00C12030" w:rsidRPr="00002041" w:rsidRDefault="00C12030" w:rsidP="009B474B">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14:paraId="5B5BCE4E" w14:textId="77777777" w:rsidR="00C12030" w:rsidRPr="00002041" w:rsidRDefault="00C12030" w:rsidP="009B474B">
            <w:pPr>
              <w:rPr>
                <w:rFonts w:ascii="Times New Roman" w:hAnsi="Times New Roman" w:cs="Times New Roman"/>
              </w:rPr>
            </w:pPr>
          </w:p>
        </w:tc>
      </w:tr>
      <w:tr w:rsidR="00C12030" w:rsidRPr="00002041" w14:paraId="412F0DDA" w14:textId="77777777" w:rsidTr="008D2362">
        <w:trPr>
          <w:trHeight w:val="602"/>
        </w:trPr>
        <w:tc>
          <w:tcPr>
            <w:tcW w:w="2988" w:type="dxa"/>
            <w:shd w:val="clear" w:color="auto" w:fill="000000" w:themeFill="text1"/>
          </w:tcPr>
          <w:p w14:paraId="4D22BED2" w14:textId="77777777" w:rsidR="00C12030" w:rsidRPr="002E154D" w:rsidRDefault="00C12030" w:rsidP="009B474B">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Objective</w:t>
            </w:r>
          </w:p>
        </w:tc>
        <w:tc>
          <w:tcPr>
            <w:tcW w:w="3150" w:type="dxa"/>
            <w:shd w:val="clear" w:color="auto" w:fill="000000" w:themeFill="text1"/>
          </w:tcPr>
          <w:p w14:paraId="48FF4CBD" w14:textId="77777777" w:rsidR="00C12030" w:rsidRPr="002E154D" w:rsidRDefault="00C12030" w:rsidP="009B474B">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6911" w:type="dxa"/>
            <w:shd w:val="clear" w:color="auto" w:fill="000000" w:themeFill="text1"/>
          </w:tcPr>
          <w:p w14:paraId="052FCF52" w14:textId="77777777" w:rsidR="00C12030" w:rsidRPr="002E154D" w:rsidRDefault="00C12030" w:rsidP="009B474B">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 to deploy strategy</w:t>
            </w:r>
          </w:p>
        </w:tc>
        <w:tc>
          <w:tcPr>
            <w:tcW w:w="2504" w:type="dxa"/>
            <w:shd w:val="clear" w:color="auto" w:fill="000000" w:themeFill="text1"/>
          </w:tcPr>
          <w:p w14:paraId="16313C68" w14:textId="77777777" w:rsidR="00C12030" w:rsidRPr="002E154D" w:rsidRDefault="00C12030" w:rsidP="009B474B">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r w:rsidR="00D662BE">
              <w:rPr>
                <w:rFonts w:ascii="Times New Roman" w:hAnsi="Times New Roman" w:cs="Times New Roman"/>
                <w:color w:val="FFFFFF" w:themeColor="background1"/>
                <w:sz w:val="22"/>
                <w:szCs w:val="22"/>
              </w:rPr>
              <w:t xml:space="preserve"> and Responsible Person(s)</w:t>
            </w:r>
          </w:p>
        </w:tc>
        <w:tc>
          <w:tcPr>
            <w:tcW w:w="2149" w:type="dxa"/>
            <w:shd w:val="clear" w:color="auto" w:fill="000000" w:themeFill="text1"/>
          </w:tcPr>
          <w:p w14:paraId="79E71D6C" w14:textId="77777777" w:rsidR="00C12030" w:rsidRPr="002E154D" w:rsidRDefault="00C12030" w:rsidP="009B474B">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Progress Monitoring Date &amp; Notes</w:t>
            </w:r>
          </w:p>
        </w:tc>
        <w:tc>
          <w:tcPr>
            <w:tcW w:w="999" w:type="dxa"/>
            <w:shd w:val="clear" w:color="auto" w:fill="000000" w:themeFill="text1"/>
          </w:tcPr>
          <w:p w14:paraId="3260A88E" w14:textId="77777777" w:rsidR="00C12030" w:rsidRPr="002E154D" w:rsidRDefault="00C12030" w:rsidP="009B474B">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Funding</w:t>
            </w:r>
          </w:p>
        </w:tc>
      </w:tr>
      <w:tr w:rsidR="00C12030" w:rsidRPr="00002041" w14:paraId="1BD82F52" w14:textId="77777777" w:rsidTr="009B474B">
        <w:tc>
          <w:tcPr>
            <w:tcW w:w="2988" w:type="dxa"/>
            <w:vMerge w:val="restart"/>
          </w:tcPr>
          <w:p w14:paraId="45333BDD" w14:textId="77777777" w:rsidR="00C12030" w:rsidRDefault="00C12030" w:rsidP="009B474B">
            <w:pPr>
              <w:rPr>
                <w:rFonts w:ascii="Times New Roman" w:hAnsi="Times New Roman" w:cs="Times New Roman"/>
                <w:sz w:val="22"/>
                <w:szCs w:val="22"/>
              </w:rPr>
            </w:pPr>
            <w:r w:rsidRPr="002E154D">
              <w:rPr>
                <w:rFonts w:ascii="Times New Roman" w:hAnsi="Times New Roman" w:cs="Times New Roman"/>
                <w:sz w:val="22"/>
                <w:szCs w:val="22"/>
              </w:rPr>
              <w:t>Objective 1:</w:t>
            </w:r>
          </w:p>
          <w:p w14:paraId="598C54B1" w14:textId="51E3CAC9" w:rsidR="009B7A18" w:rsidRPr="002E154D" w:rsidRDefault="009B7A18" w:rsidP="009B474B">
            <w:pPr>
              <w:rPr>
                <w:rFonts w:ascii="Times New Roman" w:hAnsi="Times New Roman" w:cs="Times New Roman"/>
                <w:sz w:val="22"/>
                <w:szCs w:val="22"/>
              </w:rPr>
            </w:pPr>
            <w:r>
              <w:rPr>
                <w:rFonts w:ascii="Times New Roman" w:hAnsi="Times New Roman" w:cs="Times New Roman"/>
                <w:sz w:val="22"/>
                <w:szCs w:val="22"/>
              </w:rPr>
              <w:t xml:space="preserve">By 2019, the percentage of students meeting their growth target in reading </w:t>
            </w:r>
            <w:r w:rsidR="003A09E3">
              <w:rPr>
                <w:rFonts w:ascii="Times New Roman" w:hAnsi="Times New Roman" w:cs="Times New Roman"/>
                <w:sz w:val="22"/>
                <w:szCs w:val="22"/>
              </w:rPr>
              <w:t>by 5%.</w:t>
            </w:r>
          </w:p>
        </w:tc>
        <w:tc>
          <w:tcPr>
            <w:tcW w:w="3150" w:type="dxa"/>
            <w:vMerge w:val="restart"/>
          </w:tcPr>
          <w:p w14:paraId="77E1CED4" w14:textId="77777777" w:rsidR="008D2362" w:rsidRPr="003E2D99" w:rsidRDefault="001435A1" w:rsidP="008D2362">
            <w:pPr>
              <w:tabs>
                <w:tab w:val="left" w:pos="3270"/>
              </w:tabs>
              <w:ind w:left="360"/>
              <w:rPr>
                <w:rFonts w:ascii="Times New Roman" w:hAnsi="Times New Roman" w:cs="Times New Roman"/>
                <w:color w:val="4F81BD" w:themeColor="accent1"/>
                <w:sz w:val="20"/>
                <w:szCs w:val="20"/>
              </w:rPr>
            </w:pPr>
            <w:hyperlink r:id="rId64" w:tgtFrame="_blank" w:history="1">
              <w:r w:rsidR="008D2362" w:rsidRPr="003E2D99">
                <w:rPr>
                  <w:rStyle w:val="Hyperlink"/>
                  <w:rFonts w:ascii="Times New Roman" w:hAnsi="Times New Roman" w:cs="Times New Roman"/>
                  <w:color w:val="4F81BD" w:themeColor="accent1"/>
                  <w:sz w:val="20"/>
                  <w:szCs w:val="20"/>
                </w:rPr>
                <w:t>KCWP 2: Design and Deliver Instruction</w:t>
              </w:r>
            </w:hyperlink>
          </w:p>
          <w:p w14:paraId="7799E81C" w14:textId="77777777" w:rsidR="00C12030" w:rsidRPr="002E154D" w:rsidRDefault="00C12030" w:rsidP="009B474B">
            <w:pPr>
              <w:rPr>
                <w:rFonts w:ascii="Times New Roman" w:hAnsi="Times New Roman" w:cs="Times New Roman"/>
                <w:sz w:val="22"/>
                <w:szCs w:val="22"/>
              </w:rPr>
            </w:pPr>
          </w:p>
        </w:tc>
        <w:tc>
          <w:tcPr>
            <w:tcW w:w="6911" w:type="dxa"/>
          </w:tcPr>
          <w:p w14:paraId="2F5380BB" w14:textId="1CB23DE8" w:rsidR="008D2362" w:rsidRPr="008D2362" w:rsidRDefault="008D2362" w:rsidP="008D2362">
            <w:pPr>
              <w:pStyle w:val="p1"/>
              <w:rPr>
                <w:rFonts w:ascii="Times New Roman" w:hAnsi="Times New Roman"/>
                <w:sz w:val="22"/>
                <w:szCs w:val="22"/>
              </w:rPr>
            </w:pPr>
            <w:r w:rsidRPr="008D2362">
              <w:rPr>
                <w:rFonts w:ascii="Times New Roman" w:hAnsi="Times New Roman"/>
                <w:sz w:val="22"/>
                <w:szCs w:val="22"/>
              </w:rPr>
              <w:t>Use formative and summative evidence to inform what comes next for individual students and groups of students.</w:t>
            </w:r>
          </w:p>
          <w:p w14:paraId="1A872D6C" w14:textId="77777777" w:rsidR="00C12030" w:rsidRPr="008D2362" w:rsidRDefault="00C12030" w:rsidP="009B474B">
            <w:pPr>
              <w:rPr>
                <w:rFonts w:ascii="Times New Roman" w:hAnsi="Times New Roman" w:cs="Times New Roman"/>
                <w:sz w:val="22"/>
                <w:szCs w:val="22"/>
              </w:rPr>
            </w:pPr>
          </w:p>
        </w:tc>
        <w:tc>
          <w:tcPr>
            <w:tcW w:w="2504" w:type="dxa"/>
          </w:tcPr>
          <w:p w14:paraId="1678CE3C" w14:textId="77777777" w:rsidR="00F02FBD" w:rsidRDefault="00F02FBD" w:rsidP="00F02FBD">
            <w:pPr>
              <w:rPr>
                <w:rFonts w:ascii="Times New Roman" w:hAnsi="Times New Roman" w:cs="Times New Roman"/>
                <w:sz w:val="22"/>
                <w:szCs w:val="22"/>
              </w:rPr>
            </w:pPr>
            <w:r w:rsidRPr="008E12D1">
              <w:rPr>
                <w:rFonts w:ascii="Times New Roman" w:hAnsi="Times New Roman" w:cs="Times New Roman"/>
                <w:i/>
                <w:sz w:val="22"/>
                <w:szCs w:val="22"/>
              </w:rPr>
              <w:t>Measures of Success:</w:t>
            </w:r>
            <w:r>
              <w:rPr>
                <w:rFonts w:ascii="Times New Roman" w:hAnsi="Times New Roman" w:cs="Times New Roman"/>
                <w:sz w:val="22"/>
                <w:szCs w:val="22"/>
              </w:rPr>
              <w:t xml:space="preserve"> State assessment results, PLC agendas and documentation, Professional development opportunities, instructional walkthroughs</w:t>
            </w:r>
          </w:p>
          <w:p w14:paraId="338C90F0" w14:textId="77777777" w:rsidR="00F02FBD" w:rsidRDefault="00F02FBD" w:rsidP="00F02FBD">
            <w:pPr>
              <w:rPr>
                <w:rFonts w:ascii="Times New Roman" w:hAnsi="Times New Roman" w:cs="Times New Roman"/>
                <w:sz w:val="22"/>
                <w:szCs w:val="22"/>
              </w:rPr>
            </w:pPr>
          </w:p>
          <w:p w14:paraId="32A1296B" w14:textId="77777777" w:rsidR="00F02FBD" w:rsidRDefault="00F02FBD" w:rsidP="00F02FBD">
            <w:pPr>
              <w:rPr>
                <w:rFonts w:ascii="Times New Roman" w:hAnsi="Times New Roman" w:cs="Times New Roman"/>
                <w:sz w:val="22"/>
                <w:szCs w:val="22"/>
              </w:rPr>
            </w:pPr>
            <w:r w:rsidRPr="008E12D1">
              <w:rPr>
                <w:rFonts w:ascii="Times New Roman" w:hAnsi="Times New Roman" w:cs="Times New Roman"/>
                <w:i/>
                <w:sz w:val="22"/>
                <w:szCs w:val="22"/>
              </w:rPr>
              <w:t>Person(s) responsible:</w:t>
            </w:r>
            <w:r>
              <w:rPr>
                <w:rFonts w:ascii="Times New Roman" w:hAnsi="Times New Roman" w:cs="Times New Roman"/>
                <w:sz w:val="22"/>
                <w:szCs w:val="22"/>
              </w:rPr>
              <w:t xml:space="preserve">  Principal/assistant principal</w:t>
            </w:r>
          </w:p>
          <w:p w14:paraId="4EE64AEC" w14:textId="6BBECCBA" w:rsidR="00C12030" w:rsidRPr="002E154D" w:rsidRDefault="00F02FBD" w:rsidP="00F02FBD">
            <w:pPr>
              <w:rPr>
                <w:rFonts w:ascii="Times New Roman" w:hAnsi="Times New Roman" w:cs="Times New Roman"/>
                <w:sz w:val="22"/>
                <w:szCs w:val="22"/>
              </w:rPr>
            </w:pPr>
            <w:r>
              <w:rPr>
                <w:rFonts w:ascii="Times New Roman" w:hAnsi="Times New Roman" w:cs="Times New Roman"/>
                <w:sz w:val="22"/>
                <w:szCs w:val="22"/>
              </w:rPr>
              <w:t>Teachers and Staff</w:t>
            </w:r>
          </w:p>
        </w:tc>
        <w:tc>
          <w:tcPr>
            <w:tcW w:w="2149" w:type="dxa"/>
          </w:tcPr>
          <w:p w14:paraId="73D50C88" w14:textId="6A02955C" w:rsidR="00C12030" w:rsidRPr="002E154D" w:rsidRDefault="00F02FBD" w:rsidP="009B474B">
            <w:pPr>
              <w:rPr>
                <w:rFonts w:ascii="Times New Roman" w:hAnsi="Times New Roman" w:cs="Times New Roman"/>
                <w:sz w:val="22"/>
                <w:szCs w:val="22"/>
              </w:rPr>
            </w:pPr>
            <w:r>
              <w:rPr>
                <w:rFonts w:ascii="Times New Roman" w:hAnsi="Times New Roman" w:cs="Times New Roman"/>
                <w:sz w:val="22"/>
                <w:szCs w:val="22"/>
              </w:rPr>
              <w:t>Fall 2018- State Assessment Scores Release and School Report Card</w:t>
            </w:r>
          </w:p>
        </w:tc>
        <w:tc>
          <w:tcPr>
            <w:tcW w:w="999" w:type="dxa"/>
          </w:tcPr>
          <w:p w14:paraId="4F4EC494" w14:textId="74E025E2" w:rsidR="00C12030" w:rsidRPr="002E154D" w:rsidRDefault="00F02FBD" w:rsidP="009B474B">
            <w:pPr>
              <w:rPr>
                <w:rFonts w:ascii="Times New Roman" w:hAnsi="Times New Roman" w:cs="Times New Roman"/>
                <w:sz w:val="22"/>
                <w:szCs w:val="22"/>
              </w:rPr>
            </w:pPr>
            <w:r>
              <w:rPr>
                <w:rFonts w:ascii="Times New Roman" w:hAnsi="Times New Roman" w:cs="Times New Roman"/>
                <w:sz w:val="22"/>
                <w:szCs w:val="22"/>
              </w:rPr>
              <w:t>Professional Learning funds, Title I funds, ESS funds</w:t>
            </w:r>
          </w:p>
        </w:tc>
      </w:tr>
      <w:tr w:rsidR="00C12030" w:rsidRPr="00002041" w14:paraId="45B5B1EE" w14:textId="77777777" w:rsidTr="00DB0688">
        <w:trPr>
          <w:trHeight w:val="2573"/>
        </w:trPr>
        <w:tc>
          <w:tcPr>
            <w:tcW w:w="2988" w:type="dxa"/>
            <w:vMerge/>
          </w:tcPr>
          <w:p w14:paraId="4F9C1030" w14:textId="77777777" w:rsidR="00C12030" w:rsidRPr="002E154D" w:rsidRDefault="00C12030" w:rsidP="009B474B">
            <w:pPr>
              <w:rPr>
                <w:rFonts w:ascii="Times New Roman" w:hAnsi="Times New Roman" w:cs="Times New Roman"/>
                <w:sz w:val="22"/>
                <w:szCs w:val="22"/>
              </w:rPr>
            </w:pPr>
          </w:p>
        </w:tc>
        <w:tc>
          <w:tcPr>
            <w:tcW w:w="3150" w:type="dxa"/>
            <w:vMerge/>
          </w:tcPr>
          <w:p w14:paraId="3125F281" w14:textId="77777777" w:rsidR="00C12030" w:rsidRPr="002E154D" w:rsidRDefault="00C12030" w:rsidP="009B474B">
            <w:pPr>
              <w:rPr>
                <w:rFonts w:ascii="Times New Roman" w:hAnsi="Times New Roman" w:cs="Times New Roman"/>
                <w:sz w:val="22"/>
                <w:szCs w:val="22"/>
              </w:rPr>
            </w:pPr>
          </w:p>
        </w:tc>
        <w:tc>
          <w:tcPr>
            <w:tcW w:w="6911" w:type="dxa"/>
            <w:tcBorders>
              <w:bottom w:val="single" w:sz="4" w:space="0" w:color="auto"/>
            </w:tcBorders>
          </w:tcPr>
          <w:p w14:paraId="65397E0F" w14:textId="06E0F01B" w:rsidR="001A002B" w:rsidRPr="00676220" w:rsidRDefault="00676220" w:rsidP="001A002B">
            <w:pPr>
              <w:pStyle w:val="p1"/>
              <w:rPr>
                <w:rFonts w:ascii="Times New Roman" w:hAnsi="Times New Roman"/>
                <w:sz w:val="22"/>
                <w:szCs w:val="22"/>
              </w:rPr>
            </w:pPr>
            <w:r>
              <w:rPr>
                <w:rStyle w:val="apple-converted-space"/>
                <w:rFonts w:ascii="Times New Roman" w:hAnsi="Times New Roman"/>
                <w:sz w:val="22"/>
                <w:szCs w:val="22"/>
              </w:rPr>
              <w:t>U</w:t>
            </w:r>
            <w:r w:rsidR="001A002B" w:rsidRPr="00676220">
              <w:rPr>
                <w:rFonts w:ascii="Times New Roman" w:hAnsi="Times New Roman"/>
                <w:sz w:val="22"/>
                <w:szCs w:val="22"/>
              </w:rPr>
              <w:t>tilize knowledge of best practice/high yield instructional strategies to aid in curricular adjustments when students fail to</w:t>
            </w:r>
            <w:r>
              <w:rPr>
                <w:rFonts w:ascii="Times New Roman" w:hAnsi="Times New Roman"/>
                <w:sz w:val="22"/>
                <w:szCs w:val="22"/>
              </w:rPr>
              <w:t xml:space="preserve"> </w:t>
            </w:r>
            <w:r w:rsidR="001A002B" w:rsidRPr="00676220">
              <w:rPr>
                <w:rFonts w:ascii="Times New Roman" w:hAnsi="Times New Roman"/>
                <w:sz w:val="22"/>
                <w:szCs w:val="22"/>
              </w:rPr>
              <w:t>meet mastery.</w:t>
            </w:r>
          </w:p>
          <w:p w14:paraId="17D51C60" w14:textId="77777777" w:rsidR="00C12030" w:rsidRPr="00676220" w:rsidRDefault="00C12030" w:rsidP="009B474B">
            <w:pPr>
              <w:rPr>
                <w:rFonts w:ascii="Times New Roman" w:hAnsi="Times New Roman" w:cs="Times New Roman"/>
                <w:sz w:val="22"/>
                <w:szCs w:val="22"/>
              </w:rPr>
            </w:pPr>
          </w:p>
          <w:p w14:paraId="65AE5CB9" w14:textId="77777777" w:rsidR="00C12030" w:rsidRPr="00676220" w:rsidRDefault="00C12030" w:rsidP="009B474B">
            <w:pPr>
              <w:rPr>
                <w:rFonts w:ascii="Times New Roman" w:hAnsi="Times New Roman" w:cs="Times New Roman"/>
                <w:sz w:val="22"/>
                <w:szCs w:val="22"/>
              </w:rPr>
            </w:pPr>
          </w:p>
        </w:tc>
        <w:tc>
          <w:tcPr>
            <w:tcW w:w="2504" w:type="dxa"/>
            <w:tcBorders>
              <w:bottom w:val="single" w:sz="4" w:space="0" w:color="auto"/>
            </w:tcBorders>
          </w:tcPr>
          <w:p w14:paraId="00F404BF" w14:textId="77777777" w:rsidR="00F02FBD" w:rsidRDefault="00F02FBD" w:rsidP="00F02FBD">
            <w:pPr>
              <w:rPr>
                <w:rFonts w:ascii="Times New Roman" w:hAnsi="Times New Roman" w:cs="Times New Roman"/>
                <w:sz w:val="22"/>
                <w:szCs w:val="22"/>
              </w:rPr>
            </w:pPr>
            <w:r w:rsidRPr="008E12D1">
              <w:rPr>
                <w:rFonts w:ascii="Times New Roman" w:hAnsi="Times New Roman" w:cs="Times New Roman"/>
                <w:i/>
                <w:sz w:val="22"/>
                <w:szCs w:val="22"/>
              </w:rPr>
              <w:t>Measures of Success:</w:t>
            </w:r>
            <w:r>
              <w:rPr>
                <w:rFonts w:ascii="Times New Roman" w:hAnsi="Times New Roman" w:cs="Times New Roman"/>
                <w:sz w:val="22"/>
                <w:szCs w:val="22"/>
              </w:rPr>
              <w:t xml:space="preserve"> State assessment results, PLC agendas and documentation, Professional development opportunities, instructional walkthroughs</w:t>
            </w:r>
          </w:p>
          <w:p w14:paraId="2C66B22F" w14:textId="77777777" w:rsidR="00F02FBD" w:rsidRDefault="00F02FBD" w:rsidP="00F02FBD">
            <w:pPr>
              <w:rPr>
                <w:rFonts w:ascii="Times New Roman" w:hAnsi="Times New Roman" w:cs="Times New Roman"/>
                <w:sz w:val="22"/>
                <w:szCs w:val="22"/>
              </w:rPr>
            </w:pPr>
          </w:p>
          <w:p w14:paraId="7ACE81A6" w14:textId="77777777" w:rsidR="00F02FBD" w:rsidRDefault="00F02FBD" w:rsidP="00F02FBD">
            <w:pPr>
              <w:rPr>
                <w:rFonts w:ascii="Times New Roman" w:hAnsi="Times New Roman" w:cs="Times New Roman"/>
                <w:sz w:val="22"/>
                <w:szCs w:val="22"/>
              </w:rPr>
            </w:pPr>
            <w:r w:rsidRPr="008E12D1">
              <w:rPr>
                <w:rFonts w:ascii="Times New Roman" w:hAnsi="Times New Roman" w:cs="Times New Roman"/>
                <w:i/>
                <w:sz w:val="22"/>
                <w:szCs w:val="22"/>
              </w:rPr>
              <w:t>Person(s) responsible:</w:t>
            </w:r>
            <w:r>
              <w:rPr>
                <w:rFonts w:ascii="Times New Roman" w:hAnsi="Times New Roman" w:cs="Times New Roman"/>
                <w:sz w:val="22"/>
                <w:szCs w:val="22"/>
              </w:rPr>
              <w:t xml:space="preserve">  Principal/assistant principal</w:t>
            </w:r>
          </w:p>
          <w:p w14:paraId="6D281AD8" w14:textId="5F50BB12" w:rsidR="00C12030" w:rsidRPr="002E154D" w:rsidRDefault="00F02FBD" w:rsidP="00F02FBD">
            <w:pPr>
              <w:rPr>
                <w:rFonts w:ascii="Times New Roman" w:hAnsi="Times New Roman" w:cs="Times New Roman"/>
                <w:sz w:val="22"/>
                <w:szCs w:val="22"/>
              </w:rPr>
            </w:pPr>
            <w:r>
              <w:rPr>
                <w:rFonts w:ascii="Times New Roman" w:hAnsi="Times New Roman" w:cs="Times New Roman"/>
                <w:sz w:val="22"/>
                <w:szCs w:val="22"/>
              </w:rPr>
              <w:t>Teachers and Staff</w:t>
            </w:r>
          </w:p>
        </w:tc>
        <w:tc>
          <w:tcPr>
            <w:tcW w:w="2149" w:type="dxa"/>
            <w:tcBorders>
              <w:bottom w:val="single" w:sz="4" w:space="0" w:color="auto"/>
            </w:tcBorders>
          </w:tcPr>
          <w:p w14:paraId="369AB10D" w14:textId="227C594C" w:rsidR="00C12030" w:rsidRPr="002E154D" w:rsidRDefault="00F02FBD" w:rsidP="009B474B">
            <w:pPr>
              <w:rPr>
                <w:rFonts w:ascii="Times New Roman" w:hAnsi="Times New Roman" w:cs="Times New Roman"/>
                <w:sz w:val="22"/>
                <w:szCs w:val="22"/>
              </w:rPr>
            </w:pPr>
            <w:r>
              <w:rPr>
                <w:rFonts w:ascii="Times New Roman" w:hAnsi="Times New Roman" w:cs="Times New Roman"/>
                <w:sz w:val="22"/>
                <w:szCs w:val="22"/>
              </w:rPr>
              <w:t>Fall 2018- State Assessment Scores Release and School Report Card</w:t>
            </w:r>
          </w:p>
        </w:tc>
        <w:tc>
          <w:tcPr>
            <w:tcW w:w="999" w:type="dxa"/>
            <w:tcBorders>
              <w:bottom w:val="single" w:sz="4" w:space="0" w:color="auto"/>
            </w:tcBorders>
          </w:tcPr>
          <w:p w14:paraId="67871ECE" w14:textId="42A4CB13" w:rsidR="00C12030" w:rsidRPr="002E154D" w:rsidRDefault="00F02FBD" w:rsidP="009B474B">
            <w:pPr>
              <w:rPr>
                <w:rFonts w:ascii="Times New Roman" w:hAnsi="Times New Roman" w:cs="Times New Roman"/>
                <w:sz w:val="22"/>
                <w:szCs w:val="22"/>
              </w:rPr>
            </w:pPr>
            <w:r>
              <w:rPr>
                <w:rFonts w:ascii="Times New Roman" w:hAnsi="Times New Roman" w:cs="Times New Roman"/>
                <w:sz w:val="22"/>
                <w:szCs w:val="22"/>
              </w:rPr>
              <w:t>Professional Learning funds, Title I funds, ESS funds</w:t>
            </w:r>
          </w:p>
        </w:tc>
      </w:tr>
      <w:tr w:rsidR="00C12030" w:rsidRPr="00002041" w14:paraId="158D3945" w14:textId="77777777" w:rsidTr="009B474B">
        <w:tc>
          <w:tcPr>
            <w:tcW w:w="2988" w:type="dxa"/>
            <w:vMerge/>
          </w:tcPr>
          <w:p w14:paraId="6677E348" w14:textId="77777777" w:rsidR="00C12030" w:rsidRPr="002E154D" w:rsidRDefault="00C12030" w:rsidP="009B474B">
            <w:pPr>
              <w:rPr>
                <w:rFonts w:ascii="Times New Roman" w:hAnsi="Times New Roman" w:cs="Times New Roman"/>
                <w:sz w:val="22"/>
                <w:szCs w:val="22"/>
              </w:rPr>
            </w:pPr>
          </w:p>
        </w:tc>
        <w:tc>
          <w:tcPr>
            <w:tcW w:w="3150" w:type="dxa"/>
            <w:vMerge/>
          </w:tcPr>
          <w:p w14:paraId="2057299C" w14:textId="77777777" w:rsidR="00C12030" w:rsidRPr="002E154D" w:rsidRDefault="00C12030" w:rsidP="009B474B">
            <w:pPr>
              <w:rPr>
                <w:rFonts w:ascii="Times New Roman" w:hAnsi="Times New Roman" w:cs="Times New Roman"/>
                <w:sz w:val="22"/>
                <w:szCs w:val="22"/>
              </w:rPr>
            </w:pPr>
          </w:p>
        </w:tc>
        <w:tc>
          <w:tcPr>
            <w:tcW w:w="6911" w:type="dxa"/>
            <w:tcBorders>
              <w:bottom w:val="single" w:sz="8" w:space="0" w:color="000000" w:themeColor="text1"/>
            </w:tcBorders>
          </w:tcPr>
          <w:p w14:paraId="53410DD9" w14:textId="13C9DA36" w:rsidR="0077336D" w:rsidRPr="0077336D" w:rsidRDefault="0077336D" w:rsidP="0077336D">
            <w:pPr>
              <w:pStyle w:val="p1"/>
              <w:rPr>
                <w:sz w:val="22"/>
                <w:szCs w:val="22"/>
              </w:rPr>
            </w:pPr>
            <w:r w:rsidRPr="0077336D">
              <w:rPr>
                <w:sz w:val="22"/>
                <w:szCs w:val="22"/>
              </w:rPr>
              <w:t>Ensure that formative assessment practices allow students to understand where they are going, where they currently are, and how they can close the gap.</w:t>
            </w:r>
          </w:p>
          <w:p w14:paraId="4AE40117" w14:textId="77777777" w:rsidR="00C12030" w:rsidRPr="00676220" w:rsidRDefault="00C12030" w:rsidP="009B474B">
            <w:pPr>
              <w:rPr>
                <w:rFonts w:ascii="Times New Roman" w:hAnsi="Times New Roman" w:cs="Times New Roman"/>
                <w:sz w:val="22"/>
                <w:szCs w:val="22"/>
              </w:rPr>
            </w:pPr>
          </w:p>
          <w:p w14:paraId="280AAAC5" w14:textId="77777777" w:rsidR="00C12030" w:rsidRPr="00676220" w:rsidRDefault="00C12030" w:rsidP="009B474B">
            <w:pPr>
              <w:rPr>
                <w:rFonts w:ascii="Times New Roman" w:hAnsi="Times New Roman" w:cs="Times New Roman"/>
                <w:sz w:val="22"/>
                <w:szCs w:val="22"/>
              </w:rPr>
            </w:pPr>
          </w:p>
        </w:tc>
        <w:tc>
          <w:tcPr>
            <w:tcW w:w="2504" w:type="dxa"/>
            <w:tcBorders>
              <w:bottom w:val="single" w:sz="8" w:space="0" w:color="000000" w:themeColor="text1"/>
            </w:tcBorders>
          </w:tcPr>
          <w:p w14:paraId="3B96409A" w14:textId="77777777" w:rsidR="00F02FBD" w:rsidRDefault="00F02FBD" w:rsidP="00F02FBD">
            <w:pPr>
              <w:rPr>
                <w:rFonts w:ascii="Times New Roman" w:hAnsi="Times New Roman" w:cs="Times New Roman"/>
                <w:sz w:val="22"/>
                <w:szCs w:val="22"/>
              </w:rPr>
            </w:pPr>
            <w:r w:rsidRPr="008E12D1">
              <w:rPr>
                <w:rFonts w:ascii="Times New Roman" w:hAnsi="Times New Roman" w:cs="Times New Roman"/>
                <w:i/>
                <w:sz w:val="22"/>
                <w:szCs w:val="22"/>
              </w:rPr>
              <w:t>Measures of Success:</w:t>
            </w:r>
            <w:r>
              <w:rPr>
                <w:rFonts w:ascii="Times New Roman" w:hAnsi="Times New Roman" w:cs="Times New Roman"/>
                <w:sz w:val="22"/>
                <w:szCs w:val="22"/>
              </w:rPr>
              <w:t xml:space="preserve"> State assessment results, PLC agendas and documentation, Professional development opportunities, instructional walkthroughs</w:t>
            </w:r>
          </w:p>
          <w:p w14:paraId="0E39288B" w14:textId="77777777" w:rsidR="00F02FBD" w:rsidRDefault="00F02FBD" w:rsidP="00F02FBD">
            <w:pPr>
              <w:rPr>
                <w:rFonts w:ascii="Times New Roman" w:hAnsi="Times New Roman" w:cs="Times New Roman"/>
                <w:sz w:val="22"/>
                <w:szCs w:val="22"/>
              </w:rPr>
            </w:pPr>
          </w:p>
          <w:p w14:paraId="41D512BF" w14:textId="77777777" w:rsidR="00F02FBD" w:rsidRDefault="00F02FBD" w:rsidP="00F02FBD">
            <w:pPr>
              <w:rPr>
                <w:rFonts w:ascii="Times New Roman" w:hAnsi="Times New Roman" w:cs="Times New Roman"/>
                <w:sz w:val="22"/>
                <w:szCs w:val="22"/>
              </w:rPr>
            </w:pPr>
            <w:r w:rsidRPr="008E12D1">
              <w:rPr>
                <w:rFonts w:ascii="Times New Roman" w:hAnsi="Times New Roman" w:cs="Times New Roman"/>
                <w:i/>
                <w:sz w:val="22"/>
                <w:szCs w:val="22"/>
              </w:rPr>
              <w:t>Person(s) responsible:</w:t>
            </w:r>
            <w:r>
              <w:rPr>
                <w:rFonts w:ascii="Times New Roman" w:hAnsi="Times New Roman" w:cs="Times New Roman"/>
                <w:sz w:val="22"/>
                <w:szCs w:val="22"/>
              </w:rPr>
              <w:t xml:space="preserve">  Principal/assistant principal</w:t>
            </w:r>
          </w:p>
          <w:p w14:paraId="3C46121F" w14:textId="263CF059" w:rsidR="00C12030" w:rsidRPr="002E154D" w:rsidRDefault="00F02FBD" w:rsidP="00F02FBD">
            <w:pPr>
              <w:rPr>
                <w:rFonts w:ascii="Times New Roman" w:hAnsi="Times New Roman" w:cs="Times New Roman"/>
                <w:sz w:val="22"/>
                <w:szCs w:val="22"/>
              </w:rPr>
            </w:pPr>
            <w:r>
              <w:rPr>
                <w:rFonts w:ascii="Times New Roman" w:hAnsi="Times New Roman" w:cs="Times New Roman"/>
                <w:sz w:val="22"/>
                <w:szCs w:val="22"/>
              </w:rPr>
              <w:t>Teachers and Staff</w:t>
            </w:r>
          </w:p>
        </w:tc>
        <w:tc>
          <w:tcPr>
            <w:tcW w:w="2149" w:type="dxa"/>
            <w:tcBorders>
              <w:bottom w:val="single" w:sz="8" w:space="0" w:color="000000" w:themeColor="text1"/>
            </w:tcBorders>
          </w:tcPr>
          <w:p w14:paraId="6731FED5" w14:textId="56C5AB59" w:rsidR="00C12030" w:rsidRPr="002E154D" w:rsidRDefault="00F02FBD" w:rsidP="009B474B">
            <w:pPr>
              <w:rPr>
                <w:rFonts w:ascii="Times New Roman" w:hAnsi="Times New Roman" w:cs="Times New Roman"/>
                <w:sz w:val="22"/>
                <w:szCs w:val="22"/>
              </w:rPr>
            </w:pPr>
            <w:r>
              <w:rPr>
                <w:rFonts w:ascii="Times New Roman" w:hAnsi="Times New Roman" w:cs="Times New Roman"/>
                <w:sz w:val="22"/>
                <w:szCs w:val="22"/>
              </w:rPr>
              <w:t>Fall 2018- State Assessment Scores Release and School Report Card</w:t>
            </w:r>
          </w:p>
        </w:tc>
        <w:tc>
          <w:tcPr>
            <w:tcW w:w="999" w:type="dxa"/>
            <w:tcBorders>
              <w:bottom w:val="single" w:sz="8" w:space="0" w:color="000000" w:themeColor="text1"/>
            </w:tcBorders>
          </w:tcPr>
          <w:p w14:paraId="040A2DD7" w14:textId="5CB43B7C" w:rsidR="00C12030" w:rsidRPr="002E154D" w:rsidRDefault="00DB0688" w:rsidP="009B474B">
            <w:pPr>
              <w:rPr>
                <w:rFonts w:ascii="Times New Roman" w:hAnsi="Times New Roman" w:cs="Times New Roman"/>
                <w:sz w:val="22"/>
                <w:szCs w:val="22"/>
              </w:rPr>
            </w:pPr>
            <w:r>
              <w:rPr>
                <w:rFonts w:ascii="Times New Roman" w:hAnsi="Times New Roman" w:cs="Times New Roman"/>
                <w:sz w:val="22"/>
                <w:szCs w:val="22"/>
              </w:rPr>
              <w:t xml:space="preserve">Title I funds, </w:t>
            </w:r>
            <w:r w:rsidR="00F02FBD">
              <w:rPr>
                <w:rFonts w:ascii="Times New Roman" w:hAnsi="Times New Roman" w:cs="Times New Roman"/>
                <w:sz w:val="22"/>
                <w:szCs w:val="22"/>
              </w:rPr>
              <w:t>ESS funds</w:t>
            </w:r>
          </w:p>
        </w:tc>
      </w:tr>
      <w:tr w:rsidR="00C12030" w:rsidRPr="00002041" w14:paraId="009EFDDA" w14:textId="77777777" w:rsidTr="009B474B">
        <w:tc>
          <w:tcPr>
            <w:tcW w:w="2988" w:type="dxa"/>
            <w:vMerge w:val="restart"/>
          </w:tcPr>
          <w:p w14:paraId="65DACD54" w14:textId="77777777" w:rsidR="00C12030" w:rsidRDefault="00C12030" w:rsidP="009B474B">
            <w:pPr>
              <w:rPr>
                <w:rFonts w:ascii="Times New Roman" w:hAnsi="Times New Roman" w:cs="Times New Roman"/>
                <w:sz w:val="22"/>
                <w:szCs w:val="22"/>
              </w:rPr>
            </w:pPr>
            <w:r w:rsidRPr="002E154D">
              <w:rPr>
                <w:rFonts w:ascii="Times New Roman" w:hAnsi="Times New Roman" w:cs="Times New Roman"/>
                <w:sz w:val="22"/>
                <w:szCs w:val="22"/>
              </w:rPr>
              <w:t>Objective 2:</w:t>
            </w:r>
          </w:p>
          <w:p w14:paraId="1603F160" w14:textId="29A66681" w:rsidR="009B7A18" w:rsidRPr="002E154D" w:rsidRDefault="009B7A18" w:rsidP="009B7A18">
            <w:pPr>
              <w:rPr>
                <w:rFonts w:ascii="Times New Roman" w:hAnsi="Times New Roman" w:cs="Times New Roman"/>
                <w:sz w:val="22"/>
                <w:szCs w:val="22"/>
              </w:rPr>
            </w:pPr>
            <w:r>
              <w:rPr>
                <w:rFonts w:ascii="Times New Roman" w:hAnsi="Times New Roman" w:cs="Times New Roman"/>
                <w:sz w:val="22"/>
                <w:szCs w:val="22"/>
              </w:rPr>
              <w:t>By 2019, the percentage of students meeting their growth target in math</w:t>
            </w:r>
            <w:r w:rsidR="003A09E3">
              <w:rPr>
                <w:rFonts w:ascii="Times New Roman" w:hAnsi="Times New Roman" w:cs="Times New Roman"/>
                <w:sz w:val="22"/>
                <w:szCs w:val="22"/>
              </w:rPr>
              <w:t xml:space="preserve"> by 5%.</w:t>
            </w:r>
          </w:p>
        </w:tc>
        <w:tc>
          <w:tcPr>
            <w:tcW w:w="3150" w:type="dxa"/>
            <w:vMerge w:val="restart"/>
          </w:tcPr>
          <w:p w14:paraId="54DE9144" w14:textId="77777777" w:rsidR="008D2362" w:rsidRPr="003E2D99" w:rsidRDefault="001435A1" w:rsidP="008D2362">
            <w:pPr>
              <w:tabs>
                <w:tab w:val="left" w:pos="3270"/>
              </w:tabs>
              <w:ind w:left="360"/>
              <w:rPr>
                <w:rFonts w:ascii="Times New Roman" w:hAnsi="Times New Roman" w:cs="Times New Roman"/>
                <w:color w:val="4F81BD" w:themeColor="accent1"/>
                <w:sz w:val="20"/>
                <w:szCs w:val="20"/>
              </w:rPr>
            </w:pPr>
            <w:hyperlink r:id="rId65" w:tgtFrame="_blank" w:history="1">
              <w:r w:rsidR="008D2362" w:rsidRPr="003E2D99">
                <w:rPr>
                  <w:rStyle w:val="Hyperlink"/>
                  <w:rFonts w:ascii="Times New Roman" w:hAnsi="Times New Roman" w:cs="Times New Roman"/>
                  <w:color w:val="4F81BD" w:themeColor="accent1"/>
                  <w:sz w:val="20"/>
                  <w:szCs w:val="20"/>
                </w:rPr>
                <w:t>KCWP 2: Design and Deliver Instruction</w:t>
              </w:r>
            </w:hyperlink>
          </w:p>
          <w:p w14:paraId="304FABE5" w14:textId="77777777" w:rsidR="00C12030" w:rsidRPr="002E154D" w:rsidRDefault="00C12030" w:rsidP="009B474B">
            <w:pPr>
              <w:rPr>
                <w:rFonts w:ascii="Times New Roman" w:hAnsi="Times New Roman" w:cs="Times New Roman"/>
                <w:sz w:val="22"/>
                <w:szCs w:val="22"/>
              </w:rPr>
            </w:pPr>
          </w:p>
        </w:tc>
        <w:tc>
          <w:tcPr>
            <w:tcW w:w="6911" w:type="dxa"/>
          </w:tcPr>
          <w:p w14:paraId="69D6949F" w14:textId="5DC50AE3" w:rsidR="008D2362" w:rsidRPr="00676220" w:rsidRDefault="008D2362" w:rsidP="008D2362">
            <w:pPr>
              <w:pStyle w:val="p1"/>
              <w:rPr>
                <w:rFonts w:ascii="Times New Roman" w:hAnsi="Times New Roman"/>
                <w:sz w:val="22"/>
                <w:szCs w:val="22"/>
              </w:rPr>
            </w:pPr>
            <w:r w:rsidRPr="00676220">
              <w:rPr>
                <w:rFonts w:ascii="Times New Roman" w:hAnsi="Times New Roman"/>
                <w:sz w:val="22"/>
                <w:szCs w:val="22"/>
              </w:rPr>
              <w:t>Use formative and summative evidence to inform what comes next for individual students and groups of students.</w:t>
            </w:r>
          </w:p>
          <w:p w14:paraId="4D766813" w14:textId="77777777" w:rsidR="00C12030" w:rsidRPr="00676220" w:rsidRDefault="00C12030" w:rsidP="009B474B">
            <w:pPr>
              <w:rPr>
                <w:rFonts w:ascii="Times New Roman" w:hAnsi="Times New Roman" w:cs="Times New Roman"/>
                <w:sz w:val="22"/>
                <w:szCs w:val="22"/>
              </w:rPr>
            </w:pPr>
          </w:p>
        </w:tc>
        <w:tc>
          <w:tcPr>
            <w:tcW w:w="2504" w:type="dxa"/>
          </w:tcPr>
          <w:p w14:paraId="54821E8A" w14:textId="77777777" w:rsidR="00F02FBD" w:rsidRDefault="00F02FBD" w:rsidP="00F02FBD">
            <w:pPr>
              <w:rPr>
                <w:rFonts w:ascii="Times New Roman" w:hAnsi="Times New Roman" w:cs="Times New Roman"/>
                <w:sz w:val="22"/>
                <w:szCs w:val="22"/>
              </w:rPr>
            </w:pPr>
            <w:r w:rsidRPr="008E12D1">
              <w:rPr>
                <w:rFonts w:ascii="Times New Roman" w:hAnsi="Times New Roman" w:cs="Times New Roman"/>
                <w:i/>
                <w:sz w:val="22"/>
                <w:szCs w:val="22"/>
              </w:rPr>
              <w:t>Measures of Success:</w:t>
            </w:r>
            <w:r>
              <w:rPr>
                <w:rFonts w:ascii="Times New Roman" w:hAnsi="Times New Roman" w:cs="Times New Roman"/>
                <w:sz w:val="22"/>
                <w:szCs w:val="22"/>
              </w:rPr>
              <w:t xml:space="preserve"> State assessment results, PLC agendas and documentation, Professional development opportunities, instructional walkthroughs</w:t>
            </w:r>
          </w:p>
          <w:p w14:paraId="1EDA86DA" w14:textId="77777777" w:rsidR="00F02FBD" w:rsidRDefault="00F02FBD" w:rsidP="00F02FBD">
            <w:pPr>
              <w:rPr>
                <w:rFonts w:ascii="Times New Roman" w:hAnsi="Times New Roman" w:cs="Times New Roman"/>
                <w:sz w:val="22"/>
                <w:szCs w:val="22"/>
              </w:rPr>
            </w:pPr>
          </w:p>
          <w:p w14:paraId="40741031" w14:textId="77777777" w:rsidR="00F02FBD" w:rsidRDefault="00F02FBD" w:rsidP="00F02FBD">
            <w:pPr>
              <w:rPr>
                <w:rFonts w:ascii="Times New Roman" w:hAnsi="Times New Roman" w:cs="Times New Roman"/>
                <w:sz w:val="22"/>
                <w:szCs w:val="22"/>
              </w:rPr>
            </w:pPr>
            <w:r w:rsidRPr="008E12D1">
              <w:rPr>
                <w:rFonts w:ascii="Times New Roman" w:hAnsi="Times New Roman" w:cs="Times New Roman"/>
                <w:i/>
                <w:sz w:val="22"/>
                <w:szCs w:val="22"/>
              </w:rPr>
              <w:t>Person(s) responsible:</w:t>
            </w:r>
            <w:r>
              <w:rPr>
                <w:rFonts w:ascii="Times New Roman" w:hAnsi="Times New Roman" w:cs="Times New Roman"/>
                <w:sz w:val="22"/>
                <w:szCs w:val="22"/>
              </w:rPr>
              <w:t xml:space="preserve">  </w:t>
            </w:r>
            <w:r>
              <w:rPr>
                <w:rFonts w:ascii="Times New Roman" w:hAnsi="Times New Roman" w:cs="Times New Roman"/>
                <w:sz w:val="22"/>
                <w:szCs w:val="22"/>
              </w:rPr>
              <w:lastRenderedPageBreak/>
              <w:t>Principal/assistant principal</w:t>
            </w:r>
          </w:p>
          <w:p w14:paraId="5283738C" w14:textId="3F9E0E14" w:rsidR="00C12030" w:rsidRPr="002E154D" w:rsidRDefault="00F02FBD" w:rsidP="00F02FBD">
            <w:pPr>
              <w:rPr>
                <w:rFonts w:ascii="Times New Roman" w:hAnsi="Times New Roman" w:cs="Times New Roman"/>
                <w:sz w:val="22"/>
                <w:szCs w:val="22"/>
              </w:rPr>
            </w:pPr>
            <w:r>
              <w:rPr>
                <w:rFonts w:ascii="Times New Roman" w:hAnsi="Times New Roman" w:cs="Times New Roman"/>
                <w:sz w:val="22"/>
                <w:szCs w:val="22"/>
              </w:rPr>
              <w:t>Teachers and Staff</w:t>
            </w:r>
          </w:p>
        </w:tc>
        <w:tc>
          <w:tcPr>
            <w:tcW w:w="2149" w:type="dxa"/>
          </w:tcPr>
          <w:p w14:paraId="17F4A91D" w14:textId="208C7D73" w:rsidR="00C12030" w:rsidRPr="002E154D" w:rsidRDefault="00F02FBD" w:rsidP="009B474B">
            <w:pPr>
              <w:rPr>
                <w:rFonts w:ascii="Times New Roman" w:hAnsi="Times New Roman" w:cs="Times New Roman"/>
                <w:sz w:val="22"/>
                <w:szCs w:val="22"/>
              </w:rPr>
            </w:pPr>
            <w:r>
              <w:rPr>
                <w:rFonts w:ascii="Times New Roman" w:hAnsi="Times New Roman" w:cs="Times New Roman"/>
                <w:sz w:val="22"/>
                <w:szCs w:val="22"/>
              </w:rPr>
              <w:lastRenderedPageBreak/>
              <w:t>Fall 2018- State Assessment Scores Release and School Report Card</w:t>
            </w:r>
          </w:p>
        </w:tc>
        <w:tc>
          <w:tcPr>
            <w:tcW w:w="999" w:type="dxa"/>
          </w:tcPr>
          <w:p w14:paraId="20087C8D" w14:textId="2D48B799" w:rsidR="00C12030" w:rsidRPr="002E154D" w:rsidRDefault="00F02FBD" w:rsidP="009B474B">
            <w:pPr>
              <w:rPr>
                <w:rFonts w:ascii="Times New Roman" w:hAnsi="Times New Roman" w:cs="Times New Roman"/>
                <w:sz w:val="22"/>
                <w:szCs w:val="22"/>
              </w:rPr>
            </w:pPr>
            <w:r>
              <w:rPr>
                <w:rFonts w:ascii="Times New Roman" w:hAnsi="Times New Roman" w:cs="Times New Roman"/>
                <w:sz w:val="22"/>
                <w:szCs w:val="22"/>
              </w:rPr>
              <w:t>Professional Learning funds, Title I funds, ESS funds</w:t>
            </w:r>
          </w:p>
        </w:tc>
      </w:tr>
      <w:tr w:rsidR="00C12030" w:rsidRPr="00002041" w14:paraId="3D758BF2" w14:textId="77777777" w:rsidTr="009B474B">
        <w:tc>
          <w:tcPr>
            <w:tcW w:w="2988" w:type="dxa"/>
            <w:vMerge/>
          </w:tcPr>
          <w:p w14:paraId="6E7D3264" w14:textId="77777777" w:rsidR="00C12030" w:rsidRPr="002E154D" w:rsidRDefault="00C12030" w:rsidP="009B474B">
            <w:pPr>
              <w:rPr>
                <w:rFonts w:ascii="Times New Roman" w:hAnsi="Times New Roman" w:cs="Times New Roman"/>
                <w:sz w:val="22"/>
                <w:szCs w:val="22"/>
              </w:rPr>
            </w:pPr>
          </w:p>
        </w:tc>
        <w:tc>
          <w:tcPr>
            <w:tcW w:w="3150" w:type="dxa"/>
            <w:vMerge/>
          </w:tcPr>
          <w:p w14:paraId="540307E3" w14:textId="77777777" w:rsidR="00C12030" w:rsidRPr="002E154D" w:rsidRDefault="00C12030" w:rsidP="009B474B">
            <w:pPr>
              <w:rPr>
                <w:rFonts w:ascii="Times New Roman" w:hAnsi="Times New Roman" w:cs="Times New Roman"/>
                <w:sz w:val="22"/>
                <w:szCs w:val="22"/>
              </w:rPr>
            </w:pPr>
          </w:p>
        </w:tc>
        <w:tc>
          <w:tcPr>
            <w:tcW w:w="6911" w:type="dxa"/>
            <w:tcBorders>
              <w:bottom w:val="single" w:sz="4" w:space="0" w:color="auto"/>
            </w:tcBorders>
          </w:tcPr>
          <w:p w14:paraId="0ADB6124" w14:textId="2ABC125B" w:rsidR="001A002B" w:rsidRPr="00676220" w:rsidRDefault="00676220" w:rsidP="001A002B">
            <w:pPr>
              <w:pStyle w:val="p1"/>
              <w:rPr>
                <w:rFonts w:ascii="Times New Roman" w:hAnsi="Times New Roman"/>
                <w:sz w:val="22"/>
                <w:szCs w:val="22"/>
              </w:rPr>
            </w:pPr>
            <w:r>
              <w:rPr>
                <w:rStyle w:val="apple-converted-space"/>
                <w:rFonts w:ascii="Times New Roman" w:hAnsi="Times New Roman"/>
                <w:sz w:val="22"/>
                <w:szCs w:val="22"/>
              </w:rPr>
              <w:t>U</w:t>
            </w:r>
            <w:r w:rsidR="001A002B" w:rsidRPr="00676220">
              <w:rPr>
                <w:rFonts w:ascii="Times New Roman" w:hAnsi="Times New Roman"/>
                <w:sz w:val="22"/>
                <w:szCs w:val="22"/>
              </w:rPr>
              <w:t>tilize knowledge of best practice/high yield instructional strategies to aid in curricular adjustments when students fail to</w:t>
            </w:r>
            <w:r>
              <w:rPr>
                <w:rFonts w:ascii="Times New Roman" w:hAnsi="Times New Roman"/>
                <w:sz w:val="22"/>
                <w:szCs w:val="22"/>
              </w:rPr>
              <w:t xml:space="preserve"> </w:t>
            </w:r>
            <w:r w:rsidR="001A002B" w:rsidRPr="00676220">
              <w:rPr>
                <w:rFonts w:ascii="Times New Roman" w:hAnsi="Times New Roman"/>
                <w:sz w:val="22"/>
                <w:szCs w:val="22"/>
              </w:rPr>
              <w:t>meet mastery.</w:t>
            </w:r>
          </w:p>
          <w:p w14:paraId="13526184" w14:textId="77777777" w:rsidR="00C12030" w:rsidRPr="00676220" w:rsidRDefault="00C12030" w:rsidP="009B474B">
            <w:pPr>
              <w:rPr>
                <w:rFonts w:ascii="Times New Roman" w:hAnsi="Times New Roman" w:cs="Times New Roman"/>
                <w:sz w:val="22"/>
                <w:szCs w:val="22"/>
              </w:rPr>
            </w:pPr>
          </w:p>
          <w:p w14:paraId="5A73B475" w14:textId="77777777" w:rsidR="00C12030" w:rsidRPr="00676220" w:rsidRDefault="00C12030" w:rsidP="009B474B">
            <w:pPr>
              <w:rPr>
                <w:rFonts w:ascii="Times New Roman" w:hAnsi="Times New Roman" w:cs="Times New Roman"/>
                <w:sz w:val="22"/>
                <w:szCs w:val="22"/>
              </w:rPr>
            </w:pPr>
          </w:p>
        </w:tc>
        <w:tc>
          <w:tcPr>
            <w:tcW w:w="2504" w:type="dxa"/>
            <w:tcBorders>
              <w:bottom w:val="single" w:sz="4" w:space="0" w:color="auto"/>
            </w:tcBorders>
          </w:tcPr>
          <w:p w14:paraId="7F9F4C4C" w14:textId="77777777" w:rsidR="00F02FBD" w:rsidRDefault="00F02FBD" w:rsidP="00F02FBD">
            <w:pPr>
              <w:rPr>
                <w:rFonts w:ascii="Times New Roman" w:hAnsi="Times New Roman" w:cs="Times New Roman"/>
                <w:sz w:val="22"/>
                <w:szCs w:val="22"/>
              </w:rPr>
            </w:pPr>
            <w:r w:rsidRPr="008E12D1">
              <w:rPr>
                <w:rFonts w:ascii="Times New Roman" w:hAnsi="Times New Roman" w:cs="Times New Roman"/>
                <w:i/>
                <w:sz w:val="22"/>
                <w:szCs w:val="22"/>
              </w:rPr>
              <w:t>Measures of Success:</w:t>
            </w:r>
            <w:r>
              <w:rPr>
                <w:rFonts w:ascii="Times New Roman" w:hAnsi="Times New Roman" w:cs="Times New Roman"/>
                <w:sz w:val="22"/>
                <w:szCs w:val="22"/>
              </w:rPr>
              <w:t xml:space="preserve"> State assessment results, PLC agendas and documentation, Professional development opportunities, instructional walkthroughs</w:t>
            </w:r>
          </w:p>
          <w:p w14:paraId="1D3F0AE7" w14:textId="77777777" w:rsidR="00F02FBD" w:rsidRDefault="00F02FBD" w:rsidP="00F02FBD">
            <w:pPr>
              <w:rPr>
                <w:rFonts w:ascii="Times New Roman" w:hAnsi="Times New Roman" w:cs="Times New Roman"/>
                <w:sz w:val="22"/>
                <w:szCs w:val="22"/>
              </w:rPr>
            </w:pPr>
          </w:p>
          <w:p w14:paraId="16920D2C" w14:textId="77777777" w:rsidR="00F02FBD" w:rsidRDefault="00F02FBD" w:rsidP="00F02FBD">
            <w:pPr>
              <w:rPr>
                <w:rFonts w:ascii="Times New Roman" w:hAnsi="Times New Roman" w:cs="Times New Roman"/>
                <w:sz w:val="22"/>
                <w:szCs w:val="22"/>
              </w:rPr>
            </w:pPr>
            <w:r w:rsidRPr="008E12D1">
              <w:rPr>
                <w:rFonts w:ascii="Times New Roman" w:hAnsi="Times New Roman" w:cs="Times New Roman"/>
                <w:i/>
                <w:sz w:val="22"/>
                <w:szCs w:val="22"/>
              </w:rPr>
              <w:t>Person(s) responsible:</w:t>
            </w:r>
            <w:r>
              <w:rPr>
                <w:rFonts w:ascii="Times New Roman" w:hAnsi="Times New Roman" w:cs="Times New Roman"/>
                <w:sz w:val="22"/>
                <w:szCs w:val="22"/>
              </w:rPr>
              <w:t xml:space="preserve">  Principal/assistant principal</w:t>
            </w:r>
          </w:p>
          <w:p w14:paraId="23DECC7D" w14:textId="7C100EDF" w:rsidR="00C12030" w:rsidRPr="002E154D" w:rsidRDefault="00F02FBD" w:rsidP="00F02FBD">
            <w:pPr>
              <w:rPr>
                <w:rFonts w:ascii="Times New Roman" w:hAnsi="Times New Roman" w:cs="Times New Roman"/>
                <w:sz w:val="22"/>
                <w:szCs w:val="22"/>
              </w:rPr>
            </w:pPr>
            <w:r>
              <w:rPr>
                <w:rFonts w:ascii="Times New Roman" w:hAnsi="Times New Roman" w:cs="Times New Roman"/>
                <w:sz w:val="22"/>
                <w:szCs w:val="22"/>
              </w:rPr>
              <w:t>Teachers and Staff</w:t>
            </w:r>
          </w:p>
        </w:tc>
        <w:tc>
          <w:tcPr>
            <w:tcW w:w="2149" w:type="dxa"/>
            <w:tcBorders>
              <w:bottom w:val="single" w:sz="4" w:space="0" w:color="auto"/>
            </w:tcBorders>
          </w:tcPr>
          <w:p w14:paraId="3557A509" w14:textId="62F1D20B" w:rsidR="00C12030" w:rsidRPr="002E154D" w:rsidRDefault="00F02FBD" w:rsidP="009B474B">
            <w:pPr>
              <w:rPr>
                <w:rFonts w:ascii="Times New Roman" w:hAnsi="Times New Roman" w:cs="Times New Roman"/>
                <w:sz w:val="22"/>
                <w:szCs w:val="22"/>
              </w:rPr>
            </w:pPr>
            <w:r>
              <w:rPr>
                <w:rFonts w:ascii="Times New Roman" w:hAnsi="Times New Roman" w:cs="Times New Roman"/>
                <w:sz w:val="22"/>
                <w:szCs w:val="22"/>
              </w:rPr>
              <w:t>Fall 2018- State Assessment Scores Release and School Report Card</w:t>
            </w:r>
          </w:p>
        </w:tc>
        <w:tc>
          <w:tcPr>
            <w:tcW w:w="999" w:type="dxa"/>
            <w:tcBorders>
              <w:bottom w:val="single" w:sz="4" w:space="0" w:color="auto"/>
            </w:tcBorders>
          </w:tcPr>
          <w:p w14:paraId="7E632B00" w14:textId="70847683" w:rsidR="00C12030" w:rsidRPr="002E154D" w:rsidRDefault="00F02FBD" w:rsidP="009B474B">
            <w:pPr>
              <w:rPr>
                <w:rFonts w:ascii="Times New Roman" w:hAnsi="Times New Roman" w:cs="Times New Roman"/>
                <w:sz w:val="22"/>
                <w:szCs w:val="22"/>
              </w:rPr>
            </w:pPr>
            <w:r>
              <w:rPr>
                <w:rFonts w:ascii="Times New Roman" w:hAnsi="Times New Roman" w:cs="Times New Roman"/>
                <w:sz w:val="22"/>
                <w:szCs w:val="22"/>
              </w:rPr>
              <w:t>Professional Learning funds, Title I funds, ESS funds</w:t>
            </w:r>
          </w:p>
        </w:tc>
      </w:tr>
      <w:tr w:rsidR="00C12030" w:rsidRPr="00002041" w14:paraId="194E2BAD" w14:textId="77777777" w:rsidTr="009B474B">
        <w:tc>
          <w:tcPr>
            <w:tcW w:w="2988" w:type="dxa"/>
            <w:vMerge/>
          </w:tcPr>
          <w:p w14:paraId="6186A0F3" w14:textId="77777777" w:rsidR="00C12030" w:rsidRPr="002E154D" w:rsidRDefault="00C12030" w:rsidP="009B474B">
            <w:pPr>
              <w:rPr>
                <w:rFonts w:ascii="Times New Roman" w:hAnsi="Times New Roman" w:cs="Times New Roman"/>
                <w:sz w:val="22"/>
                <w:szCs w:val="22"/>
              </w:rPr>
            </w:pPr>
          </w:p>
        </w:tc>
        <w:tc>
          <w:tcPr>
            <w:tcW w:w="3150" w:type="dxa"/>
            <w:vMerge/>
          </w:tcPr>
          <w:p w14:paraId="04D9628C" w14:textId="77777777" w:rsidR="00C12030" w:rsidRPr="002E154D" w:rsidRDefault="00C12030" w:rsidP="009B474B">
            <w:pPr>
              <w:rPr>
                <w:rFonts w:ascii="Times New Roman" w:hAnsi="Times New Roman" w:cs="Times New Roman"/>
                <w:sz w:val="22"/>
                <w:szCs w:val="22"/>
              </w:rPr>
            </w:pPr>
          </w:p>
        </w:tc>
        <w:tc>
          <w:tcPr>
            <w:tcW w:w="6911" w:type="dxa"/>
            <w:tcBorders>
              <w:bottom w:val="single" w:sz="8" w:space="0" w:color="000000" w:themeColor="text1"/>
            </w:tcBorders>
          </w:tcPr>
          <w:p w14:paraId="22A6474A" w14:textId="719CB1A6" w:rsidR="00C12030" w:rsidRPr="002E154D" w:rsidRDefault="0077336D" w:rsidP="009B474B">
            <w:pPr>
              <w:rPr>
                <w:rFonts w:ascii="Times New Roman" w:hAnsi="Times New Roman" w:cs="Times New Roman"/>
                <w:sz w:val="22"/>
                <w:szCs w:val="22"/>
              </w:rPr>
            </w:pPr>
            <w:r w:rsidRPr="0077336D">
              <w:rPr>
                <w:sz w:val="22"/>
                <w:szCs w:val="22"/>
              </w:rPr>
              <w:t>Ensure that formative assessment practices allow students to understand where they are going, where they currently are, and how they can close the gap.</w:t>
            </w:r>
          </w:p>
          <w:p w14:paraId="60099EB9" w14:textId="77777777" w:rsidR="00C12030" w:rsidRPr="002E154D" w:rsidRDefault="00C12030" w:rsidP="009B474B">
            <w:pPr>
              <w:rPr>
                <w:rFonts w:ascii="Times New Roman" w:hAnsi="Times New Roman" w:cs="Times New Roman"/>
                <w:sz w:val="22"/>
                <w:szCs w:val="22"/>
              </w:rPr>
            </w:pPr>
          </w:p>
        </w:tc>
        <w:tc>
          <w:tcPr>
            <w:tcW w:w="2504" w:type="dxa"/>
            <w:tcBorders>
              <w:bottom w:val="single" w:sz="8" w:space="0" w:color="000000" w:themeColor="text1"/>
            </w:tcBorders>
          </w:tcPr>
          <w:p w14:paraId="45ADEDF6" w14:textId="77777777" w:rsidR="00F02FBD" w:rsidRDefault="00F02FBD" w:rsidP="00F02FBD">
            <w:pPr>
              <w:rPr>
                <w:rFonts w:ascii="Times New Roman" w:hAnsi="Times New Roman" w:cs="Times New Roman"/>
                <w:sz w:val="22"/>
                <w:szCs w:val="22"/>
              </w:rPr>
            </w:pPr>
            <w:r w:rsidRPr="008E12D1">
              <w:rPr>
                <w:rFonts w:ascii="Times New Roman" w:hAnsi="Times New Roman" w:cs="Times New Roman"/>
                <w:i/>
                <w:sz w:val="22"/>
                <w:szCs w:val="22"/>
              </w:rPr>
              <w:t>Measures of Success:</w:t>
            </w:r>
            <w:r>
              <w:rPr>
                <w:rFonts w:ascii="Times New Roman" w:hAnsi="Times New Roman" w:cs="Times New Roman"/>
                <w:sz w:val="22"/>
                <w:szCs w:val="22"/>
              </w:rPr>
              <w:t xml:space="preserve"> State assessment results, PLC agendas and documentation, Professional development opportunities, instructional walkthroughs</w:t>
            </w:r>
          </w:p>
          <w:p w14:paraId="3C8EC737" w14:textId="77777777" w:rsidR="00F02FBD" w:rsidRDefault="00F02FBD" w:rsidP="00F02FBD">
            <w:pPr>
              <w:rPr>
                <w:rFonts w:ascii="Times New Roman" w:hAnsi="Times New Roman" w:cs="Times New Roman"/>
                <w:sz w:val="22"/>
                <w:szCs w:val="22"/>
              </w:rPr>
            </w:pPr>
          </w:p>
          <w:p w14:paraId="4C7D6272" w14:textId="77777777" w:rsidR="00F02FBD" w:rsidRDefault="00F02FBD" w:rsidP="00F02FBD">
            <w:pPr>
              <w:rPr>
                <w:rFonts w:ascii="Times New Roman" w:hAnsi="Times New Roman" w:cs="Times New Roman"/>
                <w:sz w:val="22"/>
                <w:szCs w:val="22"/>
              </w:rPr>
            </w:pPr>
            <w:r w:rsidRPr="008E12D1">
              <w:rPr>
                <w:rFonts w:ascii="Times New Roman" w:hAnsi="Times New Roman" w:cs="Times New Roman"/>
                <w:i/>
                <w:sz w:val="22"/>
                <w:szCs w:val="22"/>
              </w:rPr>
              <w:t>Person(s) responsible:</w:t>
            </w:r>
            <w:r>
              <w:rPr>
                <w:rFonts w:ascii="Times New Roman" w:hAnsi="Times New Roman" w:cs="Times New Roman"/>
                <w:sz w:val="22"/>
                <w:szCs w:val="22"/>
              </w:rPr>
              <w:t xml:space="preserve">  Principal/assistant principal</w:t>
            </w:r>
          </w:p>
          <w:p w14:paraId="6C1B0BED" w14:textId="0136849D" w:rsidR="00C12030" w:rsidRPr="002E154D" w:rsidRDefault="00F02FBD" w:rsidP="00F02FBD">
            <w:pPr>
              <w:rPr>
                <w:rFonts w:ascii="Times New Roman" w:hAnsi="Times New Roman" w:cs="Times New Roman"/>
                <w:sz w:val="22"/>
                <w:szCs w:val="22"/>
              </w:rPr>
            </w:pPr>
            <w:r>
              <w:rPr>
                <w:rFonts w:ascii="Times New Roman" w:hAnsi="Times New Roman" w:cs="Times New Roman"/>
                <w:sz w:val="22"/>
                <w:szCs w:val="22"/>
              </w:rPr>
              <w:t>Teachers and Staff</w:t>
            </w:r>
          </w:p>
        </w:tc>
        <w:tc>
          <w:tcPr>
            <w:tcW w:w="2149" w:type="dxa"/>
            <w:tcBorders>
              <w:bottom w:val="single" w:sz="8" w:space="0" w:color="000000" w:themeColor="text1"/>
            </w:tcBorders>
          </w:tcPr>
          <w:p w14:paraId="64A57270" w14:textId="40121C65" w:rsidR="00C12030" w:rsidRPr="002E154D" w:rsidRDefault="00F02FBD" w:rsidP="009B474B">
            <w:pPr>
              <w:rPr>
                <w:rFonts w:ascii="Times New Roman" w:hAnsi="Times New Roman" w:cs="Times New Roman"/>
                <w:sz w:val="22"/>
                <w:szCs w:val="22"/>
              </w:rPr>
            </w:pPr>
            <w:r>
              <w:rPr>
                <w:rFonts w:ascii="Times New Roman" w:hAnsi="Times New Roman" w:cs="Times New Roman"/>
                <w:sz w:val="22"/>
                <w:szCs w:val="22"/>
              </w:rPr>
              <w:t>Fall 2018- State Assessment Scores Release and School Report Card</w:t>
            </w:r>
          </w:p>
        </w:tc>
        <w:tc>
          <w:tcPr>
            <w:tcW w:w="999" w:type="dxa"/>
            <w:tcBorders>
              <w:bottom w:val="single" w:sz="8" w:space="0" w:color="000000" w:themeColor="text1"/>
            </w:tcBorders>
          </w:tcPr>
          <w:p w14:paraId="3A242FE5" w14:textId="5302046D" w:rsidR="00C12030" w:rsidRPr="002E154D" w:rsidRDefault="00DB0688" w:rsidP="009B474B">
            <w:pPr>
              <w:rPr>
                <w:rFonts w:ascii="Times New Roman" w:hAnsi="Times New Roman" w:cs="Times New Roman"/>
                <w:sz w:val="22"/>
                <w:szCs w:val="22"/>
              </w:rPr>
            </w:pPr>
            <w:r>
              <w:rPr>
                <w:rFonts w:ascii="Times New Roman" w:hAnsi="Times New Roman" w:cs="Times New Roman"/>
                <w:sz w:val="22"/>
                <w:szCs w:val="22"/>
              </w:rPr>
              <w:t xml:space="preserve">Title I funds, </w:t>
            </w:r>
            <w:r w:rsidR="00F02FBD">
              <w:rPr>
                <w:rFonts w:ascii="Times New Roman" w:hAnsi="Times New Roman" w:cs="Times New Roman"/>
                <w:sz w:val="22"/>
                <w:szCs w:val="22"/>
              </w:rPr>
              <w:t>ESS funds</w:t>
            </w:r>
          </w:p>
        </w:tc>
      </w:tr>
    </w:tbl>
    <w:p w14:paraId="66EE4A43" w14:textId="77777777" w:rsidR="00C12030" w:rsidRPr="00002041" w:rsidRDefault="00C12030" w:rsidP="00C12030">
      <w:pPr>
        <w:rPr>
          <w:rFonts w:ascii="Times New Roman" w:hAnsi="Times New Roman" w:cs="Times New Roman"/>
        </w:rPr>
      </w:pPr>
    </w:p>
    <w:p w14:paraId="5EA3D1F1" w14:textId="77777777" w:rsidR="00C12030" w:rsidRPr="00002041" w:rsidRDefault="00C12030" w:rsidP="00C12030">
      <w:pPr>
        <w:rPr>
          <w:rFonts w:ascii="Times New Roman" w:hAnsi="Times New Roman" w:cs="Times New Roman"/>
        </w:rPr>
      </w:pPr>
    </w:p>
    <w:p w14:paraId="4DB9F014" w14:textId="77777777" w:rsidR="00713EF3" w:rsidRPr="00002041" w:rsidRDefault="00C12030" w:rsidP="00713EF3">
      <w:pPr>
        <w:pStyle w:val="Heading2"/>
        <w:rPr>
          <w:rFonts w:ascii="Times New Roman" w:hAnsi="Times New Roman" w:cs="Times New Roman"/>
        </w:rPr>
      </w:pPr>
      <w:r w:rsidRPr="00002041">
        <w:rPr>
          <w:rFonts w:ascii="Times New Roman" w:hAnsi="Times New Roman" w:cs="Times New Roman"/>
        </w:rPr>
        <w:t>5</w:t>
      </w:r>
      <w:r w:rsidR="00713EF3" w:rsidRPr="00002041">
        <w:rPr>
          <w:rFonts w:ascii="Times New Roman" w:hAnsi="Times New Roman" w:cs="Times New Roman"/>
        </w:rPr>
        <w:t xml:space="preserve">: </w:t>
      </w:r>
      <w:r w:rsidR="001D42DB" w:rsidRPr="00002041">
        <w:rPr>
          <w:rFonts w:ascii="Times New Roman" w:hAnsi="Times New Roman" w:cs="Times New Roman"/>
        </w:rPr>
        <w:t>Transition readiness</w:t>
      </w:r>
    </w:p>
    <w:p w14:paraId="713C0DD3" w14:textId="77777777" w:rsidR="00713EF3" w:rsidRPr="00002041" w:rsidRDefault="00713EF3" w:rsidP="00713EF3">
      <w:pPr>
        <w:rPr>
          <w:rFonts w:ascii="Times New Roman" w:hAnsi="Times New Roman" w:cs="Times New Roman"/>
          <w:b/>
        </w:rPr>
      </w:pPr>
      <w:r w:rsidRPr="00002041">
        <w:rPr>
          <w:rFonts w:ascii="Times New Roman" w:hAnsi="Times New Roman" w:cs="Times New Roman"/>
        </w:rPr>
        <w:t xml:space="preserve">State your </w:t>
      </w:r>
      <w:r w:rsidR="001D42DB" w:rsidRPr="00002041">
        <w:rPr>
          <w:rFonts w:ascii="Times New Roman" w:hAnsi="Times New Roman" w:cs="Times New Roman"/>
          <w:i/>
          <w:highlight w:val="yellow"/>
        </w:rPr>
        <w:t>Transition readiness</w:t>
      </w:r>
      <w:r w:rsidRPr="00002041">
        <w:rPr>
          <w:rFonts w:ascii="Times New Roman" w:hAnsi="Times New Roman" w:cs="Times New Roman"/>
        </w:rPr>
        <w:t xml:space="preserve"> </w:t>
      </w:r>
      <w:r w:rsidRPr="00002041">
        <w:rPr>
          <w:rFonts w:ascii="Times New Roman" w:hAnsi="Times New Roman" w:cs="Times New Roman"/>
          <w:b/>
        </w:rPr>
        <w:t>Goal</w:t>
      </w:r>
    </w:p>
    <w:p w14:paraId="27EB3A56" w14:textId="77777777" w:rsidR="00713EF3" w:rsidRPr="00002041" w:rsidRDefault="00713EF3" w:rsidP="00713EF3">
      <w:pPr>
        <w:rPr>
          <w:rFonts w:ascii="Times New Roman" w:hAnsi="Times New Roman" w:cs="Times New Roman"/>
        </w:rPr>
      </w:pPr>
    </w:p>
    <w:tbl>
      <w:tblPr>
        <w:tblStyle w:val="TableGrid"/>
        <w:tblW w:w="18701" w:type="dxa"/>
        <w:tblLook w:val="04A0" w:firstRow="1" w:lastRow="0" w:firstColumn="1" w:lastColumn="0" w:noHBand="0" w:noVBand="1"/>
        <w:tblCaption w:val="Transition Goal"/>
        <w:tblDescription w:val="State Goal, Objective, Activities, Measure of Success, Progress Monitoring dates/notes and Funding"/>
      </w:tblPr>
      <w:tblGrid>
        <w:gridCol w:w="2988"/>
        <w:gridCol w:w="3150"/>
        <w:gridCol w:w="6911"/>
        <w:gridCol w:w="2504"/>
        <w:gridCol w:w="2149"/>
        <w:gridCol w:w="999"/>
      </w:tblGrid>
      <w:tr w:rsidR="00713EF3" w:rsidRPr="00002041" w14:paraId="02BD04E2" w14:textId="77777777" w:rsidTr="00B031EA">
        <w:trPr>
          <w:trHeight w:val="1133"/>
          <w:tblHeader/>
        </w:trPr>
        <w:tc>
          <w:tcPr>
            <w:tcW w:w="18701" w:type="dxa"/>
            <w:gridSpan w:val="6"/>
            <w:tcBorders>
              <w:top w:val="single" w:sz="8" w:space="0" w:color="000000" w:themeColor="text1"/>
            </w:tcBorders>
          </w:tcPr>
          <w:p w14:paraId="0629B143" w14:textId="77777777" w:rsidR="00713EF3" w:rsidRPr="00002041" w:rsidRDefault="00C12030" w:rsidP="00713EF3">
            <w:pPr>
              <w:rPr>
                <w:rFonts w:ascii="Times New Roman" w:hAnsi="Times New Roman" w:cs="Times New Roman"/>
              </w:rPr>
            </w:pPr>
            <w:r w:rsidRPr="00002041">
              <w:rPr>
                <w:rFonts w:ascii="Times New Roman" w:hAnsi="Times New Roman" w:cs="Times New Roman"/>
              </w:rPr>
              <w:lastRenderedPageBreak/>
              <w:t>Goal 5</w:t>
            </w:r>
            <w:r w:rsidR="00713EF3" w:rsidRPr="00002041">
              <w:rPr>
                <w:rFonts w:ascii="Times New Roman" w:hAnsi="Times New Roman" w:cs="Times New Roman"/>
              </w:rPr>
              <w:t>:</w:t>
            </w:r>
          </w:p>
          <w:p w14:paraId="08821DC7" w14:textId="76A2D8CD" w:rsidR="00713EF3" w:rsidRPr="00002041" w:rsidRDefault="00066B29" w:rsidP="00066B29">
            <w:pPr>
              <w:rPr>
                <w:rFonts w:ascii="Times New Roman" w:hAnsi="Times New Roman" w:cs="Times New Roman"/>
              </w:rPr>
            </w:pPr>
            <w:r>
              <w:rPr>
                <w:rFonts w:ascii="Times New Roman" w:hAnsi="Times New Roman" w:cs="Times New Roman"/>
              </w:rPr>
              <w:t>By 2020, Creekside Elementary School will increase the percentage of students successfully transitioning to and from</w:t>
            </w:r>
            <w:r w:rsidR="003A09E3">
              <w:rPr>
                <w:rFonts w:ascii="Times New Roman" w:hAnsi="Times New Roman" w:cs="Times New Roman"/>
              </w:rPr>
              <w:t xml:space="preserve"> the elementary level.</w:t>
            </w:r>
          </w:p>
        </w:tc>
      </w:tr>
      <w:tr w:rsidR="00713EF3" w:rsidRPr="00002041" w14:paraId="559C6423" w14:textId="77777777" w:rsidTr="00713EF3">
        <w:tc>
          <w:tcPr>
            <w:tcW w:w="6138" w:type="dxa"/>
            <w:gridSpan w:val="2"/>
            <w:tcBorders>
              <w:top w:val="single" w:sz="24" w:space="0" w:color="000000" w:themeColor="text1"/>
            </w:tcBorders>
          </w:tcPr>
          <w:p w14:paraId="2870FE50" w14:textId="77777777"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14:paraId="11D8FCFD" w14:textId="77777777" w:rsidR="00713EF3" w:rsidRPr="002E154D" w:rsidRDefault="001435A1"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6" w:tgtFrame="_blank" w:history="1">
              <w:r w:rsidR="00713EF3" w:rsidRPr="002E154D">
                <w:rPr>
                  <w:rStyle w:val="Hyperlink"/>
                  <w:rFonts w:ascii="Times New Roman" w:hAnsi="Times New Roman" w:cs="Times New Roman"/>
                  <w:color w:val="4F81BD" w:themeColor="accent1"/>
                  <w:sz w:val="20"/>
                  <w:szCs w:val="20"/>
                </w:rPr>
                <w:t>KCWP 1: Design and Deploy Standards</w:t>
              </w:r>
            </w:hyperlink>
          </w:p>
          <w:p w14:paraId="4C6E29AF" w14:textId="77777777" w:rsidR="00713EF3" w:rsidRPr="002E154D" w:rsidRDefault="001435A1"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7" w:tgtFrame="_blank" w:history="1">
              <w:r w:rsidR="00713EF3" w:rsidRPr="002E154D">
                <w:rPr>
                  <w:rStyle w:val="Hyperlink"/>
                  <w:rFonts w:ascii="Times New Roman" w:hAnsi="Times New Roman" w:cs="Times New Roman"/>
                  <w:color w:val="4F81BD" w:themeColor="accent1"/>
                  <w:sz w:val="20"/>
                  <w:szCs w:val="20"/>
                </w:rPr>
                <w:t>KCWP 2: Design and Deliver Instruction</w:t>
              </w:r>
            </w:hyperlink>
          </w:p>
          <w:p w14:paraId="39420C1F" w14:textId="77777777" w:rsidR="00713EF3" w:rsidRPr="002E154D" w:rsidRDefault="001435A1"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8" w:tgtFrame="_blank" w:history="1">
              <w:r w:rsidR="00713EF3" w:rsidRPr="002E154D">
                <w:rPr>
                  <w:rStyle w:val="Hyperlink"/>
                  <w:rFonts w:ascii="Times New Roman" w:hAnsi="Times New Roman" w:cs="Times New Roman"/>
                  <w:color w:val="4F81BD" w:themeColor="accent1"/>
                  <w:sz w:val="20"/>
                  <w:szCs w:val="20"/>
                </w:rPr>
                <w:t>KCWP 3: Design and Deliver Assessment Literacy</w:t>
              </w:r>
            </w:hyperlink>
          </w:p>
          <w:p w14:paraId="35D7CA2B" w14:textId="77777777" w:rsidR="00713EF3" w:rsidRPr="002E154D" w:rsidRDefault="001435A1"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9" w:tgtFrame="_blank" w:history="1">
              <w:r w:rsidR="00713EF3" w:rsidRPr="002E154D">
                <w:rPr>
                  <w:rStyle w:val="Hyperlink"/>
                  <w:rFonts w:ascii="Times New Roman" w:hAnsi="Times New Roman" w:cs="Times New Roman"/>
                  <w:color w:val="4F81BD" w:themeColor="accent1"/>
                  <w:sz w:val="20"/>
                  <w:szCs w:val="20"/>
                </w:rPr>
                <w:t>KCWP 4: Review, Analyze and Apply Data</w:t>
              </w:r>
            </w:hyperlink>
          </w:p>
          <w:p w14:paraId="3273A359" w14:textId="77777777" w:rsidR="00713EF3" w:rsidRPr="002E154D" w:rsidRDefault="001435A1"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70" w:tgtFrame="_blank" w:history="1">
              <w:r w:rsidR="00713EF3" w:rsidRPr="002E154D">
                <w:rPr>
                  <w:rStyle w:val="Hyperlink"/>
                  <w:rFonts w:ascii="Times New Roman" w:hAnsi="Times New Roman" w:cs="Times New Roman"/>
                  <w:color w:val="4F81BD" w:themeColor="accent1"/>
                  <w:sz w:val="20"/>
                  <w:szCs w:val="20"/>
                </w:rPr>
                <w:t>KCWP 5: Design, Align and Deliver Support</w:t>
              </w:r>
            </w:hyperlink>
          </w:p>
          <w:p w14:paraId="194E4B00" w14:textId="77777777" w:rsidR="00713EF3" w:rsidRPr="002E154D" w:rsidRDefault="001435A1"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71" w:tgtFrame="_blank" w:history="1">
              <w:r w:rsidR="00713EF3" w:rsidRPr="002E154D">
                <w:rPr>
                  <w:rStyle w:val="Hyperlink"/>
                  <w:rFonts w:ascii="Times New Roman" w:hAnsi="Times New Roman" w:cs="Times New Roman"/>
                  <w:color w:val="4F81BD" w:themeColor="accent1"/>
                  <w:sz w:val="20"/>
                  <w:szCs w:val="20"/>
                </w:rPr>
                <w:t>KCWP 6: Establishing Learning Culture and Environment</w:t>
              </w:r>
            </w:hyperlink>
          </w:p>
          <w:p w14:paraId="6BA00548" w14:textId="77777777" w:rsidR="00713EF3" w:rsidRPr="00002041" w:rsidRDefault="00713EF3" w:rsidP="00713EF3">
            <w:pPr>
              <w:rPr>
                <w:rFonts w:ascii="Times New Roman" w:hAnsi="Times New Roman" w:cs="Times New Roman"/>
              </w:rPr>
            </w:pPr>
          </w:p>
        </w:tc>
        <w:tc>
          <w:tcPr>
            <w:tcW w:w="6911" w:type="dxa"/>
            <w:tcBorders>
              <w:top w:val="single" w:sz="24" w:space="0" w:color="000000" w:themeColor="text1"/>
            </w:tcBorders>
          </w:tcPr>
          <w:p w14:paraId="74F78387" w14:textId="77777777"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14:paraId="567DD34B" w14:textId="77777777" w:rsidR="00713EF3" w:rsidRPr="002E154D" w:rsidRDefault="001435A1"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2" w:tgtFrame="_blank" w:history="1">
              <w:r w:rsidR="00713EF3" w:rsidRPr="002E154D">
                <w:rPr>
                  <w:rStyle w:val="Hyperlink"/>
                  <w:rFonts w:ascii="Times New Roman" w:hAnsi="Times New Roman" w:cs="Times New Roman"/>
                  <w:color w:val="4F81BD" w:themeColor="accent1"/>
                  <w:sz w:val="20"/>
                  <w:szCs w:val="20"/>
                </w:rPr>
                <w:t>KCWP1: Design and Deploy Standards - Continuous Improvement Activities</w:t>
              </w:r>
            </w:hyperlink>
          </w:p>
          <w:p w14:paraId="341FCAD3" w14:textId="77777777" w:rsidR="00713EF3" w:rsidRPr="002E154D" w:rsidRDefault="001435A1"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3" w:tgtFrame="_blank" w:history="1">
              <w:r w:rsidR="00713EF3" w:rsidRPr="002E154D">
                <w:rPr>
                  <w:rStyle w:val="Hyperlink"/>
                  <w:rFonts w:ascii="Times New Roman" w:hAnsi="Times New Roman" w:cs="Times New Roman"/>
                  <w:color w:val="4F81BD" w:themeColor="accent1"/>
                  <w:sz w:val="20"/>
                  <w:szCs w:val="20"/>
                </w:rPr>
                <w:t>KCWP2: Design and Deliver Instruction - Continuous Improvement Activities</w:t>
              </w:r>
            </w:hyperlink>
          </w:p>
          <w:p w14:paraId="42B4CDAE" w14:textId="77777777" w:rsidR="00713EF3" w:rsidRPr="002E154D" w:rsidRDefault="001435A1"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4" w:tgtFrame="_blank" w:history="1">
              <w:r w:rsidR="00713EF3" w:rsidRPr="002E154D">
                <w:rPr>
                  <w:rStyle w:val="Hyperlink"/>
                  <w:rFonts w:ascii="Times New Roman" w:hAnsi="Times New Roman" w:cs="Times New Roman"/>
                  <w:color w:val="4F81BD" w:themeColor="accent1"/>
                  <w:sz w:val="20"/>
                  <w:szCs w:val="20"/>
                </w:rPr>
                <w:t>KCWP3: Design and Deliver Assessment Literacy - Continuous Improvement Activities</w:t>
              </w:r>
            </w:hyperlink>
          </w:p>
          <w:p w14:paraId="2D435B90" w14:textId="77777777" w:rsidR="00713EF3" w:rsidRPr="002E154D" w:rsidRDefault="001435A1"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5" w:tgtFrame="_blank" w:history="1">
              <w:r w:rsidR="00713EF3" w:rsidRPr="002E154D">
                <w:rPr>
                  <w:rStyle w:val="Hyperlink"/>
                  <w:rFonts w:ascii="Times New Roman" w:hAnsi="Times New Roman" w:cs="Times New Roman"/>
                  <w:color w:val="4F81BD" w:themeColor="accent1"/>
                  <w:sz w:val="20"/>
                  <w:szCs w:val="20"/>
                </w:rPr>
                <w:t>KCWP4: Review, Analyze and Apply Data - Continuous Improvement Activities</w:t>
              </w:r>
            </w:hyperlink>
          </w:p>
          <w:p w14:paraId="0C1C6481" w14:textId="77777777" w:rsidR="00713EF3" w:rsidRPr="002E154D" w:rsidRDefault="001435A1"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6" w:tgtFrame="_blank" w:history="1">
              <w:r w:rsidR="00713EF3" w:rsidRPr="002E154D">
                <w:rPr>
                  <w:rStyle w:val="Hyperlink"/>
                  <w:rFonts w:ascii="Times New Roman" w:hAnsi="Times New Roman" w:cs="Times New Roman"/>
                  <w:color w:val="4F81BD" w:themeColor="accent1"/>
                  <w:sz w:val="20"/>
                  <w:szCs w:val="20"/>
                </w:rPr>
                <w:t>KCWP5: Design, Align and Deliver Support - Continuous Improvement Activities</w:t>
              </w:r>
            </w:hyperlink>
          </w:p>
          <w:p w14:paraId="38485D64" w14:textId="77777777" w:rsidR="00713EF3" w:rsidRPr="00002041" w:rsidRDefault="001435A1" w:rsidP="002E154D">
            <w:pPr>
              <w:numPr>
                <w:ilvl w:val="0"/>
                <w:numId w:val="2"/>
              </w:numPr>
              <w:shd w:val="clear" w:color="auto" w:fill="FFFFFF"/>
              <w:spacing w:line="300" w:lineRule="atLeast"/>
              <w:ind w:left="375"/>
              <w:rPr>
                <w:rFonts w:ascii="Times New Roman" w:hAnsi="Times New Roman" w:cs="Times New Roman"/>
                <w:color w:val="333333"/>
                <w:sz w:val="16"/>
                <w:szCs w:val="20"/>
              </w:rPr>
            </w:pPr>
            <w:hyperlink r:id="rId77" w:tgtFrame="_blank" w:history="1">
              <w:r w:rsidR="00713EF3" w:rsidRPr="002E154D">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14:paraId="4B338577" w14:textId="77777777" w:rsidR="00713EF3" w:rsidRPr="00002041" w:rsidRDefault="00713EF3" w:rsidP="00713EF3">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14:paraId="129412A8" w14:textId="77777777" w:rsidR="00713EF3" w:rsidRPr="00002041" w:rsidRDefault="00713EF3" w:rsidP="00713EF3">
            <w:pPr>
              <w:rPr>
                <w:rFonts w:ascii="Times New Roman" w:hAnsi="Times New Roman" w:cs="Times New Roman"/>
              </w:rPr>
            </w:pPr>
          </w:p>
        </w:tc>
      </w:tr>
      <w:tr w:rsidR="00713EF3" w:rsidRPr="00002041" w14:paraId="3D016EB4" w14:textId="77777777" w:rsidTr="00713EF3">
        <w:tc>
          <w:tcPr>
            <w:tcW w:w="2988" w:type="dxa"/>
            <w:shd w:val="clear" w:color="auto" w:fill="000000" w:themeFill="text1"/>
          </w:tcPr>
          <w:p w14:paraId="6BBA79E4" w14:textId="77777777"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Objective</w:t>
            </w:r>
          </w:p>
        </w:tc>
        <w:tc>
          <w:tcPr>
            <w:tcW w:w="3150" w:type="dxa"/>
            <w:shd w:val="clear" w:color="auto" w:fill="000000" w:themeFill="text1"/>
          </w:tcPr>
          <w:p w14:paraId="6BE2FE3C" w14:textId="77777777"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Strategy</w:t>
            </w:r>
          </w:p>
        </w:tc>
        <w:tc>
          <w:tcPr>
            <w:tcW w:w="6911" w:type="dxa"/>
            <w:shd w:val="clear" w:color="auto" w:fill="000000" w:themeFill="text1"/>
          </w:tcPr>
          <w:p w14:paraId="7E403EE7" w14:textId="77777777"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Activities to deploy strategy</w:t>
            </w:r>
          </w:p>
        </w:tc>
        <w:tc>
          <w:tcPr>
            <w:tcW w:w="2504" w:type="dxa"/>
            <w:shd w:val="clear" w:color="auto" w:fill="000000" w:themeFill="text1"/>
          </w:tcPr>
          <w:p w14:paraId="01BA0E8C" w14:textId="77777777"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Measure of Success</w:t>
            </w:r>
            <w:r w:rsidR="00D662BE">
              <w:rPr>
                <w:rFonts w:ascii="Times New Roman" w:hAnsi="Times New Roman" w:cs="Times New Roman"/>
                <w:color w:val="FFFFFF" w:themeColor="background1"/>
                <w:sz w:val="22"/>
              </w:rPr>
              <w:t xml:space="preserve"> and Responsible Person(s)</w:t>
            </w:r>
          </w:p>
        </w:tc>
        <w:tc>
          <w:tcPr>
            <w:tcW w:w="2149" w:type="dxa"/>
            <w:shd w:val="clear" w:color="auto" w:fill="000000" w:themeFill="text1"/>
          </w:tcPr>
          <w:p w14:paraId="59CCB041" w14:textId="77777777"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Progress Monitoring Date &amp; Notes</w:t>
            </w:r>
          </w:p>
        </w:tc>
        <w:tc>
          <w:tcPr>
            <w:tcW w:w="999" w:type="dxa"/>
            <w:shd w:val="clear" w:color="auto" w:fill="000000" w:themeFill="text1"/>
          </w:tcPr>
          <w:p w14:paraId="1C928B94" w14:textId="77777777"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Funding</w:t>
            </w:r>
          </w:p>
        </w:tc>
      </w:tr>
      <w:tr w:rsidR="00713EF3" w:rsidRPr="00002041" w14:paraId="588D650D" w14:textId="77777777" w:rsidTr="00713EF3">
        <w:tc>
          <w:tcPr>
            <w:tcW w:w="2988" w:type="dxa"/>
            <w:vMerge w:val="restart"/>
          </w:tcPr>
          <w:p w14:paraId="7B00C33B" w14:textId="77777777" w:rsidR="00713EF3" w:rsidRDefault="00713EF3" w:rsidP="00713EF3">
            <w:pPr>
              <w:rPr>
                <w:rFonts w:ascii="Times New Roman" w:hAnsi="Times New Roman" w:cs="Times New Roman"/>
                <w:sz w:val="22"/>
              </w:rPr>
            </w:pPr>
            <w:r w:rsidRPr="002E154D">
              <w:rPr>
                <w:rFonts w:ascii="Times New Roman" w:hAnsi="Times New Roman" w:cs="Times New Roman"/>
                <w:sz w:val="22"/>
              </w:rPr>
              <w:t>Objective 1:</w:t>
            </w:r>
          </w:p>
          <w:p w14:paraId="60641A7F" w14:textId="77777777" w:rsidR="00570276" w:rsidRDefault="00570276" w:rsidP="009B7A18">
            <w:pPr>
              <w:rPr>
                <w:rFonts w:ascii="Times New Roman" w:hAnsi="Times New Roman" w:cs="Times New Roman"/>
                <w:sz w:val="22"/>
              </w:rPr>
            </w:pPr>
            <w:r>
              <w:rPr>
                <w:rFonts w:ascii="Times New Roman" w:hAnsi="Times New Roman" w:cs="Times New Roman"/>
                <w:sz w:val="22"/>
              </w:rPr>
              <w:t xml:space="preserve">By 2019, the percentage of preschool-aged students transitioning to kindergarten </w:t>
            </w:r>
            <w:r w:rsidR="009B7A18">
              <w:rPr>
                <w:rFonts w:ascii="Times New Roman" w:hAnsi="Times New Roman" w:cs="Times New Roman"/>
                <w:sz w:val="22"/>
              </w:rPr>
              <w:t>demonstrating kindergarten readiness will increase to 80%.</w:t>
            </w:r>
          </w:p>
          <w:p w14:paraId="674EB873" w14:textId="77777777" w:rsidR="003A09E3" w:rsidRPr="002E154D" w:rsidRDefault="003A09E3" w:rsidP="009B7A18">
            <w:pPr>
              <w:rPr>
                <w:rFonts w:ascii="Times New Roman" w:hAnsi="Times New Roman" w:cs="Times New Roman"/>
                <w:sz w:val="22"/>
              </w:rPr>
            </w:pPr>
          </w:p>
        </w:tc>
        <w:tc>
          <w:tcPr>
            <w:tcW w:w="3150" w:type="dxa"/>
            <w:vMerge w:val="restart"/>
          </w:tcPr>
          <w:p w14:paraId="52070418" w14:textId="06831C21" w:rsidR="00713EF3" w:rsidRPr="002E154D" w:rsidRDefault="004049B9" w:rsidP="00713EF3">
            <w:pPr>
              <w:rPr>
                <w:rFonts w:ascii="Times New Roman" w:hAnsi="Times New Roman" w:cs="Times New Roman"/>
                <w:sz w:val="22"/>
              </w:rPr>
            </w:pPr>
            <w:r>
              <w:rPr>
                <w:rFonts w:ascii="Times New Roman" w:hAnsi="Times New Roman" w:cs="Times New Roman"/>
                <w:sz w:val="22"/>
              </w:rPr>
              <w:t>KCWP 5: Design, Align and Deliver Support</w:t>
            </w:r>
          </w:p>
        </w:tc>
        <w:tc>
          <w:tcPr>
            <w:tcW w:w="6911" w:type="dxa"/>
          </w:tcPr>
          <w:p w14:paraId="0969D765" w14:textId="066C4BA8" w:rsidR="001A7F36" w:rsidRPr="001A7F36" w:rsidRDefault="001A7F36" w:rsidP="001A7F36">
            <w:pPr>
              <w:pStyle w:val="p1"/>
              <w:rPr>
                <w:rFonts w:ascii="Times New Roman" w:hAnsi="Times New Roman"/>
                <w:sz w:val="22"/>
                <w:szCs w:val="22"/>
              </w:rPr>
            </w:pPr>
            <w:r w:rsidRPr="001A7F36">
              <w:rPr>
                <w:rFonts w:ascii="Times New Roman" w:hAnsi="Times New Roman"/>
                <w:sz w:val="22"/>
                <w:szCs w:val="22"/>
              </w:rPr>
              <w:t>Assure consideration and addressment of non</w:t>
            </w:r>
            <w:r w:rsidRPr="001A7F36">
              <w:rPr>
                <w:rFonts w:ascii="Calibri" w:eastAsia="Calibri" w:hAnsi="Calibri" w:cs="Calibri"/>
                <w:sz w:val="22"/>
                <w:szCs w:val="22"/>
              </w:rPr>
              <w:t>‐</w:t>
            </w:r>
            <w:r w:rsidRPr="001A7F36">
              <w:rPr>
                <w:rFonts w:ascii="Times New Roman" w:hAnsi="Times New Roman"/>
                <w:sz w:val="22"/>
                <w:szCs w:val="22"/>
              </w:rPr>
              <w:t xml:space="preserve"> academic barriers to learning.</w:t>
            </w:r>
          </w:p>
          <w:p w14:paraId="7234F145" w14:textId="045F6DF4" w:rsidR="00713EF3" w:rsidRPr="002E154D" w:rsidRDefault="007753E4" w:rsidP="00713EF3">
            <w:pPr>
              <w:rPr>
                <w:rFonts w:ascii="Times New Roman" w:hAnsi="Times New Roman" w:cs="Times New Roman"/>
                <w:sz w:val="22"/>
              </w:rPr>
            </w:pPr>
            <w:r>
              <w:rPr>
                <w:rFonts w:ascii="Times New Roman" w:hAnsi="Times New Roman" w:cs="Times New Roman"/>
                <w:sz w:val="22"/>
              </w:rPr>
              <w:t>(Open House, Summer Transition Days, Parent Meetings, Transition Meetings)</w:t>
            </w:r>
          </w:p>
          <w:p w14:paraId="7418DB20" w14:textId="6F313666" w:rsidR="00713EF3" w:rsidRPr="002E154D" w:rsidRDefault="00713EF3" w:rsidP="00713EF3">
            <w:pPr>
              <w:rPr>
                <w:rFonts w:ascii="Times New Roman" w:hAnsi="Times New Roman" w:cs="Times New Roman"/>
                <w:sz w:val="22"/>
              </w:rPr>
            </w:pPr>
          </w:p>
        </w:tc>
        <w:tc>
          <w:tcPr>
            <w:tcW w:w="2504" w:type="dxa"/>
          </w:tcPr>
          <w:p w14:paraId="238A1C4E" w14:textId="08A08F6F" w:rsidR="00F02FBD" w:rsidRDefault="00F02FBD" w:rsidP="00F02FBD">
            <w:pPr>
              <w:rPr>
                <w:rFonts w:ascii="Times New Roman" w:hAnsi="Times New Roman" w:cs="Times New Roman"/>
                <w:sz w:val="22"/>
                <w:szCs w:val="22"/>
              </w:rPr>
            </w:pPr>
            <w:r w:rsidRPr="008E12D1">
              <w:rPr>
                <w:rFonts w:ascii="Times New Roman" w:hAnsi="Times New Roman" w:cs="Times New Roman"/>
                <w:i/>
                <w:sz w:val="22"/>
                <w:szCs w:val="22"/>
              </w:rPr>
              <w:t>Measures of Success:</w:t>
            </w:r>
            <w:r>
              <w:rPr>
                <w:rFonts w:ascii="Times New Roman" w:hAnsi="Times New Roman" w:cs="Times New Roman"/>
                <w:sz w:val="22"/>
                <w:szCs w:val="22"/>
              </w:rPr>
              <w:t xml:space="preserve"> State assessment results, PLC agendas and documentation, </w:t>
            </w:r>
            <w:r w:rsidR="00DB0688">
              <w:rPr>
                <w:rFonts w:ascii="Times New Roman" w:hAnsi="Times New Roman" w:cs="Times New Roman"/>
                <w:sz w:val="22"/>
                <w:szCs w:val="22"/>
              </w:rPr>
              <w:t>rosters and attendance at parent engagement events</w:t>
            </w:r>
            <w:r w:rsidR="000A131B">
              <w:rPr>
                <w:rFonts w:ascii="Times New Roman" w:hAnsi="Times New Roman" w:cs="Times New Roman"/>
                <w:sz w:val="22"/>
                <w:szCs w:val="22"/>
              </w:rPr>
              <w:t xml:space="preserve">, </w:t>
            </w:r>
          </w:p>
          <w:p w14:paraId="046CA8B1" w14:textId="77777777" w:rsidR="00F02FBD" w:rsidRDefault="00F02FBD" w:rsidP="00F02FBD">
            <w:pPr>
              <w:rPr>
                <w:rFonts w:ascii="Times New Roman" w:hAnsi="Times New Roman" w:cs="Times New Roman"/>
                <w:sz w:val="22"/>
                <w:szCs w:val="22"/>
              </w:rPr>
            </w:pPr>
          </w:p>
          <w:p w14:paraId="579050CC" w14:textId="77777777" w:rsidR="00F02FBD" w:rsidRDefault="00F02FBD" w:rsidP="00F02FBD">
            <w:pPr>
              <w:rPr>
                <w:rFonts w:ascii="Times New Roman" w:hAnsi="Times New Roman" w:cs="Times New Roman"/>
                <w:sz w:val="22"/>
                <w:szCs w:val="22"/>
              </w:rPr>
            </w:pPr>
            <w:r w:rsidRPr="008E12D1">
              <w:rPr>
                <w:rFonts w:ascii="Times New Roman" w:hAnsi="Times New Roman" w:cs="Times New Roman"/>
                <w:i/>
                <w:sz w:val="22"/>
                <w:szCs w:val="22"/>
              </w:rPr>
              <w:t>Person(s) responsible:</w:t>
            </w:r>
            <w:r>
              <w:rPr>
                <w:rFonts w:ascii="Times New Roman" w:hAnsi="Times New Roman" w:cs="Times New Roman"/>
                <w:sz w:val="22"/>
                <w:szCs w:val="22"/>
              </w:rPr>
              <w:t xml:space="preserve">  Principal/assistant principal</w:t>
            </w:r>
          </w:p>
          <w:p w14:paraId="789B4C96" w14:textId="56789709" w:rsidR="00713EF3" w:rsidRPr="002E154D" w:rsidRDefault="00F02FBD" w:rsidP="00F02FBD">
            <w:pPr>
              <w:rPr>
                <w:rFonts w:ascii="Times New Roman" w:hAnsi="Times New Roman" w:cs="Times New Roman"/>
                <w:sz w:val="22"/>
              </w:rPr>
            </w:pPr>
            <w:r>
              <w:rPr>
                <w:rFonts w:ascii="Times New Roman" w:hAnsi="Times New Roman" w:cs="Times New Roman"/>
                <w:sz w:val="22"/>
                <w:szCs w:val="22"/>
              </w:rPr>
              <w:t>Teachers and Staff</w:t>
            </w:r>
          </w:p>
        </w:tc>
        <w:tc>
          <w:tcPr>
            <w:tcW w:w="2149" w:type="dxa"/>
          </w:tcPr>
          <w:p w14:paraId="78D62155" w14:textId="2F62B851" w:rsidR="00713EF3" w:rsidRPr="002E154D" w:rsidRDefault="007753E4" w:rsidP="00713EF3">
            <w:pPr>
              <w:rPr>
                <w:rFonts w:ascii="Times New Roman" w:hAnsi="Times New Roman" w:cs="Times New Roman"/>
                <w:sz w:val="22"/>
              </w:rPr>
            </w:pPr>
            <w:r>
              <w:rPr>
                <w:rFonts w:ascii="Times New Roman" w:hAnsi="Times New Roman" w:cs="Times New Roman"/>
                <w:sz w:val="22"/>
                <w:szCs w:val="22"/>
              </w:rPr>
              <w:t>Fall 2018- State Assessment (K-SCREEN) Scores Release and School Report Card</w:t>
            </w:r>
          </w:p>
        </w:tc>
        <w:tc>
          <w:tcPr>
            <w:tcW w:w="999" w:type="dxa"/>
          </w:tcPr>
          <w:p w14:paraId="49C9AA0C" w14:textId="7DAAA45D" w:rsidR="00713EF3" w:rsidRPr="002E154D" w:rsidRDefault="00F02FBD" w:rsidP="000A131B">
            <w:pPr>
              <w:rPr>
                <w:rFonts w:ascii="Times New Roman" w:hAnsi="Times New Roman" w:cs="Times New Roman"/>
                <w:sz w:val="22"/>
              </w:rPr>
            </w:pPr>
            <w:r>
              <w:rPr>
                <w:rFonts w:ascii="Times New Roman" w:hAnsi="Times New Roman" w:cs="Times New Roman"/>
                <w:sz w:val="22"/>
                <w:szCs w:val="22"/>
              </w:rPr>
              <w:t>Title I funds</w:t>
            </w:r>
          </w:p>
        </w:tc>
      </w:tr>
      <w:tr w:rsidR="00713EF3" w:rsidRPr="00002041" w14:paraId="5661A0FD" w14:textId="77777777" w:rsidTr="00713EF3">
        <w:tc>
          <w:tcPr>
            <w:tcW w:w="2988" w:type="dxa"/>
            <w:vMerge/>
          </w:tcPr>
          <w:p w14:paraId="436A83A2" w14:textId="77777777" w:rsidR="00713EF3" w:rsidRPr="002E154D" w:rsidRDefault="00713EF3" w:rsidP="00713EF3">
            <w:pPr>
              <w:rPr>
                <w:rFonts w:ascii="Times New Roman" w:hAnsi="Times New Roman" w:cs="Times New Roman"/>
                <w:sz w:val="22"/>
              </w:rPr>
            </w:pPr>
          </w:p>
        </w:tc>
        <w:tc>
          <w:tcPr>
            <w:tcW w:w="3150" w:type="dxa"/>
            <w:vMerge/>
          </w:tcPr>
          <w:p w14:paraId="6848A482" w14:textId="77777777" w:rsidR="00713EF3" w:rsidRPr="002E154D" w:rsidRDefault="00713EF3" w:rsidP="00713EF3">
            <w:pPr>
              <w:rPr>
                <w:rFonts w:ascii="Times New Roman" w:hAnsi="Times New Roman" w:cs="Times New Roman"/>
                <w:sz w:val="22"/>
              </w:rPr>
            </w:pPr>
          </w:p>
        </w:tc>
        <w:tc>
          <w:tcPr>
            <w:tcW w:w="6911" w:type="dxa"/>
            <w:tcBorders>
              <w:bottom w:val="single" w:sz="4" w:space="0" w:color="auto"/>
            </w:tcBorders>
          </w:tcPr>
          <w:p w14:paraId="7C833D2D" w14:textId="34985957" w:rsidR="007753E4" w:rsidRPr="007753E4" w:rsidRDefault="007753E4" w:rsidP="007753E4">
            <w:pPr>
              <w:pStyle w:val="p1"/>
              <w:rPr>
                <w:rFonts w:ascii="Times New Roman" w:hAnsi="Times New Roman"/>
                <w:sz w:val="22"/>
                <w:szCs w:val="22"/>
              </w:rPr>
            </w:pPr>
            <w:r w:rsidRPr="007753E4">
              <w:rPr>
                <w:rFonts w:ascii="Times New Roman" w:hAnsi="Times New Roman"/>
                <w:sz w:val="22"/>
                <w:szCs w:val="22"/>
              </w:rPr>
              <w:t>Ensure that Needs Assessment results are reflected in the systemic approach to funding expenditures that support school improvement efforts.</w:t>
            </w:r>
          </w:p>
          <w:p w14:paraId="4C36B65C" w14:textId="77777777" w:rsidR="007753E4" w:rsidRPr="002E154D" w:rsidRDefault="007753E4" w:rsidP="007753E4">
            <w:pPr>
              <w:rPr>
                <w:rFonts w:ascii="Times New Roman" w:hAnsi="Times New Roman" w:cs="Times New Roman"/>
                <w:sz w:val="22"/>
              </w:rPr>
            </w:pPr>
            <w:r>
              <w:rPr>
                <w:rFonts w:ascii="Times New Roman" w:hAnsi="Times New Roman" w:cs="Times New Roman"/>
                <w:sz w:val="22"/>
              </w:rPr>
              <w:t>(Open House, Summer Transition Days, Parent Meetings, Transition Meetings)</w:t>
            </w:r>
          </w:p>
          <w:p w14:paraId="45DBF414" w14:textId="77777777" w:rsidR="00713EF3" w:rsidRPr="002E154D" w:rsidRDefault="00713EF3" w:rsidP="00713EF3">
            <w:pPr>
              <w:rPr>
                <w:rFonts w:ascii="Times New Roman" w:hAnsi="Times New Roman" w:cs="Times New Roman"/>
                <w:sz w:val="22"/>
              </w:rPr>
            </w:pPr>
          </w:p>
          <w:p w14:paraId="222F8FD7" w14:textId="77777777" w:rsidR="00713EF3" w:rsidRPr="002E154D" w:rsidRDefault="00713EF3" w:rsidP="00713EF3">
            <w:pPr>
              <w:rPr>
                <w:rFonts w:ascii="Times New Roman" w:hAnsi="Times New Roman" w:cs="Times New Roman"/>
                <w:sz w:val="22"/>
              </w:rPr>
            </w:pPr>
          </w:p>
        </w:tc>
        <w:tc>
          <w:tcPr>
            <w:tcW w:w="2504" w:type="dxa"/>
            <w:tcBorders>
              <w:bottom w:val="single" w:sz="4" w:space="0" w:color="auto"/>
            </w:tcBorders>
          </w:tcPr>
          <w:p w14:paraId="175E5B26" w14:textId="3463AA03" w:rsidR="00F02FBD" w:rsidRDefault="00F02FBD" w:rsidP="00F02FBD">
            <w:pPr>
              <w:rPr>
                <w:rFonts w:ascii="Times New Roman" w:hAnsi="Times New Roman" w:cs="Times New Roman"/>
                <w:sz w:val="22"/>
                <w:szCs w:val="22"/>
              </w:rPr>
            </w:pPr>
            <w:r w:rsidRPr="008E12D1">
              <w:rPr>
                <w:rFonts w:ascii="Times New Roman" w:hAnsi="Times New Roman" w:cs="Times New Roman"/>
                <w:i/>
                <w:sz w:val="22"/>
                <w:szCs w:val="22"/>
              </w:rPr>
              <w:t>Measures of Success:</w:t>
            </w:r>
            <w:r>
              <w:rPr>
                <w:rFonts w:ascii="Times New Roman" w:hAnsi="Times New Roman" w:cs="Times New Roman"/>
                <w:sz w:val="22"/>
                <w:szCs w:val="22"/>
              </w:rPr>
              <w:t xml:space="preserve"> State assessment results, PLC agendas and documentation, </w:t>
            </w:r>
            <w:r w:rsidR="00DB0688">
              <w:rPr>
                <w:rFonts w:ascii="Times New Roman" w:hAnsi="Times New Roman" w:cs="Times New Roman"/>
                <w:sz w:val="22"/>
                <w:szCs w:val="22"/>
              </w:rPr>
              <w:t>budgets, committee minutes</w:t>
            </w:r>
          </w:p>
          <w:p w14:paraId="19DB7448" w14:textId="77777777" w:rsidR="00F02FBD" w:rsidRDefault="00F02FBD" w:rsidP="00F02FBD">
            <w:pPr>
              <w:rPr>
                <w:rFonts w:ascii="Times New Roman" w:hAnsi="Times New Roman" w:cs="Times New Roman"/>
                <w:sz w:val="22"/>
                <w:szCs w:val="22"/>
              </w:rPr>
            </w:pPr>
          </w:p>
          <w:p w14:paraId="1308BFD5" w14:textId="77777777" w:rsidR="00F02FBD" w:rsidRDefault="00F02FBD" w:rsidP="00F02FBD">
            <w:pPr>
              <w:rPr>
                <w:rFonts w:ascii="Times New Roman" w:hAnsi="Times New Roman" w:cs="Times New Roman"/>
                <w:sz w:val="22"/>
                <w:szCs w:val="22"/>
              </w:rPr>
            </w:pPr>
            <w:r w:rsidRPr="008E12D1">
              <w:rPr>
                <w:rFonts w:ascii="Times New Roman" w:hAnsi="Times New Roman" w:cs="Times New Roman"/>
                <w:i/>
                <w:sz w:val="22"/>
                <w:szCs w:val="22"/>
              </w:rPr>
              <w:t>Person(s) responsible:</w:t>
            </w:r>
            <w:r>
              <w:rPr>
                <w:rFonts w:ascii="Times New Roman" w:hAnsi="Times New Roman" w:cs="Times New Roman"/>
                <w:sz w:val="22"/>
                <w:szCs w:val="22"/>
              </w:rPr>
              <w:t xml:space="preserve">  Principal/assistant principal</w:t>
            </w:r>
          </w:p>
          <w:p w14:paraId="15ADE627" w14:textId="51B40168" w:rsidR="00713EF3" w:rsidRPr="002E154D" w:rsidRDefault="00F02FBD" w:rsidP="00F02FBD">
            <w:pPr>
              <w:rPr>
                <w:rFonts w:ascii="Times New Roman" w:hAnsi="Times New Roman" w:cs="Times New Roman"/>
                <w:sz w:val="22"/>
              </w:rPr>
            </w:pPr>
            <w:r>
              <w:rPr>
                <w:rFonts w:ascii="Times New Roman" w:hAnsi="Times New Roman" w:cs="Times New Roman"/>
                <w:sz w:val="22"/>
                <w:szCs w:val="22"/>
              </w:rPr>
              <w:t>Teachers and Staff</w:t>
            </w:r>
          </w:p>
        </w:tc>
        <w:tc>
          <w:tcPr>
            <w:tcW w:w="2149" w:type="dxa"/>
            <w:tcBorders>
              <w:bottom w:val="single" w:sz="4" w:space="0" w:color="auto"/>
            </w:tcBorders>
          </w:tcPr>
          <w:p w14:paraId="4B631EBD" w14:textId="56C48CF2" w:rsidR="00713EF3" w:rsidRPr="002E154D" w:rsidRDefault="007753E4" w:rsidP="00713EF3">
            <w:pPr>
              <w:rPr>
                <w:rFonts w:ascii="Times New Roman" w:hAnsi="Times New Roman" w:cs="Times New Roman"/>
                <w:sz w:val="22"/>
              </w:rPr>
            </w:pPr>
            <w:r>
              <w:rPr>
                <w:rFonts w:ascii="Times New Roman" w:hAnsi="Times New Roman" w:cs="Times New Roman"/>
                <w:sz w:val="22"/>
                <w:szCs w:val="22"/>
              </w:rPr>
              <w:t>Fall 2018- State Assessment (K-SCREEN) Scores Release and School Report Card</w:t>
            </w:r>
          </w:p>
        </w:tc>
        <w:tc>
          <w:tcPr>
            <w:tcW w:w="999" w:type="dxa"/>
            <w:tcBorders>
              <w:bottom w:val="single" w:sz="4" w:space="0" w:color="auto"/>
            </w:tcBorders>
          </w:tcPr>
          <w:p w14:paraId="349F17D2" w14:textId="3A5AFFFF" w:rsidR="00713EF3" w:rsidRPr="002E154D" w:rsidRDefault="00F02FBD" w:rsidP="00713EF3">
            <w:pPr>
              <w:rPr>
                <w:rFonts w:ascii="Times New Roman" w:hAnsi="Times New Roman" w:cs="Times New Roman"/>
                <w:sz w:val="22"/>
              </w:rPr>
            </w:pPr>
            <w:r>
              <w:rPr>
                <w:rFonts w:ascii="Times New Roman" w:hAnsi="Times New Roman" w:cs="Times New Roman"/>
                <w:sz w:val="22"/>
                <w:szCs w:val="22"/>
              </w:rPr>
              <w:t>Title I funds, ESS funds</w:t>
            </w:r>
          </w:p>
        </w:tc>
      </w:tr>
      <w:tr w:rsidR="00713EF3" w:rsidRPr="00002041" w14:paraId="00D76861" w14:textId="77777777" w:rsidTr="00713EF3">
        <w:tc>
          <w:tcPr>
            <w:tcW w:w="2988" w:type="dxa"/>
            <w:vMerge w:val="restart"/>
          </w:tcPr>
          <w:p w14:paraId="1DC77950" w14:textId="77777777" w:rsidR="00713EF3" w:rsidRDefault="00713EF3" w:rsidP="00713EF3">
            <w:pPr>
              <w:rPr>
                <w:rFonts w:ascii="Times New Roman" w:hAnsi="Times New Roman" w:cs="Times New Roman"/>
                <w:sz w:val="22"/>
              </w:rPr>
            </w:pPr>
            <w:r w:rsidRPr="002E154D">
              <w:rPr>
                <w:rFonts w:ascii="Times New Roman" w:hAnsi="Times New Roman" w:cs="Times New Roman"/>
                <w:sz w:val="22"/>
              </w:rPr>
              <w:t>Objective 2:</w:t>
            </w:r>
          </w:p>
          <w:p w14:paraId="54057FAA" w14:textId="0E2D8673" w:rsidR="003A09E3" w:rsidRPr="002E154D" w:rsidRDefault="003A09E3" w:rsidP="004049B9">
            <w:pPr>
              <w:rPr>
                <w:rFonts w:ascii="Times New Roman" w:hAnsi="Times New Roman" w:cs="Times New Roman"/>
                <w:sz w:val="22"/>
              </w:rPr>
            </w:pPr>
            <w:r>
              <w:rPr>
                <w:rFonts w:ascii="Times New Roman" w:hAnsi="Times New Roman" w:cs="Times New Roman"/>
                <w:sz w:val="22"/>
              </w:rPr>
              <w:lastRenderedPageBreak/>
              <w:t xml:space="preserve">By 2019, the percentage of fifth grade students </w:t>
            </w:r>
            <w:r w:rsidR="004049B9">
              <w:rPr>
                <w:rFonts w:ascii="Times New Roman" w:hAnsi="Times New Roman" w:cs="Times New Roman"/>
                <w:sz w:val="22"/>
              </w:rPr>
              <w:t xml:space="preserve">successfully </w:t>
            </w:r>
            <w:r>
              <w:rPr>
                <w:rFonts w:ascii="Times New Roman" w:hAnsi="Times New Roman" w:cs="Times New Roman"/>
                <w:sz w:val="22"/>
              </w:rPr>
              <w:t>transitioning to middle school</w:t>
            </w:r>
            <w:r w:rsidR="004049B9">
              <w:rPr>
                <w:rFonts w:ascii="Times New Roman" w:hAnsi="Times New Roman" w:cs="Times New Roman"/>
                <w:sz w:val="22"/>
              </w:rPr>
              <w:t xml:space="preserve"> will increase by 5%.</w:t>
            </w:r>
          </w:p>
        </w:tc>
        <w:tc>
          <w:tcPr>
            <w:tcW w:w="3150" w:type="dxa"/>
            <w:vMerge w:val="restart"/>
          </w:tcPr>
          <w:p w14:paraId="71FF801C" w14:textId="08B98829" w:rsidR="00713EF3" w:rsidRPr="002E154D" w:rsidRDefault="004049B9" w:rsidP="00713EF3">
            <w:pPr>
              <w:rPr>
                <w:rFonts w:ascii="Times New Roman" w:hAnsi="Times New Roman" w:cs="Times New Roman"/>
                <w:sz w:val="22"/>
              </w:rPr>
            </w:pPr>
            <w:r>
              <w:rPr>
                <w:rFonts w:ascii="Times New Roman" w:hAnsi="Times New Roman" w:cs="Times New Roman"/>
                <w:sz w:val="22"/>
              </w:rPr>
              <w:lastRenderedPageBreak/>
              <w:t xml:space="preserve">KCWP 5: Design, Align and </w:t>
            </w:r>
            <w:r>
              <w:rPr>
                <w:rFonts w:ascii="Times New Roman" w:hAnsi="Times New Roman" w:cs="Times New Roman"/>
                <w:sz w:val="22"/>
              </w:rPr>
              <w:lastRenderedPageBreak/>
              <w:t>Deliver Support</w:t>
            </w:r>
          </w:p>
        </w:tc>
        <w:tc>
          <w:tcPr>
            <w:tcW w:w="6911" w:type="dxa"/>
          </w:tcPr>
          <w:p w14:paraId="26416362" w14:textId="77777777" w:rsidR="001A7F36" w:rsidRDefault="001A7F36" w:rsidP="001A7F36">
            <w:pPr>
              <w:pStyle w:val="p1"/>
              <w:rPr>
                <w:rFonts w:ascii="Times New Roman" w:hAnsi="Times New Roman"/>
                <w:sz w:val="22"/>
                <w:szCs w:val="22"/>
              </w:rPr>
            </w:pPr>
            <w:r w:rsidRPr="001A7F36">
              <w:rPr>
                <w:rFonts w:ascii="Times New Roman" w:hAnsi="Times New Roman"/>
                <w:sz w:val="22"/>
                <w:szCs w:val="22"/>
              </w:rPr>
              <w:lastRenderedPageBreak/>
              <w:t>Assure consideration and addressment of non</w:t>
            </w:r>
            <w:r w:rsidRPr="001A7F36">
              <w:rPr>
                <w:rFonts w:ascii="Calibri" w:eastAsia="Calibri" w:hAnsi="Calibri" w:cs="Calibri"/>
                <w:sz w:val="22"/>
                <w:szCs w:val="22"/>
              </w:rPr>
              <w:t>‐</w:t>
            </w:r>
            <w:r w:rsidRPr="001A7F36">
              <w:rPr>
                <w:rFonts w:ascii="Times New Roman" w:hAnsi="Times New Roman"/>
                <w:sz w:val="22"/>
                <w:szCs w:val="22"/>
              </w:rPr>
              <w:t xml:space="preserve"> academic barriers to </w:t>
            </w:r>
            <w:r w:rsidRPr="001A7F36">
              <w:rPr>
                <w:rFonts w:ascii="Times New Roman" w:hAnsi="Times New Roman"/>
                <w:sz w:val="22"/>
                <w:szCs w:val="22"/>
              </w:rPr>
              <w:lastRenderedPageBreak/>
              <w:t>learning.</w:t>
            </w:r>
          </w:p>
          <w:p w14:paraId="61DD5A51" w14:textId="77777777" w:rsidR="007753E4" w:rsidRPr="002E154D" w:rsidRDefault="007753E4" w:rsidP="007753E4">
            <w:pPr>
              <w:rPr>
                <w:rFonts w:ascii="Times New Roman" w:hAnsi="Times New Roman" w:cs="Times New Roman"/>
                <w:sz w:val="22"/>
              </w:rPr>
            </w:pPr>
            <w:r>
              <w:rPr>
                <w:rFonts w:ascii="Times New Roman" w:hAnsi="Times New Roman" w:cs="Times New Roman"/>
                <w:sz w:val="22"/>
              </w:rPr>
              <w:t>(Open House, Summer Transition Days, Parent Meetings, Transition Meetings)</w:t>
            </w:r>
          </w:p>
          <w:p w14:paraId="74C3DD57" w14:textId="77777777" w:rsidR="007753E4" w:rsidRPr="001A7F36" w:rsidRDefault="007753E4" w:rsidP="001A7F36">
            <w:pPr>
              <w:pStyle w:val="p1"/>
              <w:rPr>
                <w:rFonts w:ascii="Times New Roman" w:hAnsi="Times New Roman"/>
                <w:sz w:val="22"/>
                <w:szCs w:val="22"/>
              </w:rPr>
            </w:pPr>
          </w:p>
          <w:p w14:paraId="71E2ACD4" w14:textId="77777777" w:rsidR="00713EF3" w:rsidRPr="002E154D" w:rsidRDefault="00713EF3" w:rsidP="00713EF3">
            <w:pPr>
              <w:rPr>
                <w:rFonts w:ascii="Times New Roman" w:hAnsi="Times New Roman" w:cs="Times New Roman"/>
                <w:sz w:val="22"/>
              </w:rPr>
            </w:pPr>
          </w:p>
          <w:p w14:paraId="200D2832" w14:textId="62CB95AA" w:rsidR="00713EF3" w:rsidRPr="002E154D" w:rsidRDefault="00713EF3" w:rsidP="00713EF3">
            <w:pPr>
              <w:rPr>
                <w:rFonts w:ascii="Times New Roman" w:hAnsi="Times New Roman" w:cs="Times New Roman"/>
                <w:sz w:val="22"/>
              </w:rPr>
            </w:pPr>
          </w:p>
        </w:tc>
        <w:tc>
          <w:tcPr>
            <w:tcW w:w="2504" w:type="dxa"/>
          </w:tcPr>
          <w:p w14:paraId="54511B0F" w14:textId="08B44DAA" w:rsidR="00F02FBD" w:rsidRDefault="00F02FBD" w:rsidP="00F02FBD">
            <w:pPr>
              <w:rPr>
                <w:rFonts w:ascii="Times New Roman" w:hAnsi="Times New Roman" w:cs="Times New Roman"/>
                <w:sz w:val="22"/>
                <w:szCs w:val="22"/>
              </w:rPr>
            </w:pPr>
            <w:r w:rsidRPr="008E12D1">
              <w:rPr>
                <w:rFonts w:ascii="Times New Roman" w:hAnsi="Times New Roman" w:cs="Times New Roman"/>
                <w:i/>
                <w:sz w:val="22"/>
                <w:szCs w:val="22"/>
              </w:rPr>
              <w:lastRenderedPageBreak/>
              <w:t>Measures of Success:</w:t>
            </w:r>
            <w:r>
              <w:rPr>
                <w:rFonts w:ascii="Times New Roman" w:hAnsi="Times New Roman" w:cs="Times New Roman"/>
                <w:sz w:val="22"/>
                <w:szCs w:val="22"/>
              </w:rPr>
              <w:t xml:space="preserve"> </w:t>
            </w:r>
            <w:r w:rsidR="00DB0688">
              <w:rPr>
                <w:rFonts w:ascii="Times New Roman" w:hAnsi="Times New Roman" w:cs="Times New Roman"/>
                <w:sz w:val="22"/>
                <w:szCs w:val="22"/>
              </w:rPr>
              <w:lastRenderedPageBreak/>
              <w:t>State assessment results, PLC agendas and documentation, rosters and attendance at parent engagement events</w:t>
            </w:r>
            <w:r w:rsidR="000A131B">
              <w:rPr>
                <w:rFonts w:ascii="Times New Roman" w:hAnsi="Times New Roman" w:cs="Times New Roman"/>
                <w:sz w:val="22"/>
                <w:szCs w:val="22"/>
              </w:rPr>
              <w:t xml:space="preserve">, </w:t>
            </w:r>
          </w:p>
          <w:p w14:paraId="4687E331" w14:textId="77777777" w:rsidR="00F02FBD" w:rsidRDefault="00F02FBD" w:rsidP="00F02FBD">
            <w:pPr>
              <w:rPr>
                <w:rFonts w:ascii="Times New Roman" w:hAnsi="Times New Roman" w:cs="Times New Roman"/>
                <w:sz w:val="22"/>
                <w:szCs w:val="22"/>
              </w:rPr>
            </w:pPr>
          </w:p>
          <w:p w14:paraId="6623B959" w14:textId="77777777" w:rsidR="00F02FBD" w:rsidRDefault="00F02FBD" w:rsidP="00F02FBD">
            <w:pPr>
              <w:rPr>
                <w:rFonts w:ascii="Times New Roman" w:hAnsi="Times New Roman" w:cs="Times New Roman"/>
                <w:sz w:val="22"/>
                <w:szCs w:val="22"/>
              </w:rPr>
            </w:pPr>
            <w:r w:rsidRPr="008E12D1">
              <w:rPr>
                <w:rFonts w:ascii="Times New Roman" w:hAnsi="Times New Roman" w:cs="Times New Roman"/>
                <w:i/>
                <w:sz w:val="22"/>
                <w:szCs w:val="22"/>
              </w:rPr>
              <w:t>Person(s) responsible:</w:t>
            </w:r>
            <w:r>
              <w:rPr>
                <w:rFonts w:ascii="Times New Roman" w:hAnsi="Times New Roman" w:cs="Times New Roman"/>
                <w:sz w:val="22"/>
                <w:szCs w:val="22"/>
              </w:rPr>
              <w:t xml:space="preserve">  Principal/assistant principal</w:t>
            </w:r>
          </w:p>
          <w:p w14:paraId="33CBBE49" w14:textId="038A706A" w:rsidR="00713EF3" w:rsidRPr="002E154D" w:rsidRDefault="00F02FBD" w:rsidP="00F02FBD">
            <w:pPr>
              <w:rPr>
                <w:rFonts w:ascii="Times New Roman" w:hAnsi="Times New Roman" w:cs="Times New Roman"/>
                <w:sz w:val="22"/>
              </w:rPr>
            </w:pPr>
            <w:r>
              <w:rPr>
                <w:rFonts w:ascii="Times New Roman" w:hAnsi="Times New Roman" w:cs="Times New Roman"/>
                <w:sz w:val="22"/>
                <w:szCs w:val="22"/>
              </w:rPr>
              <w:t>Teachers and Staff</w:t>
            </w:r>
          </w:p>
        </w:tc>
        <w:tc>
          <w:tcPr>
            <w:tcW w:w="2149" w:type="dxa"/>
          </w:tcPr>
          <w:p w14:paraId="2A4FD23C" w14:textId="6F921E92" w:rsidR="00713EF3" w:rsidRPr="002E154D" w:rsidRDefault="007753E4" w:rsidP="007753E4">
            <w:pPr>
              <w:rPr>
                <w:rFonts w:ascii="Times New Roman" w:hAnsi="Times New Roman" w:cs="Times New Roman"/>
                <w:sz w:val="22"/>
              </w:rPr>
            </w:pPr>
            <w:r>
              <w:rPr>
                <w:rFonts w:ascii="Times New Roman" w:hAnsi="Times New Roman" w:cs="Times New Roman"/>
                <w:sz w:val="22"/>
                <w:szCs w:val="22"/>
              </w:rPr>
              <w:lastRenderedPageBreak/>
              <w:t xml:space="preserve">Fall 2018- State </w:t>
            </w:r>
            <w:r>
              <w:rPr>
                <w:rFonts w:ascii="Times New Roman" w:hAnsi="Times New Roman" w:cs="Times New Roman"/>
                <w:sz w:val="22"/>
                <w:szCs w:val="22"/>
              </w:rPr>
              <w:lastRenderedPageBreak/>
              <w:t>Assessment Scores Release and School Report Card</w:t>
            </w:r>
          </w:p>
        </w:tc>
        <w:tc>
          <w:tcPr>
            <w:tcW w:w="999" w:type="dxa"/>
          </w:tcPr>
          <w:p w14:paraId="534107DC" w14:textId="26B1A930" w:rsidR="00713EF3" w:rsidRPr="002E154D" w:rsidRDefault="000A131B" w:rsidP="000A131B">
            <w:pPr>
              <w:rPr>
                <w:rFonts w:ascii="Times New Roman" w:hAnsi="Times New Roman" w:cs="Times New Roman"/>
                <w:sz w:val="22"/>
              </w:rPr>
            </w:pPr>
            <w:r>
              <w:rPr>
                <w:rFonts w:ascii="Times New Roman" w:hAnsi="Times New Roman" w:cs="Times New Roman"/>
                <w:sz w:val="22"/>
                <w:szCs w:val="22"/>
              </w:rPr>
              <w:lastRenderedPageBreak/>
              <w:t xml:space="preserve">Title I </w:t>
            </w:r>
            <w:r>
              <w:rPr>
                <w:rFonts w:ascii="Times New Roman" w:hAnsi="Times New Roman" w:cs="Times New Roman"/>
                <w:sz w:val="22"/>
                <w:szCs w:val="22"/>
              </w:rPr>
              <w:lastRenderedPageBreak/>
              <w:t>funds</w:t>
            </w:r>
          </w:p>
        </w:tc>
      </w:tr>
      <w:tr w:rsidR="00713EF3" w:rsidRPr="00002041" w14:paraId="0DE8C26A" w14:textId="77777777" w:rsidTr="00713EF3">
        <w:tc>
          <w:tcPr>
            <w:tcW w:w="2988" w:type="dxa"/>
            <w:vMerge/>
          </w:tcPr>
          <w:p w14:paraId="62CC0277" w14:textId="77777777" w:rsidR="00713EF3" w:rsidRPr="002E154D" w:rsidRDefault="00713EF3" w:rsidP="00713EF3">
            <w:pPr>
              <w:rPr>
                <w:rFonts w:ascii="Times New Roman" w:hAnsi="Times New Roman" w:cs="Times New Roman"/>
                <w:sz w:val="22"/>
              </w:rPr>
            </w:pPr>
          </w:p>
        </w:tc>
        <w:tc>
          <w:tcPr>
            <w:tcW w:w="3150" w:type="dxa"/>
            <w:vMerge/>
          </w:tcPr>
          <w:p w14:paraId="47877608" w14:textId="77777777" w:rsidR="00713EF3" w:rsidRPr="002E154D" w:rsidRDefault="00713EF3" w:rsidP="00713EF3">
            <w:pPr>
              <w:rPr>
                <w:rFonts w:ascii="Times New Roman" w:hAnsi="Times New Roman" w:cs="Times New Roman"/>
                <w:sz w:val="22"/>
              </w:rPr>
            </w:pPr>
          </w:p>
        </w:tc>
        <w:tc>
          <w:tcPr>
            <w:tcW w:w="6911" w:type="dxa"/>
            <w:tcBorders>
              <w:bottom w:val="single" w:sz="4" w:space="0" w:color="auto"/>
            </w:tcBorders>
          </w:tcPr>
          <w:p w14:paraId="42EB5094" w14:textId="75375E8F" w:rsidR="008367EE" w:rsidRPr="008367EE" w:rsidRDefault="008367EE" w:rsidP="008367EE">
            <w:pPr>
              <w:pStyle w:val="p1"/>
              <w:rPr>
                <w:rFonts w:ascii="Times New Roman" w:hAnsi="Times New Roman"/>
                <w:sz w:val="22"/>
                <w:szCs w:val="22"/>
              </w:rPr>
            </w:pPr>
            <w:r w:rsidRPr="008367EE">
              <w:rPr>
                <w:rFonts w:ascii="Times New Roman" w:hAnsi="Times New Roman"/>
                <w:sz w:val="22"/>
                <w:szCs w:val="22"/>
              </w:rPr>
              <w:t>Ensure that effective communication regarding assessments and student performance are shared with appropriate</w:t>
            </w:r>
            <w:r>
              <w:rPr>
                <w:rFonts w:ascii="Times New Roman" w:hAnsi="Times New Roman"/>
                <w:sz w:val="22"/>
                <w:szCs w:val="22"/>
              </w:rPr>
              <w:t xml:space="preserve"> </w:t>
            </w:r>
            <w:r w:rsidRPr="008367EE">
              <w:rPr>
                <w:rFonts w:ascii="Times New Roman" w:hAnsi="Times New Roman"/>
                <w:sz w:val="22"/>
                <w:szCs w:val="22"/>
              </w:rPr>
              <w:t>stakeholders to guide instructional planning, student grouping, etc.</w:t>
            </w:r>
          </w:p>
          <w:p w14:paraId="019D4792" w14:textId="77777777" w:rsidR="007753E4" w:rsidRPr="002E154D" w:rsidRDefault="007753E4" w:rsidP="007753E4">
            <w:pPr>
              <w:rPr>
                <w:rFonts w:ascii="Times New Roman" w:hAnsi="Times New Roman" w:cs="Times New Roman"/>
                <w:sz w:val="22"/>
              </w:rPr>
            </w:pPr>
            <w:r>
              <w:rPr>
                <w:rFonts w:ascii="Times New Roman" w:hAnsi="Times New Roman" w:cs="Times New Roman"/>
                <w:sz w:val="22"/>
              </w:rPr>
              <w:t>(Open House, Summer Transition Days, Parent Meetings, Transition Meetings)</w:t>
            </w:r>
          </w:p>
          <w:p w14:paraId="32C7FE4D" w14:textId="77777777" w:rsidR="00713EF3" w:rsidRPr="002E154D" w:rsidRDefault="00713EF3" w:rsidP="00713EF3">
            <w:pPr>
              <w:rPr>
                <w:rFonts w:ascii="Times New Roman" w:hAnsi="Times New Roman" w:cs="Times New Roman"/>
                <w:sz w:val="22"/>
              </w:rPr>
            </w:pPr>
          </w:p>
          <w:p w14:paraId="3D73B14E" w14:textId="77777777" w:rsidR="00713EF3" w:rsidRPr="002E154D" w:rsidRDefault="00713EF3" w:rsidP="00713EF3">
            <w:pPr>
              <w:rPr>
                <w:rFonts w:ascii="Times New Roman" w:hAnsi="Times New Roman" w:cs="Times New Roman"/>
                <w:sz w:val="22"/>
              </w:rPr>
            </w:pPr>
          </w:p>
        </w:tc>
        <w:tc>
          <w:tcPr>
            <w:tcW w:w="2504" w:type="dxa"/>
            <w:tcBorders>
              <w:bottom w:val="single" w:sz="4" w:space="0" w:color="auto"/>
            </w:tcBorders>
          </w:tcPr>
          <w:p w14:paraId="10E18C99" w14:textId="0AB5EA97" w:rsidR="00F02FBD" w:rsidRDefault="00F02FBD" w:rsidP="00F02FBD">
            <w:pPr>
              <w:rPr>
                <w:rFonts w:ascii="Times New Roman" w:hAnsi="Times New Roman" w:cs="Times New Roman"/>
                <w:sz w:val="22"/>
                <w:szCs w:val="22"/>
              </w:rPr>
            </w:pPr>
            <w:r w:rsidRPr="008E12D1">
              <w:rPr>
                <w:rFonts w:ascii="Times New Roman" w:hAnsi="Times New Roman" w:cs="Times New Roman"/>
                <w:i/>
                <w:sz w:val="22"/>
                <w:szCs w:val="22"/>
              </w:rPr>
              <w:t>Measures of Success:</w:t>
            </w:r>
            <w:r>
              <w:rPr>
                <w:rFonts w:ascii="Times New Roman" w:hAnsi="Times New Roman" w:cs="Times New Roman"/>
                <w:sz w:val="22"/>
                <w:szCs w:val="22"/>
              </w:rPr>
              <w:t xml:space="preserve"> </w:t>
            </w:r>
            <w:r w:rsidR="00DB0688">
              <w:rPr>
                <w:rFonts w:ascii="Times New Roman" w:hAnsi="Times New Roman" w:cs="Times New Roman"/>
                <w:sz w:val="22"/>
                <w:szCs w:val="22"/>
              </w:rPr>
              <w:t>State assessment results, PLC agendas and documentation, budgets, committee minutes, evidence of communication</w:t>
            </w:r>
          </w:p>
          <w:p w14:paraId="37DB90FD" w14:textId="77777777" w:rsidR="00F02FBD" w:rsidRDefault="00F02FBD" w:rsidP="00F02FBD">
            <w:pPr>
              <w:rPr>
                <w:rFonts w:ascii="Times New Roman" w:hAnsi="Times New Roman" w:cs="Times New Roman"/>
                <w:sz w:val="22"/>
                <w:szCs w:val="22"/>
              </w:rPr>
            </w:pPr>
          </w:p>
          <w:p w14:paraId="7D5617B8" w14:textId="77777777" w:rsidR="00F02FBD" w:rsidRDefault="00F02FBD" w:rsidP="00F02FBD">
            <w:pPr>
              <w:rPr>
                <w:rFonts w:ascii="Times New Roman" w:hAnsi="Times New Roman" w:cs="Times New Roman"/>
                <w:sz w:val="22"/>
                <w:szCs w:val="22"/>
              </w:rPr>
            </w:pPr>
            <w:r w:rsidRPr="008E12D1">
              <w:rPr>
                <w:rFonts w:ascii="Times New Roman" w:hAnsi="Times New Roman" w:cs="Times New Roman"/>
                <w:i/>
                <w:sz w:val="22"/>
                <w:szCs w:val="22"/>
              </w:rPr>
              <w:t>Person(s) responsible:</w:t>
            </w:r>
            <w:r>
              <w:rPr>
                <w:rFonts w:ascii="Times New Roman" w:hAnsi="Times New Roman" w:cs="Times New Roman"/>
                <w:sz w:val="22"/>
                <w:szCs w:val="22"/>
              </w:rPr>
              <w:t xml:space="preserve">  Principal/assistant principal</w:t>
            </w:r>
          </w:p>
          <w:p w14:paraId="1A65D54E" w14:textId="6AD8D791" w:rsidR="00713EF3" w:rsidRPr="002E154D" w:rsidRDefault="00F02FBD" w:rsidP="00F02FBD">
            <w:pPr>
              <w:rPr>
                <w:rFonts w:ascii="Times New Roman" w:hAnsi="Times New Roman" w:cs="Times New Roman"/>
                <w:sz w:val="22"/>
              </w:rPr>
            </w:pPr>
            <w:r>
              <w:rPr>
                <w:rFonts w:ascii="Times New Roman" w:hAnsi="Times New Roman" w:cs="Times New Roman"/>
                <w:sz w:val="22"/>
                <w:szCs w:val="22"/>
              </w:rPr>
              <w:t>Teachers and Staff</w:t>
            </w:r>
          </w:p>
        </w:tc>
        <w:tc>
          <w:tcPr>
            <w:tcW w:w="2149" w:type="dxa"/>
            <w:tcBorders>
              <w:bottom w:val="single" w:sz="4" w:space="0" w:color="auto"/>
            </w:tcBorders>
          </w:tcPr>
          <w:p w14:paraId="4FB4CE41" w14:textId="13EAD99A" w:rsidR="00713EF3" w:rsidRPr="002E154D" w:rsidRDefault="007753E4" w:rsidP="00713EF3">
            <w:pPr>
              <w:rPr>
                <w:rFonts w:ascii="Times New Roman" w:hAnsi="Times New Roman" w:cs="Times New Roman"/>
                <w:sz w:val="22"/>
              </w:rPr>
            </w:pPr>
            <w:r>
              <w:rPr>
                <w:rFonts w:ascii="Times New Roman" w:hAnsi="Times New Roman" w:cs="Times New Roman"/>
                <w:sz w:val="22"/>
                <w:szCs w:val="22"/>
              </w:rPr>
              <w:t>Fall 2018- State Assessment Scores Release and School Report Card</w:t>
            </w:r>
          </w:p>
        </w:tc>
        <w:tc>
          <w:tcPr>
            <w:tcW w:w="999" w:type="dxa"/>
            <w:tcBorders>
              <w:bottom w:val="single" w:sz="4" w:space="0" w:color="auto"/>
            </w:tcBorders>
          </w:tcPr>
          <w:p w14:paraId="665960F0" w14:textId="7F1DFA92" w:rsidR="00713EF3" w:rsidRPr="002E154D" w:rsidRDefault="00F02FBD" w:rsidP="000A131B">
            <w:pPr>
              <w:rPr>
                <w:rFonts w:ascii="Times New Roman" w:hAnsi="Times New Roman" w:cs="Times New Roman"/>
                <w:sz w:val="22"/>
              </w:rPr>
            </w:pPr>
            <w:r>
              <w:rPr>
                <w:rFonts w:ascii="Times New Roman" w:hAnsi="Times New Roman" w:cs="Times New Roman"/>
                <w:sz w:val="22"/>
                <w:szCs w:val="22"/>
              </w:rPr>
              <w:t xml:space="preserve">Title I </w:t>
            </w:r>
            <w:r w:rsidR="000A131B">
              <w:rPr>
                <w:rFonts w:ascii="Times New Roman" w:hAnsi="Times New Roman" w:cs="Times New Roman"/>
                <w:sz w:val="22"/>
                <w:szCs w:val="22"/>
              </w:rPr>
              <w:t>funds</w:t>
            </w:r>
          </w:p>
        </w:tc>
      </w:tr>
      <w:tr w:rsidR="00713EF3" w:rsidRPr="00002041" w14:paraId="7B5F42EB" w14:textId="77777777" w:rsidTr="00713EF3">
        <w:tc>
          <w:tcPr>
            <w:tcW w:w="2988" w:type="dxa"/>
            <w:vMerge/>
          </w:tcPr>
          <w:p w14:paraId="35770D36" w14:textId="77777777" w:rsidR="00713EF3" w:rsidRPr="002E154D" w:rsidRDefault="00713EF3" w:rsidP="00713EF3">
            <w:pPr>
              <w:rPr>
                <w:rFonts w:ascii="Times New Roman" w:hAnsi="Times New Roman" w:cs="Times New Roman"/>
                <w:sz w:val="22"/>
              </w:rPr>
            </w:pPr>
          </w:p>
        </w:tc>
        <w:tc>
          <w:tcPr>
            <w:tcW w:w="3150" w:type="dxa"/>
            <w:vMerge/>
          </w:tcPr>
          <w:p w14:paraId="3342AD01" w14:textId="77777777" w:rsidR="00713EF3" w:rsidRPr="002E154D" w:rsidRDefault="00713EF3" w:rsidP="00713EF3">
            <w:pPr>
              <w:rPr>
                <w:rFonts w:ascii="Times New Roman" w:hAnsi="Times New Roman" w:cs="Times New Roman"/>
                <w:sz w:val="22"/>
              </w:rPr>
            </w:pPr>
          </w:p>
        </w:tc>
        <w:tc>
          <w:tcPr>
            <w:tcW w:w="6911" w:type="dxa"/>
            <w:tcBorders>
              <w:bottom w:val="single" w:sz="8" w:space="0" w:color="000000" w:themeColor="text1"/>
            </w:tcBorders>
          </w:tcPr>
          <w:p w14:paraId="499A1210" w14:textId="355EF197" w:rsidR="000131F5" w:rsidRPr="000131F5" w:rsidRDefault="000131F5" w:rsidP="000131F5">
            <w:pPr>
              <w:pStyle w:val="p1"/>
              <w:rPr>
                <w:rFonts w:ascii="Times New Roman" w:hAnsi="Times New Roman"/>
                <w:sz w:val="22"/>
                <w:szCs w:val="22"/>
              </w:rPr>
            </w:pPr>
            <w:r w:rsidRPr="000131F5">
              <w:rPr>
                <w:rFonts w:ascii="Times New Roman" w:hAnsi="Times New Roman"/>
                <w:sz w:val="22"/>
                <w:szCs w:val="22"/>
              </w:rPr>
              <w:t>Increase collaboration in data analysis and student progress towards standards mastery, including identification of students in need of intervention supports.</w:t>
            </w:r>
          </w:p>
          <w:p w14:paraId="43552A69" w14:textId="5049927B" w:rsidR="007753E4" w:rsidRPr="002E154D" w:rsidRDefault="007753E4" w:rsidP="007753E4">
            <w:pPr>
              <w:rPr>
                <w:rFonts w:ascii="Times New Roman" w:hAnsi="Times New Roman" w:cs="Times New Roman"/>
                <w:sz w:val="22"/>
              </w:rPr>
            </w:pPr>
            <w:r>
              <w:rPr>
                <w:rFonts w:ascii="Times New Roman" w:hAnsi="Times New Roman" w:cs="Times New Roman"/>
                <w:sz w:val="22"/>
              </w:rPr>
              <w:t>(PLC Training, KSI, Transition Meetings</w:t>
            </w:r>
            <w:r w:rsidR="000A131B">
              <w:rPr>
                <w:rFonts w:ascii="Times New Roman" w:hAnsi="Times New Roman" w:cs="Times New Roman"/>
                <w:sz w:val="22"/>
              </w:rPr>
              <w:t>, ESS programming</w:t>
            </w:r>
            <w:r>
              <w:rPr>
                <w:rFonts w:ascii="Times New Roman" w:hAnsi="Times New Roman" w:cs="Times New Roman"/>
                <w:sz w:val="22"/>
              </w:rPr>
              <w:t>)</w:t>
            </w:r>
          </w:p>
          <w:p w14:paraId="1FF3D7C8" w14:textId="77777777" w:rsidR="00713EF3" w:rsidRPr="002E154D" w:rsidRDefault="00713EF3" w:rsidP="00713EF3">
            <w:pPr>
              <w:rPr>
                <w:rFonts w:ascii="Times New Roman" w:hAnsi="Times New Roman" w:cs="Times New Roman"/>
                <w:sz w:val="22"/>
              </w:rPr>
            </w:pPr>
          </w:p>
          <w:p w14:paraId="68A9D404" w14:textId="77777777" w:rsidR="00713EF3" w:rsidRPr="002E154D" w:rsidRDefault="00713EF3" w:rsidP="00713EF3">
            <w:pPr>
              <w:rPr>
                <w:rFonts w:ascii="Times New Roman" w:hAnsi="Times New Roman" w:cs="Times New Roman"/>
                <w:sz w:val="22"/>
              </w:rPr>
            </w:pPr>
          </w:p>
        </w:tc>
        <w:tc>
          <w:tcPr>
            <w:tcW w:w="2504" w:type="dxa"/>
            <w:tcBorders>
              <w:bottom w:val="single" w:sz="8" w:space="0" w:color="000000" w:themeColor="text1"/>
            </w:tcBorders>
          </w:tcPr>
          <w:p w14:paraId="3B228EC4" w14:textId="1D914BF6" w:rsidR="00F02FBD" w:rsidRDefault="00F02FBD" w:rsidP="00F02FBD">
            <w:pPr>
              <w:rPr>
                <w:rFonts w:ascii="Times New Roman" w:hAnsi="Times New Roman" w:cs="Times New Roman"/>
                <w:sz w:val="22"/>
                <w:szCs w:val="22"/>
              </w:rPr>
            </w:pPr>
            <w:r w:rsidRPr="008E12D1">
              <w:rPr>
                <w:rFonts w:ascii="Times New Roman" w:hAnsi="Times New Roman" w:cs="Times New Roman"/>
                <w:i/>
                <w:sz w:val="22"/>
                <w:szCs w:val="22"/>
              </w:rPr>
              <w:t>Measures of Success:</w:t>
            </w:r>
            <w:r>
              <w:rPr>
                <w:rFonts w:ascii="Times New Roman" w:hAnsi="Times New Roman" w:cs="Times New Roman"/>
                <w:sz w:val="22"/>
                <w:szCs w:val="22"/>
              </w:rPr>
              <w:t xml:space="preserve"> State assessment results, PLC agendas and documentation, Professional development opportunities, instructional walkthroughs</w:t>
            </w:r>
            <w:r w:rsidR="000A131B">
              <w:rPr>
                <w:rFonts w:ascii="Times New Roman" w:hAnsi="Times New Roman" w:cs="Times New Roman"/>
                <w:sz w:val="22"/>
                <w:szCs w:val="22"/>
              </w:rPr>
              <w:t>, ESS documentation</w:t>
            </w:r>
          </w:p>
          <w:p w14:paraId="37CBD20A" w14:textId="77777777" w:rsidR="00F02FBD" w:rsidRDefault="00F02FBD" w:rsidP="00F02FBD">
            <w:pPr>
              <w:rPr>
                <w:rFonts w:ascii="Times New Roman" w:hAnsi="Times New Roman" w:cs="Times New Roman"/>
                <w:sz w:val="22"/>
                <w:szCs w:val="22"/>
              </w:rPr>
            </w:pPr>
          </w:p>
          <w:p w14:paraId="2145A57F" w14:textId="77777777" w:rsidR="00F02FBD" w:rsidRDefault="00F02FBD" w:rsidP="00F02FBD">
            <w:pPr>
              <w:rPr>
                <w:rFonts w:ascii="Times New Roman" w:hAnsi="Times New Roman" w:cs="Times New Roman"/>
                <w:sz w:val="22"/>
                <w:szCs w:val="22"/>
              </w:rPr>
            </w:pPr>
            <w:r w:rsidRPr="008E12D1">
              <w:rPr>
                <w:rFonts w:ascii="Times New Roman" w:hAnsi="Times New Roman" w:cs="Times New Roman"/>
                <w:i/>
                <w:sz w:val="22"/>
                <w:szCs w:val="22"/>
              </w:rPr>
              <w:t>Person(s) responsible:</w:t>
            </w:r>
            <w:r>
              <w:rPr>
                <w:rFonts w:ascii="Times New Roman" w:hAnsi="Times New Roman" w:cs="Times New Roman"/>
                <w:sz w:val="22"/>
                <w:szCs w:val="22"/>
              </w:rPr>
              <w:t xml:space="preserve">  Principal/assistant principal</w:t>
            </w:r>
          </w:p>
          <w:p w14:paraId="56379EC7" w14:textId="07EAC724" w:rsidR="00713EF3" w:rsidRPr="002E154D" w:rsidRDefault="00F02FBD" w:rsidP="00F02FBD">
            <w:pPr>
              <w:rPr>
                <w:rFonts w:ascii="Times New Roman" w:hAnsi="Times New Roman" w:cs="Times New Roman"/>
                <w:sz w:val="22"/>
              </w:rPr>
            </w:pPr>
            <w:r>
              <w:rPr>
                <w:rFonts w:ascii="Times New Roman" w:hAnsi="Times New Roman" w:cs="Times New Roman"/>
                <w:sz w:val="22"/>
                <w:szCs w:val="22"/>
              </w:rPr>
              <w:t>Teachers and Staff</w:t>
            </w:r>
          </w:p>
        </w:tc>
        <w:tc>
          <w:tcPr>
            <w:tcW w:w="2149" w:type="dxa"/>
            <w:tcBorders>
              <w:bottom w:val="single" w:sz="8" w:space="0" w:color="000000" w:themeColor="text1"/>
            </w:tcBorders>
          </w:tcPr>
          <w:p w14:paraId="2ED325C4" w14:textId="389FC960" w:rsidR="00713EF3" w:rsidRPr="002E154D" w:rsidRDefault="007753E4" w:rsidP="00713EF3">
            <w:pPr>
              <w:rPr>
                <w:rFonts w:ascii="Times New Roman" w:hAnsi="Times New Roman" w:cs="Times New Roman"/>
                <w:sz w:val="22"/>
              </w:rPr>
            </w:pPr>
            <w:r>
              <w:rPr>
                <w:rFonts w:ascii="Times New Roman" w:hAnsi="Times New Roman" w:cs="Times New Roman"/>
                <w:sz w:val="22"/>
                <w:szCs w:val="22"/>
              </w:rPr>
              <w:t>Fall 2018- State Assessment Scores Release and School Report Card</w:t>
            </w:r>
          </w:p>
        </w:tc>
        <w:tc>
          <w:tcPr>
            <w:tcW w:w="999" w:type="dxa"/>
            <w:tcBorders>
              <w:bottom w:val="single" w:sz="8" w:space="0" w:color="000000" w:themeColor="text1"/>
            </w:tcBorders>
          </w:tcPr>
          <w:p w14:paraId="755C9223" w14:textId="7FF5470B" w:rsidR="00713EF3" w:rsidRPr="002E154D" w:rsidRDefault="00F02FBD" w:rsidP="00713EF3">
            <w:pPr>
              <w:rPr>
                <w:rFonts w:ascii="Times New Roman" w:hAnsi="Times New Roman" w:cs="Times New Roman"/>
                <w:sz w:val="22"/>
              </w:rPr>
            </w:pPr>
            <w:r>
              <w:rPr>
                <w:rFonts w:ascii="Times New Roman" w:hAnsi="Times New Roman" w:cs="Times New Roman"/>
                <w:sz w:val="22"/>
                <w:szCs w:val="22"/>
              </w:rPr>
              <w:t>Title I funds, ESS funds</w:t>
            </w:r>
          </w:p>
        </w:tc>
      </w:tr>
    </w:tbl>
    <w:p w14:paraId="10973B78" w14:textId="77777777" w:rsidR="00713EF3" w:rsidRPr="00002041" w:rsidRDefault="00713EF3">
      <w:pPr>
        <w:rPr>
          <w:rFonts w:ascii="Times New Roman" w:hAnsi="Times New Roman" w:cs="Times New Roman"/>
        </w:rPr>
      </w:pPr>
    </w:p>
    <w:p w14:paraId="14D11515" w14:textId="77777777" w:rsidR="001D42DB" w:rsidRPr="00002041" w:rsidRDefault="001D42DB">
      <w:pPr>
        <w:rPr>
          <w:rFonts w:ascii="Times New Roman" w:hAnsi="Times New Roman" w:cs="Times New Roman"/>
        </w:rPr>
      </w:pPr>
    </w:p>
    <w:p w14:paraId="342279BB" w14:textId="77777777" w:rsidR="001D42DB" w:rsidRPr="00002041" w:rsidRDefault="001D42DB">
      <w:pPr>
        <w:rPr>
          <w:rFonts w:ascii="Times New Roman" w:hAnsi="Times New Roman" w:cs="Times New Roman"/>
        </w:rPr>
      </w:pPr>
    </w:p>
    <w:p w14:paraId="29A4D021" w14:textId="77777777" w:rsidR="001D42DB" w:rsidRPr="00002041" w:rsidRDefault="001D42DB">
      <w:pPr>
        <w:rPr>
          <w:rFonts w:ascii="Times New Roman" w:hAnsi="Times New Roman" w:cs="Times New Roman"/>
        </w:rPr>
      </w:pPr>
    </w:p>
    <w:p w14:paraId="32D1499F" w14:textId="77777777" w:rsidR="001D42DB" w:rsidRPr="00002041" w:rsidRDefault="00E16C07" w:rsidP="001D42DB">
      <w:pPr>
        <w:pStyle w:val="Heading2"/>
        <w:rPr>
          <w:rFonts w:ascii="Times New Roman" w:hAnsi="Times New Roman" w:cs="Times New Roman"/>
        </w:rPr>
      </w:pPr>
      <w:r w:rsidRPr="00002041">
        <w:rPr>
          <w:rFonts w:ascii="Times New Roman" w:hAnsi="Times New Roman" w:cs="Times New Roman"/>
        </w:rPr>
        <w:t>6</w:t>
      </w:r>
      <w:r w:rsidR="001D42DB" w:rsidRPr="00002041">
        <w:rPr>
          <w:rFonts w:ascii="Times New Roman" w:hAnsi="Times New Roman" w:cs="Times New Roman"/>
        </w:rPr>
        <w:t>: Other (optional)</w:t>
      </w:r>
    </w:p>
    <w:p w14:paraId="2202251E" w14:textId="77777777" w:rsidR="001D42DB" w:rsidRPr="00002041" w:rsidRDefault="001D42DB" w:rsidP="001D42DB">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Other</w:t>
      </w:r>
      <w:r w:rsidRPr="00002041">
        <w:rPr>
          <w:rFonts w:ascii="Times New Roman" w:hAnsi="Times New Roman" w:cs="Times New Roman"/>
        </w:rPr>
        <w:t xml:space="preserve"> </w:t>
      </w:r>
      <w:r w:rsidRPr="00002041">
        <w:rPr>
          <w:rFonts w:ascii="Times New Roman" w:hAnsi="Times New Roman" w:cs="Times New Roman"/>
          <w:b/>
        </w:rPr>
        <w:t xml:space="preserve">Goal </w:t>
      </w:r>
      <w:r w:rsidRPr="00002041">
        <w:rPr>
          <w:rFonts w:ascii="Times New Roman" w:hAnsi="Times New Roman" w:cs="Times New Roman"/>
        </w:rPr>
        <w:t>(optional)</w:t>
      </w:r>
    </w:p>
    <w:p w14:paraId="4756A6E5" w14:textId="77777777" w:rsidR="001D42DB" w:rsidRPr="00002041" w:rsidRDefault="001D42DB" w:rsidP="001D42DB">
      <w:pPr>
        <w:rPr>
          <w:rFonts w:ascii="Times New Roman" w:hAnsi="Times New Roman" w:cs="Times New Roman"/>
        </w:rPr>
      </w:pPr>
    </w:p>
    <w:tbl>
      <w:tblPr>
        <w:tblStyle w:val="TableGrid"/>
        <w:tblW w:w="18701" w:type="dxa"/>
        <w:tblLook w:val="04A0" w:firstRow="1" w:lastRow="0" w:firstColumn="1" w:lastColumn="0" w:noHBand="0" w:noVBand="1"/>
        <w:tblCaption w:val="Other Goal"/>
        <w:tblDescription w:val="State Goal, Objective, Activities, Measure of Success, Progress Monitoring dates/notes and Funding"/>
      </w:tblPr>
      <w:tblGrid>
        <w:gridCol w:w="2988"/>
        <w:gridCol w:w="3150"/>
        <w:gridCol w:w="6911"/>
        <w:gridCol w:w="2504"/>
        <w:gridCol w:w="2149"/>
        <w:gridCol w:w="999"/>
      </w:tblGrid>
      <w:tr w:rsidR="001D42DB" w:rsidRPr="00002041" w14:paraId="2DA42602" w14:textId="77777777" w:rsidTr="00B031EA">
        <w:trPr>
          <w:trHeight w:val="1133"/>
          <w:tblHeader/>
        </w:trPr>
        <w:tc>
          <w:tcPr>
            <w:tcW w:w="18701" w:type="dxa"/>
            <w:gridSpan w:val="6"/>
            <w:tcBorders>
              <w:top w:val="single" w:sz="8" w:space="0" w:color="000000" w:themeColor="text1"/>
            </w:tcBorders>
          </w:tcPr>
          <w:p w14:paraId="624D8577" w14:textId="77777777" w:rsidR="001D42DB" w:rsidRPr="00002041" w:rsidRDefault="00E16C07" w:rsidP="009B474B">
            <w:pPr>
              <w:rPr>
                <w:rFonts w:ascii="Times New Roman" w:hAnsi="Times New Roman" w:cs="Times New Roman"/>
              </w:rPr>
            </w:pPr>
            <w:r w:rsidRPr="00002041">
              <w:rPr>
                <w:rFonts w:ascii="Times New Roman" w:hAnsi="Times New Roman" w:cs="Times New Roman"/>
              </w:rPr>
              <w:t>Goal 6</w:t>
            </w:r>
            <w:r w:rsidR="001D42DB" w:rsidRPr="00002041">
              <w:rPr>
                <w:rFonts w:ascii="Times New Roman" w:hAnsi="Times New Roman" w:cs="Times New Roman"/>
              </w:rPr>
              <w:t>:</w:t>
            </w:r>
          </w:p>
          <w:p w14:paraId="5306241C" w14:textId="77777777" w:rsidR="001D42DB" w:rsidRPr="00002041" w:rsidRDefault="001D42DB" w:rsidP="009B474B">
            <w:pPr>
              <w:rPr>
                <w:rFonts w:ascii="Times New Roman" w:hAnsi="Times New Roman" w:cs="Times New Roman"/>
              </w:rPr>
            </w:pPr>
          </w:p>
        </w:tc>
      </w:tr>
      <w:tr w:rsidR="001D42DB" w:rsidRPr="00002041" w14:paraId="36813652" w14:textId="77777777" w:rsidTr="009B474B">
        <w:tc>
          <w:tcPr>
            <w:tcW w:w="6138" w:type="dxa"/>
            <w:gridSpan w:val="2"/>
            <w:tcBorders>
              <w:top w:val="single" w:sz="24" w:space="0" w:color="000000" w:themeColor="text1"/>
            </w:tcBorders>
          </w:tcPr>
          <w:p w14:paraId="0D52DA6B" w14:textId="77777777" w:rsidR="001D42DB" w:rsidRPr="00002041" w:rsidRDefault="001D42DB" w:rsidP="009B474B">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14:paraId="3E91FD7C" w14:textId="77777777" w:rsidR="001D42DB" w:rsidRPr="002E154D" w:rsidRDefault="001435A1" w:rsidP="009B474B">
            <w:pPr>
              <w:pStyle w:val="ListParagraph"/>
              <w:numPr>
                <w:ilvl w:val="0"/>
                <w:numId w:val="1"/>
              </w:numPr>
              <w:tabs>
                <w:tab w:val="left" w:pos="3270"/>
              </w:tabs>
              <w:rPr>
                <w:rFonts w:ascii="Times New Roman" w:hAnsi="Times New Roman" w:cs="Times New Roman"/>
                <w:color w:val="4F81BD" w:themeColor="accent1"/>
                <w:sz w:val="20"/>
                <w:szCs w:val="20"/>
              </w:rPr>
            </w:pPr>
            <w:hyperlink r:id="rId78" w:tgtFrame="_blank" w:history="1">
              <w:r w:rsidR="001D42DB" w:rsidRPr="002E154D">
                <w:rPr>
                  <w:rStyle w:val="Hyperlink"/>
                  <w:rFonts w:ascii="Times New Roman" w:hAnsi="Times New Roman" w:cs="Times New Roman"/>
                  <w:color w:val="4F81BD" w:themeColor="accent1"/>
                  <w:sz w:val="20"/>
                  <w:szCs w:val="20"/>
                </w:rPr>
                <w:t>KCWP 1: Design and Deploy Standards</w:t>
              </w:r>
            </w:hyperlink>
          </w:p>
          <w:p w14:paraId="01B643E2" w14:textId="77777777" w:rsidR="001D42DB" w:rsidRPr="002E154D" w:rsidRDefault="001435A1" w:rsidP="009B474B">
            <w:pPr>
              <w:pStyle w:val="ListParagraph"/>
              <w:numPr>
                <w:ilvl w:val="0"/>
                <w:numId w:val="1"/>
              </w:numPr>
              <w:tabs>
                <w:tab w:val="left" w:pos="3270"/>
              </w:tabs>
              <w:rPr>
                <w:rFonts w:ascii="Times New Roman" w:hAnsi="Times New Roman" w:cs="Times New Roman"/>
                <w:color w:val="4F81BD" w:themeColor="accent1"/>
                <w:sz w:val="20"/>
                <w:szCs w:val="20"/>
              </w:rPr>
            </w:pPr>
            <w:hyperlink r:id="rId79" w:tgtFrame="_blank" w:history="1">
              <w:r w:rsidR="001D42DB" w:rsidRPr="002E154D">
                <w:rPr>
                  <w:rStyle w:val="Hyperlink"/>
                  <w:rFonts w:ascii="Times New Roman" w:hAnsi="Times New Roman" w:cs="Times New Roman"/>
                  <w:color w:val="4F81BD" w:themeColor="accent1"/>
                  <w:sz w:val="20"/>
                  <w:szCs w:val="20"/>
                </w:rPr>
                <w:t>KCWP 2: Design and Deliver Instruction</w:t>
              </w:r>
            </w:hyperlink>
          </w:p>
          <w:p w14:paraId="4856F3AB" w14:textId="77777777" w:rsidR="001D42DB" w:rsidRPr="002E154D" w:rsidRDefault="001435A1" w:rsidP="009B474B">
            <w:pPr>
              <w:pStyle w:val="ListParagraph"/>
              <w:numPr>
                <w:ilvl w:val="0"/>
                <w:numId w:val="1"/>
              </w:numPr>
              <w:tabs>
                <w:tab w:val="left" w:pos="3270"/>
              </w:tabs>
              <w:rPr>
                <w:rFonts w:ascii="Times New Roman" w:hAnsi="Times New Roman" w:cs="Times New Roman"/>
                <w:color w:val="4F81BD" w:themeColor="accent1"/>
                <w:sz w:val="20"/>
                <w:szCs w:val="20"/>
              </w:rPr>
            </w:pPr>
            <w:hyperlink r:id="rId80" w:tgtFrame="_blank" w:history="1">
              <w:r w:rsidR="001D42DB" w:rsidRPr="002E154D">
                <w:rPr>
                  <w:rStyle w:val="Hyperlink"/>
                  <w:rFonts w:ascii="Times New Roman" w:hAnsi="Times New Roman" w:cs="Times New Roman"/>
                  <w:color w:val="4F81BD" w:themeColor="accent1"/>
                  <w:sz w:val="20"/>
                  <w:szCs w:val="20"/>
                </w:rPr>
                <w:t>KCWP 3: Design and Deliver Assessment Literacy</w:t>
              </w:r>
            </w:hyperlink>
          </w:p>
          <w:p w14:paraId="4ACEB44D" w14:textId="77777777" w:rsidR="001D42DB" w:rsidRPr="002E154D" w:rsidRDefault="001435A1" w:rsidP="009B474B">
            <w:pPr>
              <w:pStyle w:val="ListParagraph"/>
              <w:numPr>
                <w:ilvl w:val="0"/>
                <w:numId w:val="1"/>
              </w:numPr>
              <w:tabs>
                <w:tab w:val="left" w:pos="3270"/>
              </w:tabs>
              <w:rPr>
                <w:rFonts w:ascii="Times New Roman" w:hAnsi="Times New Roman" w:cs="Times New Roman"/>
                <w:color w:val="4F81BD" w:themeColor="accent1"/>
                <w:sz w:val="20"/>
                <w:szCs w:val="20"/>
              </w:rPr>
            </w:pPr>
            <w:hyperlink r:id="rId81" w:tgtFrame="_blank" w:history="1">
              <w:r w:rsidR="001D42DB" w:rsidRPr="002E154D">
                <w:rPr>
                  <w:rStyle w:val="Hyperlink"/>
                  <w:rFonts w:ascii="Times New Roman" w:hAnsi="Times New Roman" w:cs="Times New Roman"/>
                  <w:color w:val="4F81BD" w:themeColor="accent1"/>
                  <w:sz w:val="20"/>
                  <w:szCs w:val="20"/>
                </w:rPr>
                <w:t>KCWP 4: Review, Analyze and Apply Data</w:t>
              </w:r>
            </w:hyperlink>
          </w:p>
          <w:p w14:paraId="76E7BBE5" w14:textId="77777777" w:rsidR="001D42DB" w:rsidRPr="002E154D" w:rsidRDefault="001435A1" w:rsidP="009B474B">
            <w:pPr>
              <w:pStyle w:val="ListParagraph"/>
              <w:numPr>
                <w:ilvl w:val="0"/>
                <w:numId w:val="1"/>
              </w:numPr>
              <w:tabs>
                <w:tab w:val="left" w:pos="3270"/>
              </w:tabs>
              <w:rPr>
                <w:rFonts w:ascii="Times New Roman" w:hAnsi="Times New Roman" w:cs="Times New Roman"/>
                <w:color w:val="4F81BD" w:themeColor="accent1"/>
                <w:sz w:val="20"/>
                <w:szCs w:val="20"/>
              </w:rPr>
            </w:pPr>
            <w:hyperlink r:id="rId82" w:tgtFrame="_blank" w:history="1">
              <w:r w:rsidR="001D42DB" w:rsidRPr="002E154D">
                <w:rPr>
                  <w:rStyle w:val="Hyperlink"/>
                  <w:rFonts w:ascii="Times New Roman" w:hAnsi="Times New Roman" w:cs="Times New Roman"/>
                  <w:color w:val="4F81BD" w:themeColor="accent1"/>
                  <w:sz w:val="20"/>
                  <w:szCs w:val="20"/>
                </w:rPr>
                <w:t>KCWP 5: Design, Align and Deliver Support</w:t>
              </w:r>
            </w:hyperlink>
          </w:p>
          <w:p w14:paraId="33203CCC" w14:textId="77777777" w:rsidR="001D42DB" w:rsidRPr="002E154D" w:rsidRDefault="001435A1" w:rsidP="009B474B">
            <w:pPr>
              <w:pStyle w:val="ListParagraph"/>
              <w:numPr>
                <w:ilvl w:val="0"/>
                <w:numId w:val="1"/>
              </w:numPr>
              <w:tabs>
                <w:tab w:val="left" w:pos="3270"/>
              </w:tabs>
              <w:rPr>
                <w:rFonts w:ascii="Times New Roman" w:hAnsi="Times New Roman" w:cs="Times New Roman"/>
                <w:color w:val="4F81BD" w:themeColor="accent1"/>
                <w:sz w:val="20"/>
                <w:szCs w:val="20"/>
              </w:rPr>
            </w:pPr>
            <w:hyperlink r:id="rId83" w:tgtFrame="_blank" w:history="1">
              <w:r w:rsidR="001D42DB" w:rsidRPr="002E154D">
                <w:rPr>
                  <w:rStyle w:val="Hyperlink"/>
                  <w:rFonts w:ascii="Times New Roman" w:hAnsi="Times New Roman" w:cs="Times New Roman"/>
                  <w:color w:val="4F81BD" w:themeColor="accent1"/>
                  <w:sz w:val="20"/>
                  <w:szCs w:val="20"/>
                </w:rPr>
                <w:t>KCWP 6: Establishing Learning Culture and Environment</w:t>
              </w:r>
            </w:hyperlink>
          </w:p>
          <w:p w14:paraId="76C93AA5" w14:textId="77777777" w:rsidR="001D42DB" w:rsidRPr="00002041" w:rsidRDefault="001D42DB" w:rsidP="009B474B">
            <w:pPr>
              <w:rPr>
                <w:rFonts w:ascii="Times New Roman" w:hAnsi="Times New Roman" w:cs="Times New Roman"/>
              </w:rPr>
            </w:pPr>
          </w:p>
        </w:tc>
        <w:tc>
          <w:tcPr>
            <w:tcW w:w="6911" w:type="dxa"/>
            <w:tcBorders>
              <w:top w:val="single" w:sz="24" w:space="0" w:color="000000" w:themeColor="text1"/>
            </w:tcBorders>
          </w:tcPr>
          <w:p w14:paraId="20DBB24C" w14:textId="77777777" w:rsidR="001D42DB" w:rsidRPr="00002041" w:rsidRDefault="001D42DB" w:rsidP="009B474B">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14:paraId="2753C5E2" w14:textId="77777777" w:rsidR="001D42DB" w:rsidRPr="002E154D" w:rsidRDefault="001435A1"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84" w:tgtFrame="_blank" w:history="1">
              <w:r w:rsidR="001D42DB" w:rsidRPr="002E154D">
                <w:rPr>
                  <w:rStyle w:val="Hyperlink"/>
                  <w:rFonts w:ascii="Times New Roman" w:hAnsi="Times New Roman" w:cs="Times New Roman"/>
                  <w:color w:val="4F81BD" w:themeColor="accent1"/>
                  <w:sz w:val="20"/>
                  <w:szCs w:val="20"/>
                </w:rPr>
                <w:t>KCWP1: Design and Deploy Standards - Continuous Improvement Activities</w:t>
              </w:r>
            </w:hyperlink>
          </w:p>
          <w:p w14:paraId="53DB3263" w14:textId="77777777" w:rsidR="001D42DB" w:rsidRPr="002E154D" w:rsidRDefault="001435A1"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85" w:tgtFrame="_blank" w:history="1">
              <w:r w:rsidR="001D42DB" w:rsidRPr="002E154D">
                <w:rPr>
                  <w:rStyle w:val="Hyperlink"/>
                  <w:rFonts w:ascii="Times New Roman" w:hAnsi="Times New Roman" w:cs="Times New Roman"/>
                  <w:color w:val="4F81BD" w:themeColor="accent1"/>
                  <w:sz w:val="20"/>
                  <w:szCs w:val="20"/>
                </w:rPr>
                <w:t>KCWP2: Design and Deliver Instruction - Continuous Improvement Activities</w:t>
              </w:r>
            </w:hyperlink>
          </w:p>
          <w:p w14:paraId="1B28DE27" w14:textId="77777777" w:rsidR="001D42DB" w:rsidRPr="002E154D" w:rsidRDefault="001435A1"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86" w:tgtFrame="_blank" w:history="1">
              <w:r w:rsidR="001D42DB" w:rsidRPr="002E154D">
                <w:rPr>
                  <w:rStyle w:val="Hyperlink"/>
                  <w:rFonts w:ascii="Times New Roman" w:hAnsi="Times New Roman" w:cs="Times New Roman"/>
                  <w:color w:val="4F81BD" w:themeColor="accent1"/>
                  <w:sz w:val="20"/>
                  <w:szCs w:val="20"/>
                </w:rPr>
                <w:t>KCWP3: Design and Deliver Assessment Literacy - Continuous Improvement Activities</w:t>
              </w:r>
            </w:hyperlink>
          </w:p>
          <w:p w14:paraId="09DF3E03" w14:textId="77777777" w:rsidR="001D42DB" w:rsidRPr="002E154D" w:rsidRDefault="001435A1"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87" w:tgtFrame="_blank" w:history="1">
              <w:r w:rsidR="001D42DB" w:rsidRPr="002E154D">
                <w:rPr>
                  <w:rStyle w:val="Hyperlink"/>
                  <w:rFonts w:ascii="Times New Roman" w:hAnsi="Times New Roman" w:cs="Times New Roman"/>
                  <w:color w:val="4F81BD" w:themeColor="accent1"/>
                  <w:sz w:val="20"/>
                  <w:szCs w:val="20"/>
                </w:rPr>
                <w:t>KCWP4: Review, Analyze and Apply Data - Continuous Improvement Activities</w:t>
              </w:r>
            </w:hyperlink>
          </w:p>
          <w:p w14:paraId="545AA346" w14:textId="77777777" w:rsidR="001D42DB" w:rsidRPr="002E154D" w:rsidRDefault="001435A1"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88" w:tgtFrame="_blank" w:history="1">
              <w:r w:rsidR="001D42DB" w:rsidRPr="002E154D">
                <w:rPr>
                  <w:rStyle w:val="Hyperlink"/>
                  <w:rFonts w:ascii="Times New Roman" w:hAnsi="Times New Roman" w:cs="Times New Roman"/>
                  <w:color w:val="4F81BD" w:themeColor="accent1"/>
                  <w:sz w:val="20"/>
                  <w:szCs w:val="20"/>
                </w:rPr>
                <w:t>KCWP5: Design, Align and Deliver Support - Continuous Improvement Activities</w:t>
              </w:r>
            </w:hyperlink>
          </w:p>
          <w:p w14:paraId="34369863" w14:textId="77777777" w:rsidR="001D42DB" w:rsidRPr="00002041" w:rsidRDefault="001435A1" w:rsidP="002E154D">
            <w:pPr>
              <w:numPr>
                <w:ilvl w:val="0"/>
                <w:numId w:val="2"/>
              </w:numPr>
              <w:shd w:val="clear" w:color="auto" w:fill="FFFFFF"/>
              <w:spacing w:line="300" w:lineRule="atLeast"/>
              <w:ind w:left="375"/>
              <w:rPr>
                <w:rFonts w:ascii="Times New Roman" w:hAnsi="Times New Roman" w:cs="Times New Roman"/>
                <w:color w:val="333333"/>
                <w:sz w:val="16"/>
                <w:szCs w:val="20"/>
              </w:rPr>
            </w:pPr>
            <w:hyperlink r:id="rId89" w:tgtFrame="_blank" w:history="1">
              <w:r w:rsidR="001D42DB" w:rsidRPr="002E154D">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14:paraId="2D80CD48" w14:textId="77777777" w:rsidR="001D42DB" w:rsidRPr="00002041" w:rsidRDefault="001D42DB" w:rsidP="009B474B">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14:paraId="4150094A" w14:textId="77777777" w:rsidR="001D42DB" w:rsidRPr="00002041" w:rsidRDefault="001D42DB" w:rsidP="009B474B">
            <w:pPr>
              <w:rPr>
                <w:rFonts w:ascii="Times New Roman" w:hAnsi="Times New Roman" w:cs="Times New Roman"/>
              </w:rPr>
            </w:pPr>
          </w:p>
        </w:tc>
      </w:tr>
      <w:tr w:rsidR="001D42DB" w:rsidRPr="00002041" w14:paraId="081B140C" w14:textId="77777777" w:rsidTr="009B474B">
        <w:tc>
          <w:tcPr>
            <w:tcW w:w="2988" w:type="dxa"/>
            <w:shd w:val="clear" w:color="auto" w:fill="000000" w:themeFill="text1"/>
          </w:tcPr>
          <w:p w14:paraId="160DCAD9" w14:textId="77777777" w:rsidR="001D42DB" w:rsidRPr="002E154D" w:rsidRDefault="001D42DB" w:rsidP="009B474B">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Objective</w:t>
            </w:r>
          </w:p>
        </w:tc>
        <w:tc>
          <w:tcPr>
            <w:tcW w:w="3150" w:type="dxa"/>
            <w:shd w:val="clear" w:color="auto" w:fill="000000" w:themeFill="text1"/>
          </w:tcPr>
          <w:p w14:paraId="2A2B9F41" w14:textId="77777777" w:rsidR="001D42DB" w:rsidRPr="002E154D" w:rsidRDefault="001D42DB" w:rsidP="009B474B">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6911" w:type="dxa"/>
            <w:shd w:val="clear" w:color="auto" w:fill="000000" w:themeFill="text1"/>
          </w:tcPr>
          <w:p w14:paraId="668951D5" w14:textId="77777777" w:rsidR="001D42DB" w:rsidRPr="002E154D" w:rsidRDefault="001D42DB" w:rsidP="009B474B">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 to deploy strategy</w:t>
            </w:r>
          </w:p>
        </w:tc>
        <w:tc>
          <w:tcPr>
            <w:tcW w:w="2504" w:type="dxa"/>
            <w:shd w:val="clear" w:color="auto" w:fill="000000" w:themeFill="text1"/>
          </w:tcPr>
          <w:p w14:paraId="3D1554AF" w14:textId="77777777" w:rsidR="001D42DB" w:rsidRPr="002E154D" w:rsidRDefault="001D42DB" w:rsidP="009B474B">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r w:rsidR="00D662BE">
              <w:rPr>
                <w:rFonts w:ascii="Times New Roman" w:hAnsi="Times New Roman" w:cs="Times New Roman"/>
                <w:color w:val="FFFFFF" w:themeColor="background1"/>
                <w:sz w:val="22"/>
                <w:szCs w:val="22"/>
              </w:rPr>
              <w:t xml:space="preserve"> and Responsible Person(s)</w:t>
            </w:r>
          </w:p>
        </w:tc>
        <w:tc>
          <w:tcPr>
            <w:tcW w:w="2149" w:type="dxa"/>
            <w:shd w:val="clear" w:color="auto" w:fill="000000" w:themeFill="text1"/>
          </w:tcPr>
          <w:p w14:paraId="765EA486" w14:textId="77777777" w:rsidR="001D42DB" w:rsidRPr="002E154D" w:rsidRDefault="001D42DB" w:rsidP="009B474B">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Progress Monitoring Date &amp; Notes</w:t>
            </w:r>
          </w:p>
        </w:tc>
        <w:tc>
          <w:tcPr>
            <w:tcW w:w="999" w:type="dxa"/>
            <w:shd w:val="clear" w:color="auto" w:fill="000000" w:themeFill="text1"/>
          </w:tcPr>
          <w:p w14:paraId="27DA988D" w14:textId="77777777" w:rsidR="001D42DB" w:rsidRPr="002E154D" w:rsidRDefault="001D42DB" w:rsidP="009B474B">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Funding</w:t>
            </w:r>
          </w:p>
        </w:tc>
      </w:tr>
      <w:tr w:rsidR="001D42DB" w:rsidRPr="00002041" w14:paraId="448FC130" w14:textId="77777777" w:rsidTr="009B474B">
        <w:tc>
          <w:tcPr>
            <w:tcW w:w="2988" w:type="dxa"/>
            <w:vMerge w:val="restart"/>
          </w:tcPr>
          <w:p w14:paraId="11DCB407" w14:textId="77777777" w:rsidR="001D42DB" w:rsidRPr="002E154D" w:rsidRDefault="001D42DB" w:rsidP="009B474B">
            <w:pPr>
              <w:rPr>
                <w:rFonts w:ascii="Times New Roman" w:hAnsi="Times New Roman" w:cs="Times New Roman"/>
                <w:sz w:val="22"/>
                <w:szCs w:val="22"/>
              </w:rPr>
            </w:pPr>
            <w:r w:rsidRPr="002E154D">
              <w:rPr>
                <w:rFonts w:ascii="Times New Roman" w:hAnsi="Times New Roman" w:cs="Times New Roman"/>
                <w:sz w:val="22"/>
                <w:szCs w:val="22"/>
              </w:rPr>
              <w:t>Objective 1:</w:t>
            </w:r>
          </w:p>
        </w:tc>
        <w:tc>
          <w:tcPr>
            <w:tcW w:w="3150" w:type="dxa"/>
            <w:vMerge w:val="restart"/>
          </w:tcPr>
          <w:p w14:paraId="5AF335B3" w14:textId="77777777" w:rsidR="001D42DB" w:rsidRPr="002E154D" w:rsidRDefault="001D42DB" w:rsidP="009B474B">
            <w:pPr>
              <w:rPr>
                <w:rFonts w:ascii="Times New Roman" w:hAnsi="Times New Roman" w:cs="Times New Roman"/>
                <w:sz w:val="22"/>
                <w:szCs w:val="22"/>
              </w:rPr>
            </w:pPr>
          </w:p>
        </w:tc>
        <w:tc>
          <w:tcPr>
            <w:tcW w:w="6911" w:type="dxa"/>
          </w:tcPr>
          <w:p w14:paraId="3F6006F8" w14:textId="77777777" w:rsidR="001D42DB" w:rsidRPr="002E154D" w:rsidRDefault="001D42DB" w:rsidP="009B474B">
            <w:pPr>
              <w:rPr>
                <w:rFonts w:ascii="Times New Roman" w:hAnsi="Times New Roman" w:cs="Times New Roman"/>
                <w:sz w:val="22"/>
                <w:szCs w:val="22"/>
              </w:rPr>
            </w:pPr>
          </w:p>
          <w:p w14:paraId="61F823FF" w14:textId="77777777" w:rsidR="001D42DB" w:rsidRPr="002E154D" w:rsidRDefault="001D42DB" w:rsidP="009B474B">
            <w:pPr>
              <w:rPr>
                <w:rFonts w:ascii="Times New Roman" w:hAnsi="Times New Roman" w:cs="Times New Roman"/>
                <w:sz w:val="22"/>
                <w:szCs w:val="22"/>
              </w:rPr>
            </w:pPr>
          </w:p>
        </w:tc>
        <w:tc>
          <w:tcPr>
            <w:tcW w:w="2504" w:type="dxa"/>
          </w:tcPr>
          <w:p w14:paraId="0789C78E" w14:textId="77777777" w:rsidR="001D42DB" w:rsidRPr="002E154D" w:rsidRDefault="001D42DB" w:rsidP="009B474B">
            <w:pPr>
              <w:rPr>
                <w:rFonts w:ascii="Times New Roman" w:hAnsi="Times New Roman" w:cs="Times New Roman"/>
                <w:sz w:val="22"/>
                <w:szCs w:val="22"/>
              </w:rPr>
            </w:pPr>
          </w:p>
        </w:tc>
        <w:tc>
          <w:tcPr>
            <w:tcW w:w="2149" w:type="dxa"/>
          </w:tcPr>
          <w:p w14:paraId="4BB944DD" w14:textId="77777777" w:rsidR="001D42DB" w:rsidRPr="002E154D" w:rsidRDefault="001D42DB" w:rsidP="009B474B">
            <w:pPr>
              <w:rPr>
                <w:rFonts w:ascii="Times New Roman" w:hAnsi="Times New Roman" w:cs="Times New Roman"/>
                <w:sz w:val="22"/>
                <w:szCs w:val="22"/>
              </w:rPr>
            </w:pPr>
          </w:p>
        </w:tc>
        <w:tc>
          <w:tcPr>
            <w:tcW w:w="999" w:type="dxa"/>
          </w:tcPr>
          <w:p w14:paraId="1D93A78E" w14:textId="77777777" w:rsidR="001D42DB" w:rsidRPr="002E154D" w:rsidRDefault="001D42DB" w:rsidP="009B474B">
            <w:pPr>
              <w:rPr>
                <w:rFonts w:ascii="Times New Roman" w:hAnsi="Times New Roman" w:cs="Times New Roman"/>
                <w:sz w:val="22"/>
                <w:szCs w:val="22"/>
              </w:rPr>
            </w:pPr>
          </w:p>
        </w:tc>
      </w:tr>
      <w:tr w:rsidR="001D42DB" w:rsidRPr="00002041" w14:paraId="5F6CA74D" w14:textId="77777777" w:rsidTr="009B474B">
        <w:tc>
          <w:tcPr>
            <w:tcW w:w="2988" w:type="dxa"/>
            <w:vMerge/>
          </w:tcPr>
          <w:p w14:paraId="59F316AB" w14:textId="77777777" w:rsidR="001D42DB" w:rsidRPr="002E154D" w:rsidRDefault="001D42DB" w:rsidP="009B474B">
            <w:pPr>
              <w:rPr>
                <w:rFonts w:ascii="Times New Roman" w:hAnsi="Times New Roman" w:cs="Times New Roman"/>
                <w:sz w:val="22"/>
                <w:szCs w:val="22"/>
              </w:rPr>
            </w:pPr>
          </w:p>
        </w:tc>
        <w:tc>
          <w:tcPr>
            <w:tcW w:w="3150" w:type="dxa"/>
            <w:vMerge/>
          </w:tcPr>
          <w:p w14:paraId="5DB97BDB" w14:textId="77777777" w:rsidR="001D42DB" w:rsidRPr="002E154D" w:rsidRDefault="001D42DB" w:rsidP="009B474B">
            <w:pPr>
              <w:rPr>
                <w:rFonts w:ascii="Times New Roman" w:hAnsi="Times New Roman" w:cs="Times New Roman"/>
                <w:sz w:val="22"/>
                <w:szCs w:val="22"/>
              </w:rPr>
            </w:pPr>
          </w:p>
        </w:tc>
        <w:tc>
          <w:tcPr>
            <w:tcW w:w="6911" w:type="dxa"/>
            <w:tcBorders>
              <w:bottom w:val="single" w:sz="4" w:space="0" w:color="auto"/>
            </w:tcBorders>
          </w:tcPr>
          <w:p w14:paraId="2FD16351" w14:textId="77777777" w:rsidR="001D42DB" w:rsidRPr="002E154D" w:rsidRDefault="001D42DB" w:rsidP="009B474B">
            <w:pPr>
              <w:rPr>
                <w:rFonts w:ascii="Times New Roman" w:hAnsi="Times New Roman" w:cs="Times New Roman"/>
                <w:sz w:val="22"/>
                <w:szCs w:val="22"/>
              </w:rPr>
            </w:pPr>
          </w:p>
          <w:p w14:paraId="0EDBDD57" w14:textId="77777777" w:rsidR="001D42DB" w:rsidRPr="002E154D" w:rsidRDefault="001D42DB" w:rsidP="009B474B">
            <w:pPr>
              <w:rPr>
                <w:rFonts w:ascii="Times New Roman" w:hAnsi="Times New Roman" w:cs="Times New Roman"/>
                <w:sz w:val="22"/>
                <w:szCs w:val="22"/>
              </w:rPr>
            </w:pPr>
          </w:p>
        </w:tc>
        <w:tc>
          <w:tcPr>
            <w:tcW w:w="2504" w:type="dxa"/>
            <w:tcBorders>
              <w:bottom w:val="single" w:sz="4" w:space="0" w:color="auto"/>
            </w:tcBorders>
          </w:tcPr>
          <w:p w14:paraId="23C70DF3" w14:textId="77777777" w:rsidR="001D42DB" w:rsidRPr="002E154D" w:rsidRDefault="001D42DB" w:rsidP="009B474B">
            <w:pPr>
              <w:rPr>
                <w:rFonts w:ascii="Times New Roman" w:hAnsi="Times New Roman" w:cs="Times New Roman"/>
                <w:sz w:val="22"/>
                <w:szCs w:val="22"/>
              </w:rPr>
            </w:pPr>
          </w:p>
        </w:tc>
        <w:tc>
          <w:tcPr>
            <w:tcW w:w="2149" w:type="dxa"/>
            <w:tcBorders>
              <w:bottom w:val="single" w:sz="4" w:space="0" w:color="auto"/>
            </w:tcBorders>
          </w:tcPr>
          <w:p w14:paraId="266EF7B9" w14:textId="77777777" w:rsidR="001D42DB" w:rsidRPr="002E154D" w:rsidRDefault="001D42DB" w:rsidP="009B474B">
            <w:pPr>
              <w:rPr>
                <w:rFonts w:ascii="Times New Roman" w:hAnsi="Times New Roman" w:cs="Times New Roman"/>
                <w:sz w:val="22"/>
                <w:szCs w:val="22"/>
              </w:rPr>
            </w:pPr>
          </w:p>
        </w:tc>
        <w:tc>
          <w:tcPr>
            <w:tcW w:w="999" w:type="dxa"/>
            <w:tcBorders>
              <w:bottom w:val="single" w:sz="4" w:space="0" w:color="auto"/>
            </w:tcBorders>
          </w:tcPr>
          <w:p w14:paraId="0A2242E3" w14:textId="77777777" w:rsidR="001D42DB" w:rsidRPr="002E154D" w:rsidRDefault="001D42DB" w:rsidP="009B474B">
            <w:pPr>
              <w:rPr>
                <w:rFonts w:ascii="Times New Roman" w:hAnsi="Times New Roman" w:cs="Times New Roman"/>
                <w:sz w:val="22"/>
                <w:szCs w:val="22"/>
              </w:rPr>
            </w:pPr>
          </w:p>
        </w:tc>
      </w:tr>
      <w:tr w:rsidR="001D42DB" w:rsidRPr="00002041" w14:paraId="2FCBA4B2" w14:textId="77777777" w:rsidTr="009B474B">
        <w:tc>
          <w:tcPr>
            <w:tcW w:w="2988" w:type="dxa"/>
            <w:vMerge/>
          </w:tcPr>
          <w:p w14:paraId="665B0E96" w14:textId="77777777" w:rsidR="001D42DB" w:rsidRPr="002E154D" w:rsidRDefault="001D42DB" w:rsidP="009B474B">
            <w:pPr>
              <w:rPr>
                <w:rFonts w:ascii="Times New Roman" w:hAnsi="Times New Roman" w:cs="Times New Roman"/>
                <w:sz w:val="22"/>
                <w:szCs w:val="22"/>
              </w:rPr>
            </w:pPr>
          </w:p>
        </w:tc>
        <w:tc>
          <w:tcPr>
            <w:tcW w:w="3150" w:type="dxa"/>
            <w:vMerge/>
          </w:tcPr>
          <w:p w14:paraId="4E4B739F" w14:textId="77777777" w:rsidR="001D42DB" w:rsidRPr="002E154D" w:rsidRDefault="001D42DB" w:rsidP="009B474B">
            <w:pPr>
              <w:rPr>
                <w:rFonts w:ascii="Times New Roman" w:hAnsi="Times New Roman" w:cs="Times New Roman"/>
                <w:sz w:val="22"/>
                <w:szCs w:val="22"/>
              </w:rPr>
            </w:pPr>
          </w:p>
        </w:tc>
        <w:tc>
          <w:tcPr>
            <w:tcW w:w="6911" w:type="dxa"/>
            <w:tcBorders>
              <w:bottom w:val="single" w:sz="8" w:space="0" w:color="000000" w:themeColor="text1"/>
            </w:tcBorders>
          </w:tcPr>
          <w:p w14:paraId="3F9F8084" w14:textId="77777777" w:rsidR="001D42DB" w:rsidRPr="002E154D" w:rsidRDefault="001D42DB" w:rsidP="009B474B">
            <w:pPr>
              <w:rPr>
                <w:rFonts w:ascii="Times New Roman" w:hAnsi="Times New Roman" w:cs="Times New Roman"/>
                <w:sz w:val="22"/>
                <w:szCs w:val="22"/>
              </w:rPr>
            </w:pPr>
          </w:p>
          <w:p w14:paraId="6512150D" w14:textId="77777777" w:rsidR="001D42DB" w:rsidRPr="002E154D" w:rsidRDefault="001D42DB" w:rsidP="009B474B">
            <w:pPr>
              <w:rPr>
                <w:rFonts w:ascii="Times New Roman" w:hAnsi="Times New Roman" w:cs="Times New Roman"/>
                <w:sz w:val="22"/>
                <w:szCs w:val="22"/>
              </w:rPr>
            </w:pPr>
          </w:p>
        </w:tc>
        <w:tc>
          <w:tcPr>
            <w:tcW w:w="2504" w:type="dxa"/>
            <w:tcBorders>
              <w:bottom w:val="single" w:sz="8" w:space="0" w:color="000000" w:themeColor="text1"/>
            </w:tcBorders>
          </w:tcPr>
          <w:p w14:paraId="01BE9068" w14:textId="77777777" w:rsidR="001D42DB" w:rsidRPr="002E154D" w:rsidRDefault="001D42DB" w:rsidP="009B474B">
            <w:pPr>
              <w:rPr>
                <w:rFonts w:ascii="Times New Roman" w:hAnsi="Times New Roman" w:cs="Times New Roman"/>
                <w:sz w:val="22"/>
                <w:szCs w:val="22"/>
              </w:rPr>
            </w:pPr>
          </w:p>
        </w:tc>
        <w:tc>
          <w:tcPr>
            <w:tcW w:w="2149" w:type="dxa"/>
            <w:tcBorders>
              <w:bottom w:val="single" w:sz="8" w:space="0" w:color="000000" w:themeColor="text1"/>
            </w:tcBorders>
          </w:tcPr>
          <w:p w14:paraId="06B6A2DA" w14:textId="77777777" w:rsidR="001D42DB" w:rsidRPr="002E154D" w:rsidRDefault="001D42DB" w:rsidP="009B474B">
            <w:pPr>
              <w:rPr>
                <w:rFonts w:ascii="Times New Roman" w:hAnsi="Times New Roman" w:cs="Times New Roman"/>
                <w:sz w:val="22"/>
                <w:szCs w:val="22"/>
              </w:rPr>
            </w:pPr>
          </w:p>
        </w:tc>
        <w:tc>
          <w:tcPr>
            <w:tcW w:w="999" w:type="dxa"/>
            <w:tcBorders>
              <w:bottom w:val="single" w:sz="8" w:space="0" w:color="000000" w:themeColor="text1"/>
            </w:tcBorders>
          </w:tcPr>
          <w:p w14:paraId="27923A19" w14:textId="77777777" w:rsidR="001D42DB" w:rsidRPr="002E154D" w:rsidRDefault="001D42DB" w:rsidP="009B474B">
            <w:pPr>
              <w:rPr>
                <w:rFonts w:ascii="Times New Roman" w:hAnsi="Times New Roman" w:cs="Times New Roman"/>
                <w:sz w:val="22"/>
                <w:szCs w:val="22"/>
              </w:rPr>
            </w:pPr>
          </w:p>
        </w:tc>
      </w:tr>
      <w:tr w:rsidR="001D42DB" w:rsidRPr="00002041" w14:paraId="0A8EB2D3" w14:textId="77777777" w:rsidTr="009B474B">
        <w:tc>
          <w:tcPr>
            <w:tcW w:w="2988" w:type="dxa"/>
            <w:vMerge w:val="restart"/>
          </w:tcPr>
          <w:p w14:paraId="327A002B" w14:textId="77777777" w:rsidR="001D42DB" w:rsidRPr="002E154D" w:rsidRDefault="001D42DB" w:rsidP="009B474B">
            <w:pPr>
              <w:rPr>
                <w:rFonts w:ascii="Times New Roman" w:hAnsi="Times New Roman" w:cs="Times New Roman"/>
                <w:sz w:val="22"/>
                <w:szCs w:val="22"/>
              </w:rPr>
            </w:pPr>
            <w:r w:rsidRPr="002E154D">
              <w:rPr>
                <w:rFonts w:ascii="Times New Roman" w:hAnsi="Times New Roman" w:cs="Times New Roman"/>
                <w:sz w:val="22"/>
                <w:szCs w:val="22"/>
              </w:rPr>
              <w:t>Objective 2:</w:t>
            </w:r>
          </w:p>
        </w:tc>
        <w:tc>
          <w:tcPr>
            <w:tcW w:w="3150" w:type="dxa"/>
            <w:vMerge w:val="restart"/>
          </w:tcPr>
          <w:p w14:paraId="0D6535FF" w14:textId="77777777" w:rsidR="001D42DB" w:rsidRPr="002E154D" w:rsidRDefault="001D42DB" w:rsidP="009B474B">
            <w:pPr>
              <w:rPr>
                <w:rFonts w:ascii="Times New Roman" w:hAnsi="Times New Roman" w:cs="Times New Roman"/>
                <w:sz w:val="22"/>
                <w:szCs w:val="22"/>
              </w:rPr>
            </w:pPr>
          </w:p>
        </w:tc>
        <w:tc>
          <w:tcPr>
            <w:tcW w:w="6911" w:type="dxa"/>
          </w:tcPr>
          <w:p w14:paraId="7ED53496" w14:textId="77777777" w:rsidR="001D42DB" w:rsidRPr="002E154D" w:rsidRDefault="001D42DB" w:rsidP="009B474B">
            <w:pPr>
              <w:rPr>
                <w:rFonts w:ascii="Times New Roman" w:hAnsi="Times New Roman" w:cs="Times New Roman"/>
                <w:sz w:val="22"/>
                <w:szCs w:val="22"/>
              </w:rPr>
            </w:pPr>
          </w:p>
          <w:p w14:paraId="544F68D9" w14:textId="77777777" w:rsidR="001D42DB" w:rsidRPr="002E154D" w:rsidRDefault="001D42DB" w:rsidP="009B474B">
            <w:pPr>
              <w:rPr>
                <w:rFonts w:ascii="Times New Roman" w:hAnsi="Times New Roman" w:cs="Times New Roman"/>
                <w:sz w:val="22"/>
                <w:szCs w:val="22"/>
              </w:rPr>
            </w:pPr>
          </w:p>
        </w:tc>
        <w:tc>
          <w:tcPr>
            <w:tcW w:w="2504" w:type="dxa"/>
          </w:tcPr>
          <w:p w14:paraId="057622EE" w14:textId="77777777" w:rsidR="001D42DB" w:rsidRPr="002E154D" w:rsidRDefault="001D42DB" w:rsidP="009B474B">
            <w:pPr>
              <w:rPr>
                <w:rFonts w:ascii="Times New Roman" w:hAnsi="Times New Roman" w:cs="Times New Roman"/>
                <w:sz w:val="22"/>
                <w:szCs w:val="22"/>
              </w:rPr>
            </w:pPr>
          </w:p>
        </w:tc>
        <w:tc>
          <w:tcPr>
            <w:tcW w:w="2149" w:type="dxa"/>
          </w:tcPr>
          <w:p w14:paraId="2026ACA0" w14:textId="77777777" w:rsidR="001D42DB" w:rsidRPr="002E154D" w:rsidRDefault="001D42DB" w:rsidP="009B474B">
            <w:pPr>
              <w:rPr>
                <w:rFonts w:ascii="Times New Roman" w:hAnsi="Times New Roman" w:cs="Times New Roman"/>
                <w:sz w:val="22"/>
                <w:szCs w:val="22"/>
              </w:rPr>
            </w:pPr>
          </w:p>
        </w:tc>
        <w:tc>
          <w:tcPr>
            <w:tcW w:w="999" w:type="dxa"/>
          </w:tcPr>
          <w:p w14:paraId="06B93764" w14:textId="77777777" w:rsidR="001D42DB" w:rsidRPr="002E154D" w:rsidRDefault="001D42DB" w:rsidP="009B474B">
            <w:pPr>
              <w:rPr>
                <w:rFonts w:ascii="Times New Roman" w:hAnsi="Times New Roman" w:cs="Times New Roman"/>
                <w:sz w:val="22"/>
                <w:szCs w:val="22"/>
              </w:rPr>
            </w:pPr>
          </w:p>
        </w:tc>
      </w:tr>
      <w:tr w:rsidR="001D42DB" w:rsidRPr="00002041" w14:paraId="497CCF4D" w14:textId="77777777" w:rsidTr="009B474B">
        <w:tc>
          <w:tcPr>
            <w:tcW w:w="2988" w:type="dxa"/>
            <w:vMerge/>
          </w:tcPr>
          <w:p w14:paraId="1F6F04AC" w14:textId="77777777" w:rsidR="001D42DB" w:rsidRPr="002E154D" w:rsidRDefault="001D42DB" w:rsidP="009B474B">
            <w:pPr>
              <w:rPr>
                <w:rFonts w:ascii="Times New Roman" w:hAnsi="Times New Roman" w:cs="Times New Roman"/>
                <w:sz w:val="22"/>
                <w:szCs w:val="22"/>
              </w:rPr>
            </w:pPr>
          </w:p>
        </w:tc>
        <w:tc>
          <w:tcPr>
            <w:tcW w:w="3150" w:type="dxa"/>
            <w:vMerge/>
          </w:tcPr>
          <w:p w14:paraId="011300EC" w14:textId="77777777" w:rsidR="001D42DB" w:rsidRPr="002E154D" w:rsidRDefault="001D42DB" w:rsidP="009B474B">
            <w:pPr>
              <w:rPr>
                <w:rFonts w:ascii="Times New Roman" w:hAnsi="Times New Roman" w:cs="Times New Roman"/>
                <w:sz w:val="22"/>
                <w:szCs w:val="22"/>
              </w:rPr>
            </w:pPr>
          </w:p>
        </w:tc>
        <w:tc>
          <w:tcPr>
            <w:tcW w:w="6911" w:type="dxa"/>
            <w:tcBorders>
              <w:bottom w:val="single" w:sz="4" w:space="0" w:color="auto"/>
            </w:tcBorders>
          </w:tcPr>
          <w:p w14:paraId="51170752" w14:textId="77777777" w:rsidR="001D42DB" w:rsidRPr="002E154D" w:rsidRDefault="001D42DB" w:rsidP="009B474B">
            <w:pPr>
              <w:rPr>
                <w:rFonts w:ascii="Times New Roman" w:hAnsi="Times New Roman" w:cs="Times New Roman"/>
                <w:sz w:val="22"/>
                <w:szCs w:val="22"/>
              </w:rPr>
            </w:pPr>
          </w:p>
          <w:p w14:paraId="7B80A75C" w14:textId="77777777" w:rsidR="001D42DB" w:rsidRPr="002E154D" w:rsidRDefault="001D42DB" w:rsidP="009B474B">
            <w:pPr>
              <w:rPr>
                <w:rFonts w:ascii="Times New Roman" w:hAnsi="Times New Roman" w:cs="Times New Roman"/>
                <w:sz w:val="22"/>
                <w:szCs w:val="22"/>
              </w:rPr>
            </w:pPr>
          </w:p>
        </w:tc>
        <w:tc>
          <w:tcPr>
            <w:tcW w:w="2504" w:type="dxa"/>
            <w:tcBorders>
              <w:bottom w:val="single" w:sz="4" w:space="0" w:color="auto"/>
            </w:tcBorders>
          </w:tcPr>
          <w:p w14:paraId="11A1602C" w14:textId="77777777" w:rsidR="001D42DB" w:rsidRPr="002E154D" w:rsidRDefault="001D42DB" w:rsidP="009B474B">
            <w:pPr>
              <w:rPr>
                <w:rFonts w:ascii="Times New Roman" w:hAnsi="Times New Roman" w:cs="Times New Roman"/>
                <w:sz w:val="22"/>
                <w:szCs w:val="22"/>
              </w:rPr>
            </w:pPr>
          </w:p>
        </w:tc>
        <w:tc>
          <w:tcPr>
            <w:tcW w:w="2149" w:type="dxa"/>
            <w:tcBorders>
              <w:bottom w:val="single" w:sz="4" w:space="0" w:color="auto"/>
            </w:tcBorders>
          </w:tcPr>
          <w:p w14:paraId="76F33340" w14:textId="77777777" w:rsidR="001D42DB" w:rsidRPr="002E154D" w:rsidRDefault="001D42DB" w:rsidP="009B474B">
            <w:pPr>
              <w:rPr>
                <w:rFonts w:ascii="Times New Roman" w:hAnsi="Times New Roman" w:cs="Times New Roman"/>
                <w:sz w:val="22"/>
                <w:szCs w:val="22"/>
              </w:rPr>
            </w:pPr>
          </w:p>
        </w:tc>
        <w:tc>
          <w:tcPr>
            <w:tcW w:w="999" w:type="dxa"/>
            <w:tcBorders>
              <w:bottom w:val="single" w:sz="4" w:space="0" w:color="auto"/>
            </w:tcBorders>
          </w:tcPr>
          <w:p w14:paraId="6B021216" w14:textId="77777777" w:rsidR="001D42DB" w:rsidRPr="002E154D" w:rsidRDefault="001D42DB" w:rsidP="009B474B">
            <w:pPr>
              <w:rPr>
                <w:rFonts w:ascii="Times New Roman" w:hAnsi="Times New Roman" w:cs="Times New Roman"/>
                <w:sz w:val="22"/>
                <w:szCs w:val="22"/>
              </w:rPr>
            </w:pPr>
          </w:p>
        </w:tc>
      </w:tr>
      <w:tr w:rsidR="001D42DB" w:rsidRPr="00002041" w14:paraId="0956C179" w14:textId="77777777" w:rsidTr="009B474B">
        <w:tc>
          <w:tcPr>
            <w:tcW w:w="2988" w:type="dxa"/>
            <w:vMerge/>
          </w:tcPr>
          <w:p w14:paraId="542999CF" w14:textId="77777777" w:rsidR="001D42DB" w:rsidRPr="002E154D" w:rsidRDefault="001D42DB" w:rsidP="009B474B">
            <w:pPr>
              <w:rPr>
                <w:rFonts w:ascii="Times New Roman" w:hAnsi="Times New Roman" w:cs="Times New Roman"/>
                <w:sz w:val="22"/>
                <w:szCs w:val="22"/>
              </w:rPr>
            </w:pPr>
          </w:p>
        </w:tc>
        <w:tc>
          <w:tcPr>
            <w:tcW w:w="3150" w:type="dxa"/>
            <w:vMerge/>
          </w:tcPr>
          <w:p w14:paraId="5AFE760F" w14:textId="77777777" w:rsidR="001D42DB" w:rsidRPr="002E154D" w:rsidRDefault="001D42DB" w:rsidP="009B474B">
            <w:pPr>
              <w:rPr>
                <w:rFonts w:ascii="Times New Roman" w:hAnsi="Times New Roman" w:cs="Times New Roman"/>
                <w:sz w:val="22"/>
                <w:szCs w:val="22"/>
              </w:rPr>
            </w:pPr>
          </w:p>
        </w:tc>
        <w:tc>
          <w:tcPr>
            <w:tcW w:w="6911" w:type="dxa"/>
            <w:tcBorders>
              <w:bottom w:val="single" w:sz="8" w:space="0" w:color="000000" w:themeColor="text1"/>
            </w:tcBorders>
          </w:tcPr>
          <w:p w14:paraId="6F0411CF" w14:textId="77777777" w:rsidR="001D42DB" w:rsidRPr="002E154D" w:rsidRDefault="001D42DB" w:rsidP="009B474B">
            <w:pPr>
              <w:rPr>
                <w:rFonts w:ascii="Times New Roman" w:hAnsi="Times New Roman" w:cs="Times New Roman"/>
                <w:sz w:val="22"/>
                <w:szCs w:val="22"/>
              </w:rPr>
            </w:pPr>
          </w:p>
          <w:p w14:paraId="0A2C35C7" w14:textId="77777777" w:rsidR="001D42DB" w:rsidRPr="002E154D" w:rsidRDefault="001D42DB" w:rsidP="009B474B">
            <w:pPr>
              <w:rPr>
                <w:rFonts w:ascii="Times New Roman" w:hAnsi="Times New Roman" w:cs="Times New Roman"/>
                <w:sz w:val="22"/>
                <w:szCs w:val="22"/>
              </w:rPr>
            </w:pPr>
          </w:p>
        </w:tc>
        <w:tc>
          <w:tcPr>
            <w:tcW w:w="2504" w:type="dxa"/>
            <w:tcBorders>
              <w:bottom w:val="single" w:sz="8" w:space="0" w:color="000000" w:themeColor="text1"/>
            </w:tcBorders>
          </w:tcPr>
          <w:p w14:paraId="5D17C545" w14:textId="77777777" w:rsidR="001D42DB" w:rsidRPr="002E154D" w:rsidRDefault="001D42DB" w:rsidP="009B474B">
            <w:pPr>
              <w:rPr>
                <w:rFonts w:ascii="Times New Roman" w:hAnsi="Times New Roman" w:cs="Times New Roman"/>
                <w:sz w:val="22"/>
                <w:szCs w:val="22"/>
              </w:rPr>
            </w:pPr>
          </w:p>
        </w:tc>
        <w:tc>
          <w:tcPr>
            <w:tcW w:w="2149" w:type="dxa"/>
            <w:tcBorders>
              <w:bottom w:val="single" w:sz="8" w:space="0" w:color="000000" w:themeColor="text1"/>
            </w:tcBorders>
          </w:tcPr>
          <w:p w14:paraId="73F7C7D2" w14:textId="77777777" w:rsidR="001D42DB" w:rsidRPr="002E154D" w:rsidRDefault="001D42DB" w:rsidP="009B474B">
            <w:pPr>
              <w:rPr>
                <w:rFonts w:ascii="Times New Roman" w:hAnsi="Times New Roman" w:cs="Times New Roman"/>
                <w:sz w:val="22"/>
                <w:szCs w:val="22"/>
              </w:rPr>
            </w:pPr>
          </w:p>
        </w:tc>
        <w:tc>
          <w:tcPr>
            <w:tcW w:w="999" w:type="dxa"/>
            <w:tcBorders>
              <w:bottom w:val="single" w:sz="8" w:space="0" w:color="000000" w:themeColor="text1"/>
            </w:tcBorders>
          </w:tcPr>
          <w:p w14:paraId="03B9C8BE" w14:textId="77777777" w:rsidR="001D42DB" w:rsidRPr="002E154D" w:rsidRDefault="001D42DB" w:rsidP="009B474B">
            <w:pPr>
              <w:rPr>
                <w:rFonts w:ascii="Times New Roman" w:hAnsi="Times New Roman" w:cs="Times New Roman"/>
                <w:sz w:val="22"/>
                <w:szCs w:val="22"/>
              </w:rPr>
            </w:pPr>
          </w:p>
        </w:tc>
      </w:tr>
    </w:tbl>
    <w:p w14:paraId="6048E505" w14:textId="77777777" w:rsidR="001D42DB" w:rsidRPr="00002041" w:rsidRDefault="001D42DB">
      <w:pPr>
        <w:rPr>
          <w:rFonts w:ascii="Times New Roman" w:hAnsi="Times New Roman" w:cs="Times New Roman"/>
        </w:rPr>
      </w:pPr>
    </w:p>
    <w:sectPr w:rsidR="001D42DB" w:rsidRPr="00002041" w:rsidSect="00C14366">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82"/>
    <w:rsid w:val="00002041"/>
    <w:rsid w:val="00002C91"/>
    <w:rsid w:val="00006A3C"/>
    <w:rsid w:val="000131F5"/>
    <w:rsid w:val="00066B29"/>
    <w:rsid w:val="000A131B"/>
    <w:rsid w:val="001214E2"/>
    <w:rsid w:val="001435A1"/>
    <w:rsid w:val="00150697"/>
    <w:rsid w:val="001508AD"/>
    <w:rsid w:val="00196752"/>
    <w:rsid w:val="001A002B"/>
    <w:rsid w:val="001A7F36"/>
    <w:rsid w:val="001D30F3"/>
    <w:rsid w:val="001D42DB"/>
    <w:rsid w:val="00204E24"/>
    <w:rsid w:val="00256558"/>
    <w:rsid w:val="00273B60"/>
    <w:rsid w:val="00290128"/>
    <w:rsid w:val="002C02EF"/>
    <w:rsid w:val="002C3D5B"/>
    <w:rsid w:val="002D4646"/>
    <w:rsid w:val="002E154D"/>
    <w:rsid w:val="003015B8"/>
    <w:rsid w:val="00322B4B"/>
    <w:rsid w:val="00323265"/>
    <w:rsid w:val="00331956"/>
    <w:rsid w:val="00364135"/>
    <w:rsid w:val="003A09E3"/>
    <w:rsid w:val="003A5CDF"/>
    <w:rsid w:val="003B55A6"/>
    <w:rsid w:val="003E2D99"/>
    <w:rsid w:val="004049B9"/>
    <w:rsid w:val="00432064"/>
    <w:rsid w:val="00460464"/>
    <w:rsid w:val="00465FDA"/>
    <w:rsid w:val="004D2A9A"/>
    <w:rsid w:val="004D399D"/>
    <w:rsid w:val="004F4D4E"/>
    <w:rsid w:val="005470AD"/>
    <w:rsid w:val="005664DE"/>
    <w:rsid w:val="00570276"/>
    <w:rsid w:val="00580597"/>
    <w:rsid w:val="005B5F3D"/>
    <w:rsid w:val="006010D7"/>
    <w:rsid w:val="00620A30"/>
    <w:rsid w:val="0066188B"/>
    <w:rsid w:val="00676220"/>
    <w:rsid w:val="006E427B"/>
    <w:rsid w:val="00713EF3"/>
    <w:rsid w:val="00732C1E"/>
    <w:rsid w:val="00766A93"/>
    <w:rsid w:val="0077336D"/>
    <w:rsid w:val="007753E4"/>
    <w:rsid w:val="007A2BB7"/>
    <w:rsid w:val="007B1292"/>
    <w:rsid w:val="008367EE"/>
    <w:rsid w:val="00842661"/>
    <w:rsid w:val="00845F62"/>
    <w:rsid w:val="00880FDF"/>
    <w:rsid w:val="008B46E7"/>
    <w:rsid w:val="008D2362"/>
    <w:rsid w:val="008E12D1"/>
    <w:rsid w:val="00905B4B"/>
    <w:rsid w:val="009224B2"/>
    <w:rsid w:val="009417E3"/>
    <w:rsid w:val="0094448C"/>
    <w:rsid w:val="00953BDA"/>
    <w:rsid w:val="00954BDD"/>
    <w:rsid w:val="009631D5"/>
    <w:rsid w:val="00965571"/>
    <w:rsid w:val="0097149C"/>
    <w:rsid w:val="009B474B"/>
    <w:rsid w:val="009B7A18"/>
    <w:rsid w:val="009F76B2"/>
    <w:rsid w:val="00A714B9"/>
    <w:rsid w:val="00AA12CF"/>
    <w:rsid w:val="00B031EA"/>
    <w:rsid w:val="00B25D40"/>
    <w:rsid w:val="00BC02EC"/>
    <w:rsid w:val="00BC43BE"/>
    <w:rsid w:val="00C12030"/>
    <w:rsid w:val="00C14366"/>
    <w:rsid w:val="00C42A12"/>
    <w:rsid w:val="00CA5262"/>
    <w:rsid w:val="00D662BE"/>
    <w:rsid w:val="00D95222"/>
    <w:rsid w:val="00DA2A0B"/>
    <w:rsid w:val="00DB0688"/>
    <w:rsid w:val="00DC723B"/>
    <w:rsid w:val="00DC738C"/>
    <w:rsid w:val="00DF07A2"/>
    <w:rsid w:val="00E05016"/>
    <w:rsid w:val="00E16C07"/>
    <w:rsid w:val="00E201AF"/>
    <w:rsid w:val="00E52B0C"/>
    <w:rsid w:val="00E83761"/>
    <w:rsid w:val="00E86FF7"/>
    <w:rsid w:val="00EA24A8"/>
    <w:rsid w:val="00EE17B9"/>
    <w:rsid w:val="00F02FBD"/>
    <w:rsid w:val="00F15FF3"/>
    <w:rsid w:val="00F23B32"/>
    <w:rsid w:val="00F25F7B"/>
    <w:rsid w:val="00F33C7C"/>
    <w:rsid w:val="00F40DB5"/>
    <w:rsid w:val="00F61267"/>
    <w:rsid w:val="00F90C82"/>
    <w:rsid w:val="00F963C8"/>
    <w:rsid w:val="00FE7E18"/>
    <w:rsid w:val="00FF2914"/>
    <w:rsid w:val="00FF4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2F89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D662BE"/>
    <w:rPr>
      <w:rFonts w:ascii="Tahoma" w:hAnsi="Tahoma" w:cs="Tahoma"/>
      <w:sz w:val="16"/>
      <w:szCs w:val="16"/>
    </w:rPr>
  </w:style>
  <w:style w:type="character" w:customStyle="1" w:styleId="BalloonTextChar">
    <w:name w:val="Balloon Text Char"/>
    <w:basedOn w:val="DefaultParagraphFont"/>
    <w:link w:val="BalloonText"/>
    <w:uiPriority w:val="99"/>
    <w:semiHidden/>
    <w:rsid w:val="00D662BE"/>
    <w:rPr>
      <w:rFonts w:ascii="Tahoma" w:hAnsi="Tahoma" w:cs="Tahoma"/>
      <w:sz w:val="16"/>
      <w:szCs w:val="16"/>
    </w:rPr>
  </w:style>
  <w:style w:type="paragraph" w:customStyle="1" w:styleId="p1">
    <w:name w:val="p1"/>
    <w:basedOn w:val="Normal"/>
    <w:rsid w:val="00BC43BE"/>
    <w:rPr>
      <w:rFonts w:ascii="Helvetica" w:hAnsi="Helvetica" w:cs="Times New Roman"/>
      <w:sz w:val="15"/>
      <w:szCs w:val="15"/>
    </w:rPr>
  </w:style>
  <w:style w:type="character" w:customStyle="1" w:styleId="apple-converted-space">
    <w:name w:val="apple-converted-space"/>
    <w:basedOn w:val="DefaultParagraphFont"/>
    <w:rsid w:val="00BC43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D662BE"/>
    <w:rPr>
      <w:rFonts w:ascii="Tahoma" w:hAnsi="Tahoma" w:cs="Tahoma"/>
      <w:sz w:val="16"/>
      <w:szCs w:val="16"/>
    </w:rPr>
  </w:style>
  <w:style w:type="character" w:customStyle="1" w:styleId="BalloonTextChar">
    <w:name w:val="Balloon Text Char"/>
    <w:basedOn w:val="DefaultParagraphFont"/>
    <w:link w:val="BalloonText"/>
    <w:uiPriority w:val="99"/>
    <w:semiHidden/>
    <w:rsid w:val="00D662BE"/>
    <w:rPr>
      <w:rFonts w:ascii="Tahoma" w:hAnsi="Tahoma" w:cs="Tahoma"/>
      <w:sz w:val="16"/>
      <w:szCs w:val="16"/>
    </w:rPr>
  </w:style>
  <w:style w:type="paragraph" w:customStyle="1" w:styleId="p1">
    <w:name w:val="p1"/>
    <w:basedOn w:val="Normal"/>
    <w:rsid w:val="00BC43BE"/>
    <w:rPr>
      <w:rFonts w:ascii="Helvetica" w:hAnsi="Helvetica" w:cs="Times New Roman"/>
      <w:sz w:val="15"/>
      <w:szCs w:val="15"/>
    </w:rPr>
  </w:style>
  <w:style w:type="character" w:customStyle="1" w:styleId="apple-converted-space">
    <w:name w:val="apple-converted-space"/>
    <w:basedOn w:val="DefaultParagraphFont"/>
    <w:rsid w:val="00BC4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4108">
      <w:bodyDiv w:val="1"/>
      <w:marLeft w:val="0"/>
      <w:marRight w:val="0"/>
      <w:marTop w:val="0"/>
      <w:marBottom w:val="0"/>
      <w:divBdr>
        <w:top w:val="none" w:sz="0" w:space="0" w:color="auto"/>
        <w:left w:val="none" w:sz="0" w:space="0" w:color="auto"/>
        <w:bottom w:val="none" w:sz="0" w:space="0" w:color="auto"/>
        <w:right w:val="none" w:sz="0" w:space="0" w:color="auto"/>
      </w:divBdr>
    </w:div>
    <w:div w:id="210846602">
      <w:bodyDiv w:val="1"/>
      <w:marLeft w:val="0"/>
      <w:marRight w:val="0"/>
      <w:marTop w:val="0"/>
      <w:marBottom w:val="0"/>
      <w:divBdr>
        <w:top w:val="none" w:sz="0" w:space="0" w:color="auto"/>
        <w:left w:val="none" w:sz="0" w:space="0" w:color="auto"/>
        <w:bottom w:val="none" w:sz="0" w:space="0" w:color="auto"/>
        <w:right w:val="none" w:sz="0" w:space="0" w:color="auto"/>
      </w:divBdr>
    </w:div>
    <w:div w:id="405615459">
      <w:bodyDiv w:val="1"/>
      <w:marLeft w:val="0"/>
      <w:marRight w:val="0"/>
      <w:marTop w:val="0"/>
      <w:marBottom w:val="0"/>
      <w:divBdr>
        <w:top w:val="none" w:sz="0" w:space="0" w:color="auto"/>
        <w:left w:val="none" w:sz="0" w:space="0" w:color="auto"/>
        <w:bottom w:val="none" w:sz="0" w:space="0" w:color="auto"/>
        <w:right w:val="none" w:sz="0" w:space="0" w:color="auto"/>
      </w:divBdr>
    </w:div>
    <w:div w:id="547106690">
      <w:bodyDiv w:val="1"/>
      <w:marLeft w:val="0"/>
      <w:marRight w:val="0"/>
      <w:marTop w:val="0"/>
      <w:marBottom w:val="0"/>
      <w:divBdr>
        <w:top w:val="none" w:sz="0" w:space="0" w:color="auto"/>
        <w:left w:val="none" w:sz="0" w:space="0" w:color="auto"/>
        <w:bottom w:val="none" w:sz="0" w:space="0" w:color="auto"/>
        <w:right w:val="none" w:sz="0" w:space="0" w:color="auto"/>
      </w:divBdr>
    </w:div>
    <w:div w:id="548423624">
      <w:bodyDiv w:val="1"/>
      <w:marLeft w:val="0"/>
      <w:marRight w:val="0"/>
      <w:marTop w:val="0"/>
      <w:marBottom w:val="0"/>
      <w:divBdr>
        <w:top w:val="none" w:sz="0" w:space="0" w:color="auto"/>
        <w:left w:val="none" w:sz="0" w:space="0" w:color="auto"/>
        <w:bottom w:val="none" w:sz="0" w:space="0" w:color="auto"/>
        <w:right w:val="none" w:sz="0" w:space="0" w:color="auto"/>
      </w:divBdr>
    </w:div>
    <w:div w:id="626475437">
      <w:bodyDiv w:val="1"/>
      <w:marLeft w:val="0"/>
      <w:marRight w:val="0"/>
      <w:marTop w:val="0"/>
      <w:marBottom w:val="0"/>
      <w:divBdr>
        <w:top w:val="none" w:sz="0" w:space="0" w:color="auto"/>
        <w:left w:val="none" w:sz="0" w:space="0" w:color="auto"/>
        <w:bottom w:val="none" w:sz="0" w:space="0" w:color="auto"/>
        <w:right w:val="none" w:sz="0" w:space="0" w:color="auto"/>
      </w:divBdr>
    </w:div>
    <w:div w:id="641427488">
      <w:bodyDiv w:val="1"/>
      <w:marLeft w:val="0"/>
      <w:marRight w:val="0"/>
      <w:marTop w:val="0"/>
      <w:marBottom w:val="0"/>
      <w:divBdr>
        <w:top w:val="none" w:sz="0" w:space="0" w:color="auto"/>
        <w:left w:val="none" w:sz="0" w:space="0" w:color="auto"/>
        <w:bottom w:val="none" w:sz="0" w:space="0" w:color="auto"/>
        <w:right w:val="none" w:sz="0" w:space="0" w:color="auto"/>
      </w:divBdr>
    </w:div>
    <w:div w:id="817653294">
      <w:bodyDiv w:val="1"/>
      <w:marLeft w:val="0"/>
      <w:marRight w:val="0"/>
      <w:marTop w:val="0"/>
      <w:marBottom w:val="0"/>
      <w:divBdr>
        <w:top w:val="none" w:sz="0" w:space="0" w:color="auto"/>
        <w:left w:val="none" w:sz="0" w:space="0" w:color="auto"/>
        <w:bottom w:val="none" w:sz="0" w:space="0" w:color="auto"/>
        <w:right w:val="none" w:sz="0" w:space="0" w:color="auto"/>
      </w:divBdr>
    </w:div>
    <w:div w:id="851843887">
      <w:bodyDiv w:val="1"/>
      <w:marLeft w:val="0"/>
      <w:marRight w:val="0"/>
      <w:marTop w:val="0"/>
      <w:marBottom w:val="0"/>
      <w:divBdr>
        <w:top w:val="none" w:sz="0" w:space="0" w:color="auto"/>
        <w:left w:val="none" w:sz="0" w:space="0" w:color="auto"/>
        <w:bottom w:val="none" w:sz="0" w:space="0" w:color="auto"/>
        <w:right w:val="none" w:sz="0" w:space="0" w:color="auto"/>
      </w:divBdr>
    </w:div>
    <w:div w:id="903219126">
      <w:bodyDiv w:val="1"/>
      <w:marLeft w:val="0"/>
      <w:marRight w:val="0"/>
      <w:marTop w:val="0"/>
      <w:marBottom w:val="0"/>
      <w:divBdr>
        <w:top w:val="none" w:sz="0" w:space="0" w:color="auto"/>
        <w:left w:val="none" w:sz="0" w:space="0" w:color="auto"/>
        <w:bottom w:val="none" w:sz="0" w:space="0" w:color="auto"/>
        <w:right w:val="none" w:sz="0" w:space="0" w:color="auto"/>
      </w:divBdr>
    </w:div>
    <w:div w:id="1072773690">
      <w:bodyDiv w:val="1"/>
      <w:marLeft w:val="0"/>
      <w:marRight w:val="0"/>
      <w:marTop w:val="0"/>
      <w:marBottom w:val="0"/>
      <w:divBdr>
        <w:top w:val="none" w:sz="0" w:space="0" w:color="auto"/>
        <w:left w:val="none" w:sz="0" w:space="0" w:color="auto"/>
        <w:bottom w:val="none" w:sz="0" w:space="0" w:color="auto"/>
        <w:right w:val="none" w:sz="0" w:space="0" w:color="auto"/>
      </w:divBdr>
    </w:div>
    <w:div w:id="1074085419">
      <w:bodyDiv w:val="1"/>
      <w:marLeft w:val="0"/>
      <w:marRight w:val="0"/>
      <w:marTop w:val="0"/>
      <w:marBottom w:val="0"/>
      <w:divBdr>
        <w:top w:val="none" w:sz="0" w:space="0" w:color="auto"/>
        <w:left w:val="none" w:sz="0" w:space="0" w:color="auto"/>
        <w:bottom w:val="none" w:sz="0" w:space="0" w:color="auto"/>
        <w:right w:val="none" w:sz="0" w:space="0" w:color="auto"/>
      </w:divBdr>
    </w:div>
    <w:div w:id="1252548505">
      <w:bodyDiv w:val="1"/>
      <w:marLeft w:val="0"/>
      <w:marRight w:val="0"/>
      <w:marTop w:val="0"/>
      <w:marBottom w:val="0"/>
      <w:divBdr>
        <w:top w:val="none" w:sz="0" w:space="0" w:color="auto"/>
        <w:left w:val="none" w:sz="0" w:space="0" w:color="auto"/>
        <w:bottom w:val="none" w:sz="0" w:space="0" w:color="auto"/>
        <w:right w:val="none" w:sz="0" w:space="0" w:color="auto"/>
      </w:divBdr>
    </w:div>
    <w:div w:id="1255167465">
      <w:bodyDiv w:val="1"/>
      <w:marLeft w:val="0"/>
      <w:marRight w:val="0"/>
      <w:marTop w:val="0"/>
      <w:marBottom w:val="0"/>
      <w:divBdr>
        <w:top w:val="none" w:sz="0" w:space="0" w:color="auto"/>
        <w:left w:val="none" w:sz="0" w:space="0" w:color="auto"/>
        <w:bottom w:val="none" w:sz="0" w:space="0" w:color="auto"/>
        <w:right w:val="none" w:sz="0" w:space="0" w:color="auto"/>
      </w:divBdr>
    </w:div>
    <w:div w:id="1268544197">
      <w:bodyDiv w:val="1"/>
      <w:marLeft w:val="0"/>
      <w:marRight w:val="0"/>
      <w:marTop w:val="0"/>
      <w:marBottom w:val="0"/>
      <w:divBdr>
        <w:top w:val="none" w:sz="0" w:space="0" w:color="auto"/>
        <w:left w:val="none" w:sz="0" w:space="0" w:color="auto"/>
        <w:bottom w:val="none" w:sz="0" w:space="0" w:color="auto"/>
        <w:right w:val="none" w:sz="0" w:space="0" w:color="auto"/>
      </w:divBdr>
    </w:div>
    <w:div w:id="1317805612">
      <w:bodyDiv w:val="1"/>
      <w:marLeft w:val="0"/>
      <w:marRight w:val="0"/>
      <w:marTop w:val="0"/>
      <w:marBottom w:val="0"/>
      <w:divBdr>
        <w:top w:val="none" w:sz="0" w:space="0" w:color="auto"/>
        <w:left w:val="none" w:sz="0" w:space="0" w:color="auto"/>
        <w:bottom w:val="none" w:sz="0" w:space="0" w:color="auto"/>
        <w:right w:val="none" w:sz="0" w:space="0" w:color="auto"/>
      </w:divBdr>
    </w:div>
    <w:div w:id="1333990345">
      <w:bodyDiv w:val="1"/>
      <w:marLeft w:val="0"/>
      <w:marRight w:val="0"/>
      <w:marTop w:val="0"/>
      <w:marBottom w:val="0"/>
      <w:divBdr>
        <w:top w:val="none" w:sz="0" w:space="0" w:color="auto"/>
        <w:left w:val="none" w:sz="0" w:space="0" w:color="auto"/>
        <w:bottom w:val="none" w:sz="0" w:space="0" w:color="auto"/>
        <w:right w:val="none" w:sz="0" w:space="0" w:color="auto"/>
      </w:divBdr>
    </w:div>
    <w:div w:id="1356543658">
      <w:bodyDiv w:val="1"/>
      <w:marLeft w:val="0"/>
      <w:marRight w:val="0"/>
      <w:marTop w:val="0"/>
      <w:marBottom w:val="0"/>
      <w:divBdr>
        <w:top w:val="none" w:sz="0" w:space="0" w:color="auto"/>
        <w:left w:val="none" w:sz="0" w:space="0" w:color="auto"/>
        <w:bottom w:val="none" w:sz="0" w:space="0" w:color="auto"/>
        <w:right w:val="none" w:sz="0" w:space="0" w:color="auto"/>
      </w:divBdr>
    </w:div>
    <w:div w:id="1696613520">
      <w:bodyDiv w:val="1"/>
      <w:marLeft w:val="0"/>
      <w:marRight w:val="0"/>
      <w:marTop w:val="0"/>
      <w:marBottom w:val="0"/>
      <w:divBdr>
        <w:top w:val="none" w:sz="0" w:space="0" w:color="auto"/>
        <w:left w:val="none" w:sz="0" w:space="0" w:color="auto"/>
        <w:bottom w:val="none" w:sz="0" w:space="0" w:color="auto"/>
        <w:right w:val="none" w:sz="0" w:space="0" w:color="auto"/>
      </w:divBdr>
    </w:div>
    <w:div w:id="1709210637">
      <w:bodyDiv w:val="1"/>
      <w:marLeft w:val="0"/>
      <w:marRight w:val="0"/>
      <w:marTop w:val="0"/>
      <w:marBottom w:val="0"/>
      <w:divBdr>
        <w:top w:val="none" w:sz="0" w:space="0" w:color="auto"/>
        <w:left w:val="none" w:sz="0" w:space="0" w:color="auto"/>
        <w:bottom w:val="none" w:sz="0" w:space="0" w:color="auto"/>
        <w:right w:val="none" w:sz="0" w:space="0" w:color="auto"/>
      </w:divBdr>
    </w:div>
    <w:div w:id="1993676624">
      <w:bodyDiv w:val="1"/>
      <w:marLeft w:val="0"/>
      <w:marRight w:val="0"/>
      <w:marTop w:val="0"/>
      <w:marBottom w:val="0"/>
      <w:divBdr>
        <w:top w:val="none" w:sz="0" w:space="0" w:color="auto"/>
        <w:left w:val="none" w:sz="0" w:space="0" w:color="auto"/>
        <w:bottom w:val="none" w:sz="0" w:space="0" w:color="auto"/>
        <w:right w:val="none" w:sz="0" w:space="0" w:color="auto"/>
      </w:divBdr>
    </w:div>
    <w:div w:id="2141797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cation.ky.gov/school/csip/Documents/KCWP%203%20DesignandDeliverAssessmentLiteracy.pdf" TargetMode="External"/><Relationship Id="rId18" Type="http://schemas.openxmlformats.org/officeDocument/2006/relationships/hyperlink" Target="http://education.ky.gov/school/csip/Documents/KCWP%202%20DesignandDeliverInstruction_CONTINUOUS%20IMPROVEMENT%20Activities.pdf" TargetMode="External"/><Relationship Id="rId26" Type="http://schemas.openxmlformats.org/officeDocument/2006/relationships/hyperlink" Target="http://education.ky.gov/school/csip/Documents/KCWP%202%20DesignandDeliverInstruction.pdf" TargetMode="External"/><Relationship Id="rId39" Type="http://schemas.openxmlformats.org/officeDocument/2006/relationships/hyperlink" Target="http://education.ky.gov/school/csip/Documents/KCWP%206%20EstablishingLearningCultureandEnvironment_CONTINUOUS%20IMPROVEMENT%20Activities.pdf" TargetMode="External"/><Relationship Id="rId21" Type="http://schemas.openxmlformats.org/officeDocument/2006/relationships/hyperlink" Target="http://education.ky.gov/school/csip/Documents/KCWP%205%20DesignAlignDeliverSupport_CONTINUOUS%20IMPROVEMENT%20Activities.pdf" TargetMode="External"/><Relationship Id="rId34" Type="http://schemas.openxmlformats.org/officeDocument/2006/relationships/hyperlink" Target="http://education.ky.gov/school/csip/Documents/KCWP%201%20DesignandDeployStandards_CONTINUOUS%20IMPROVEMENT%20Activities.pdf" TargetMode="External"/><Relationship Id="rId42" Type="http://schemas.openxmlformats.org/officeDocument/2006/relationships/hyperlink" Target="http://education.ky.gov/school/csip/Documents/KCWP%203%20DesignandDeliverAssessmentLiteracy.pdf" TargetMode="External"/><Relationship Id="rId47" Type="http://schemas.openxmlformats.org/officeDocument/2006/relationships/hyperlink" Target="http://education.ky.gov/school/csip/Documents/KCWP%202%20DesignandDeliverInstruction_CONTINUOUS%20IMPROVEMENT%20Activities.pdf" TargetMode="External"/><Relationship Id="rId50" Type="http://schemas.openxmlformats.org/officeDocument/2006/relationships/hyperlink" Target="http://education.ky.gov/school/csip/Documents/KCWP%205%20DesignAlignDeliverSupport_CONTINUOUS%20IMPROVEMENT%20Activities.pdf" TargetMode="External"/><Relationship Id="rId55" Type="http://schemas.openxmlformats.org/officeDocument/2006/relationships/hyperlink" Target="http://education.ky.gov/school/csip/Documents/KCWP%204%20ReviewAnalyzeApplyData.pdf" TargetMode="External"/><Relationship Id="rId63" Type="http://schemas.openxmlformats.org/officeDocument/2006/relationships/hyperlink" Target="http://education.ky.gov/school/csip/Documents/KCWP%206%20EstablishingLearningCultureandEnvironment_CONTINUOUS%20IMPROVEMENT%20Activities.pdf" TargetMode="External"/><Relationship Id="rId68" Type="http://schemas.openxmlformats.org/officeDocument/2006/relationships/hyperlink" Target="http://education.ky.gov/school/csip/Documents/KCWP%203%20DesignandDeliverAssessmentLiteracy.pdf" TargetMode="External"/><Relationship Id="rId76" Type="http://schemas.openxmlformats.org/officeDocument/2006/relationships/hyperlink" Target="http://education.ky.gov/school/csip/Documents/KCWP%205%20DesignAlignDeliverSupport_CONTINUOUS%20IMPROVEMENT%20Activities.pdf" TargetMode="External"/><Relationship Id="rId84" Type="http://schemas.openxmlformats.org/officeDocument/2006/relationships/hyperlink" Target="http://education.ky.gov/school/csip/Documents/KCWP%201%20DesignandDeployStandards_CONTINUOUS%20IMPROVEMENT%20Activities.pdf" TargetMode="External"/><Relationship Id="rId89" Type="http://schemas.openxmlformats.org/officeDocument/2006/relationships/hyperlink" Target="http://education.ky.gov/school/csip/Documents/KCWP%206%20EstablishingLearningCultureandEnvironment_CONTINUOUS%20IMPROVEMENT%20Activities.pdf" TargetMode="External"/><Relationship Id="rId7" Type="http://schemas.openxmlformats.org/officeDocument/2006/relationships/styles" Target="styles.xml"/><Relationship Id="rId71" Type="http://schemas.openxmlformats.org/officeDocument/2006/relationships/hyperlink" Target="http://education.ky.gov/school/csip/Documents/KCWP%206%20EstablishingLearningCultureandEnvironment.pdf" TargetMode="External"/><Relationship Id="rId2" Type="http://schemas.openxmlformats.org/officeDocument/2006/relationships/customXml" Target="../customXml/item2.xml"/><Relationship Id="rId16" Type="http://schemas.openxmlformats.org/officeDocument/2006/relationships/hyperlink" Target="http://education.ky.gov/school/csip/Documents/KCWP%206%20EstablishingLearningCultureandEnvironment.pdf" TargetMode="External"/><Relationship Id="rId29" Type="http://schemas.openxmlformats.org/officeDocument/2006/relationships/hyperlink" Target="http://education.ky.gov/school/csip/Documents/KCWP%202%20DesignandDeliverInstruction.pdf" TargetMode="External"/><Relationship Id="rId11" Type="http://schemas.openxmlformats.org/officeDocument/2006/relationships/hyperlink" Target="http://education.ky.gov/school/csip/Documents/KCWP%201%20DesignandDeployStandards.pdf" TargetMode="External"/><Relationship Id="rId24" Type="http://schemas.openxmlformats.org/officeDocument/2006/relationships/hyperlink" Target="http://education.ky.gov/school/csip/Documents/KCWP%204%20ReviewAnalyzeApplyData.pdf" TargetMode="External"/><Relationship Id="rId32" Type="http://schemas.openxmlformats.org/officeDocument/2006/relationships/hyperlink" Target="http://education.ky.gov/school/csip/Documents/KCWP%205%20DesignAlignDeliverSupport.pdf" TargetMode="External"/><Relationship Id="rId37" Type="http://schemas.openxmlformats.org/officeDocument/2006/relationships/hyperlink" Target="http://education.ky.gov/school/csip/Documents/KCWP%20%204%20Review%2c%20Analyze%2c%20and%20Apply%20Data_CONTINUOUS%20IMPROVEMENT%20Activities.pdf" TargetMode="External"/><Relationship Id="rId40" Type="http://schemas.openxmlformats.org/officeDocument/2006/relationships/hyperlink" Target="http://education.ky.gov/school/csip/Documents/KCWP%201%20DesignandDeployStandards.pdf" TargetMode="External"/><Relationship Id="rId45" Type="http://schemas.openxmlformats.org/officeDocument/2006/relationships/hyperlink" Target="http://education.ky.gov/school/csip/Documents/KCWP%206%20EstablishingLearningCultureandEnvironment.pdf" TargetMode="External"/><Relationship Id="rId53" Type="http://schemas.openxmlformats.org/officeDocument/2006/relationships/hyperlink" Target="http://education.ky.gov/school/csip/Documents/KCWP%202%20DesignandDeliverInstruction.pdf" TargetMode="External"/><Relationship Id="rId58" Type="http://schemas.openxmlformats.org/officeDocument/2006/relationships/hyperlink" Target="http://education.ky.gov/school/csip/Documents/KCWP%201%20DesignandDeployStandards_CONTINUOUS%20IMPROVEMENT%20Activities.pdf" TargetMode="External"/><Relationship Id="rId66" Type="http://schemas.openxmlformats.org/officeDocument/2006/relationships/hyperlink" Target="http://education.ky.gov/school/csip/Documents/KCWP%201%20DesignandDeployStandards.pdf" TargetMode="External"/><Relationship Id="rId74" Type="http://schemas.openxmlformats.org/officeDocument/2006/relationships/hyperlink" Target="http://education.ky.gov/school/csip/Documents/KCWP%203%20DesignandDeliverAssessmentLiteracy_CONTINUOUS%20IMPROVEMENT%20Activities.pdf" TargetMode="External"/><Relationship Id="rId79" Type="http://schemas.openxmlformats.org/officeDocument/2006/relationships/hyperlink" Target="http://education.ky.gov/school/csip/Documents/KCWP%202%20DesignandDeliverInstruction.pdf" TargetMode="External"/><Relationship Id="rId87" Type="http://schemas.openxmlformats.org/officeDocument/2006/relationships/hyperlink" Target="http://education.ky.gov/school/csip/Documents/KCWP%20%204%20Review%2c%20Analyze%2c%20and%20Apply%20Data_CONTINUOUS%20IMPROVEMENT%20Activities.pdf" TargetMode="External"/><Relationship Id="rId5" Type="http://schemas.openxmlformats.org/officeDocument/2006/relationships/customXml" Target="../customXml/item5.xml"/><Relationship Id="rId61" Type="http://schemas.openxmlformats.org/officeDocument/2006/relationships/hyperlink" Target="http://education.ky.gov/school/csip/Documents/KCWP%20%204%20Review%2c%20Analyze%2c%20and%20Apply%20Data_CONTINUOUS%20IMPROVEMENT%20Activities.pdf" TargetMode="External"/><Relationship Id="rId82" Type="http://schemas.openxmlformats.org/officeDocument/2006/relationships/hyperlink" Target="http://education.ky.gov/school/csip/Documents/KCWP%205%20DesignAlignDeliverSupport.pdf" TargetMode="External"/><Relationship Id="rId90" Type="http://schemas.openxmlformats.org/officeDocument/2006/relationships/fontTable" Target="fontTable.xml"/><Relationship Id="rId19" Type="http://schemas.openxmlformats.org/officeDocument/2006/relationships/hyperlink" Target="http://education.ky.gov/school/csip/Documents/KCWP%203%20DesignandDeliverAssessmentLiteracy_CONTINUOUS%20IMPROVEMENT%20Activities.pdf" TargetMode="External"/><Relationship Id="rId14" Type="http://schemas.openxmlformats.org/officeDocument/2006/relationships/hyperlink" Target="http://education.ky.gov/school/csip/Documents/KCWP%204%20ReviewAnalyzeApplyData.pdf" TargetMode="External"/><Relationship Id="rId22" Type="http://schemas.openxmlformats.org/officeDocument/2006/relationships/hyperlink" Target="http://education.ky.gov/school/csip/Documents/KCWP%206%20EstablishingLearningCultureandEnvironment_CONTINUOUS%20IMPROVEMENT%20Activities.pdf" TargetMode="External"/><Relationship Id="rId27" Type="http://schemas.openxmlformats.org/officeDocument/2006/relationships/hyperlink" Target="http://education.ky.gov/school/csip/Documents/KCWP%204%20ReviewAnalyzeApplyData.pdf" TargetMode="External"/><Relationship Id="rId30" Type="http://schemas.openxmlformats.org/officeDocument/2006/relationships/hyperlink" Target="http://education.ky.gov/school/csip/Documents/KCWP%203%20DesignandDeliverAssessmentLiteracy.pdf" TargetMode="External"/><Relationship Id="rId35" Type="http://schemas.openxmlformats.org/officeDocument/2006/relationships/hyperlink" Target="http://education.ky.gov/school/csip/Documents/KCWP%202%20DesignandDeliverInstruction_CONTINUOUS%20IMPROVEMENT%20Activities.pdf" TargetMode="External"/><Relationship Id="rId43" Type="http://schemas.openxmlformats.org/officeDocument/2006/relationships/hyperlink" Target="http://education.ky.gov/school/csip/Documents/KCWP%204%20ReviewAnalyzeApplyData.pdf" TargetMode="External"/><Relationship Id="rId48" Type="http://schemas.openxmlformats.org/officeDocument/2006/relationships/hyperlink" Target="http://education.ky.gov/school/csip/Documents/KCWP%203%20DesignandDeliverAssessmentLiteracy_CONTINUOUS%20IMPROVEMENT%20Activities.pdf" TargetMode="External"/><Relationship Id="rId56" Type="http://schemas.openxmlformats.org/officeDocument/2006/relationships/hyperlink" Target="http://education.ky.gov/school/csip/Documents/KCWP%205%20DesignAlignDeliverSupport.pdf" TargetMode="External"/><Relationship Id="rId64" Type="http://schemas.openxmlformats.org/officeDocument/2006/relationships/hyperlink" Target="http://education.ky.gov/school/csip/Documents/KCWP%202%20DesignandDeliverInstruction.pdf" TargetMode="External"/><Relationship Id="rId69" Type="http://schemas.openxmlformats.org/officeDocument/2006/relationships/hyperlink" Target="http://education.ky.gov/school/csip/Documents/KCWP%204%20ReviewAnalyzeApplyData.pdf" TargetMode="External"/><Relationship Id="rId77" Type="http://schemas.openxmlformats.org/officeDocument/2006/relationships/hyperlink" Target="http://education.ky.gov/school/csip/Documents/KCWP%206%20EstablishingLearningCultureandEnvironment_CONTINUOUS%20IMPROVEMENT%20Activities.pdf" TargetMode="External"/><Relationship Id="rId8" Type="http://schemas.microsoft.com/office/2007/relationships/stylesWithEffects" Target="stylesWithEffects.xml"/><Relationship Id="rId51" Type="http://schemas.openxmlformats.org/officeDocument/2006/relationships/hyperlink" Target="http://education.ky.gov/school/csip/Documents/KCWP%206%20EstablishingLearningCultureandEnvironment_CONTINUOUS%20IMPROVEMENT%20Activities.pdf" TargetMode="External"/><Relationship Id="rId72" Type="http://schemas.openxmlformats.org/officeDocument/2006/relationships/hyperlink" Target="http://education.ky.gov/school/csip/Documents/KCWP%201%20DesignandDeployStandards_CONTINUOUS%20IMPROVEMENT%20Activities.pdf" TargetMode="External"/><Relationship Id="rId80" Type="http://schemas.openxmlformats.org/officeDocument/2006/relationships/hyperlink" Target="http://education.ky.gov/school/csip/Documents/KCWP%203%20DesignandDeliverAssessmentLiteracy.pdf" TargetMode="External"/><Relationship Id="rId85" Type="http://schemas.openxmlformats.org/officeDocument/2006/relationships/hyperlink" Target="http://education.ky.gov/school/csip/Documents/KCWP%202%20DesignandDeliverInstruction_CONTINUOUS%20IMPROVEMENT%20Activities.pdf" TargetMode="External"/><Relationship Id="rId3" Type="http://schemas.openxmlformats.org/officeDocument/2006/relationships/customXml" Target="../customXml/item3.xml"/><Relationship Id="rId12" Type="http://schemas.openxmlformats.org/officeDocument/2006/relationships/hyperlink" Target="http://education.ky.gov/school/csip/Documents/KCWP%202%20DesignandDeliverInstruction.pdf" TargetMode="External"/><Relationship Id="rId17" Type="http://schemas.openxmlformats.org/officeDocument/2006/relationships/hyperlink" Target="http://education.ky.gov/school/csip/Documents/KCWP%201%20DesignandDeployStandards_CONTINUOUS%20IMPROVEMENT%20Activities.pdf" TargetMode="External"/><Relationship Id="rId25" Type="http://schemas.openxmlformats.org/officeDocument/2006/relationships/hyperlink" Target="http://education.ky.gov/school/csip/Documents/KCWP%203%20DesignandDeliverAssessmentLiteracy.pdf" TargetMode="External"/><Relationship Id="rId33" Type="http://schemas.openxmlformats.org/officeDocument/2006/relationships/hyperlink" Target="http://education.ky.gov/school/csip/Documents/KCWP%206%20EstablishingLearningCultureandEnvironment.pdf" TargetMode="External"/><Relationship Id="rId38" Type="http://schemas.openxmlformats.org/officeDocument/2006/relationships/hyperlink" Target="http://education.ky.gov/school/csip/Documents/KCWP%205%20DesignAlignDeliverSupport_CONTINUOUS%20IMPROVEMENT%20Activities.pdf" TargetMode="External"/><Relationship Id="rId46" Type="http://schemas.openxmlformats.org/officeDocument/2006/relationships/hyperlink" Target="http://education.ky.gov/school/csip/Documents/KCWP%201%20DesignandDeployStandards_CONTINUOUS%20IMPROVEMENT%20Activities.pdf" TargetMode="External"/><Relationship Id="rId59" Type="http://schemas.openxmlformats.org/officeDocument/2006/relationships/hyperlink" Target="http://education.ky.gov/school/csip/Documents/KCWP%202%20DesignandDeliverInstruction_CONTINUOUS%20IMPROVEMENT%20Activities.pdf" TargetMode="External"/><Relationship Id="rId67" Type="http://schemas.openxmlformats.org/officeDocument/2006/relationships/hyperlink" Target="http://education.ky.gov/school/csip/Documents/KCWP%202%20DesignandDeliverInstruction.pdf" TargetMode="External"/><Relationship Id="rId20" Type="http://schemas.openxmlformats.org/officeDocument/2006/relationships/hyperlink" Target="http://education.ky.gov/school/csip/Documents/KCWP%20%204%20Review%2c%20Analyze%2c%20and%20Apply%20Data_CONTINUOUS%20IMPROVEMENT%20Activities.pdf" TargetMode="External"/><Relationship Id="rId41" Type="http://schemas.openxmlformats.org/officeDocument/2006/relationships/hyperlink" Target="http://education.ky.gov/school/csip/Documents/KCWP%202%20DesignandDeliverInstruction.pdf" TargetMode="External"/><Relationship Id="rId54" Type="http://schemas.openxmlformats.org/officeDocument/2006/relationships/hyperlink" Target="http://education.ky.gov/school/csip/Documents/KCWP%203%20DesignandDeliverAssessmentLiteracy.pdf" TargetMode="External"/><Relationship Id="rId62" Type="http://schemas.openxmlformats.org/officeDocument/2006/relationships/hyperlink" Target="http://education.ky.gov/school/csip/Documents/KCWP%205%20DesignAlignDeliverSupport_CONTINUOUS%20IMPROVEMENT%20Activities.pdf" TargetMode="External"/><Relationship Id="rId70" Type="http://schemas.openxmlformats.org/officeDocument/2006/relationships/hyperlink" Target="http://education.ky.gov/school/csip/Documents/KCWP%205%20DesignAlignDeliverSupport.pdf" TargetMode="External"/><Relationship Id="rId75" Type="http://schemas.openxmlformats.org/officeDocument/2006/relationships/hyperlink" Target="http://education.ky.gov/school/csip/Documents/KCWP%20%204%20Review%2c%20Analyze%2c%20and%20Apply%20Data_CONTINUOUS%20IMPROVEMENT%20Activities.pdf" TargetMode="External"/><Relationship Id="rId83" Type="http://schemas.openxmlformats.org/officeDocument/2006/relationships/hyperlink" Target="http://education.ky.gov/school/csip/Documents/KCWP%206%20EstablishingLearningCultureandEnvironment.pdf" TargetMode="External"/><Relationship Id="rId88" Type="http://schemas.openxmlformats.org/officeDocument/2006/relationships/hyperlink" Target="http://education.ky.gov/school/csip/Documents/KCWP%205%20DesignAlignDeliverSupport_CONTINUOUS%20IMPROVEMENT%20Activities.pdf"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education.ky.gov/school/csip/Documents/KCWP%205%20DesignAlignDeliverSupport.pdf" TargetMode="External"/><Relationship Id="rId23" Type="http://schemas.openxmlformats.org/officeDocument/2006/relationships/hyperlink" Target="http://education.ky.gov/school/csip/Documents/KCWP%202%20DesignandDeliverInstruction.pdf" TargetMode="External"/><Relationship Id="rId28" Type="http://schemas.openxmlformats.org/officeDocument/2006/relationships/hyperlink" Target="http://education.ky.gov/school/csip/Documents/KCWP%201%20DesignandDeployStandards.pdf" TargetMode="External"/><Relationship Id="rId36" Type="http://schemas.openxmlformats.org/officeDocument/2006/relationships/hyperlink" Target="http://education.ky.gov/school/csip/Documents/KCWP%203%20DesignandDeliverAssessmentLiteracy_CONTINUOUS%20IMPROVEMENT%20Activities.pdf" TargetMode="External"/><Relationship Id="rId49" Type="http://schemas.openxmlformats.org/officeDocument/2006/relationships/hyperlink" Target="http://education.ky.gov/school/csip/Documents/KCWP%20%204%20Review%2c%20Analyze%2c%20and%20Apply%20Data_CONTINUOUS%20IMPROVEMENT%20Activities.pdf" TargetMode="External"/><Relationship Id="rId57" Type="http://schemas.openxmlformats.org/officeDocument/2006/relationships/hyperlink" Target="http://education.ky.gov/school/csip/Documents/KCWP%206%20EstablishingLearningCultureandEnvironment.pdf" TargetMode="External"/><Relationship Id="rId10" Type="http://schemas.openxmlformats.org/officeDocument/2006/relationships/webSettings" Target="webSettings.xml"/><Relationship Id="rId31" Type="http://schemas.openxmlformats.org/officeDocument/2006/relationships/hyperlink" Target="http://education.ky.gov/school/csip/Documents/KCWP%204%20ReviewAnalyzeApplyData.pdf" TargetMode="External"/><Relationship Id="rId44" Type="http://schemas.openxmlformats.org/officeDocument/2006/relationships/hyperlink" Target="http://education.ky.gov/school/csip/Documents/KCWP%205%20DesignAlignDeliverSupport.pdf" TargetMode="External"/><Relationship Id="rId52" Type="http://schemas.openxmlformats.org/officeDocument/2006/relationships/hyperlink" Target="http://education.ky.gov/school/csip/Documents/KCWP%201%20DesignandDeployStandards.pdf" TargetMode="External"/><Relationship Id="rId60" Type="http://schemas.openxmlformats.org/officeDocument/2006/relationships/hyperlink" Target="http://education.ky.gov/school/csip/Documents/KCWP%203%20DesignandDeliverAssessmentLiteracy_CONTINUOUS%20IMPROVEMENT%20Activities.pdf" TargetMode="External"/><Relationship Id="rId65" Type="http://schemas.openxmlformats.org/officeDocument/2006/relationships/hyperlink" Target="http://education.ky.gov/school/csip/Documents/KCWP%202%20DesignandDeliverInstruction.pdf" TargetMode="External"/><Relationship Id="rId73" Type="http://schemas.openxmlformats.org/officeDocument/2006/relationships/hyperlink" Target="http://education.ky.gov/school/csip/Documents/KCWP%202%20DesignandDeliverInstruction_CONTINUOUS%20IMPROVEMENT%20Activities.pdf" TargetMode="External"/><Relationship Id="rId78" Type="http://schemas.openxmlformats.org/officeDocument/2006/relationships/hyperlink" Target="http://education.ky.gov/school/csip/Documents/KCWP%201%20DesignandDeployStandards.pdf" TargetMode="External"/><Relationship Id="rId81" Type="http://schemas.openxmlformats.org/officeDocument/2006/relationships/hyperlink" Target="http://education.ky.gov/school/csip/Documents/KCWP%204%20ReviewAnalyzeApplyData.pdf" TargetMode="External"/><Relationship Id="rId86" Type="http://schemas.openxmlformats.org/officeDocument/2006/relationships/hyperlink" Target="http://education.ky.gov/school/csip/Documents/KCWP%203%20DesignandDeliverAssessmentLiteracy_CONTINUOUS%20IMPROVEMENT%20Activities.pdf" TargetMode="Externa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2017-09-28T04:00:00+00:00</Publication_x0020_Date>
    <Audience1 xmlns="3a62de7d-ba57-4f43-9dae-9623ba637be0">
      <Value>1</Value>
      <Value>2</Value>
      <Value>3</Value>
      <Value>4</Value>
      <Value>5</Value>
      <Value>6</Value>
      <Value>7</Value>
      <Value>8</Value>
      <Value>9</Value>
      <Value>10</Value>
    </Audience1>
    <_dlc_DocId xmlns="3a62de7d-ba57-4f43-9dae-9623ba637be0">KYED-380-211</_dlc_DocId>
    <_dlc_DocIdUrl xmlns="3a62de7d-ba57-4f43-9dae-9623ba637be0">
      <Url>https://education.ky.gov/school/csip/_layouts/DocIdRedir.aspx?ID=KYED-380-211</Url>
      <Description>KYED-380-211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17" ma:contentTypeDescription="" ma:contentTypeScope="" ma:versionID="a2016c490ea5c8cfa58bf2ccb720834f">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a3d60422e40dedf2ee16caac90a4e20a"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32987-4547-4005-9B39-4BAC6F6AEFC0}">
  <ds:schemaRefs>
    <ds:schemaRef ds:uri="http://schemas.microsoft.com/sharepoint/events"/>
  </ds:schemaRefs>
</ds:datastoreItem>
</file>

<file path=customXml/itemProps2.xml><?xml version="1.0" encoding="utf-8"?>
<ds:datastoreItem xmlns:ds="http://schemas.openxmlformats.org/officeDocument/2006/customXml" ds:itemID="{09F95794-C6FD-42A2-89FC-221F09837D84}">
  <ds:schemaRefs>
    <ds:schemaRef ds:uri="http://schemas.microsoft.com/sharepoint/v3/contenttype/forms"/>
  </ds:schemaRefs>
</ds:datastoreItem>
</file>

<file path=customXml/itemProps3.xml><?xml version="1.0" encoding="utf-8"?>
<ds:datastoreItem xmlns:ds="http://schemas.openxmlformats.org/officeDocument/2006/customXml" ds:itemID="{8BE990B8-65D9-4DE0-943D-F1681B0F3416}">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4.xml><?xml version="1.0" encoding="utf-8"?>
<ds:datastoreItem xmlns:ds="http://schemas.openxmlformats.org/officeDocument/2006/customXml" ds:itemID="{62C6CC42-4E57-4F70-A91A-F067BFF73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3F2E59-83BD-4E47-9AA8-CE1A52DA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5803</Words>
  <Characters>33080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38806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Erzah</dc:creator>
  <cp:lastModifiedBy>Reed, Linda</cp:lastModifiedBy>
  <cp:revision>2</cp:revision>
  <cp:lastPrinted>2017-11-07T15:17:00Z</cp:lastPrinted>
  <dcterms:created xsi:type="dcterms:W3CDTF">2017-12-18T21:01:00Z</dcterms:created>
  <dcterms:modified xsi:type="dcterms:W3CDTF">2017-12-18T21:01:00Z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f6504df3-7d4d-4506-9f35-5bca94adf12e</vt:lpwstr>
  </property>
</Properties>
</file>