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pPr w:leftFromText="180" w:rightFromText="180" w:vertAnchor="text" w:tblpY="1"/>
        <w:tblOverlap w:val="never"/>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403"/>
        <w:gridCol w:w="5068"/>
        <w:gridCol w:w="6318"/>
        <w:gridCol w:w="2089"/>
        <w:gridCol w:w="1840"/>
        <w:gridCol w:w="983"/>
      </w:tblGrid>
      <w:tr w:rsidR="00C14366" w:rsidRPr="00002041" w:rsidTr="00387D02">
        <w:trPr>
          <w:trHeight w:val="664"/>
          <w:tblHeader/>
        </w:trPr>
        <w:tc>
          <w:tcPr>
            <w:tcW w:w="18701" w:type="dxa"/>
            <w:gridSpan w:val="6"/>
            <w:tcBorders>
              <w:top w:val="single" w:sz="8" w:space="0" w:color="000000" w:themeColor="text1"/>
            </w:tcBorders>
          </w:tcPr>
          <w:p w:rsidR="00C14366" w:rsidRPr="00002041" w:rsidRDefault="00C14366" w:rsidP="00387D02">
            <w:pPr>
              <w:rPr>
                <w:rFonts w:ascii="Times New Roman" w:hAnsi="Times New Roman" w:cs="Times New Roman"/>
              </w:rPr>
            </w:pPr>
            <w:r w:rsidRPr="00002041">
              <w:rPr>
                <w:rFonts w:ascii="Times New Roman" w:hAnsi="Times New Roman" w:cs="Times New Roman"/>
              </w:rPr>
              <w:t>Goal 1</w:t>
            </w:r>
            <w:proofErr w:type="gramStart"/>
            <w:r w:rsidRPr="00002041">
              <w:rPr>
                <w:rFonts w:ascii="Times New Roman" w:hAnsi="Times New Roman" w:cs="Times New Roman"/>
              </w:rPr>
              <w:t>:</w:t>
            </w:r>
            <w:r w:rsidR="00B47B8C">
              <w:rPr>
                <w:rFonts w:ascii="Times New Roman" w:hAnsi="Times New Roman" w:cs="Times New Roman"/>
              </w:rPr>
              <w:t>By</w:t>
            </w:r>
            <w:proofErr w:type="gramEnd"/>
            <w:r w:rsidR="00B47B8C">
              <w:rPr>
                <w:rFonts w:ascii="Times New Roman" w:hAnsi="Times New Roman" w:cs="Times New Roman"/>
              </w:rPr>
              <w:t xml:space="preserve"> October 2019</w:t>
            </w:r>
            <w:r w:rsidR="00B150B7">
              <w:rPr>
                <w:rFonts w:ascii="Times New Roman" w:hAnsi="Times New Roman" w:cs="Times New Roman"/>
              </w:rPr>
              <w:t xml:space="preserve">, the </w:t>
            </w:r>
            <w:r w:rsidR="00387D02">
              <w:rPr>
                <w:rFonts w:ascii="Times New Roman" w:hAnsi="Times New Roman" w:cs="Times New Roman"/>
              </w:rPr>
              <w:t xml:space="preserve">district will increase </w:t>
            </w:r>
            <w:r w:rsidR="00B47B8C">
              <w:rPr>
                <w:rFonts w:ascii="Times New Roman" w:hAnsi="Times New Roman" w:cs="Times New Roman"/>
              </w:rPr>
              <w:t>combined reading/math percentage of proficient and distinguished to elementary 67.7%; middle 66.6% and high 63.4%.</w:t>
            </w:r>
            <w:r w:rsidR="00387D02">
              <w:rPr>
                <w:rFonts w:ascii="Times New Roman" w:hAnsi="Times New Roman" w:cs="Times New Roman"/>
              </w:rPr>
              <w:t xml:space="preserve"> </w:t>
            </w:r>
          </w:p>
          <w:p w:rsidR="00C14366" w:rsidRPr="00002041" w:rsidRDefault="00C14366" w:rsidP="00387D02">
            <w:pPr>
              <w:rPr>
                <w:rFonts w:ascii="Times New Roman" w:hAnsi="Times New Roman" w:cs="Times New Roman"/>
              </w:rPr>
            </w:pPr>
          </w:p>
        </w:tc>
      </w:tr>
      <w:tr w:rsidR="00C14366" w:rsidRPr="00002041" w:rsidTr="00387D02">
        <w:tc>
          <w:tcPr>
            <w:tcW w:w="6138" w:type="dxa"/>
            <w:gridSpan w:val="2"/>
            <w:tcBorders>
              <w:top w:val="single" w:sz="24" w:space="0" w:color="000000" w:themeColor="text1"/>
            </w:tcBorders>
          </w:tcPr>
          <w:p w:rsidR="00C14366" w:rsidRPr="00002041" w:rsidRDefault="00C14366" w:rsidP="00387D0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C4104D"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387D0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387D0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C4104D" w:rsidP="00387D02">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C4104D"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C4104D"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C4104D"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C4104D"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C4104D" w:rsidP="00387D02">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387D0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387D02">
            <w:pPr>
              <w:rPr>
                <w:rFonts w:ascii="Times New Roman" w:hAnsi="Times New Roman" w:cs="Times New Roman"/>
              </w:rPr>
            </w:pPr>
          </w:p>
        </w:tc>
      </w:tr>
      <w:tr w:rsidR="00387D02" w:rsidRPr="00002041" w:rsidTr="00387D02">
        <w:tc>
          <w:tcPr>
            <w:tcW w:w="2988" w:type="dxa"/>
            <w:shd w:val="clear" w:color="auto" w:fill="595959" w:themeFill="text1" w:themeFillTint="A6"/>
          </w:tcPr>
          <w:p w:rsidR="00C14366" w:rsidRPr="007A2BB7" w:rsidRDefault="00C14366" w:rsidP="00387D02">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387D02">
        <w:trPr>
          <w:trHeight w:val="458"/>
        </w:trPr>
        <w:tc>
          <w:tcPr>
            <w:tcW w:w="2988" w:type="dxa"/>
            <w:vMerge w:val="restart"/>
          </w:tcPr>
          <w:p w:rsidR="00DF07A2" w:rsidRDefault="00DF07A2" w:rsidP="00387D02">
            <w:pPr>
              <w:rPr>
                <w:rFonts w:ascii="Times New Roman" w:hAnsi="Times New Roman" w:cs="Times New Roman"/>
                <w:sz w:val="22"/>
                <w:szCs w:val="22"/>
              </w:rPr>
            </w:pPr>
            <w:r w:rsidRPr="007A2BB7">
              <w:rPr>
                <w:rFonts w:ascii="Times New Roman" w:hAnsi="Times New Roman" w:cs="Times New Roman"/>
                <w:sz w:val="22"/>
                <w:szCs w:val="22"/>
              </w:rPr>
              <w:t>Objective 1:</w:t>
            </w:r>
          </w:p>
          <w:p w:rsidR="00B150B7"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By October, 2018, Elementary Schools will increase prof</w:t>
            </w:r>
            <w:r w:rsidR="00387D02">
              <w:rPr>
                <w:rFonts w:ascii="Times New Roman" w:hAnsi="Times New Roman" w:cs="Times New Roman"/>
                <w:sz w:val="22"/>
                <w:szCs w:val="22"/>
              </w:rPr>
              <w:t>iciency in reading by 5%; math 10</w:t>
            </w:r>
            <w:r>
              <w:rPr>
                <w:rFonts w:ascii="Times New Roman" w:hAnsi="Times New Roman" w:cs="Times New Roman"/>
                <w:sz w:val="22"/>
                <w:szCs w:val="22"/>
              </w:rPr>
              <w:t>% and Writing by 10%.</w:t>
            </w:r>
          </w:p>
        </w:tc>
        <w:tc>
          <w:tcPr>
            <w:tcW w:w="3150" w:type="dxa"/>
            <w:vMerge w:val="restart"/>
          </w:tcPr>
          <w:p w:rsidR="00DF07A2" w:rsidRPr="007A2BB7" w:rsidRDefault="00C4104D" w:rsidP="00387D02">
            <w:pPr>
              <w:rPr>
                <w:rFonts w:ascii="Times New Roman" w:hAnsi="Times New Roman" w:cs="Times New Roman"/>
                <w:sz w:val="22"/>
                <w:szCs w:val="22"/>
              </w:rPr>
            </w:pPr>
            <w:hyperlink r:id="rId22" w:history="1">
              <w:r w:rsidR="00387D02" w:rsidRPr="00387D02">
                <w:rPr>
                  <w:rStyle w:val="Hyperlink"/>
                  <w:rFonts w:ascii="Times New Roman" w:hAnsi="Times New Roman" w:cs="Times New Roman"/>
                  <w:sz w:val="22"/>
                  <w:szCs w:val="22"/>
                </w:rPr>
                <w:t>http://education.ky.gov/school/csip/Documents/KCWP 2 DesignandDeliverInstruction.pdf</w:t>
              </w:r>
            </w:hyperlink>
          </w:p>
        </w:tc>
        <w:tc>
          <w:tcPr>
            <w:tcW w:w="6911" w:type="dxa"/>
          </w:tcPr>
          <w:p w:rsidR="00DF07A2" w:rsidRPr="007A2BB7" w:rsidRDefault="00C4104D" w:rsidP="00387D02">
            <w:pPr>
              <w:rPr>
                <w:rFonts w:ascii="Times New Roman" w:hAnsi="Times New Roman" w:cs="Times New Roman"/>
                <w:sz w:val="22"/>
                <w:szCs w:val="22"/>
              </w:rPr>
            </w:pPr>
            <w:hyperlink r:id="rId23" w:history="1">
              <w:r w:rsidR="00523C90" w:rsidRPr="00523C90">
                <w:rPr>
                  <w:rStyle w:val="Hyperlink"/>
                  <w:rFonts w:ascii="Times New Roman" w:hAnsi="Times New Roman" w:cs="Times New Roman"/>
                  <w:sz w:val="22"/>
                  <w:szCs w:val="22"/>
                </w:rPr>
                <w:t xml:space="preserve">http://education.ky.gov/school/csip/Documents/KCWP 2 </w:t>
              </w:r>
              <w:proofErr w:type="spellStart"/>
              <w:r w:rsidR="00523C90" w:rsidRPr="00523C90">
                <w:rPr>
                  <w:rStyle w:val="Hyperlink"/>
                  <w:rFonts w:ascii="Times New Roman" w:hAnsi="Times New Roman" w:cs="Times New Roman"/>
                  <w:sz w:val="22"/>
                  <w:szCs w:val="22"/>
                </w:rPr>
                <w:t>DesignandDeliverInstruction_CONTINUOUS</w:t>
              </w:r>
              <w:proofErr w:type="spellEnd"/>
              <w:r w:rsidR="00523C90" w:rsidRPr="00523C90">
                <w:rPr>
                  <w:rStyle w:val="Hyperlink"/>
                  <w:rFonts w:ascii="Times New Roman" w:hAnsi="Times New Roman" w:cs="Times New Roman"/>
                  <w:sz w:val="22"/>
                  <w:szCs w:val="22"/>
                </w:rPr>
                <w:t xml:space="preserve"> IMPROVEMENT Activities.pdf</w:t>
              </w:r>
            </w:hyperlink>
          </w:p>
        </w:tc>
        <w:tc>
          <w:tcPr>
            <w:tcW w:w="2504" w:type="dxa"/>
          </w:tcPr>
          <w:p w:rsidR="00387D02" w:rsidRDefault="00387D02" w:rsidP="00387D02">
            <w:pPr>
              <w:rPr>
                <w:rFonts w:ascii="Times New Roman" w:hAnsi="Times New Roman" w:cs="Times New Roman"/>
                <w:sz w:val="22"/>
                <w:szCs w:val="22"/>
              </w:rPr>
            </w:pPr>
            <w:r>
              <w:rPr>
                <w:rFonts w:ascii="Times New Roman" w:hAnsi="Times New Roman" w:cs="Times New Roman"/>
                <w:sz w:val="22"/>
                <w:szCs w:val="22"/>
              </w:rPr>
              <w:t>State Assessment</w:t>
            </w:r>
          </w:p>
          <w:p w:rsidR="00DF07A2"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MAP</w:t>
            </w: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40"/>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3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C4104D" w:rsidP="00387D02">
            <w:pPr>
              <w:rPr>
                <w:rFonts w:ascii="Times New Roman" w:hAnsi="Times New Roman" w:cs="Times New Roman"/>
                <w:sz w:val="22"/>
                <w:szCs w:val="22"/>
              </w:rPr>
            </w:pPr>
            <w:hyperlink r:id="rId24" w:history="1">
              <w:r w:rsidR="00387D02" w:rsidRPr="00387D02">
                <w:rPr>
                  <w:rStyle w:val="Hyperlink"/>
                  <w:rFonts w:ascii="Times New Roman" w:hAnsi="Times New Roman" w:cs="Times New Roman"/>
                  <w:sz w:val="22"/>
                  <w:szCs w:val="22"/>
                </w:rPr>
                <w:t>http://education.ky.gov/school/csip/Documents/KCWP 3 DesignandDeliverAssessmentLiteracy.pdf</w:t>
              </w:r>
            </w:hyperlink>
          </w:p>
        </w:tc>
        <w:tc>
          <w:tcPr>
            <w:tcW w:w="6911" w:type="dxa"/>
            <w:tcBorders>
              <w:bottom w:val="single" w:sz="4" w:space="0" w:color="auto"/>
            </w:tcBorders>
          </w:tcPr>
          <w:p w:rsidR="00DF07A2" w:rsidRPr="007A2BB7" w:rsidRDefault="00C4104D" w:rsidP="00387D02">
            <w:pPr>
              <w:rPr>
                <w:rFonts w:ascii="Times New Roman" w:hAnsi="Times New Roman" w:cs="Times New Roman"/>
                <w:sz w:val="22"/>
                <w:szCs w:val="22"/>
              </w:rPr>
            </w:pPr>
            <w:hyperlink r:id="rId25" w:history="1">
              <w:r w:rsidR="00523C90" w:rsidRPr="00523C90">
                <w:rPr>
                  <w:rStyle w:val="Hyperlink"/>
                  <w:rFonts w:ascii="Times New Roman" w:hAnsi="Times New Roman" w:cs="Times New Roman"/>
                  <w:sz w:val="22"/>
                  <w:szCs w:val="22"/>
                </w:rPr>
                <w:t xml:space="preserve">http://education.ky.gov/school/csip/Documents/KCWP 3 </w:t>
              </w:r>
              <w:proofErr w:type="spellStart"/>
              <w:r w:rsidR="00523C90" w:rsidRPr="00523C90">
                <w:rPr>
                  <w:rStyle w:val="Hyperlink"/>
                  <w:rFonts w:ascii="Times New Roman" w:hAnsi="Times New Roman" w:cs="Times New Roman"/>
                  <w:sz w:val="22"/>
                  <w:szCs w:val="22"/>
                </w:rPr>
                <w:t>DesignandDeliverAssessmentLiteracy_CONTINUOUS</w:t>
              </w:r>
              <w:proofErr w:type="spellEnd"/>
              <w:r w:rsidR="00523C90" w:rsidRPr="00523C90">
                <w:rPr>
                  <w:rStyle w:val="Hyperlink"/>
                  <w:rFonts w:ascii="Times New Roman" w:hAnsi="Times New Roman" w:cs="Times New Roman"/>
                  <w:sz w:val="22"/>
                  <w:szCs w:val="22"/>
                </w:rPr>
                <w:t xml:space="preserve"> IMPROVEMENT Activities.pdf</w:t>
              </w:r>
            </w:hyperlink>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5"/>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rsidP="00387D02">
            <w:pPr>
              <w:rPr>
                <w:rFonts w:ascii="Times New Roman" w:hAnsi="Times New Roman" w:cs="Times New Roman"/>
                <w:sz w:val="22"/>
                <w:szCs w:val="22"/>
              </w:rPr>
            </w:pPr>
          </w:p>
        </w:tc>
      </w:tr>
      <w:tr w:rsidR="00DF07A2" w:rsidRPr="00002041" w:rsidTr="00387D02">
        <w:trPr>
          <w:trHeight w:val="404"/>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4"/>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r>
      <w:tr w:rsidR="00DF07A2" w:rsidRPr="00002041" w:rsidTr="00387D02">
        <w:trPr>
          <w:trHeight w:val="458"/>
        </w:trPr>
        <w:tc>
          <w:tcPr>
            <w:tcW w:w="2988" w:type="dxa"/>
            <w:vMerge w:val="restart"/>
          </w:tcPr>
          <w:p w:rsidR="00DF07A2" w:rsidRPr="007A2BB7" w:rsidRDefault="00DF07A2" w:rsidP="00387D02">
            <w:pPr>
              <w:rPr>
                <w:rFonts w:ascii="Times New Roman" w:hAnsi="Times New Roman" w:cs="Times New Roman"/>
                <w:sz w:val="22"/>
                <w:szCs w:val="22"/>
              </w:rPr>
            </w:pPr>
            <w:r w:rsidRPr="007A2BB7">
              <w:rPr>
                <w:rFonts w:ascii="Times New Roman" w:hAnsi="Times New Roman" w:cs="Times New Roman"/>
                <w:sz w:val="22"/>
                <w:szCs w:val="22"/>
              </w:rPr>
              <w:t>Objective 2:</w:t>
            </w:r>
            <w:r w:rsidR="00387D02">
              <w:rPr>
                <w:rFonts w:ascii="Times New Roman" w:hAnsi="Times New Roman" w:cs="Times New Roman"/>
                <w:sz w:val="22"/>
                <w:szCs w:val="22"/>
              </w:rPr>
              <w:t xml:space="preserve"> </w:t>
            </w:r>
            <w:r w:rsidR="00B150B7">
              <w:rPr>
                <w:rFonts w:ascii="Times New Roman" w:hAnsi="Times New Roman" w:cs="Times New Roman"/>
                <w:sz w:val="22"/>
                <w:szCs w:val="22"/>
              </w:rPr>
              <w:t>By October, 2018, Middle Schools</w:t>
            </w:r>
            <w:r w:rsidR="00124B77">
              <w:rPr>
                <w:rFonts w:ascii="Times New Roman" w:hAnsi="Times New Roman" w:cs="Times New Roman"/>
                <w:sz w:val="22"/>
                <w:szCs w:val="22"/>
              </w:rPr>
              <w:t xml:space="preserve"> and High </w:t>
            </w:r>
            <w:r w:rsidR="00124B77">
              <w:rPr>
                <w:rFonts w:ascii="Times New Roman" w:hAnsi="Times New Roman" w:cs="Times New Roman"/>
                <w:sz w:val="22"/>
                <w:szCs w:val="22"/>
              </w:rPr>
              <w:lastRenderedPageBreak/>
              <w:t>Schools</w:t>
            </w:r>
            <w:r w:rsidR="00B150B7">
              <w:rPr>
                <w:rFonts w:ascii="Times New Roman" w:hAnsi="Times New Roman" w:cs="Times New Roman"/>
                <w:sz w:val="22"/>
                <w:szCs w:val="22"/>
              </w:rPr>
              <w:t xml:space="preserve"> will increase proficiency in reading by 5%, Math 10% and Writing by 10%.</w:t>
            </w: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r>
              <w:rPr>
                <w:rFonts w:ascii="Times New Roman" w:hAnsi="Times New Roman" w:cs="Times New Roman"/>
                <w:sz w:val="22"/>
                <w:szCs w:val="22"/>
              </w:rPr>
              <w:t>State Assessment</w:t>
            </w:r>
          </w:p>
          <w:p w:rsidR="00DF07A2"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MAP</w:t>
            </w: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387D02" w:rsidRPr="00002041" w:rsidTr="00387D02">
        <w:trPr>
          <w:trHeight w:val="458"/>
        </w:trPr>
        <w:tc>
          <w:tcPr>
            <w:tcW w:w="2988" w:type="dxa"/>
            <w:vMerge/>
          </w:tcPr>
          <w:p w:rsidR="00387D02" w:rsidRPr="007A2BB7" w:rsidRDefault="00387D02" w:rsidP="00387D02">
            <w:pPr>
              <w:rPr>
                <w:rFonts w:ascii="Times New Roman" w:hAnsi="Times New Roman" w:cs="Times New Roman"/>
                <w:sz w:val="22"/>
                <w:szCs w:val="22"/>
              </w:rPr>
            </w:pPr>
          </w:p>
        </w:tc>
        <w:tc>
          <w:tcPr>
            <w:tcW w:w="3150" w:type="dxa"/>
            <w:vMerge/>
          </w:tcPr>
          <w:p w:rsidR="00387D02" w:rsidRPr="007A2BB7" w:rsidRDefault="00387D02" w:rsidP="00387D02">
            <w:pPr>
              <w:rPr>
                <w:rFonts w:ascii="Times New Roman" w:hAnsi="Times New Roman" w:cs="Times New Roman"/>
                <w:sz w:val="22"/>
                <w:szCs w:val="22"/>
              </w:rPr>
            </w:pPr>
          </w:p>
        </w:tc>
        <w:tc>
          <w:tcPr>
            <w:tcW w:w="6911" w:type="dxa"/>
          </w:tcPr>
          <w:p w:rsidR="00387D02" w:rsidRPr="007A2BB7" w:rsidRDefault="00387D0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p>
        </w:tc>
        <w:tc>
          <w:tcPr>
            <w:tcW w:w="2149" w:type="dxa"/>
          </w:tcPr>
          <w:p w:rsidR="00387D02" w:rsidRPr="007A2BB7" w:rsidRDefault="00387D02" w:rsidP="00387D02">
            <w:pPr>
              <w:rPr>
                <w:rFonts w:ascii="Times New Roman" w:hAnsi="Times New Roman" w:cs="Times New Roman"/>
                <w:sz w:val="22"/>
                <w:szCs w:val="22"/>
              </w:rPr>
            </w:pPr>
          </w:p>
        </w:tc>
        <w:tc>
          <w:tcPr>
            <w:tcW w:w="999" w:type="dxa"/>
          </w:tcPr>
          <w:p w:rsidR="00387D02" w:rsidRPr="007A2BB7" w:rsidRDefault="00387D02" w:rsidP="00387D02">
            <w:pPr>
              <w:rPr>
                <w:rFonts w:ascii="Times New Roman" w:hAnsi="Times New Roman" w:cs="Times New Roman"/>
                <w:sz w:val="22"/>
                <w:szCs w:val="22"/>
              </w:rPr>
            </w:pPr>
          </w:p>
        </w:tc>
      </w:tr>
      <w:tr w:rsidR="00387D02" w:rsidRPr="00002041" w:rsidTr="00387D02">
        <w:trPr>
          <w:trHeight w:val="458"/>
        </w:trPr>
        <w:tc>
          <w:tcPr>
            <w:tcW w:w="2988" w:type="dxa"/>
            <w:vMerge/>
          </w:tcPr>
          <w:p w:rsidR="00387D02" w:rsidRPr="007A2BB7" w:rsidRDefault="00387D02" w:rsidP="00387D02">
            <w:pPr>
              <w:rPr>
                <w:rFonts w:ascii="Times New Roman" w:hAnsi="Times New Roman" w:cs="Times New Roman"/>
                <w:sz w:val="22"/>
                <w:szCs w:val="22"/>
              </w:rPr>
            </w:pPr>
          </w:p>
        </w:tc>
        <w:tc>
          <w:tcPr>
            <w:tcW w:w="3150" w:type="dxa"/>
            <w:vMerge/>
          </w:tcPr>
          <w:p w:rsidR="00387D02" w:rsidRPr="007A2BB7" w:rsidRDefault="00387D02" w:rsidP="00387D02">
            <w:pPr>
              <w:rPr>
                <w:rFonts w:ascii="Times New Roman" w:hAnsi="Times New Roman" w:cs="Times New Roman"/>
                <w:sz w:val="22"/>
                <w:szCs w:val="22"/>
              </w:rPr>
            </w:pPr>
          </w:p>
        </w:tc>
        <w:tc>
          <w:tcPr>
            <w:tcW w:w="6911" w:type="dxa"/>
          </w:tcPr>
          <w:p w:rsidR="00387D02" w:rsidRPr="007A2BB7" w:rsidRDefault="00387D0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p>
        </w:tc>
        <w:tc>
          <w:tcPr>
            <w:tcW w:w="2149" w:type="dxa"/>
          </w:tcPr>
          <w:p w:rsidR="00387D02" w:rsidRPr="007A2BB7" w:rsidRDefault="00387D02" w:rsidP="00387D02">
            <w:pPr>
              <w:rPr>
                <w:rFonts w:ascii="Times New Roman" w:hAnsi="Times New Roman" w:cs="Times New Roman"/>
                <w:sz w:val="22"/>
                <w:szCs w:val="22"/>
              </w:rPr>
            </w:pPr>
          </w:p>
        </w:tc>
        <w:tc>
          <w:tcPr>
            <w:tcW w:w="999" w:type="dxa"/>
          </w:tcPr>
          <w:p w:rsidR="00387D02" w:rsidRPr="007A2BB7" w:rsidRDefault="00387D02" w:rsidP="00387D02">
            <w:pPr>
              <w:rPr>
                <w:rFonts w:ascii="Times New Roman" w:hAnsi="Times New Roman" w:cs="Times New Roman"/>
                <w:sz w:val="22"/>
                <w:szCs w:val="22"/>
              </w:rPr>
            </w:pPr>
          </w:p>
        </w:tc>
      </w:tr>
      <w:tr w:rsidR="00DF07A2" w:rsidRPr="00002041" w:rsidTr="00387D02">
        <w:trPr>
          <w:trHeight w:val="440"/>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3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5"/>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68"/>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2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bl>
    <w:p w:rsidR="00C14366" w:rsidRPr="00002041" w:rsidRDefault="00387D02">
      <w:pPr>
        <w:rPr>
          <w:rFonts w:ascii="Times New Roman" w:hAnsi="Times New Roman" w:cs="Times New Roman"/>
        </w:rPr>
      </w:pPr>
      <w:r>
        <w:rPr>
          <w:rFonts w:ascii="Times New Roman" w:hAnsi="Times New Roman" w:cs="Times New Roman"/>
        </w:rPr>
        <w:br w:type="textWrapping" w:clear="all"/>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409"/>
        <w:gridCol w:w="5068"/>
        <w:gridCol w:w="6305"/>
        <w:gridCol w:w="2093"/>
        <w:gridCol w:w="1843"/>
        <w:gridCol w:w="983"/>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B47B8C" w:rsidP="00B47B8C">
            <w:pPr>
              <w:rPr>
                <w:rFonts w:ascii="Times New Roman" w:hAnsi="Times New Roman" w:cs="Times New Roman"/>
              </w:rPr>
            </w:pPr>
            <w:r>
              <w:rPr>
                <w:rFonts w:ascii="Times New Roman" w:hAnsi="Times New Roman" w:cs="Times New Roman"/>
              </w:rPr>
              <w:t>By October of 2019</w:t>
            </w:r>
            <w:r w:rsidR="00387D02">
              <w:rPr>
                <w:rFonts w:ascii="Times New Roman" w:hAnsi="Times New Roman" w:cs="Times New Roman"/>
              </w:rPr>
              <w:t xml:space="preserve">, the district will </w:t>
            </w:r>
            <w:r>
              <w:rPr>
                <w:rFonts w:ascii="Times New Roman" w:hAnsi="Times New Roman" w:cs="Times New Roman"/>
              </w:rPr>
              <w:t>increase the combined reading and math proficiency rates for all student in Gap group from 42.8 to 61.7 in elementary; 41.2 to 60.0 in middle and 35.6 to 58.0 in high school.</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C4104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C4104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C4104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C4104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C4104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5"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C4104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6"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C4104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7"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387D02"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387D02"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lastRenderedPageBreak/>
              <w:t>Objective 1</w:t>
            </w:r>
            <w:proofErr w:type="gramStart"/>
            <w:r w:rsidRPr="007A2BB7">
              <w:rPr>
                <w:rFonts w:ascii="Times New Roman" w:hAnsi="Times New Roman" w:cs="Times New Roman"/>
                <w:sz w:val="22"/>
              </w:rPr>
              <w:t>:</w:t>
            </w:r>
            <w:r w:rsidR="00B47B8C">
              <w:rPr>
                <w:rFonts w:ascii="Times New Roman" w:hAnsi="Times New Roman" w:cs="Times New Roman"/>
                <w:sz w:val="22"/>
              </w:rPr>
              <w:t>By</w:t>
            </w:r>
            <w:proofErr w:type="gramEnd"/>
            <w:r w:rsidR="00B47B8C">
              <w:rPr>
                <w:rFonts w:ascii="Times New Roman" w:hAnsi="Times New Roman" w:cs="Times New Roman"/>
                <w:sz w:val="22"/>
              </w:rPr>
              <w:t xml:space="preserve"> Octob</w:t>
            </w:r>
            <w:r w:rsidR="00B150B7">
              <w:rPr>
                <w:rFonts w:ascii="Times New Roman" w:hAnsi="Times New Roman" w:cs="Times New Roman"/>
                <w:sz w:val="22"/>
              </w:rPr>
              <w:t>er, 2018, Elementary</w:t>
            </w:r>
            <w:r w:rsidR="00387D02">
              <w:rPr>
                <w:rFonts w:ascii="Times New Roman" w:hAnsi="Times New Roman" w:cs="Times New Roman"/>
                <w:sz w:val="22"/>
              </w:rPr>
              <w:t xml:space="preserve"> schools will close the gap by 10</w:t>
            </w:r>
            <w:r w:rsidR="00B150B7">
              <w:rPr>
                <w:rFonts w:ascii="Times New Roman" w:hAnsi="Times New Roman" w:cs="Times New Roman"/>
                <w:sz w:val="22"/>
              </w:rPr>
              <w:t>%.</w:t>
            </w:r>
          </w:p>
        </w:tc>
        <w:tc>
          <w:tcPr>
            <w:tcW w:w="3150" w:type="dxa"/>
            <w:vMerge w:val="restart"/>
          </w:tcPr>
          <w:p w:rsidR="00C14366" w:rsidRDefault="00C4104D" w:rsidP="00DF07A2">
            <w:pPr>
              <w:rPr>
                <w:rFonts w:ascii="Times New Roman" w:hAnsi="Times New Roman" w:cs="Times New Roman"/>
                <w:sz w:val="22"/>
              </w:rPr>
            </w:pPr>
            <w:hyperlink r:id="rId38" w:history="1">
              <w:r w:rsidR="00387D02" w:rsidRPr="00387D02">
                <w:rPr>
                  <w:rStyle w:val="Hyperlink"/>
                  <w:rFonts w:ascii="Times New Roman" w:hAnsi="Times New Roman" w:cs="Times New Roman"/>
                  <w:sz w:val="22"/>
                </w:rPr>
                <w:t>http://education.ky.gov/school/csip/Documents/KCWP 2 DesignandDeliverInstruction.pdf</w:t>
              </w:r>
            </w:hyperlink>
          </w:p>
          <w:p w:rsidR="00387D02" w:rsidRDefault="00387D02" w:rsidP="00DF07A2">
            <w:pPr>
              <w:rPr>
                <w:rFonts w:ascii="Times New Roman" w:hAnsi="Times New Roman" w:cs="Times New Roman"/>
                <w:sz w:val="22"/>
              </w:rPr>
            </w:pPr>
          </w:p>
          <w:p w:rsidR="00387D02" w:rsidRPr="007A2BB7" w:rsidRDefault="00C4104D" w:rsidP="00DF07A2">
            <w:pPr>
              <w:rPr>
                <w:rFonts w:ascii="Times New Roman" w:hAnsi="Times New Roman" w:cs="Times New Roman"/>
                <w:sz w:val="22"/>
              </w:rPr>
            </w:pPr>
            <w:hyperlink r:id="rId39" w:history="1">
              <w:r w:rsidR="00387D02" w:rsidRPr="00387D02">
                <w:rPr>
                  <w:rStyle w:val="Hyperlink"/>
                  <w:rFonts w:ascii="Times New Roman" w:hAnsi="Times New Roman" w:cs="Times New Roman"/>
                  <w:sz w:val="22"/>
                </w:rPr>
                <w:t>http://education.ky.gov/school/csip/Documents/KCWP 4 ReviewAnalyzeApplyData.pdf</w:t>
              </w:r>
            </w:hyperlink>
          </w:p>
        </w:tc>
        <w:tc>
          <w:tcPr>
            <w:tcW w:w="6911" w:type="dxa"/>
          </w:tcPr>
          <w:p w:rsidR="00C14366" w:rsidRPr="007A2BB7" w:rsidRDefault="00C14366" w:rsidP="00DF07A2">
            <w:pPr>
              <w:rPr>
                <w:rFonts w:ascii="Times New Roman" w:hAnsi="Times New Roman" w:cs="Times New Roman"/>
                <w:sz w:val="22"/>
              </w:rPr>
            </w:pPr>
          </w:p>
          <w:p w:rsidR="00C14366" w:rsidRPr="007A2BB7" w:rsidRDefault="00C4104D" w:rsidP="00DF07A2">
            <w:pPr>
              <w:rPr>
                <w:rFonts w:ascii="Times New Roman" w:hAnsi="Times New Roman" w:cs="Times New Roman"/>
                <w:sz w:val="22"/>
              </w:rPr>
            </w:pPr>
            <w:hyperlink r:id="rId40" w:history="1">
              <w:r w:rsidR="00523C90" w:rsidRPr="00523C90">
                <w:rPr>
                  <w:rStyle w:val="Hyperlink"/>
                  <w:rFonts w:ascii="Times New Roman" w:hAnsi="Times New Roman" w:cs="Times New Roman"/>
                  <w:sz w:val="22"/>
                </w:rPr>
                <w:t xml:space="preserve">http://education.ky.gov/school/csip/Documents/KCWP 2 </w:t>
              </w:r>
              <w:proofErr w:type="spellStart"/>
              <w:r w:rsidR="00523C90" w:rsidRPr="00523C90">
                <w:rPr>
                  <w:rStyle w:val="Hyperlink"/>
                  <w:rFonts w:ascii="Times New Roman" w:hAnsi="Times New Roman" w:cs="Times New Roman"/>
                  <w:sz w:val="22"/>
                </w:rPr>
                <w:t>DesignandDeliverInstruction_CONTINUOUS</w:t>
              </w:r>
              <w:proofErr w:type="spellEnd"/>
              <w:r w:rsidR="00523C90" w:rsidRPr="00523C90">
                <w:rPr>
                  <w:rStyle w:val="Hyperlink"/>
                  <w:rFonts w:ascii="Times New Roman" w:hAnsi="Times New Roman" w:cs="Times New Roman"/>
                  <w:sz w:val="22"/>
                </w:rPr>
                <w:t xml:space="preserve"> IMPROVEMENT Activities.pdf</w:t>
              </w:r>
            </w:hyperlink>
          </w:p>
        </w:tc>
        <w:tc>
          <w:tcPr>
            <w:tcW w:w="2504" w:type="dxa"/>
          </w:tcPr>
          <w:p w:rsidR="00C14366" w:rsidRDefault="00387D02" w:rsidP="00DF07A2">
            <w:pPr>
              <w:rPr>
                <w:rFonts w:ascii="Times New Roman" w:hAnsi="Times New Roman" w:cs="Times New Roman"/>
                <w:sz w:val="22"/>
              </w:rPr>
            </w:pPr>
            <w:r>
              <w:rPr>
                <w:rFonts w:ascii="Times New Roman" w:hAnsi="Times New Roman" w:cs="Times New Roman"/>
                <w:sz w:val="22"/>
              </w:rPr>
              <w:t>State assessment</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MAP</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4104D" w:rsidP="00DF07A2">
            <w:pPr>
              <w:rPr>
                <w:rFonts w:ascii="Times New Roman" w:hAnsi="Times New Roman" w:cs="Times New Roman"/>
                <w:sz w:val="22"/>
              </w:rPr>
            </w:pPr>
            <w:hyperlink r:id="rId41" w:history="1">
              <w:r w:rsidR="00523C90" w:rsidRPr="00523C90">
                <w:rPr>
                  <w:rStyle w:val="Hyperlink"/>
                  <w:rFonts w:ascii="Times New Roman" w:hAnsi="Times New Roman" w:cs="Times New Roman"/>
                  <w:sz w:val="22"/>
                </w:rPr>
                <w:t xml:space="preserve">http://education.ky.gov/school/csip/Documents/KCWP  4 Review%2c Analyze%2c and Apply </w:t>
              </w:r>
              <w:proofErr w:type="spellStart"/>
              <w:r w:rsidR="00523C90" w:rsidRPr="00523C90">
                <w:rPr>
                  <w:rStyle w:val="Hyperlink"/>
                  <w:rFonts w:ascii="Times New Roman" w:hAnsi="Times New Roman" w:cs="Times New Roman"/>
                  <w:sz w:val="22"/>
                </w:rPr>
                <w:t>Data_CONTINUOUS</w:t>
              </w:r>
              <w:proofErr w:type="spellEnd"/>
              <w:r w:rsidR="00523C90" w:rsidRPr="00523C90">
                <w:rPr>
                  <w:rStyle w:val="Hyperlink"/>
                  <w:rFonts w:ascii="Times New Roman" w:hAnsi="Times New Roman" w:cs="Times New Roman"/>
                  <w:sz w:val="22"/>
                </w:rPr>
                <w:t xml:space="preserve"> IMPROVEMENT Activities.pdf</w:t>
              </w:r>
            </w:hyperlink>
          </w:p>
        </w:tc>
        <w:tc>
          <w:tcPr>
            <w:tcW w:w="2504" w:type="dxa"/>
            <w:tcBorders>
              <w:bottom w:val="single" w:sz="4" w:space="0" w:color="auto"/>
            </w:tcBorders>
          </w:tcPr>
          <w:p w:rsidR="00C14366" w:rsidRDefault="00387D02" w:rsidP="00DF07A2">
            <w:pPr>
              <w:rPr>
                <w:rFonts w:ascii="Times New Roman" w:hAnsi="Times New Roman" w:cs="Times New Roman"/>
                <w:sz w:val="22"/>
              </w:rPr>
            </w:pPr>
            <w:r>
              <w:rPr>
                <w:rFonts w:ascii="Times New Roman" w:hAnsi="Times New Roman" w:cs="Times New Roman"/>
                <w:sz w:val="22"/>
              </w:rPr>
              <w:t>MAP</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State Assessment</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B150B7">
              <w:rPr>
                <w:rFonts w:ascii="Times New Roman" w:hAnsi="Times New Roman" w:cs="Times New Roman"/>
                <w:sz w:val="22"/>
              </w:rPr>
              <w:t xml:space="preserve"> By October, 2018, Middle</w:t>
            </w:r>
            <w:r w:rsidR="00387D02">
              <w:rPr>
                <w:rFonts w:ascii="Times New Roman" w:hAnsi="Times New Roman" w:cs="Times New Roman"/>
                <w:sz w:val="22"/>
              </w:rPr>
              <w:t xml:space="preserve"> Schools</w:t>
            </w:r>
            <w:r w:rsidR="00124B77">
              <w:rPr>
                <w:rFonts w:ascii="Times New Roman" w:hAnsi="Times New Roman" w:cs="Times New Roman"/>
                <w:sz w:val="22"/>
              </w:rPr>
              <w:t xml:space="preserve"> and High Schools</w:t>
            </w:r>
            <w:r w:rsidR="00387D02">
              <w:rPr>
                <w:rFonts w:ascii="Times New Roman" w:hAnsi="Times New Roman" w:cs="Times New Roman"/>
                <w:sz w:val="22"/>
              </w:rPr>
              <w:t xml:space="preserve"> will close the gap by 10</w:t>
            </w:r>
            <w:r w:rsidR="00B150B7">
              <w:rPr>
                <w:rFonts w:ascii="Times New Roman" w:hAnsi="Times New Roman" w:cs="Times New Roman"/>
                <w:sz w:val="22"/>
              </w:rPr>
              <w:t>%.</w:t>
            </w:r>
          </w:p>
        </w:tc>
        <w:tc>
          <w:tcPr>
            <w:tcW w:w="3150" w:type="dxa"/>
            <w:vMerge w:val="restart"/>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Default="00387D02" w:rsidP="00DF07A2">
            <w:pPr>
              <w:rPr>
                <w:rFonts w:ascii="Times New Roman" w:hAnsi="Times New Roman" w:cs="Times New Roman"/>
                <w:sz w:val="22"/>
              </w:rPr>
            </w:pPr>
            <w:r>
              <w:rPr>
                <w:rFonts w:ascii="Times New Roman" w:hAnsi="Times New Roman" w:cs="Times New Roman"/>
                <w:sz w:val="22"/>
              </w:rPr>
              <w:t>State assessment</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MAP</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387D02" w:rsidP="00713EF3">
            <w:pPr>
              <w:rPr>
                <w:rFonts w:ascii="Times New Roman" w:hAnsi="Times New Roman" w:cs="Times New Roman"/>
              </w:rPr>
            </w:pPr>
            <w:r>
              <w:rPr>
                <w:rFonts w:ascii="Times New Roman" w:hAnsi="Times New Roman" w:cs="Times New Roman"/>
              </w:rPr>
              <w:t xml:space="preserve">By October, 2020, </w:t>
            </w:r>
            <w:r w:rsidR="00B47B8C">
              <w:rPr>
                <w:rFonts w:ascii="Times New Roman" w:hAnsi="Times New Roman" w:cs="Times New Roman"/>
              </w:rPr>
              <w:t xml:space="preserve">the district will increase </w:t>
            </w:r>
            <w:r>
              <w:rPr>
                <w:rFonts w:ascii="Times New Roman" w:hAnsi="Times New Roman" w:cs="Times New Roman"/>
              </w:rPr>
              <w:t>grad</w:t>
            </w:r>
            <w:r w:rsidR="00B47B8C">
              <w:rPr>
                <w:rFonts w:ascii="Times New Roman" w:hAnsi="Times New Roman" w:cs="Times New Roman"/>
              </w:rPr>
              <w:t>uation rate</w:t>
            </w:r>
            <w:r w:rsidR="00124B77">
              <w:rPr>
                <w:rFonts w:ascii="Times New Roman" w:hAnsi="Times New Roman" w:cs="Times New Roman"/>
              </w:rPr>
              <w:t xml:space="preserve"> to</w:t>
            </w:r>
            <w:r w:rsidR="00B47B8C">
              <w:rPr>
                <w:rFonts w:ascii="Times New Roman" w:hAnsi="Times New Roman" w:cs="Times New Roman"/>
              </w:rPr>
              <w:t xml:space="preserve"> 92.1%.</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C4104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C4104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C4104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C4104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1"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C4104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2"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C4104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3"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r w:rsidR="00B150B7">
              <w:rPr>
                <w:rFonts w:ascii="Times New Roman" w:hAnsi="Times New Roman" w:cs="Times New Roman"/>
                <w:sz w:val="22"/>
              </w:rPr>
              <w:t xml:space="preserve"> High Schools wi</w:t>
            </w:r>
            <w:r w:rsidR="00387D02">
              <w:rPr>
                <w:rFonts w:ascii="Times New Roman" w:hAnsi="Times New Roman" w:cs="Times New Roman"/>
                <w:sz w:val="22"/>
              </w:rPr>
              <w:t>l</w:t>
            </w:r>
            <w:r w:rsidR="00124B77">
              <w:rPr>
                <w:rFonts w:ascii="Times New Roman" w:hAnsi="Times New Roman" w:cs="Times New Roman"/>
                <w:sz w:val="22"/>
              </w:rPr>
              <w:t>l increase graduation rate by 1</w:t>
            </w:r>
            <w:r w:rsidR="00B150B7">
              <w:rPr>
                <w:rFonts w:ascii="Times New Roman" w:hAnsi="Times New Roman" w:cs="Times New Roman"/>
                <w:sz w:val="22"/>
              </w:rPr>
              <w:t>%.</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523C90" w:rsidP="00713EF3">
            <w:pPr>
              <w:rPr>
                <w:rFonts w:ascii="Times New Roman" w:hAnsi="Times New Roman" w:cs="Times New Roman"/>
                <w:sz w:val="22"/>
              </w:rPr>
            </w:pPr>
            <w:r>
              <w:rPr>
                <w:rFonts w:ascii="Times New Roman" w:hAnsi="Times New Roman" w:cs="Times New Roman"/>
                <w:sz w:val="22"/>
              </w:rPr>
              <w:t>Graduation</w:t>
            </w: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422"/>
        <w:gridCol w:w="5068"/>
        <w:gridCol w:w="6349"/>
        <w:gridCol w:w="2022"/>
        <w:gridCol w:w="1856"/>
        <w:gridCol w:w="984"/>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p>
          <w:p w:rsidR="00C12030" w:rsidRPr="00002041" w:rsidRDefault="00387D02" w:rsidP="00017A35">
            <w:pPr>
              <w:rPr>
                <w:rFonts w:ascii="Times New Roman" w:hAnsi="Times New Roman" w:cs="Times New Roman"/>
              </w:rPr>
            </w:pPr>
            <w:r>
              <w:rPr>
                <w:rFonts w:ascii="Times New Roman" w:hAnsi="Times New Roman" w:cs="Times New Roman"/>
              </w:rPr>
              <w:t>By October, 2020, all elementary and middle schools will show a 10% growth on MAP assessment.</w:t>
            </w: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C4104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0"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C4104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C4104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C4104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3"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C4104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C4104D"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65"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C90AD5">
              <w:rPr>
                <w:rFonts w:ascii="Times New Roman" w:hAnsi="Times New Roman" w:cs="Times New Roman"/>
                <w:sz w:val="22"/>
                <w:szCs w:val="22"/>
              </w:rPr>
              <w:t xml:space="preserve"> By October, 2018, all elementary schools will increase growth by 5%.</w:t>
            </w:r>
          </w:p>
        </w:tc>
        <w:tc>
          <w:tcPr>
            <w:tcW w:w="3150" w:type="dxa"/>
            <w:vMerge w:val="restart"/>
          </w:tcPr>
          <w:p w:rsidR="00C12030" w:rsidRPr="002E154D" w:rsidRDefault="00C4104D" w:rsidP="00017A35">
            <w:pPr>
              <w:rPr>
                <w:rFonts w:ascii="Times New Roman" w:hAnsi="Times New Roman" w:cs="Times New Roman"/>
                <w:sz w:val="22"/>
                <w:szCs w:val="22"/>
              </w:rPr>
            </w:pPr>
            <w:hyperlink r:id="rId66" w:history="1">
              <w:r w:rsidR="00387D02" w:rsidRPr="00387D02">
                <w:rPr>
                  <w:rStyle w:val="Hyperlink"/>
                  <w:rFonts w:ascii="Times New Roman" w:hAnsi="Times New Roman" w:cs="Times New Roman"/>
                  <w:sz w:val="22"/>
                  <w:szCs w:val="22"/>
                </w:rPr>
                <w:t>http://education.ky.gov/school/csip/Documents/KCWP 3 DesignandDeliverAssessmentLiteracy.pdf</w:t>
              </w:r>
            </w:hyperlink>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4104D" w:rsidP="00017A35">
            <w:pPr>
              <w:rPr>
                <w:rFonts w:ascii="Times New Roman" w:hAnsi="Times New Roman" w:cs="Times New Roman"/>
                <w:sz w:val="22"/>
                <w:szCs w:val="22"/>
              </w:rPr>
            </w:pPr>
            <w:hyperlink r:id="rId67" w:history="1">
              <w:r w:rsidR="00523C90" w:rsidRPr="00523C90">
                <w:rPr>
                  <w:rStyle w:val="Hyperlink"/>
                  <w:rFonts w:ascii="Times New Roman" w:hAnsi="Times New Roman" w:cs="Times New Roman"/>
                  <w:sz w:val="22"/>
                  <w:szCs w:val="22"/>
                </w:rPr>
                <w:t xml:space="preserve">http://education.ky.gov/school/csip/Documents/KCWP 3 </w:t>
              </w:r>
              <w:proofErr w:type="spellStart"/>
              <w:r w:rsidR="00523C90" w:rsidRPr="00523C90">
                <w:rPr>
                  <w:rStyle w:val="Hyperlink"/>
                  <w:rFonts w:ascii="Times New Roman" w:hAnsi="Times New Roman" w:cs="Times New Roman"/>
                  <w:sz w:val="22"/>
                  <w:szCs w:val="22"/>
                </w:rPr>
                <w:t>DesignandDeliverAssessmentLiteracy_CONTINUOUS</w:t>
              </w:r>
              <w:proofErr w:type="spellEnd"/>
              <w:r w:rsidR="00523C90" w:rsidRPr="00523C90">
                <w:rPr>
                  <w:rStyle w:val="Hyperlink"/>
                  <w:rFonts w:ascii="Times New Roman" w:hAnsi="Times New Roman" w:cs="Times New Roman"/>
                  <w:sz w:val="22"/>
                  <w:szCs w:val="22"/>
                </w:rPr>
                <w:t xml:space="preserve"> IMPROVEMENT Activities.pdf</w:t>
              </w:r>
            </w:hyperlink>
          </w:p>
        </w:tc>
        <w:tc>
          <w:tcPr>
            <w:tcW w:w="2504" w:type="dxa"/>
          </w:tcPr>
          <w:p w:rsidR="00C12030" w:rsidRPr="002E154D" w:rsidRDefault="00C90AD5" w:rsidP="00017A35">
            <w:pPr>
              <w:rPr>
                <w:rFonts w:ascii="Times New Roman" w:hAnsi="Times New Roman" w:cs="Times New Roman"/>
                <w:sz w:val="22"/>
                <w:szCs w:val="22"/>
              </w:rPr>
            </w:pPr>
            <w:r>
              <w:rPr>
                <w:rFonts w:ascii="Times New Roman" w:hAnsi="Times New Roman" w:cs="Times New Roman"/>
                <w:sz w:val="22"/>
                <w:szCs w:val="22"/>
              </w:rPr>
              <w:t>MAP</w:t>
            </w: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r w:rsidR="00387D02">
              <w:rPr>
                <w:rFonts w:ascii="Times New Roman" w:hAnsi="Times New Roman" w:cs="Times New Roman"/>
                <w:sz w:val="22"/>
                <w:szCs w:val="22"/>
              </w:rPr>
              <w:t xml:space="preserve"> By October, 2018, all middle schools will increase growth by 5%.</w:t>
            </w:r>
          </w:p>
        </w:tc>
        <w:tc>
          <w:tcPr>
            <w:tcW w:w="3150" w:type="dxa"/>
            <w:vMerge w:val="restart"/>
          </w:tcPr>
          <w:p w:rsidR="00C12030" w:rsidRPr="002E154D" w:rsidRDefault="00C12030" w:rsidP="00017A35">
            <w:pPr>
              <w:rPr>
                <w:rFonts w:ascii="Times New Roman" w:hAnsi="Times New Roman" w:cs="Times New Roman"/>
                <w:sz w:val="22"/>
                <w:szCs w:val="22"/>
              </w:rPr>
            </w:pP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12030" w:rsidP="00017A35">
            <w:pPr>
              <w:rPr>
                <w:rFonts w:ascii="Times New Roman" w:hAnsi="Times New Roman" w:cs="Times New Roman"/>
                <w:sz w:val="22"/>
                <w:szCs w:val="22"/>
              </w:rPr>
            </w:pP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387D02" w:rsidP="00017A35">
            <w:pPr>
              <w:rPr>
                <w:rFonts w:ascii="Times New Roman" w:hAnsi="Times New Roman" w:cs="Times New Roman"/>
                <w:sz w:val="22"/>
                <w:szCs w:val="22"/>
              </w:rPr>
            </w:pPr>
            <w:r>
              <w:rPr>
                <w:rFonts w:ascii="Times New Roman" w:hAnsi="Times New Roman" w:cs="Times New Roman"/>
                <w:sz w:val="22"/>
                <w:szCs w:val="22"/>
              </w:rPr>
              <w:t>MAP</w:t>
            </w: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332"/>
        <w:gridCol w:w="5068"/>
        <w:gridCol w:w="6510"/>
        <w:gridCol w:w="1986"/>
        <w:gridCol w:w="1823"/>
        <w:gridCol w:w="982"/>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lastRenderedPageBreak/>
              <w:t>Goal 5</w:t>
            </w:r>
            <w:r w:rsidR="00713EF3" w:rsidRPr="00002041">
              <w:rPr>
                <w:rFonts w:ascii="Times New Roman" w:hAnsi="Times New Roman" w:cs="Times New Roman"/>
              </w:rPr>
              <w:t>:</w:t>
            </w:r>
            <w:r w:rsidR="00B47B8C">
              <w:rPr>
                <w:rFonts w:ascii="Times New Roman" w:hAnsi="Times New Roman" w:cs="Times New Roman"/>
              </w:rPr>
              <w:t xml:space="preserve"> By 2019, the district will increase the percentage of students who are college and career ready from 65.6 to 70.6.</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C4104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4"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5"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C4104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9"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C90AD5">
            <w:pPr>
              <w:rPr>
                <w:rFonts w:ascii="Times New Roman" w:hAnsi="Times New Roman" w:cs="Times New Roman"/>
                <w:sz w:val="22"/>
              </w:rPr>
            </w:pPr>
            <w:r w:rsidRPr="002E154D">
              <w:rPr>
                <w:rFonts w:ascii="Times New Roman" w:hAnsi="Times New Roman" w:cs="Times New Roman"/>
                <w:sz w:val="22"/>
              </w:rPr>
              <w:t>Objective 1:</w:t>
            </w:r>
            <w:r w:rsidR="00C90AD5">
              <w:rPr>
                <w:rFonts w:ascii="Times New Roman" w:hAnsi="Times New Roman" w:cs="Times New Roman"/>
                <w:sz w:val="22"/>
              </w:rPr>
              <w:t xml:space="preserve"> All schools will create a graduate profile for exiting students </w:t>
            </w:r>
            <w:proofErr w:type="gramStart"/>
            <w:r w:rsidR="00C90AD5">
              <w:rPr>
                <w:rFonts w:ascii="Times New Roman" w:hAnsi="Times New Roman" w:cs="Times New Roman"/>
                <w:sz w:val="22"/>
              </w:rPr>
              <w:t>at  5</w:t>
            </w:r>
            <w:r w:rsidR="00C90AD5" w:rsidRPr="00C90AD5">
              <w:rPr>
                <w:rFonts w:ascii="Times New Roman" w:hAnsi="Times New Roman" w:cs="Times New Roman"/>
                <w:sz w:val="22"/>
                <w:vertAlign w:val="superscript"/>
              </w:rPr>
              <w:t>th</w:t>
            </w:r>
            <w:proofErr w:type="gramEnd"/>
            <w:r w:rsidR="00C90AD5">
              <w:rPr>
                <w:rFonts w:ascii="Times New Roman" w:hAnsi="Times New Roman" w:cs="Times New Roman"/>
                <w:sz w:val="22"/>
              </w:rPr>
              <w:t xml:space="preserve"> grade, 8</w:t>
            </w:r>
            <w:r w:rsidR="00C90AD5" w:rsidRPr="00C90AD5">
              <w:rPr>
                <w:rFonts w:ascii="Times New Roman" w:hAnsi="Times New Roman" w:cs="Times New Roman"/>
                <w:sz w:val="22"/>
                <w:vertAlign w:val="superscript"/>
              </w:rPr>
              <w:t>th</w:t>
            </w:r>
            <w:r w:rsidR="00C90AD5">
              <w:rPr>
                <w:rFonts w:ascii="Times New Roman" w:hAnsi="Times New Roman" w:cs="Times New Roman"/>
                <w:sz w:val="22"/>
              </w:rPr>
              <w:t xml:space="preserve"> grade and 12</w:t>
            </w:r>
            <w:r w:rsidR="00C90AD5" w:rsidRPr="00C90AD5">
              <w:rPr>
                <w:rFonts w:ascii="Times New Roman" w:hAnsi="Times New Roman" w:cs="Times New Roman"/>
                <w:sz w:val="22"/>
                <w:vertAlign w:val="superscript"/>
              </w:rPr>
              <w:t>th</w:t>
            </w:r>
            <w:r w:rsidR="00C90AD5">
              <w:rPr>
                <w:rFonts w:ascii="Times New Roman" w:hAnsi="Times New Roman" w:cs="Times New Roman"/>
                <w:sz w:val="22"/>
              </w:rPr>
              <w:t xml:space="preserve"> grade that will feed into the district profile.</w:t>
            </w:r>
          </w:p>
        </w:tc>
        <w:tc>
          <w:tcPr>
            <w:tcW w:w="3150" w:type="dxa"/>
            <w:vMerge w:val="restart"/>
          </w:tcPr>
          <w:p w:rsidR="00713EF3" w:rsidRDefault="00C4104D" w:rsidP="00713EF3">
            <w:pPr>
              <w:rPr>
                <w:rFonts w:ascii="Times New Roman" w:hAnsi="Times New Roman" w:cs="Times New Roman"/>
                <w:sz w:val="22"/>
              </w:rPr>
            </w:pPr>
            <w:hyperlink r:id="rId80" w:history="1">
              <w:r w:rsidR="00523C90" w:rsidRPr="00523C90">
                <w:rPr>
                  <w:rStyle w:val="Hyperlink"/>
                  <w:rFonts w:ascii="Times New Roman" w:hAnsi="Times New Roman" w:cs="Times New Roman"/>
                  <w:sz w:val="22"/>
                </w:rPr>
                <w:t>http://education.ky.gov/school/csip/Documents/KCWP 6 EstablishingLearningCultureandEnvironment.pdf</w:t>
              </w:r>
            </w:hyperlink>
          </w:p>
          <w:p w:rsidR="00523C90" w:rsidRDefault="00523C90" w:rsidP="00713EF3">
            <w:pPr>
              <w:rPr>
                <w:rFonts w:ascii="Times New Roman" w:hAnsi="Times New Roman" w:cs="Times New Roman"/>
                <w:sz w:val="22"/>
              </w:rPr>
            </w:pPr>
          </w:p>
          <w:p w:rsidR="00523C90" w:rsidRDefault="00523C90" w:rsidP="00713EF3">
            <w:pPr>
              <w:rPr>
                <w:rFonts w:ascii="Times New Roman" w:hAnsi="Times New Roman" w:cs="Times New Roman"/>
                <w:sz w:val="22"/>
              </w:rPr>
            </w:pPr>
          </w:p>
          <w:p w:rsidR="00523C90" w:rsidRPr="002E154D" w:rsidRDefault="00C4104D" w:rsidP="00713EF3">
            <w:pPr>
              <w:rPr>
                <w:rFonts w:ascii="Times New Roman" w:hAnsi="Times New Roman" w:cs="Times New Roman"/>
                <w:sz w:val="22"/>
              </w:rPr>
            </w:pPr>
            <w:hyperlink r:id="rId81" w:history="1">
              <w:r w:rsidR="00523C90" w:rsidRPr="00523C90">
                <w:rPr>
                  <w:rStyle w:val="Hyperlink"/>
                  <w:rFonts w:ascii="Times New Roman" w:hAnsi="Times New Roman" w:cs="Times New Roman"/>
                  <w:sz w:val="22"/>
                </w:rPr>
                <w:t>http://education.ky.gov/school/csip/Documents/KCWP 3 DesignandDeliverAssessmentLiteracy.pdf</w:t>
              </w:r>
            </w:hyperlink>
          </w:p>
        </w:tc>
        <w:tc>
          <w:tcPr>
            <w:tcW w:w="6911" w:type="dxa"/>
          </w:tcPr>
          <w:p w:rsidR="00713EF3" w:rsidRPr="002E154D" w:rsidRDefault="00713EF3" w:rsidP="00713EF3">
            <w:pPr>
              <w:rPr>
                <w:rFonts w:ascii="Times New Roman" w:hAnsi="Times New Roman" w:cs="Times New Roman"/>
                <w:sz w:val="22"/>
              </w:rPr>
            </w:pPr>
          </w:p>
          <w:p w:rsidR="00713EF3" w:rsidRPr="002E154D" w:rsidRDefault="00C4104D" w:rsidP="00713EF3">
            <w:pPr>
              <w:rPr>
                <w:rFonts w:ascii="Times New Roman" w:hAnsi="Times New Roman" w:cs="Times New Roman"/>
                <w:sz w:val="22"/>
              </w:rPr>
            </w:pPr>
            <w:hyperlink r:id="rId82" w:history="1">
              <w:r w:rsidR="00523C90" w:rsidRPr="00523C90">
                <w:rPr>
                  <w:rStyle w:val="Hyperlink"/>
                  <w:rFonts w:ascii="Times New Roman" w:hAnsi="Times New Roman" w:cs="Times New Roman"/>
                  <w:sz w:val="22"/>
                </w:rPr>
                <w:t xml:space="preserve">http://education.ky.gov/school/csip/Documents/KCWP 6 </w:t>
              </w:r>
              <w:proofErr w:type="spellStart"/>
              <w:r w:rsidR="00523C90" w:rsidRPr="00523C90">
                <w:rPr>
                  <w:rStyle w:val="Hyperlink"/>
                  <w:rFonts w:ascii="Times New Roman" w:hAnsi="Times New Roman" w:cs="Times New Roman"/>
                  <w:sz w:val="22"/>
                </w:rPr>
                <w:t>EstablishingLearningCultureandEnvironment_CONTINUOUS</w:t>
              </w:r>
              <w:proofErr w:type="spellEnd"/>
              <w:r w:rsidR="00523C90" w:rsidRPr="00523C90">
                <w:rPr>
                  <w:rStyle w:val="Hyperlink"/>
                  <w:rFonts w:ascii="Times New Roman" w:hAnsi="Times New Roman" w:cs="Times New Roman"/>
                  <w:sz w:val="22"/>
                </w:rPr>
                <w:t xml:space="preserve"> IMPROVEMENT Activities.pdf</w:t>
              </w:r>
            </w:hyperlink>
          </w:p>
        </w:tc>
        <w:tc>
          <w:tcPr>
            <w:tcW w:w="2504" w:type="dxa"/>
          </w:tcPr>
          <w:p w:rsidR="00713EF3" w:rsidRPr="002E154D" w:rsidRDefault="00C90AD5" w:rsidP="00713EF3">
            <w:pPr>
              <w:rPr>
                <w:rFonts w:ascii="Times New Roman" w:hAnsi="Times New Roman" w:cs="Times New Roman"/>
                <w:sz w:val="22"/>
              </w:rPr>
            </w:pPr>
            <w:r>
              <w:rPr>
                <w:rFonts w:ascii="Times New Roman" w:hAnsi="Times New Roman" w:cs="Times New Roman"/>
                <w:sz w:val="22"/>
              </w:rPr>
              <w:t>Graduate Profiles</w:t>
            </w: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C4104D" w:rsidP="00713EF3">
            <w:pPr>
              <w:rPr>
                <w:rFonts w:ascii="Times New Roman" w:hAnsi="Times New Roman" w:cs="Times New Roman"/>
                <w:sz w:val="22"/>
              </w:rPr>
            </w:pPr>
            <w:hyperlink r:id="rId83" w:history="1">
              <w:r w:rsidR="00523C90" w:rsidRPr="00523C90">
                <w:rPr>
                  <w:rStyle w:val="Hyperlink"/>
                  <w:rFonts w:ascii="Times New Roman" w:hAnsi="Times New Roman" w:cs="Times New Roman"/>
                  <w:sz w:val="22"/>
                </w:rPr>
                <w:t xml:space="preserve">http://education.ky.gov/school/csip/Documents/KCWP 3 </w:t>
              </w:r>
              <w:proofErr w:type="spellStart"/>
              <w:r w:rsidR="00523C90" w:rsidRPr="00523C90">
                <w:rPr>
                  <w:rStyle w:val="Hyperlink"/>
                  <w:rFonts w:ascii="Times New Roman" w:hAnsi="Times New Roman" w:cs="Times New Roman"/>
                  <w:sz w:val="22"/>
                </w:rPr>
                <w:t>DesignandDeliverAssessmentLiteracy_CONTINUOUS</w:t>
              </w:r>
              <w:proofErr w:type="spellEnd"/>
              <w:r w:rsidR="00523C90" w:rsidRPr="00523C90">
                <w:rPr>
                  <w:rStyle w:val="Hyperlink"/>
                  <w:rFonts w:ascii="Times New Roman" w:hAnsi="Times New Roman" w:cs="Times New Roman"/>
                  <w:sz w:val="22"/>
                </w:rPr>
                <w:t xml:space="preserve"> IMPROVEMENT Activities.pdf</w:t>
              </w:r>
            </w:hyperlink>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roofErr w:type="gramStart"/>
            <w:r w:rsidRPr="002E154D">
              <w:rPr>
                <w:rFonts w:ascii="Times New Roman" w:hAnsi="Times New Roman" w:cs="Times New Roman"/>
                <w:sz w:val="22"/>
              </w:rPr>
              <w:t>:</w:t>
            </w:r>
            <w:r w:rsidR="00DC48D8">
              <w:rPr>
                <w:rFonts w:ascii="Times New Roman" w:hAnsi="Times New Roman" w:cs="Times New Roman"/>
                <w:sz w:val="22"/>
              </w:rPr>
              <w:t>The</w:t>
            </w:r>
            <w:proofErr w:type="gramEnd"/>
            <w:r w:rsidR="00DC48D8">
              <w:rPr>
                <w:rFonts w:ascii="Times New Roman" w:hAnsi="Times New Roman" w:cs="Times New Roman"/>
                <w:sz w:val="22"/>
              </w:rPr>
              <w:t xml:space="preserve"> district will create a graduate profile for all Nelson County graduates. </w:t>
            </w:r>
          </w:p>
        </w:tc>
        <w:tc>
          <w:tcPr>
            <w:tcW w:w="3150" w:type="dxa"/>
            <w:vMerge w:val="restart"/>
          </w:tcPr>
          <w:p w:rsidR="00713EF3" w:rsidRPr="002E154D" w:rsidRDefault="00C4104D" w:rsidP="00713EF3">
            <w:pPr>
              <w:rPr>
                <w:rFonts w:ascii="Times New Roman" w:hAnsi="Times New Roman" w:cs="Times New Roman"/>
                <w:sz w:val="22"/>
              </w:rPr>
            </w:pPr>
            <w:hyperlink r:id="rId84" w:history="1">
              <w:r w:rsidR="00523C90" w:rsidRPr="00523C90">
                <w:rPr>
                  <w:rStyle w:val="Hyperlink"/>
                  <w:rFonts w:ascii="Times New Roman" w:hAnsi="Times New Roman" w:cs="Times New Roman"/>
                  <w:sz w:val="22"/>
                </w:rPr>
                <w:t>http://education.ky.gov/school/csip/Documents/KCWP 6 EstablishingLearningCultureandEnvironment.pdf</w:t>
              </w:r>
            </w:hyperlink>
          </w:p>
        </w:tc>
        <w:tc>
          <w:tcPr>
            <w:tcW w:w="6911" w:type="dxa"/>
          </w:tcPr>
          <w:p w:rsidR="00713EF3" w:rsidRPr="002E154D" w:rsidRDefault="00C4104D" w:rsidP="00713EF3">
            <w:pPr>
              <w:rPr>
                <w:rFonts w:ascii="Times New Roman" w:hAnsi="Times New Roman" w:cs="Times New Roman"/>
                <w:sz w:val="22"/>
              </w:rPr>
            </w:pPr>
            <w:hyperlink r:id="rId85" w:history="1">
              <w:r w:rsidR="00523C90" w:rsidRPr="00523C90">
                <w:rPr>
                  <w:rStyle w:val="Hyperlink"/>
                  <w:rFonts w:ascii="Times New Roman" w:hAnsi="Times New Roman" w:cs="Times New Roman"/>
                  <w:sz w:val="22"/>
                </w:rPr>
                <w:t xml:space="preserve">http://education.ky.gov/school/csip/Documents/KCWP 6 </w:t>
              </w:r>
              <w:proofErr w:type="spellStart"/>
              <w:r w:rsidR="00523C90" w:rsidRPr="00523C90">
                <w:rPr>
                  <w:rStyle w:val="Hyperlink"/>
                  <w:rFonts w:ascii="Times New Roman" w:hAnsi="Times New Roman" w:cs="Times New Roman"/>
                  <w:sz w:val="22"/>
                </w:rPr>
                <w:t>EstablishingLearningCultureandEnvironment_CONTINUOUS</w:t>
              </w:r>
              <w:proofErr w:type="spellEnd"/>
              <w:r w:rsidR="00523C90" w:rsidRPr="00523C90">
                <w:rPr>
                  <w:rStyle w:val="Hyperlink"/>
                  <w:rFonts w:ascii="Times New Roman" w:hAnsi="Times New Roman" w:cs="Times New Roman"/>
                  <w:sz w:val="22"/>
                </w:rPr>
                <w:t xml:space="preserve"> IMPROVEMENT Activities.pdf</w:t>
              </w:r>
            </w:hyperlink>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356"/>
        <w:gridCol w:w="5068"/>
        <w:gridCol w:w="6491"/>
        <w:gridCol w:w="1997"/>
        <w:gridCol w:w="1808"/>
        <w:gridCol w:w="981"/>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387D02" w:rsidP="00017A35">
            <w:pPr>
              <w:rPr>
                <w:rFonts w:ascii="Times New Roman" w:hAnsi="Times New Roman" w:cs="Times New Roman"/>
              </w:rPr>
            </w:pPr>
            <w:r>
              <w:rPr>
                <w:rFonts w:ascii="Times New Roman" w:hAnsi="Times New Roman" w:cs="Times New Roman"/>
              </w:rPr>
              <w:t>By October, 2020 all schools will reduce discipline referrals by 10%.</w:t>
            </w: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86"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87"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88"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89"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90"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C4104D"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91"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2"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3"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4"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5"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C4104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6"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C4104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97"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p w:rsidR="00387D02" w:rsidRPr="002E154D" w:rsidRDefault="00387D02" w:rsidP="00017A35">
            <w:pPr>
              <w:rPr>
                <w:rFonts w:ascii="Times New Roman" w:hAnsi="Times New Roman" w:cs="Times New Roman"/>
                <w:sz w:val="22"/>
                <w:szCs w:val="22"/>
              </w:rPr>
            </w:pPr>
            <w:r>
              <w:rPr>
                <w:rFonts w:ascii="Times New Roman" w:hAnsi="Times New Roman" w:cs="Times New Roman"/>
                <w:sz w:val="22"/>
                <w:szCs w:val="22"/>
              </w:rPr>
              <w:lastRenderedPageBreak/>
              <w:t>Implement PBIS consistently in all schools.</w:t>
            </w:r>
          </w:p>
        </w:tc>
        <w:tc>
          <w:tcPr>
            <w:tcW w:w="3150" w:type="dxa"/>
            <w:vMerge w:val="restart"/>
          </w:tcPr>
          <w:p w:rsidR="001D42DB" w:rsidRPr="002E154D" w:rsidRDefault="00C4104D" w:rsidP="00017A35">
            <w:pPr>
              <w:rPr>
                <w:rFonts w:ascii="Times New Roman" w:hAnsi="Times New Roman" w:cs="Times New Roman"/>
                <w:sz w:val="22"/>
                <w:szCs w:val="22"/>
              </w:rPr>
            </w:pPr>
            <w:hyperlink r:id="rId98" w:history="1">
              <w:r w:rsidR="00387D02" w:rsidRPr="00387D02">
                <w:rPr>
                  <w:rStyle w:val="Hyperlink"/>
                  <w:rFonts w:ascii="Times New Roman" w:hAnsi="Times New Roman" w:cs="Times New Roman"/>
                  <w:sz w:val="22"/>
                  <w:szCs w:val="22"/>
                </w:rPr>
                <w:t>http://education.ky.gov/school/csip/Documents/KCWP 6 EstablishingLearningCultureandEnvironment.pdf</w:t>
              </w:r>
            </w:hyperlink>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C4104D" w:rsidP="00017A35">
            <w:pPr>
              <w:rPr>
                <w:rFonts w:ascii="Times New Roman" w:hAnsi="Times New Roman" w:cs="Times New Roman"/>
                <w:sz w:val="22"/>
                <w:szCs w:val="22"/>
              </w:rPr>
            </w:pPr>
            <w:hyperlink r:id="rId99" w:history="1">
              <w:r w:rsidR="00523C90" w:rsidRPr="00523C90">
                <w:rPr>
                  <w:rStyle w:val="Hyperlink"/>
                  <w:rFonts w:ascii="Times New Roman" w:hAnsi="Times New Roman" w:cs="Times New Roman"/>
                  <w:sz w:val="22"/>
                  <w:szCs w:val="22"/>
                </w:rPr>
                <w:t xml:space="preserve">http://education.ky.gov/school/csip/Documents/KCWP 6 </w:t>
              </w:r>
              <w:proofErr w:type="spellStart"/>
              <w:r w:rsidR="00523C90" w:rsidRPr="00523C90">
                <w:rPr>
                  <w:rStyle w:val="Hyperlink"/>
                  <w:rFonts w:ascii="Times New Roman" w:hAnsi="Times New Roman" w:cs="Times New Roman"/>
                  <w:sz w:val="22"/>
                  <w:szCs w:val="22"/>
                </w:rPr>
                <w:t>EstablishingLearningCultureandEnvironment_CONTINUOUS</w:t>
              </w:r>
              <w:proofErr w:type="spellEnd"/>
              <w:r w:rsidR="00523C90" w:rsidRPr="00523C90">
                <w:rPr>
                  <w:rStyle w:val="Hyperlink"/>
                  <w:rFonts w:ascii="Times New Roman" w:hAnsi="Times New Roman" w:cs="Times New Roman"/>
                  <w:sz w:val="22"/>
                  <w:szCs w:val="22"/>
                </w:rPr>
                <w:t xml:space="preserve"> IMPROVEMENT Activities.pdf</w:t>
              </w:r>
            </w:hyperlink>
          </w:p>
        </w:tc>
        <w:tc>
          <w:tcPr>
            <w:tcW w:w="2504" w:type="dxa"/>
          </w:tcPr>
          <w:p w:rsidR="001D42DB" w:rsidRPr="002E154D" w:rsidRDefault="00387D02" w:rsidP="00017A35">
            <w:pPr>
              <w:rPr>
                <w:rFonts w:ascii="Times New Roman" w:hAnsi="Times New Roman" w:cs="Times New Roman"/>
                <w:sz w:val="22"/>
                <w:szCs w:val="22"/>
              </w:rPr>
            </w:pPr>
            <w:r>
              <w:rPr>
                <w:rFonts w:ascii="Times New Roman" w:hAnsi="Times New Roman" w:cs="Times New Roman"/>
                <w:sz w:val="22"/>
                <w:szCs w:val="22"/>
              </w:rPr>
              <w:lastRenderedPageBreak/>
              <w:t>IC Discipline Referrals</w:t>
            </w: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124B77"/>
    <w:rsid w:val="00150697"/>
    <w:rsid w:val="00196752"/>
    <w:rsid w:val="001D42DB"/>
    <w:rsid w:val="00290128"/>
    <w:rsid w:val="002D4646"/>
    <w:rsid w:val="002E154D"/>
    <w:rsid w:val="003015B8"/>
    <w:rsid w:val="00356998"/>
    <w:rsid w:val="00360E85"/>
    <w:rsid w:val="00387D02"/>
    <w:rsid w:val="00460464"/>
    <w:rsid w:val="004D2A9A"/>
    <w:rsid w:val="004D399D"/>
    <w:rsid w:val="00523C90"/>
    <w:rsid w:val="00580597"/>
    <w:rsid w:val="006010D7"/>
    <w:rsid w:val="00620A30"/>
    <w:rsid w:val="006E427B"/>
    <w:rsid w:val="00713EF3"/>
    <w:rsid w:val="007A2BB7"/>
    <w:rsid w:val="00847B7F"/>
    <w:rsid w:val="00880FDF"/>
    <w:rsid w:val="00905B4B"/>
    <w:rsid w:val="009417E3"/>
    <w:rsid w:val="00953BDA"/>
    <w:rsid w:val="00954BDD"/>
    <w:rsid w:val="0097149C"/>
    <w:rsid w:val="009F76B2"/>
    <w:rsid w:val="00A714B9"/>
    <w:rsid w:val="00B031EA"/>
    <w:rsid w:val="00B150B7"/>
    <w:rsid w:val="00B25D40"/>
    <w:rsid w:val="00B47B8C"/>
    <w:rsid w:val="00BC02EC"/>
    <w:rsid w:val="00C12030"/>
    <w:rsid w:val="00C14366"/>
    <w:rsid w:val="00C4104D"/>
    <w:rsid w:val="00C42A12"/>
    <w:rsid w:val="00C90AD5"/>
    <w:rsid w:val="00DA2A0B"/>
    <w:rsid w:val="00DC48D8"/>
    <w:rsid w:val="00DC723B"/>
    <w:rsid w:val="00DF07A2"/>
    <w:rsid w:val="00E16C07"/>
    <w:rsid w:val="00E83761"/>
    <w:rsid w:val="00EE17B9"/>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1%20DesignandDeployStandards.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3%20DesignandDeliverAssessmentLiteracy_CONTINUOUS%20IMPROVEMENT%20Activities.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68" Type="http://schemas.openxmlformats.org/officeDocument/2006/relationships/hyperlink" Target="http://education.ky.gov/school/csip/Documents/KCWP%201%20DesignandDeployStandards.pdf" TargetMode="External"/><Relationship Id="rId76" Type="http://schemas.openxmlformats.org/officeDocument/2006/relationships/hyperlink" Target="http://education.ky.gov/school/csip/Documents/KCWP%203%20DesignandDeliverAssessmentLiteracy_CONTINUOUS%20IMPROVEMENT%20Activities.pdf" TargetMode="External"/><Relationship Id="rId84" Type="http://schemas.openxmlformats.org/officeDocument/2006/relationships/hyperlink" Target="http://education.ky.gov/school/csip/Documents/KCWP%206%20EstablishingLearningCultureandEnvironment.pdf" TargetMode="External"/><Relationship Id="rId89" Type="http://schemas.openxmlformats.org/officeDocument/2006/relationships/hyperlink" Target="http://education.ky.gov/school/csip/Documents/KCWP%204%20ReviewAnalyzeApplyData.pdf" TargetMode="External"/><Relationship Id="rId97" Type="http://schemas.openxmlformats.org/officeDocument/2006/relationships/hyperlink" Target="http://education.ky.gov/school/csip/Documents/KCWP%206%20EstablishingLearningCultureandEnvironment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4%20ReviewAnalyzeApplyData.pdf" TargetMode="External"/><Relationship Id="rId92" Type="http://schemas.openxmlformats.org/officeDocument/2006/relationships/hyperlink" Target="http://education.ky.gov/school/csip/Documents/KCWP%201%20DesignandDeployStandards_CONTINUOUS%20IMPROVEMENT%20Activitie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4%20ReviewAnalyzeApplyData.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32" Type="http://schemas.openxmlformats.org/officeDocument/2006/relationships/hyperlink" Target="http://education.ky.gov/school/csip/Documents/KCWP%201%20DesignandDeployStandards_CONTINUOUS%20IMPROVEMENT%20Activities.pdf" TargetMode="External"/><Relationship Id="rId37" Type="http://schemas.openxmlformats.org/officeDocument/2006/relationships/hyperlink" Target="http://education.ky.gov/school/csip/Documents/KCWP%206%20EstablishingLearningCultureandEnvironment_CONTINUOUS%20IMPROVEMENT%20Activities.pdf" TargetMode="External"/><Relationship Id="rId40" Type="http://schemas.openxmlformats.org/officeDocument/2006/relationships/hyperlink" Target="http://education.ky.gov/school/csip/Documents/KCWP%202%20DesignandDeliverInstruction_CONTINUOUS%20IMPROVEMENT%20Activities.pdf"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hyperlink" Target="http://education.ky.gov/school/csip/Documents/KCWP%203%20DesignandDeliverAssessmentLiteracy.pdf" TargetMode="External"/><Relationship Id="rId74" Type="http://schemas.openxmlformats.org/officeDocument/2006/relationships/hyperlink" Target="http://education.ky.gov/school/csip/Documents/KCWP%201%20DesignandDeployStandards_CONTINUOUS%20IMPROVEMENT%20Activities.pdf" TargetMode="External"/><Relationship Id="rId79" Type="http://schemas.openxmlformats.org/officeDocument/2006/relationships/hyperlink" Target="http://education.ky.gov/school/csip/Documents/KCWP%206%20EstablishingLearningCultureandEnvironment_CONTINUOUS%20IMPROVEMENT%20Activities.pdf" TargetMode="External"/><Relationship Id="rId87" Type="http://schemas.openxmlformats.org/officeDocument/2006/relationships/hyperlink" Target="http://education.ky.gov/school/csip/Documents/KCWP%202%20DesignandDeliverInstruction.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2%20DesignandDeliverInstruction_CONTINUOUS%20IMPROVEMENT%20Activities.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90" Type="http://schemas.openxmlformats.org/officeDocument/2006/relationships/hyperlink" Target="http://education.ky.gov/school/csip/Documents/KCWP%205%20DesignAlignDeliverSupport.pdf" TargetMode="External"/><Relationship Id="rId95" Type="http://schemas.openxmlformats.org/officeDocument/2006/relationships/hyperlink" Target="http://education.ky.gov/school/csip/Documents/KCWP%20%204%20Review%2c%20Analyze%2c%20and%20Apply%20Data_CONTINUOUS%20IMPROVEMENT%20Activities.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2%20DesignandDeliverInstruction.pdf" TargetMode="External"/><Relationship Id="rId27" Type="http://schemas.openxmlformats.org/officeDocument/2006/relationships/hyperlink" Target="http://education.ky.gov/school/csip/Documents/KCWP%202%20DesignandDeliverInstruction.pdf" TargetMode="External"/><Relationship Id="rId30" Type="http://schemas.openxmlformats.org/officeDocument/2006/relationships/hyperlink" Target="http://education.ky.gov/school/csip/Documents/KCWP%205%20DesignAlignDeliverSupport.pdf" TargetMode="External"/><Relationship Id="rId35" Type="http://schemas.openxmlformats.org/officeDocument/2006/relationships/hyperlink" Target="http://education.ky.gov/school/csip/Documents/KCWP%20%204%20Review%2c%20Analyze%2c%20and%20Apply%20Data_CONTINUOUS%20IMPROVEMENT%20Activities.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2%20DesignandDeliverInstruction.pdf" TargetMode="External"/><Relationship Id="rId77" Type="http://schemas.openxmlformats.org/officeDocument/2006/relationships/hyperlink" Target="http://education.ky.gov/school/csip/Documents/KCWP%20%204%20Review%2c%20Analyze%2c%20and%20Apply%20Data_CONTINUOUS%20IMPROVEMENT%20Activities.pdf"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education.ky.gov/school/csip/Documents/KCWP%20%204%20Review%2c%20Analyze%2c%20and%20Apply%20Data_CONTINUOUS%20IMPROVEMENT%20Activities.pdf" TargetMode="External"/><Relationship Id="rId72" Type="http://schemas.openxmlformats.org/officeDocument/2006/relationships/hyperlink" Target="http://education.ky.gov/school/csip/Documents/KCWP%205%20DesignAlignDeliverSupport.pdf" TargetMode="External"/><Relationship Id="rId80" Type="http://schemas.openxmlformats.org/officeDocument/2006/relationships/hyperlink" Target="http://education.ky.gov/school/csip/Documents/KCWP%206%20EstablishingLearningCultureandEnvironment.pdf" TargetMode="External"/><Relationship Id="rId85" Type="http://schemas.openxmlformats.org/officeDocument/2006/relationships/hyperlink" Target="http://education.ky.gov/school/csip/Documents/KCWP%206%20EstablishingLearningCultureandEnvironment_CONTINUOUS%20IMPROVEMENT%20Activities.pdf" TargetMode="External"/><Relationship Id="rId93" Type="http://schemas.openxmlformats.org/officeDocument/2006/relationships/hyperlink" Target="http://education.ky.gov/school/csip/Documents/KCWP%202%20DesignandDeliverInstruction_CONTINUOUS%20IMPROVEMENT%20Activities.pdf" TargetMode="External"/><Relationship Id="rId98" Type="http://schemas.openxmlformats.org/officeDocument/2006/relationships/hyperlink" Target="http://education.ky.gov/school/csip/Documents/KCWP%206%20EstablishingLearningCultureandEnvironment.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3%20DesignandDeliverAssessmentLiteracy_CONTINUOUS%20IMPROVEMENT%20Activities.pdf" TargetMode="External"/><Relationship Id="rId33" Type="http://schemas.openxmlformats.org/officeDocument/2006/relationships/hyperlink" Target="http://education.ky.gov/school/csip/Documents/KCWP%202%20DesignandDeliverInstruction_CONTINUOUS%20IMPROVEMENT%20Activities.pdf" TargetMode="External"/><Relationship Id="rId38" Type="http://schemas.openxmlformats.org/officeDocument/2006/relationships/hyperlink" Target="http://education.ky.gov/school/csip/Documents/KCWP%202%20DesignandDeliverInstruction.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204%20Review%2c%20Analyze%2c%20and%20Apply%20Data_CONTINUOUS%20IMPROVEMENT%20Activities.pdf"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 Id="rId70" Type="http://schemas.openxmlformats.org/officeDocument/2006/relationships/hyperlink" Target="http://education.ky.gov/school/csip/Documents/KCWP%203%20DesignandDeliverAssessmentLiteracy.pdf" TargetMode="External"/><Relationship Id="rId75" Type="http://schemas.openxmlformats.org/officeDocument/2006/relationships/hyperlink" Target="http://education.ky.gov/school/csip/Documents/KCWP%202%20DesignandDeliverInstruction_CONTINUOUS%20IMPROVEMENT%20Activities.pdf" TargetMode="External"/><Relationship Id="rId83" Type="http://schemas.openxmlformats.org/officeDocument/2006/relationships/hyperlink" Target="http://education.ky.gov/school/csip/Documents/KCWP%203%20DesignandDeliverAssessmentLiteracy_CONTINUOUS%20IMPROVEMENT%20Activities.pdf" TargetMode="External"/><Relationship Id="rId88" Type="http://schemas.openxmlformats.org/officeDocument/2006/relationships/hyperlink" Target="http://education.ky.gov/school/csip/Documents/KCWP%203%20DesignandDeliverAssessmentLiteracy.pdf" TargetMode="External"/><Relationship Id="rId91" Type="http://schemas.openxmlformats.org/officeDocument/2006/relationships/hyperlink" Target="http://education.ky.gov/school/csip/Documents/KCWP%206%20EstablishingLearningCultureandEnvironment.pdf" TargetMode="External"/><Relationship Id="rId96" Type="http://schemas.openxmlformats.org/officeDocument/2006/relationships/hyperlink" Target="http://education.ky.gov/school/csip/Documents/KCWP%205%20DesignAlignDeliverSuppor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2%20DesignandDeliverInstruction_CONTINUOUS%20IMPROVEMENT%20Activities.pdf" TargetMode="External"/><Relationship Id="rId28" Type="http://schemas.openxmlformats.org/officeDocument/2006/relationships/hyperlink" Target="http://education.ky.gov/school/csip/Documents/KCWP%203%20DesignandDeliverAssessmentLiteracy.pdf" TargetMode="External"/><Relationship Id="rId36" Type="http://schemas.openxmlformats.org/officeDocument/2006/relationships/hyperlink" Target="http://education.ky.gov/school/csip/Documents/KCWP%205%20DesignAlignDeliverSupport_CONTINUOUS%20IMPROVEMENT%20Activities.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6%20EstablishingLearningCultureandEnvironment.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73" Type="http://schemas.openxmlformats.org/officeDocument/2006/relationships/hyperlink" Target="http://education.ky.gov/school/csip/Documents/KCWP%206%20EstablishingLearningCultureandEnvironment.pdf" TargetMode="External"/><Relationship Id="rId78" Type="http://schemas.openxmlformats.org/officeDocument/2006/relationships/hyperlink" Target="http://education.ky.gov/school/csip/Documents/KCWP%205%20DesignAlignDeliverSupport_CONTINUOUS%20IMPROVEMENT%20Activities.pdf" TargetMode="External"/><Relationship Id="rId81" Type="http://schemas.openxmlformats.org/officeDocument/2006/relationships/hyperlink" Target="http://education.ky.gov/school/csip/Documents/KCWP%203%20DesignandDeliverAssessmentLiteracy.pdf" TargetMode="External"/><Relationship Id="rId86" Type="http://schemas.openxmlformats.org/officeDocument/2006/relationships/hyperlink" Target="http://education.ky.gov/school/csip/Documents/KCWP%201%20DesignandDeployStandards.pdf" TargetMode="External"/><Relationship Id="rId94" Type="http://schemas.openxmlformats.org/officeDocument/2006/relationships/hyperlink" Target="http://education.ky.gov/school/csip/Documents/KCWP%203%20DesignandDeliverAssessmentLiteracy_CONTINUOUS%20IMPROVEMENT%20Activities.pdf" TargetMode="External"/><Relationship Id="rId99" Type="http://schemas.openxmlformats.org/officeDocument/2006/relationships/hyperlink" Target="http://education.ky.gov/school/csip/Documents/KCWP%206%20EstablishingLearningCultureandEnvironment_CONTINUOUS%20IMPROVEMENT%20Activities.pdf"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4%20ReviewAnalyzeApply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89B335F9-0A03-44A7-9428-DA5F8ECA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McKay, Carla</cp:lastModifiedBy>
  <cp:revision>2</cp:revision>
  <dcterms:created xsi:type="dcterms:W3CDTF">2017-11-30T14:28:00Z</dcterms:created>
  <dcterms:modified xsi:type="dcterms:W3CDTF">2017-11-30T14:28:00Z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