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2B" w:rsidRDefault="008D31C1" w:rsidP="00013C29">
      <w:pPr>
        <w:jc w:val="center"/>
      </w:pPr>
      <w:bookmarkStart w:id="0" w:name="_GoBack"/>
      <w:bookmarkEnd w:id="0"/>
      <w:r>
        <w:rPr>
          <w:noProof/>
        </w:rPr>
        <w:drawing>
          <wp:inline distT="0" distB="0" distL="0" distR="0">
            <wp:extent cx="1662545" cy="1283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_NavigoLogo_FullLockUp_1.jpeg"/>
                    <pic:cNvPicPr/>
                  </pic:nvPicPr>
                  <pic:blipFill>
                    <a:blip r:embed="rId7">
                      <a:extLst>
                        <a:ext uri="{28A0092B-C50C-407E-A947-70E740481C1C}">
                          <a14:useLocalDpi xmlns:a14="http://schemas.microsoft.com/office/drawing/2010/main" val="0"/>
                        </a:ext>
                      </a:extLst>
                    </a:blip>
                    <a:stretch>
                      <a:fillRect/>
                    </a:stretch>
                  </pic:blipFill>
                  <pic:spPr>
                    <a:xfrm>
                      <a:off x="0" y="0"/>
                      <a:ext cx="1664199" cy="1284361"/>
                    </a:xfrm>
                    <a:prstGeom prst="rect">
                      <a:avLst/>
                    </a:prstGeom>
                  </pic:spPr>
                </pic:pic>
              </a:graphicData>
            </a:graphic>
          </wp:inline>
        </w:drawing>
      </w:r>
      <w:r>
        <w:t xml:space="preserve"> </w:t>
      </w:r>
      <w:r>
        <w:rPr>
          <w:noProof/>
        </w:rPr>
        <w:drawing>
          <wp:inline distT="0" distB="0" distL="0" distR="0">
            <wp:extent cx="1840675" cy="842997"/>
            <wp:effectExtent l="0" t="0" r="0" b="0"/>
            <wp:docPr id="4" name="Picture 4" descr="NORTHERN KENTUCKY COOPERATIVE FOR EDUCATION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KENTUCKY COOPERATIVE FOR EDUCATIONAL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675" cy="842997"/>
                    </a:xfrm>
                    <a:prstGeom prst="rect">
                      <a:avLst/>
                    </a:prstGeom>
                    <a:noFill/>
                    <a:ln>
                      <a:noFill/>
                    </a:ln>
                  </pic:spPr>
                </pic:pic>
              </a:graphicData>
            </a:graphic>
          </wp:inline>
        </w:drawing>
      </w:r>
    </w:p>
    <w:p w:rsidR="00013C29" w:rsidRDefault="00013C29"/>
    <w:p w:rsidR="00013C29" w:rsidRPr="00013C29" w:rsidRDefault="00013C29" w:rsidP="00013C29">
      <w:pPr>
        <w:jc w:val="center"/>
        <w:rPr>
          <w:b/>
          <w:sz w:val="28"/>
          <w:szCs w:val="28"/>
        </w:rPr>
      </w:pPr>
      <w:r>
        <w:rPr>
          <w:rFonts w:ascii="Calibri" w:eastAsia="Times New Roman" w:hAnsi="Calibri" w:cs="Calibri"/>
          <w:b/>
          <w:iCs/>
          <w:color w:val="212121"/>
          <w:sz w:val="28"/>
          <w:szCs w:val="28"/>
        </w:rPr>
        <w:t xml:space="preserve">Northern Kentucky </w:t>
      </w:r>
      <w:r w:rsidRPr="00013C29">
        <w:rPr>
          <w:rFonts w:ascii="Calibri" w:eastAsia="Times New Roman" w:hAnsi="Calibri" w:cs="Calibri"/>
          <w:b/>
          <w:iCs/>
          <w:color w:val="212121"/>
          <w:sz w:val="28"/>
          <w:szCs w:val="28"/>
        </w:rPr>
        <w:t>NaviGo College and Career Network</w:t>
      </w:r>
    </w:p>
    <w:p w:rsidR="00013C29" w:rsidRDefault="00013C29" w:rsidP="00013C29">
      <w:pPr>
        <w:shd w:val="clear" w:color="auto" w:fill="FFFFFF"/>
        <w:rPr>
          <w:rFonts w:ascii="Calibri" w:eastAsia="Times New Roman" w:hAnsi="Calibri" w:cs="Calibri"/>
          <w:i/>
          <w:iCs/>
          <w:color w:val="212121"/>
          <w:sz w:val="28"/>
          <w:szCs w:val="28"/>
        </w:rPr>
      </w:pPr>
    </w:p>
    <w:p w:rsidR="00013C29" w:rsidRPr="00013C29" w:rsidRDefault="00013C29" w:rsidP="00013C29">
      <w:pPr>
        <w:shd w:val="clear" w:color="auto" w:fill="FFFFFF"/>
        <w:rPr>
          <w:rFonts w:ascii=".SFUIDisplay" w:eastAsia="Times New Roman" w:hAnsi=".SFUIDisplay" w:cs="Segoe UI"/>
          <w:color w:val="212121"/>
        </w:rPr>
      </w:pPr>
      <w:r w:rsidRPr="00013C29">
        <w:rPr>
          <w:rFonts w:ascii="Calibri" w:eastAsia="Times New Roman" w:hAnsi="Calibri" w:cs="Calibri"/>
          <w:i/>
          <w:iCs/>
          <w:color w:val="212121"/>
        </w:rPr>
        <w:t>The purposes of the Northern Kentucky NaviGo College and Career Network</w:t>
      </w:r>
      <w:r>
        <w:rPr>
          <w:rFonts w:ascii="Calibri" w:eastAsia="Times New Roman" w:hAnsi="Calibri" w:cs="Calibri"/>
          <w:i/>
          <w:iCs/>
          <w:color w:val="212121"/>
        </w:rPr>
        <w:t xml:space="preserve">, in collaboration with </w:t>
      </w:r>
      <w:r w:rsidRPr="00013C29">
        <w:rPr>
          <w:rFonts w:ascii="Calibri" w:eastAsia="Times New Roman" w:hAnsi="Calibri" w:cs="Calibri"/>
          <w:i/>
          <w:iCs/>
          <w:color w:val="212121"/>
        </w:rPr>
        <w:t>Northern Kentucky Education Cooperative (NKCES) would include, but not be limited to:</w:t>
      </w:r>
    </w:p>
    <w:p w:rsidR="00013C29" w:rsidRPr="00013C29" w:rsidRDefault="00013C29" w:rsidP="00013C29">
      <w:pPr>
        <w:numPr>
          <w:ilvl w:val="0"/>
          <w:numId w:val="1"/>
        </w:numPr>
        <w:shd w:val="clear" w:color="auto" w:fill="FFFFFF"/>
        <w:spacing w:before="100" w:after="100"/>
        <w:rPr>
          <w:rFonts w:ascii="Calibri" w:eastAsia="Times New Roman" w:hAnsi="Calibri" w:cs="Calibri"/>
          <w:color w:val="212121"/>
        </w:rPr>
      </w:pPr>
      <w:r w:rsidRPr="00013C29">
        <w:rPr>
          <w:rFonts w:ascii="Calibri" w:eastAsia="Times New Roman" w:hAnsi="Calibri" w:cs="Calibri"/>
          <w:b/>
          <w:bCs/>
          <w:color w:val="212121"/>
        </w:rPr>
        <w:t xml:space="preserve">Providing ongoing access to and services from a NaviGo College and Career Coordinator/Connector for participating NKCES </w:t>
      </w:r>
      <w:r>
        <w:rPr>
          <w:rFonts w:ascii="Calibri" w:eastAsia="Times New Roman" w:hAnsi="Calibri" w:cs="Calibri"/>
          <w:b/>
          <w:bCs/>
          <w:color w:val="212121"/>
        </w:rPr>
        <w:t xml:space="preserve">school </w:t>
      </w:r>
      <w:r w:rsidRPr="00013C29">
        <w:rPr>
          <w:rFonts w:ascii="Calibri" w:eastAsia="Times New Roman" w:hAnsi="Calibri" w:cs="Calibri"/>
          <w:b/>
          <w:bCs/>
          <w:color w:val="212121"/>
        </w:rPr>
        <w:t>districts.   This position would work in collaboration with NKCES, with training and support from NaviGo.  (NaviGo is seeking the majority of the funding for the position via sponsorship and grants.) </w:t>
      </w:r>
    </w:p>
    <w:p w:rsidR="00013C29" w:rsidRPr="00013C29" w:rsidRDefault="00013C29" w:rsidP="00013C29">
      <w:pPr>
        <w:numPr>
          <w:ilvl w:val="0"/>
          <w:numId w:val="1"/>
        </w:numPr>
        <w:shd w:val="clear" w:color="auto" w:fill="FFFFFF"/>
        <w:spacing w:before="100" w:after="100"/>
        <w:rPr>
          <w:rFonts w:ascii="Calibri" w:eastAsia="Times New Roman" w:hAnsi="Calibri" w:cs="Calibri"/>
          <w:color w:val="212121"/>
        </w:rPr>
      </w:pPr>
      <w:r w:rsidRPr="00013C29">
        <w:rPr>
          <w:rFonts w:ascii="Calibri" w:eastAsia="Times New Roman" w:hAnsi="Calibri" w:cs="Calibri"/>
          <w:b/>
          <w:bCs/>
          <w:color w:val="212121"/>
        </w:rPr>
        <w:t>Providing ongoing connections between business/industry and participating school districts - leading to a opportunities for s</w:t>
      </w:r>
      <w:r w:rsidR="004E6E6F">
        <w:rPr>
          <w:rFonts w:ascii="Calibri" w:eastAsia="Times New Roman" w:hAnsi="Calibri" w:cs="Calibri"/>
          <w:b/>
          <w:bCs/>
          <w:color w:val="212121"/>
        </w:rPr>
        <w:t>tudents, educators and businesses  (i.e., FAME, Work Ready Scholarships, Teacher Externships)</w:t>
      </w:r>
    </w:p>
    <w:p w:rsidR="00013C29" w:rsidRPr="00013C29" w:rsidRDefault="00013C29" w:rsidP="00013C29">
      <w:pPr>
        <w:numPr>
          <w:ilvl w:val="0"/>
          <w:numId w:val="1"/>
        </w:numPr>
        <w:shd w:val="clear" w:color="auto" w:fill="FFFFFF"/>
        <w:spacing w:before="100" w:after="100"/>
        <w:rPr>
          <w:rFonts w:ascii="Calibri" w:eastAsia="Times New Roman" w:hAnsi="Calibri" w:cs="Calibri"/>
          <w:color w:val="212121"/>
        </w:rPr>
      </w:pPr>
      <w:r w:rsidRPr="00013C29">
        <w:rPr>
          <w:rFonts w:ascii="Calibri" w:eastAsia="Times New Roman" w:hAnsi="Calibri" w:cs="Calibri"/>
          <w:b/>
          <w:bCs/>
          <w:color w:val="212121"/>
        </w:rPr>
        <w:t>Providing ongoing connections between local colleges and universities with participating school districts to further expand dual credit and early college opportunities.</w:t>
      </w:r>
    </w:p>
    <w:p w:rsidR="00013C29" w:rsidRPr="00013C29" w:rsidRDefault="00013C29" w:rsidP="00013C29">
      <w:pPr>
        <w:numPr>
          <w:ilvl w:val="0"/>
          <w:numId w:val="1"/>
        </w:numPr>
        <w:shd w:val="clear" w:color="auto" w:fill="FFFFFF"/>
        <w:spacing w:before="100" w:after="100"/>
        <w:rPr>
          <w:rFonts w:ascii="Calibri" w:eastAsia="Times New Roman" w:hAnsi="Calibri" w:cs="Calibri"/>
          <w:color w:val="212121"/>
        </w:rPr>
      </w:pPr>
      <w:r w:rsidRPr="00013C29">
        <w:rPr>
          <w:rFonts w:ascii="Calibri" w:eastAsia="Times New Roman" w:hAnsi="Calibri" w:cs="Calibri"/>
          <w:b/>
          <w:bCs/>
          <w:color w:val="212121"/>
        </w:rPr>
        <w:t>Providing service</w:t>
      </w:r>
      <w:r w:rsidR="005B72FE">
        <w:rPr>
          <w:rFonts w:ascii="Calibri" w:eastAsia="Times New Roman" w:hAnsi="Calibri" w:cs="Calibri"/>
          <w:b/>
          <w:bCs/>
          <w:color w:val="212121"/>
        </w:rPr>
        <w:t>s</w:t>
      </w:r>
      <w:r w:rsidRPr="00013C29">
        <w:rPr>
          <w:rFonts w:ascii="Calibri" w:eastAsia="Times New Roman" w:hAnsi="Calibri" w:cs="Calibri"/>
          <w:b/>
          <w:bCs/>
          <w:color w:val="212121"/>
        </w:rPr>
        <w:t> as the regional lead on working with participating districts to create apprenticeship and internship programs within business and industry.</w:t>
      </w:r>
    </w:p>
    <w:p w:rsidR="00013C29" w:rsidRPr="00013C29" w:rsidRDefault="00013C29" w:rsidP="00013C29">
      <w:pPr>
        <w:numPr>
          <w:ilvl w:val="0"/>
          <w:numId w:val="1"/>
        </w:numPr>
        <w:shd w:val="clear" w:color="auto" w:fill="FFFFFF"/>
        <w:spacing w:before="100" w:after="100"/>
        <w:rPr>
          <w:rFonts w:ascii="Calibri" w:eastAsia="Times New Roman" w:hAnsi="Calibri" w:cs="Calibri"/>
          <w:color w:val="212121"/>
        </w:rPr>
      </w:pPr>
      <w:r w:rsidRPr="00013C29">
        <w:rPr>
          <w:rFonts w:ascii="Calibri" w:eastAsia="Times New Roman" w:hAnsi="Calibri" w:cs="Calibri"/>
          <w:b/>
          <w:bCs/>
          <w:color w:val="212121"/>
        </w:rPr>
        <w:t>Working in local participating high schools to provide support for teachers/administrators serving as NaviGo Coaches.</w:t>
      </w:r>
    </w:p>
    <w:p w:rsidR="00013C29" w:rsidRPr="00013C29" w:rsidRDefault="00013C29" w:rsidP="00013C29">
      <w:pPr>
        <w:numPr>
          <w:ilvl w:val="0"/>
          <w:numId w:val="1"/>
        </w:numPr>
        <w:shd w:val="clear" w:color="auto" w:fill="FFFFFF"/>
        <w:spacing w:before="100" w:after="100"/>
        <w:rPr>
          <w:rFonts w:ascii="Calibri" w:eastAsia="Times New Roman" w:hAnsi="Calibri" w:cs="Calibri"/>
          <w:color w:val="212121"/>
        </w:rPr>
      </w:pPr>
      <w:r w:rsidRPr="00013C29">
        <w:rPr>
          <w:rFonts w:ascii="Calibri" w:eastAsia="Times New Roman" w:hAnsi="Calibri" w:cs="Calibri"/>
          <w:b/>
          <w:bCs/>
          <w:color w:val="212121"/>
        </w:rPr>
        <w:t>Working to expand the NaviGo Scholars program by connecting schools/businesses for 'NaviGo School-based Scholars ' programs.</w:t>
      </w:r>
    </w:p>
    <w:p w:rsidR="00013C29" w:rsidRPr="00013C29" w:rsidRDefault="00013C29" w:rsidP="00013C29">
      <w:pPr>
        <w:numPr>
          <w:ilvl w:val="0"/>
          <w:numId w:val="1"/>
        </w:numPr>
        <w:shd w:val="clear" w:color="auto" w:fill="FFFFFF"/>
        <w:spacing w:before="100" w:after="100"/>
        <w:rPr>
          <w:rFonts w:ascii=".SFUIDisplay" w:eastAsia="Times New Roman" w:hAnsi=".SFUIDisplay" w:cs="Segoe UI"/>
          <w:color w:val="212121"/>
        </w:rPr>
      </w:pPr>
      <w:r w:rsidRPr="00013C29">
        <w:rPr>
          <w:rFonts w:ascii="Calibri" w:eastAsia="Times New Roman" w:hAnsi="Calibri" w:cs="Calibri"/>
          <w:b/>
          <w:bCs/>
          <w:color w:val="212121"/>
        </w:rPr>
        <w:t xml:space="preserve">Conducting monthly meetings with the NaviGo College and Career Coordinator/Connector through </w:t>
      </w:r>
      <w:r w:rsidR="005B72FE">
        <w:rPr>
          <w:rFonts w:ascii="Calibri" w:eastAsia="Times New Roman" w:hAnsi="Calibri" w:cs="Calibri"/>
          <w:b/>
          <w:bCs/>
          <w:color w:val="212121"/>
        </w:rPr>
        <w:t>NKCES</w:t>
      </w:r>
      <w:r w:rsidRPr="00013C29">
        <w:rPr>
          <w:rFonts w:ascii="Calibri" w:eastAsia="Times New Roman" w:hAnsi="Calibri" w:cs="Calibri"/>
          <w:b/>
          <w:bCs/>
          <w:color w:val="212121"/>
        </w:rPr>
        <w:t xml:space="preserve"> with participating high school and/or district reps to engage in meaningful collaboration as a region.</w:t>
      </w:r>
    </w:p>
    <w:p w:rsidR="00013C29" w:rsidRDefault="00013C29"/>
    <w:p w:rsidR="00013C29" w:rsidRDefault="00013C29" w:rsidP="001225B5">
      <w:pPr>
        <w:jc w:val="center"/>
      </w:pPr>
      <w:r>
        <w:rPr>
          <w:noProof/>
        </w:rPr>
        <w:drawing>
          <wp:inline distT="0" distB="0" distL="0" distR="0" wp14:anchorId="4F14A4EC" wp14:editId="6607E113">
            <wp:extent cx="1921167" cy="1080655"/>
            <wp:effectExtent l="76200" t="76200" r="136525" b="139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56634_734595209989447_7605526183484864369_o.jpg"/>
                    <pic:cNvPicPr/>
                  </pic:nvPicPr>
                  <pic:blipFill>
                    <a:blip r:embed="rId9">
                      <a:extLst>
                        <a:ext uri="{28A0092B-C50C-407E-A947-70E740481C1C}">
                          <a14:useLocalDpi xmlns:a14="http://schemas.microsoft.com/office/drawing/2010/main" val="0"/>
                        </a:ext>
                      </a:extLst>
                    </a:blip>
                    <a:stretch>
                      <a:fillRect/>
                    </a:stretch>
                  </pic:blipFill>
                  <pic:spPr>
                    <a:xfrm>
                      <a:off x="0" y="0"/>
                      <a:ext cx="1914305" cy="10767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013C29" w:rsidSect="000A1E2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0A8" w:rsidRDefault="004110A8" w:rsidP="00A50132">
      <w:r>
        <w:separator/>
      </w:r>
    </w:p>
  </w:endnote>
  <w:endnote w:type="continuationSeparator" w:id="0">
    <w:p w:rsidR="004110A8" w:rsidRDefault="004110A8" w:rsidP="00A5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UIDisplay">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32" w:rsidRDefault="00A50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32" w:rsidRDefault="00A501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32" w:rsidRDefault="00A50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0A8" w:rsidRDefault="004110A8" w:rsidP="00A50132">
      <w:r>
        <w:separator/>
      </w:r>
    </w:p>
  </w:footnote>
  <w:footnote w:type="continuationSeparator" w:id="0">
    <w:p w:rsidR="004110A8" w:rsidRDefault="004110A8" w:rsidP="00A50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32" w:rsidRDefault="004110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31.65pt;height:431.65pt;z-index:-251657216;mso-wrap-edited:f;mso-position-horizontal:center;mso-position-horizontal-relative:margin;mso-position-vertical:center;mso-position-vertical-relative:margin" wrapcoords="10500 0 9300 2400 8100 4200 4575 4462 4350 4462 4350 4800 4762 6037 4987 6600 5100 7200 4575 7837 3862 8400 2250 9375 1950 9600 1875 9600 -37 10575 -37 10950 487 11362 825 11437 1950 12000 4575 13762 5062 14362 4762 15600 4350 16800 4350 17100 6187 17362 8137 17400 10500 21525 10987 21525 13350 17400 17100 17100 17137 16912 16987 16462 16875 16200 16725 15600 16500 15000 16425 14362 16912 13762 18487 12600 20887 11362 21600 10912 21600 10612 19612 9600 19537 9600 18787 9112 16875 7800 16350 7200 16650 6000 17062 4800 17137 4500 16537 4425 13387 4200 12937 3637 12900 3600 12600 3037 10987 75 10912 0 10500 0">
          <v:imagedata r:id="rId1" o:title="image0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32" w:rsidRDefault="004110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31.65pt;height:431.65pt;z-index:-251658240;mso-wrap-edited:f;mso-position-horizontal:center;mso-position-horizontal-relative:margin;mso-position-vertical:center;mso-position-vertical-relative:margin" wrapcoords="10500 0 9300 2400 8100 4200 4575 4462 4350 4462 4350 4800 4762 6037 4987 6600 5100 7200 4575 7837 3862 8400 2250 9375 1950 9600 1875 9600 -37 10575 -37 10950 487 11362 825 11437 1950 12000 4575 13762 5062 14362 4762 15600 4350 16800 4350 17100 6187 17362 8137 17400 10500 21525 10987 21525 13350 17400 17100 17100 17137 16912 16987 16462 16875 16200 16725 15600 16500 15000 16425 14362 16912 13762 18487 12600 20887 11362 21600 10912 21600 10612 19612 9600 19537 9600 18787 9112 16875 7800 16350 7200 16650 6000 17062 4800 17137 4500 16537 4425 13387 4200 12937 3637 12900 3600 12600 3037 10987 75 10912 0 10500 0">
          <v:imagedata r:id="rId1" o:title="image0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32" w:rsidRDefault="004110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31.65pt;height:431.65pt;z-index:-251656192;mso-wrap-edited:f;mso-position-horizontal:center;mso-position-horizontal-relative:margin;mso-position-vertical:center;mso-position-vertical-relative:margin" wrapcoords="10500 0 9300 2400 8100 4200 4575 4462 4350 4462 4350 4800 4762 6037 4987 6600 5100 7200 4575 7837 3862 8400 2250 9375 1950 9600 1875 9600 -37 10575 -37 10950 487 11362 825 11437 1950 12000 4575 13762 5062 14362 4762 15600 4350 16800 4350 17100 6187 17362 8137 17400 10500 21525 10987 21525 13350 17400 17100 17100 17137 16912 16987 16462 16875 16200 16725 15600 16500 15000 16425 14362 16912 13762 18487 12600 20887 11362 21600 10912 21600 10612 19612 9600 19537 9600 18787 9112 16875 7800 16350 7200 16650 6000 17062 4800 17137 4500 16537 4425 13387 4200 12937 3637 12900 3600 12600 3037 10987 75 10912 0 10500 0">
          <v:imagedata r:id="rId1" o:title="image00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D4F4D"/>
    <w:multiLevelType w:val="multilevel"/>
    <w:tmpl w:val="EAB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32"/>
    <w:rsid w:val="00013C29"/>
    <w:rsid w:val="000A1E2B"/>
    <w:rsid w:val="001225B5"/>
    <w:rsid w:val="001501CB"/>
    <w:rsid w:val="0022785E"/>
    <w:rsid w:val="004110A8"/>
    <w:rsid w:val="004E6E6F"/>
    <w:rsid w:val="005B0468"/>
    <w:rsid w:val="005B72FE"/>
    <w:rsid w:val="006A6C34"/>
    <w:rsid w:val="007A3313"/>
    <w:rsid w:val="008D31C1"/>
    <w:rsid w:val="00A50132"/>
    <w:rsid w:val="00AE2117"/>
    <w:rsid w:val="00E426D2"/>
    <w:rsid w:val="00E57929"/>
    <w:rsid w:val="00EE7420"/>
    <w:rsid w:val="00FE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15:docId w15:val="{E53849E2-6782-4FB5-9E69-7AE645C3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132"/>
    <w:pPr>
      <w:tabs>
        <w:tab w:val="center" w:pos="4320"/>
        <w:tab w:val="right" w:pos="8640"/>
      </w:tabs>
    </w:pPr>
  </w:style>
  <w:style w:type="character" w:customStyle="1" w:styleId="HeaderChar">
    <w:name w:val="Header Char"/>
    <w:basedOn w:val="DefaultParagraphFont"/>
    <w:link w:val="Header"/>
    <w:uiPriority w:val="99"/>
    <w:rsid w:val="00A50132"/>
  </w:style>
  <w:style w:type="paragraph" w:styleId="Footer">
    <w:name w:val="footer"/>
    <w:basedOn w:val="Normal"/>
    <w:link w:val="FooterChar"/>
    <w:uiPriority w:val="99"/>
    <w:unhideWhenUsed/>
    <w:rsid w:val="00A50132"/>
    <w:pPr>
      <w:tabs>
        <w:tab w:val="center" w:pos="4320"/>
        <w:tab w:val="right" w:pos="8640"/>
      </w:tabs>
    </w:pPr>
  </w:style>
  <w:style w:type="character" w:customStyle="1" w:styleId="FooterChar">
    <w:name w:val="Footer Char"/>
    <w:basedOn w:val="DefaultParagraphFont"/>
    <w:link w:val="Footer"/>
    <w:uiPriority w:val="99"/>
    <w:rsid w:val="00A50132"/>
  </w:style>
  <w:style w:type="character" w:customStyle="1" w:styleId="apple-converted-space">
    <w:name w:val="apple-converted-space"/>
    <w:basedOn w:val="DefaultParagraphFont"/>
    <w:rsid w:val="00013C29"/>
  </w:style>
  <w:style w:type="paragraph" w:styleId="BalloonText">
    <w:name w:val="Balloon Text"/>
    <w:basedOn w:val="Normal"/>
    <w:link w:val="BalloonTextChar"/>
    <w:uiPriority w:val="99"/>
    <w:semiHidden/>
    <w:unhideWhenUsed/>
    <w:rsid w:val="00013C29"/>
    <w:rPr>
      <w:rFonts w:ascii="Tahoma" w:hAnsi="Tahoma" w:cs="Tahoma"/>
      <w:sz w:val="16"/>
      <w:szCs w:val="16"/>
    </w:rPr>
  </w:style>
  <w:style w:type="character" w:customStyle="1" w:styleId="BalloonTextChar">
    <w:name w:val="Balloon Text Char"/>
    <w:basedOn w:val="DefaultParagraphFont"/>
    <w:link w:val="BalloonText"/>
    <w:uiPriority w:val="99"/>
    <w:semiHidden/>
    <w:rsid w:val="00013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2146">
      <w:bodyDiv w:val="1"/>
      <w:marLeft w:val="0"/>
      <w:marRight w:val="0"/>
      <w:marTop w:val="0"/>
      <w:marBottom w:val="0"/>
      <w:divBdr>
        <w:top w:val="none" w:sz="0" w:space="0" w:color="auto"/>
        <w:left w:val="none" w:sz="0" w:space="0" w:color="auto"/>
        <w:bottom w:val="none" w:sz="0" w:space="0" w:color="auto"/>
        <w:right w:val="none" w:sz="0" w:space="0" w:color="auto"/>
      </w:divBdr>
      <w:divsChild>
        <w:div w:id="1069766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419602">
              <w:marLeft w:val="0"/>
              <w:marRight w:val="0"/>
              <w:marTop w:val="0"/>
              <w:marBottom w:val="0"/>
              <w:divBdr>
                <w:top w:val="none" w:sz="0" w:space="0" w:color="auto"/>
                <w:left w:val="none" w:sz="0" w:space="0" w:color="auto"/>
                <w:bottom w:val="none" w:sz="0" w:space="0" w:color="auto"/>
                <w:right w:val="none" w:sz="0" w:space="0" w:color="auto"/>
              </w:divBdr>
              <w:divsChild>
                <w:div w:id="313922614">
                  <w:marLeft w:val="0"/>
                  <w:marRight w:val="0"/>
                  <w:marTop w:val="0"/>
                  <w:marBottom w:val="0"/>
                  <w:divBdr>
                    <w:top w:val="none" w:sz="0" w:space="0" w:color="auto"/>
                    <w:left w:val="none" w:sz="0" w:space="0" w:color="auto"/>
                    <w:bottom w:val="none" w:sz="0" w:space="0" w:color="auto"/>
                    <w:right w:val="none" w:sz="0" w:space="0" w:color="auto"/>
                  </w:divBdr>
                </w:div>
                <w:div w:id="17445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00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NaviGo</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Layton</dc:creator>
  <cp:lastModifiedBy>Amy Razor</cp:lastModifiedBy>
  <cp:revision>2</cp:revision>
  <dcterms:created xsi:type="dcterms:W3CDTF">2017-11-06T03:27:00Z</dcterms:created>
  <dcterms:modified xsi:type="dcterms:W3CDTF">2017-11-06T03:27:00Z</dcterms:modified>
</cp:coreProperties>
</file>