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10468" w:type="dxa"/>
        <w:tblLayout w:type="fixed"/>
        <w:tblLook w:val="0400" w:firstRow="0" w:lastRow="0" w:firstColumn="0" w:lastColumn="0" w:noHBand="0" w:noVBand="1"/>
      </w:tblPr>
      <w:tblGrid>
        <w:gridCol w:w="1106"/>
        <w:gridCol w:w="9362"/>
      </w:tblGrid>
      <w:tr w:rsidR="006B634E" w:rsidRPr="006B634E" w:rsidTr="00D75955">
        <w:trPr>
          <w:trHeight w:val="309"/>
        </w:trPr>
        <w:tc>
          <w:tcPr>
            <w:tcW w:w="1106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9362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D75955">
        <w:trPr>
          <w:trHeight w:val="309"/>
        </w:trPr>
        <w:tc>
          <w:tcPr>
            <w:tcW w:w="1106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9362" w:type="dxa"/>
            <w:vAlign w:val="bottom"/>
          </w:tcPr>
          <w:p w:rsidR="003211E4" w:rsidRPr="006B634E" w:rsidRDefault="001C46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Tiffanie Clark</w:t>
            </w:r>
            <w:r w:rsidR="00D75955">
              <w:rPr>
                <w:color w:val="auto"/>
              </w:rPr>
              <w:t>, Director of Special Education</w:t>
            </w:r>
          </w:p>
        </w:tc>
      </w:tr>
      <w:tr w:rsidR="006B634E" w:rsidRPr="006B634E" w:rsidTr="00D75955">
        <w:trPr>
          <w:trHeight w:val="309"/>
        </w:trPr>
        <w:tc>
          <w:tcPr>
            <w:tcW w:w="1106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9362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D75955">
        <w:trPr>
          <w:trHeight w:val="309"/>
        </w:trPr>
        <w:tc>
          <w:tcPr>
            <w:tcW w:w="1106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9362" w:type="dxa"/>
            <w:vAlign w:val="bottom"/>
          </w:tcPr>
          <w:p w:rsidR="003211E4" w:rsidRPr="006B634E" w:rsidRDefault="00D75955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10/17</w:t>
            </w:r>
            <w:r w:rsidR="001C46E4">
              <w:rPr>
                <w:color w:val="auto"/>
              </w:rPr>
              <w:t>/17</w:t>
            </w:r>
          </w:p>
        </w:tc>
      </w:tr>
      <w:tr w:rsidR="006B634E" w:rsidRPr="006B634E" w:rsidTr="00D75955">
        <w:trPr>
          <w:trHeight w:val="309"/>
        </w:trPr>
        <w:tc>
          <w:tcPr>
            <w:tcW w:w="1106" w:type="dxa"/>
            <w:vAlign w:val="bottom"/>
          </w:tcPr>
          <w:p w:rsidR="003211E4" w:rsidRPr="001C46E4" w:rsidRDefault="001C46E4" w:rsidP="001C46E4">
            <w:pPr>
              <w:pStyle w:val="Heading1"/>
              <w:shd w:val="clear" w:color="auto" w:fill="FFFFFF" w:themeFill="background1"/>
              <w:spacing w:after="0" w:line="240" w:lineRule="auto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Re: </w:t>
            </w:r>
          </w:p>
        </w:tc>
        <w:tc>
          <w:tcPr>
            <w:tcW w:w="9362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D75955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Mental Health Services-</w:t>
            </w:r>
            <w:r w:rsidR="001C46E4">
              <w:rPr>
                <w:color w:val="auto"/>
              </w:rPr>
              <w:t>Astra Behavioral Health</w:t>
            </w:r>
          </w:p>
        </w:tc>
      </w:tr>
      <w:tr w:rsidR="001C46E4" w:rsidRPr="006B634E" w:rsidTr="00D75955">
        <w:trPr>
          <w:trHeight w:val="309"/>
        </w:trPr>
        <w:tc>
          <w:tcPr>
            <w:tcW w:w="1106" w:type="dxa"/>
            <w:vAlign w:val="bottom"/>
          </w:tcPr>
          <w:p w:rsidR="001C46E4" w:rsidRDefault="001C46E4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9362" w:type="dxa"/>
            <w:vAlign w:val="bottom"/>
          </w:tcPr>
          <w:p w:rsidR="001C46E4" w:rsidRPr="006B634E" w:rsidRDefault="001C46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  <w:tr w:rsidR="001C46E4" w:rsidRPr="006B634E" w:rsidTr="00D75955">
        <w:trPr>
          <w:trHeight w:val="309"/>
        </w:trPr>
        <w:tc>
          <w:tcPr>
            <w:tcW w:w="1106" w:type="dxa"/>
            <w:vAlign w:val="bottom"/>
          </w:tcPr>
          <w:p w:rsidR="001C46E4" w:rsidRDefault="001C46E4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9362" w:type="dxa"/>
            <w:vAlign w:val="bottom"/>
          </w:tcPr>
          <w:p w:rsidR="001C46E4" w:rsidRPr="006B634E" w:rsidRDefault="001C46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  <w:tr w:rsidR="001C46E4" w:rsidRPr="006B634E" w:rsidTr="00D75955">
        <w:trPr>
          <w:trHeight w:val="309"/>
        </w:trPr>
        <w:tc>
          <w:tcPr>
            <w:tcW w:w="1106" w:type="dxa"/>
            <w:vAlign w:val="bottom"/>
          </w:tcPr>
          <w:p w:rsidR="001C46E4" w:rsidRDefault="001C46E4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9362" w:type="dxa"/>
            <w:vAlign w:val="bottom"/>
          </w:tcPr>
          <w:p w:rsidR="001C46E4" w:rsidRPr="006B634E" w:rsidRDefault="001C46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  <w:tr w:rsidR="001C46E4" w:rsidRPr="006B634E" w:rsidTr="00D75955">
        <w:trPr>
          <w:trHeight w:val="309"/>
        </w:trPr>
        <w:tc>
          <w:tcPr>
            <w:tcW w:w="1106" w:type="dxa"/>
            <w:vAlign w:val="bottom"/>
          </w:tcPr>
          <w:p w:rsidR="001C46E4" w:rsidRDefault="001C46E4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9362" w:type="dxa"/>
            <w:vAlign w:val="bottom"/>
          </w:tcPr>
          <w:p w:rsidR="001C46E4" w:rsidRPr="006B634E" w:rsidRDefault="001C46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  <w:tr w:rsidR="003211E4" w:rsidRPr="006B634E" w:rsidTr="00D75955">
        <w:trPr>
          <w:trHeight w:val="43"/>
        </w:trPr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9362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</w:t>
      </w:r>
      <w:r w:rsidR="00D75955">
        <w:rPr>
          <w:color w:val="auto"/>
        </w:rPr>
        <w:t xml:space="preserve"> </w:t>
      </w:r>
      <w:r w:rsidR="00D75955">
        <w:rPr>
          <w:color w:val="auto"/>
        </w:rPr>
        <w:tab/>
        <w:t>Approve request for Astra Behavioral Health to provide services in all Nelson County Schools for the 2017-2018 school year.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82767D" w:rsidRDefault="00393A28" w:rsidP="001A4C4C">
      <w:pPr>
        <w:shd w:val="clear" w:color="auto" w:fill="FFFFFF" w:themeFill="background1"/>
        <w:spacing w:after="0" w:line="240" w:lineRule="auto"/>
        <w:ind w:left="2880" w:hanging="2880"/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</w:r>
      <w:r w:rsidR="00D75955">
        <w:rPr>
          <w:color w:val="auto"/>
        </w:rPr>
        <w:t xml:space="preserve">I move that the Nelson County Board of Education approve as presented. </w:t>
      </w:r>
    </w:p>
    <w:p w:rsidR="0082767D" w:rsidRDefault="0082767D" w:rsidP="0082767D">
      <w:pPr>
        <w:pStyle w:val="Default"/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74" w:rsidRDefault="007F3A74">
      <w:pPr>
        <w:spacing w:after="0" w:line="240" w:lineRule="auto"/>
      </w:pPr>
      <w:r>
        <w:separator/>
      </w:r>
    </w:p>
  </w:endnote>
  <w:endnote w:type="continuationSeparator" w:id="0">
    <w:p w:rsidR="007F3A74" w:rsidRDefault="007F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74" w:rsidRDefault="007F3A74">
      <w:pPr>
        <w:spacing w:after="0" w:line="240" w:lineRule="auto"/>
      </w:pPr>
      <w:r>
        <w:separator/>
      </w:r>
    </w:p>
  </w:footnote>
  <w:footnote w:type="continuationSeparator" w:id="0">
    <w:p w:rsidR="007F3A74" w:rsidRDefault="007F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A4C4C"/>
    <w:rsid w:val="001C46E4"/>
    <w:rsid w:val="001C516B"/>
    <w:rsid w:val="001D513A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972C4"/>
    <w:rsid w:val="003A310E"/>
    <w:rsid w:val="003B5313"/>
    <w:rsid w:val="003B61EB"/>
    <w:rsid w:val="003C1A35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94DD8"/>
    <w:rsid w:val="006A0C46"/>
    <w:rsid w:val="006B634E"/>
    <w:rsid w:val="006D1E7D"/>
    <w:rsid w:val="007362B4"/>
    <w:rsid w:val="007A1553"/>
    <w:rsid w:val="007C1096"/>
    <w:rsid w:val="007F3A74"/>
    <w:rsid w:val="007F714B"/>
    <w:rsid w:val="0081660F"/>
    <w:rsid w:val="00826F9B"/>
    <w:rsid w:val="0082767D"/>
    <w:rsid w:val="008855BA"/>
    <w:rsid w:val="00926593"/>
    <w:rsid w:val="00991AC0"/>
    <w:rsid w:val="009A60C8"/>
    <w:rsid w:val="009B463B"/>
    <w:rsid w:val="009E2B54"/>
    <w:rsid w:val="009E6165"/>
    <w:rsid w:val="009F7F04"/>
    <w:rsid w:val="00A433FA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166EB"/>
    <w:rsid w:val="00D24393"/>
    <w:rsid w:val="00D36B3B"/>
    <w:rsid w:val="00D4198A"/>
    <w:rsid w:val="00D501BD"/>
    <w:rsid w:val="00D562F3"/>
    <w:rsid w:val="00D56B5C"/>
    <w:rsid w:val="00D75955"/>
    <w:rsid w:val="00DD1F4D"/>
    <w:rsid w:val="00DE0DB0"/>
    <w:rsid w:val="00DF6817"/>
    <w:rsid w:val="00E04AA2"/>
    <w:rsid w:val="00E0636C"/>
    <w:rsid w:val="00E11C14"/>
    <w:rsid w:val="00E1373D"/>
    <w:rsid w:val="00E246D8"/>
    <w:rsid w:val="00E650EB"/>
    <w:rsid w:val="00E933AC"/>
    <w:rsid w:val="00E950A4"/>
    <w:rsid w:val="00E97773"/>
    <w:rsid w:val="00EB4061"/>
    <w:rsid w:val="00ED6361"/>
    <w:rsid w:val="00F44DAD"/>
    <w:rsid w:val="00F507D3"/>
    <w:rsid w:val="00F86F59"/>
    <w:rsid w:val="00FC081C"/>
    <w:rsid w:val="00FD45BA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2017-09-08T12:26:00Z</cp:lastPrinted>
  <dcterms:created xsi:type="dcterms:W3CDTF">2017-10-06T14:49:00Z</dcterms:created>
  <dcterms:modified xsi:type="dcterms:W3CDTF">2017-10-06T14:49:00Z</dcterms:modified>
</cp:coreProperties>
</file>