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A55817" w:rsidP="00555ECB">
      <w:pPr>
        <w:pStyle w:val="Heading2"/>
      </w:pPr>
      <w:r>
        <w:t>July 20</w:t>
      </w:r>
      <w:r w:rsidR="007A4D08">
        <w:t>,</w:t>
      </w:r>
      <w:r w:rsidR="004D5BC8">
        <w:t xml:space="preserve"> 2017</w:t>
      </w:r>
    </w:p>
    <w:p w:rsidR="00801EA0" w:rsidRPr="00801EA0" w:rsidRDefault="00801EA0" w:rsidP="00555ECB">
      <w:pPr>
        <w:rPr>
          <w:b/>
          <w:i/>
        </w:rPr>
      </w:pPr>
    </w:p>
    <w:p w:rsidR="00555ECB" w:rsidRDefault="00555ECB" w:rsidP="00555ECB">
      <w:pPr>
        <w:jc w:val="both"/>
      </w:pPr>
      <w:r>
        <w:t xml:space="preserve">The Rineyville Elementary School-Based Decision Making Council </w:t>
      </w:r>
      <w:r w:rsidR="00572631">
        <w:t>met</w:t>
      </w:r>
      <w:r w:rsidR="001A48ED">
        <w:t xml:space="preserve"> on </w:t>
      </w:r>
      <w:r w:rsidR="00A55817">
        <w:t>July 20</w:t>
      </w:r>
      <w:r w:rsidR="005B677C">
        <w:t>,</w:t>
      </w:r>
      <w:r w:rsidR="004D5BC8">
        <w:t xml:space="preserve"> 2017</w:t>
      </w:r>
      <w:r w:rsidR="0057062C">
        <w:t xml:space="preserve">. </w:t>
      </w:r>
      <w:r w:rsidR="00572631">
        <w:t>Ms</w:t>
      </w:r>
      <w:r w:rsidR="001A48ED">
        <w:t xml:space="preserve">. </w:t>
      </w:r>
      <w:r w:rsidR="00572631">
        <w:t>Lucas</w:t>
      </w:r>
      <w:r w:rsidR="001A48ED">
        <w:t xml:space="preserve"> called the meeting to order at</w:t>
      </w:r>
      <w:r w:rsidR="00FD2087">
        <w:t xml:space="preserve"> </w:t>
      </w:r>
      <w:r w:rsidR="00A55817">
        <w:t>1:00</w:t>
      </w:r>
      <w:r w:rsidR="00ED7C03">
        <w:t xml:space="preserve"> </w:t>
      </w:r>
      <w:r w:rsidR="00721661">
        <w:t>p.m.</w:t>
      </w:r>
      <w:r w:rsidR="001A48ED">
        <w:t xml:space="preserve"> </w:t>
      </w:r>
    </w:p>
    <w:p w:rsidR="00572631" w:rsidRDefault="00572631" w:rsidP="00555ECB">
      <w:pPr>
        <w:jc w:val="both"/>
      </w:pPr>
    </w:p>
    <w:p w:rsidR="00555ECB" w:rsidRDefault="00555ECB" w:rsidP="00555ECB">
      <w:pPr>
        <w:jc w:val="both"/>
      </w:pPr>
      <w:r>
        <w:t>The f</w:t>
      </w:r>
      <w:r w:rsidR="0057062C">
        <w:t xml:space="preserve">ollowing members were present: </w:t>
      </w:r>
      <w:r w:rsidR="00572631">
        <w:t>Stephanie Lucas</w:t>
      </w:r>
      <w:r>
        <w:t xml:space="preserve">, </w:t>
      </w:r>
      <w:r w:rsidR="00A55817">
        <w:t xml:space="preserve">Kim Kerr, </w:t>
      </w:r>
      <w:r w:rsidR="00DF13A1">
        <w:t>Andrea Musselman</w:t>
      </w:r>
      <w:r w:rsidR="0057062C">
        <w:t>, Nick Newton, Amanda Miraco,</w:t>
      </w:r>
      <w:r w:rsidR="006767A6">
        <w:t xml:space="preserve"> </w:t>
      </w:r>
      <w:r w:rsidR="00DF13A1">
        <w:t>and Janelle Poppe.</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870A0F" w:rsidRDefault="00B96323" w:rsidP="002A6C8F">
      <w:pPr>
        <w:ind w:left="1440"/>
      </w:pPr>
      <w:r>
        <w:t>There were no visitors.</w:t>
      </w:r>
    </w:p>
    <w:p w:rsidR="00B96323" w:rsidRPr="00572631" w:rsidRDefault="00B96323"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A55817">
      <w:pPr>
        <w:ind w:left="1440"/>
      </w:pPr>
      <w:r>
        <w:t>The a</w:t>
      </w:r>
      <w:r w:rsidR="00B96323">
        <w:t>genda was reviewed and approved as amended</w:t>
      </w:r>
      <w:r w:rsidR="00A55817">
        <w:t xml:space="preserve"> to add Elections under New Business</w:t>
      </w:r>
      <w:r w:rsidR="00B96323">
        <w:t>.</w:t>
      </w:r>
    </w:p>
    <w:p w:rsidR="00E102EE" w:rsidRPr="00E102EE" w:rsidRDefault="00E102EE" w:rsidP="00E102EE"/>
    <w:p w:rsidR="006E6CC5" w:rsidRPr="007A4D08" w:rsidRDefault="002A6C8F" w:rsidP="006E6CC5">
      <w:pPr>
        <w:pStyle w:val="ListParagraph"/>
        <w:numPr>
          <w:ilvl w:val="0"/>
          <w:numId w:val="1"/>
        </w:numPr>
      </w:pPr>
      <w:r>
        <w:rPr>
          <w:b/>
        </w:rPr>
        <w:t>COMMITTEE REPORTS</w:t>
      </w:r>
    </w:p>
    <w:p w:rsidR="007A4D08" w:rsidRPr="007A4D08" w:rsidRDefault="007A4D08" w:rsidP="007A4D08">
      <w:pPr>
        <w:pStyle w:val="ListParagraph"/>
        <w:ind w:left="1170"/>
      </w:pPr>
      <w:r w:rsidRPr="007A4D08">
        <w:t>There were no committee reports for this meeting.</w:t>
      </w:r>
    </w:p>
    <w:p w:rsidR="007A4D08" w:rsidRPr="00840F67" w:rsidRDefault="007A4D08" w:rsidP="007A4D08">
      <w:pPr>
        <w:pStyle w:val="ListParagraph"/>
        <w:ind w:left="1170"/>
      </w:pPr>
    </w:p>
    <w:p w:rsidR="00A55817" w:rsidRPr="00A55817" w:rsidRDefault="00A55817" w:rsidP="00867F07">
      <w:pPr>
        <w:pStyle w:val="ListParagraph"/>
        <w:numPr>
          <w:ilvl w:val="0"/>
          <w:numId w:val="1"/>
        </w:numPr>
        <w:rPr>
          <w:b/>
        </w:rPr>
      </w:pPr>
      <w:r>
        <w:rPr>
          <w:b/>
        </w:rPr>
        <w:t>BUDGET APPROVAL</w:t>
      </w:r>
      <w:r>
        <w:t xml:space="preserve"> – Ms. Poppe reviewed the PPA budget as submitted to the Board of Education.  Following review and discussion and upon motion made by Mr. Newton, seconded by Ms. Kerr and unanimously approved the 2017-2018 PPA Budget was approved as presented.</w:t>
      </w:r>
    </w:p>
    <w:p w:rsidR="00A55817" w:rsidRDefault="00A55817" w:rsidP="00A55817">
      <w:pPr>
        <w:pStyle w:val="ListParagraph"/>
        <w:ind w:left="1170"/>
        <w:rPr>
          <w:b/>
        </w:rPr>
      </w:pPr>
    </w:p>
    <w:p w:rsidR="00E102EE" w:rsidRDefault="007A4D08" w:rsidP="00867F07">
      <w:pPr>
        <w:pStyle w:val="ListParagraph"/>
        <w:numPr>
          <w:ilvl w:val="0"/>
          <w:numId w:val="1"/>
        </w:numPr>
        <w:rPr>
          <w:b/>
        </w:rPr>
      </w:pPr>
      <w:r>
        <w:rPr>
          <w:b/>
        </w:rPr>
        <w:t>PT</w:t>
      </w:r>
      <w:r w:rsidR="00E102EE">
        <w:rPr>
          <w:b/>
        </w:rPr>
        <w:t>A CHECKING ACCOUNT REVIEW</w:t>
      </w:r>
    </w:p>
    <w:p w:rsidR="00E102EE" w:rsidRDefault="00A55817" w:rsidP="00E102EE">
      <w:pPr>
        <w:pStyle w:val="ListParagraph"/>
        <w:ind w:left="1170"/>
      </w:pPr>
      <w:r>
        <w:t>There were no bank statements to review.</w:t>
      </w:r>
    </w:p>
    <w:p w:rsidR="00EF7152" w:rsidRPr="00E102EE" w:rsidRDefault="00EF7152" w:rsidP="00E102EE">
      <w:pPr>
        <w:pStyle w:val="ListParagraph"/>
        <w:ind w:left="1170"/>
      </w:pPr>
    </w:p>
    <w:p w:rsidR="007C52E1" w:rsidRPr="007C52E1" w:rsidRDefault="00A55817" w:rsidP="007C52E1">
      <w:pPr>
        <w:pStyle w:val="ListParagraph"/>
        <w:numPr>
          <w:ilvl w:val="0"/>
          <w:numId w:val="1"/>
        </w:numPr>
        <w:rPr>
          <w:b/>
        </w:rPr>
      </w:pPr>
      <w:r>
        <w:rPr>
          <w:b/>
        </w:rPr>
        <w:t>MAY</w:t>
      </w:r>
      <w:r w:rsidR="00EF7152">
        <w:rPr>
          <w:b/>
        </w:rPr>
        <w:t xml:space="preserve"> </w:t>
      </w:r>
      <w:r w:rsidR="007C52E1">
        <w:rPr>
          <w:b/>
        </w:rPr>
        <w:t>MINUTES</w:t>
      </w:r>
      <w:r w:rsidR="007C52E1">
        <w:t xml:space="preserve"> – The minutes from </w:t>
      </w:r>
      <w:r>
        <w:t>May</w:t>
      </w:r>
      <w:r w:rsidR="007C52E1">
        <w:t xml:space="preserve"> were reviewed and approved by the committee.</w:t>
      </w:r>
    </w:p>
    <w:p w:rsidR="007C52E1" w:rsidRDefault="007A567F" w:rsidP="007A567F">
      <w:pPr>
        <w:pStyle w:val="ListParagraph"/>
        <w:tabs>
          <w:tab w:val="left" w:pos="2856"/>
        </w:tabs>
        <w:ind w:left="1170"/>
        <w:rPr>
          <w:b/>
        </w:rPr>
      </w:pPr>
      <w:r>
        <w:rPr>
          <w:b/>
        </w:rPr>
        <w:tab/>
      </w:r>
    </w:p>
    <w:p w:rsidR="007C52E1" w:rsidRDefault="007C52E1" w:rsidP="007C52E1">
      <w:pPr>
        <w:pStyle w:val="ListParagraph"/>
        <w:numPr>
          <w:ilvl w:val="0"/>
          <w:numId w:val="1"/>
        </w:numPr>
        <w:rPr>
          <w:b/>
        </w:rPr>
      </w:pPr>
      <w:r w:rsidRPr="007C52E1">
        <w:rPr>
          <w:b/>
        </w:rPr>
        <w:t xml:space="preserve"> </w:t>
      </w:r>
      <w:r>
        <w:rPr>
          <w:b/>
        </w:rPr>
        <w:t>FINANCIAL REPORTS</w:t>
      </w:r>
    </w:p>
    <w:p w:rsidR="007C52E1" w:rsidRPr="007A4D08" w:rsidRDefault="007A4D08" w:rsidP="007A4D08">
      <w:pPr>
        <w:ind w:left="1170"/>
      </w:pPr>
      <w:r>
        <w:t xml:space="preserve">The financial reports were reviewed by the committee. </w:t>
      </w:r>
    </w:p>
    <w:p w:rsidR="00E71BE3" w:rsidRPr="00E71BE3" w:rsidRDefault="00E71BE3" w:rsidP="00E71BE3">
      <w:pPr>
        <w:pStyle w:val="ListParagraph"/>
        <w:ind w:left="1170"/>
      </w:pPr>
    </w:p>
    <w:p w:rsidR="00E71BE3" w:rsidRDefault="00A55817" w:rsidP="00867F07">
      <w:pPr>
        <w:pStyle w:val="ListParagraph"/>
        <w:numPr>
          <w:ilvl w:val="0"/>
          <w:numId w:val="1"/>
        </w:numPr>
        <w:rPr>
          <w:b/>
        </w:rPr>
      </w:pPr>
      <w:r>
        <w:rPr>
          <w:b/>
        </w:rPr>
        <w:t>SET MEETING DATES FOR 2017-18</w:t>
      </w:r>
    </w:p>
    <w:p w:rsidR="00772647" w:rsidRDefault="00A55817" w:rsidP="00772647">
      <w:pPr>
        <w:ind w:left="1170"/>
      </w:pPr>
      <w:r>
        <w:t>The Committee approved the meet the third Thursday of each Month at 2:30 p.m. with the exception of December.  That meeting has been changed to December 14.</w:t>
      </w:r>
    </w:p>
    <w:p w:rsidR="00A55817" w:rsidRPr="007A567F" w:rsidRDefault="00A55817" w:rsidP="00772647">
      <w:pPr>
        <w:ind w:left="1170"/>
      </w:pPr>
    </w:p>
    <w:p w:rsidR="00A55817" w:rsidRDefault="00A55817" w:rsidP="00867F07">
      <w:pPr>
        <w:pStyle w:val="ListParagraph"/>
        <w:numPr>
          <w:ilvl w:val="0"/>
          <w:numId w:val="1"/>
        </w:numPr>
        <w:rPr>
          <w:b/>
        </w:rPr>
      </w:pPr>
      <w:r>
        <w:rPr>
          <w:b/>
        </w:rPr>
        <w:t>FY18 PURCHASING PLAN</w:t>
      </w:r>
    </w:p>
    <w:p w:rsidR="00B96323" w:rsidRPr="00A55817" w:rsidRDefault="00AD0B9C" w:rsidP="00B96323">
      <w:pPr>
        <w:pStyle w:val="ListParagraph"/>
        <w:ind w:left="1170"/>
      </w:pPr>
      <w:r>
        <w:t>Following review and discussion and upon motion made by Mr. Newton, seconded by Ms. Miraco</w:t>
      </w:r>
      <w:bookmarkStart w:id="0" w:name="_GoBack"/>
      <w:bookmarkEnd w:id="0"/>
      <w:r>
        <w:t xml:space="preserve"> and unanimously approved the 2017-18 was duly adopted. The Committee also approved the Instructional Committees request to purchase Handwriting without Tears and Everyday Math with available funds.</w:t>
      </w:r>
    </w:p>
    <w:p w:rsidR="00B96323" w:rsidRDefault="00B96323" w:rsidP="00B96323">
      <w:pPr>
        <w:pStyle w:val="ListParagraph"/>
        <w:ind w:left="1170"/>
        <w:rPr>
          <w:b/>
        </w:rPr>
      </w:pPr>
    </w:p>
    <w:p w:rsidR="00AD0B9C" w:rsidRDefault="00AD0B9C" w:rsidP="00B96323">
      <w:pPr>
        <w:pStyle w:val="ListParagraph"/>
        <w:ind w:left="1170"/>
        <w:rPr>
          <w:b/>
        </w:rPr>
      </w:pPr>
    </w:p>
    <w:p w:rsidR="00704AEE" w:rsidRDefault="007C52E1" w:rsidP="00772647">
      <w:pPr>
        <w:pStyle w:val="ListParagraph"/>
        <w:numPr>
          <w:ilvl w:val="0"/>
          <w:numId w:val="1"/>
        </w:numPr>
        <w:rPr>
          <w:b/>
        </w:rPr>
      </w:pPr>
      <w:r>
        <w:rPr>
          <w:b/>
        </w:rPr>
        <w:lastRenderedPageBreak/>
        <w:t>A</w:t>
      </w:r>
      <w:r w:rsidR="00867F07">
        <w:rPr>
          <w:b/>
        </w:rPr>
        <w:t>CCIDENT REPORTS</w:t>
      </w:r>
    </w:p>
    <w:p w:rsidR="00AD0B9C" w:rsidRDefault="00AD0B9C" w:rsidP="00AD0B9C">
      <w:pPr>
        <w:pStyle w:val="ListParagraph"/>
        <w:ind w:left="1170"/>
      </w:pPr>
      <w:r>
        <w:t>There were no accidents to report.</w:t>
      </w:r>
    </w:p>
    <w:p w:rsidR="00AD0B9C" w:rsidRPr="00AD0B9C" w:rsidRDefault="00AD0B9C" w:rsidP="00AD0B9C">
      <w:pPr>
        <w:pStyle w:val="ListParagraph"/>
        <w:ind w:left="1170"/>
      </w:pPr>
    </w:p>
    <w:p w:rsidR="00B56165" w:rsidRPr="00B56165" w:rsidRDefault="00B56165" w:rsidP="00476D83">
      <w:pPr>
        <w:pStyle w:val="ListParagraph"/>
        <w:numPr>
          <w:ilvl w:val="0"/>
          <w:numId w:val="1"/>
        </w:numPr>
        <w:rPr>
          <w:b/>
        </w:rPr>
      </w:pPr>
      <w:r>
        <w:rPr>
          <w:b/>
        </w:rPr>
        <w:t>STUDENT SUCCESS STORIES</w:t>
      </w:r>
    </w:p>
    <w:p w:rsidR="0017474E" w:rsidRDefault="00AD0B9C" w:rsidP="00AD0B9C">
      <w:pPr>
        <w:ind w:left="1170"/>
      </w:pPr>
      <w:r>
        <w:t>There were none to report.</w:t>
      </w:r>
    </w:p>
    <w:p w:rsidR="00AD0B9C" w:rsidRDefault="00AD0B9C" w:rsidP="00AD0B9C">
      <w:pPr>
        <w:ind w:left="1170"/>
      </w:pPr>
    </w:p>
    <w:p w:rsidR="00476D83" w:rsidRDefault="00476D83" w:rsidP="00476D83">
      <w:pPr>
        <w:pStyle w:val="ListParagraph"/>
        <w:numPr>
          <w:ilvl w:val="0"/>
          <w:numId w:val="1"/>
        </w:numPr>
        <w:rPr>
          <w:b/>
        </w:rPr>
      </w:pPr>
      <w:r w:rsidRPr="00476D83">
        <w:rPr>
          <w:b/>
        </w:rPr>
        <w:t>NEW BUSINESS</w:t>
      </w:r>
    </w:p>
    <w:p w:rsidR="007A567F" w:rsidRDefault="00E71BE3" w:rsidP="00420849">
      <w:pPr>
        <w:pStyle w:val="ListParagraph"/>
        <w:numPr>
          <w:ilvl w:val="0"/>
          <w:numId w:val="19"/>
        </w:numPr>
      </w:pPr>
      <w:r>
        <w:t xml:space="preserve">Staffing </w:t>
      </w:r>
      <w:r w:rsidR="007A567F">
        <w:t>– Ms. Lu</w:t>
      </w:r>
      <w:r w:rsidR="00B96323">
        <w:t xml:space="preserve">cas </w:t>
      </w:r>
      <w:r w:rsidR="00AD0B9C">
        <w:t>stated that the following hires have been made: Colleen Johnson to Low Incidence and Sarah Schreiner to third grade. Mr. Wise has submitted his resignation and Ms. Lucas hopes to have his replacement by the beginning of the school year.</w:t>
      </w:r>
    </w:p>
    <w:p w:rsidR="00AD0B9C" w:rsidRDefault="00AD0B9C" w:rsidP="00AD0B9C">
      <w:pPr>
        <w:pStyle w:val="ListParagraph"/>
        <w:numPr>
          <w:ilvl w:val="0"/>
          <w:numId w:val="19"/>
        </w:numPr>
      </w:pPr>
      <w:r>
        <w:t>Mr. Newton stated that an election of officers should be held.  He made a motion for the following:</w:t>
      </w:r>
    </w:p>
    <w:p w:rsidR="00AD0B9C" w:rsidRDefault="00AD0B9C" w:rsidP="00AD0B9C">
      <w:pPr>
        <w:pStyle w:val="ListParagraph"/>
        <w:numPr>
          <w:ilvl w:val="1"/>
          <w:numId w:val="19"/>
        </w:numPr>
      </w:pPr>
      <w:r>
        <w:t>Chair – Stephanie Lucas</w:t>
      </w:r>
    </w:p>
    <w:p w:rsidR="00AD0B9C" w:rsidRDefault="00AD0B9C" w:rsidP="00AD0B9C">
      <w:pPr>
        <w:pStyle w:val="ListParagraph"/>
        <w:numPr>
          <w:ilvl w:val="1"/>
          <w:numId w:val="19"/>
        </w:numPr>
      </w:pPr>
      <w:r>
        <w:t>Vice Chair – Andrea Musselman</w:t>
      </w:r>
    </w:p>
    <w:p w:rsidR="00AD0B9C" w:rsidRDefault="00AD0B9C" w:rsidP="00AD0B9C">
      <w:pPr>
        <w:pStyle w:val="ListParagraph"/>
        <w:numPr>
          <w:ilvl w:val="1"/>
          <w:numId w:val="19"/>
        </w:numPr>
      </w:pPr>
      <w:r>
        <w:t>Secretary – Janelle Poppe</w:t>
      </w:r>
    </w:p>
    <w:p w:rsidR="00AD0B9C" w:rsidRDefault="00AD0B9C" w:rsidP="00AD0B9C">
      <w:pPr>
        <w:ind w:left="1440"/>
      </w:pPr>
      <w:r>
        <w:t>Ms. Kerr seconded the motion and all voted in favor. Therefore, the officers for the 2017-18 school year was approved as presented.</w:t>
      </w:r>
    </w:p>
    <w:p w:rsidR="00772647" w:rsidRDefault="00772647" w:rsidP="00772647">
      <w:pPr>
        <w:pStyle w:val="ListParagraph"/>
        <w:ind w:left="1530"/>
      </w:pPr>
    </w:p>
    <w:p w:rsidR="00476D83" w:rsidRPr="00476D83" w:rsidRDefault="00476D83" w:rsidP="00476D83">
      <w:pPr>
        <w:pStyle w:val="ListParagraph"/>
        <w:numPr>
          <w:ilvl w:val="0"/>
          <w:numId w:val="1"/>
        </w:numPr>
        <w:rPr>
          <w:b/>
        </w:rPr>
      </w:pPr>
      <w:r>
        <w:rPr>
          <w:b/>
        </w:rPr>
        <w:t>ADJOURNMENT</w:t>
      </w:r>
    </w:p>
    <w:p w:rsidR="00181634" w:rsidRDefault="00572631" w:rsidP="00555ECB">
      <w:pPr>
        <w:pStyle w:val="BodyText"/>
        <w:rPr>
          <w:bCs/>
        </w:rPr>
      </w:pPr>
      <w:r>
        <w:rPr>
          <w:bCs/>
        </w:rPr>
        <w:t xml:space="preserve">                  </w:t>
      </w:r>
      <w:r w:rsidR="00476D83">
        <w:rPr>
          <w:bCs/>
        </w:rPr>
        <w:t xml:space="preserve"> </w:t>
      </w:r>
      <w:r>
        <w:rPr>
          <w:bCs/>
        </w:rPr>
        <w:t>Ms</w:t>
      </w:r>
      <w:r w:rsidR="00555ECB">
        <w:rPr>
          <w:bCs/>
        </w:rPr>
        <w:t xml:space="preserve">. </w:t>
      </w:r>
      <w:r>
        <w:rPr>
          <w:bCs/>
        </w:rPr>
        <w:t>Lucas</w:t>
      </w:r>
      <w:r w:rsidR="00241578">
        <w:rPr>
          <w:bCs/>
        </w:rPr>
        <w:t xml:space="preserve"> adjourned the meeting at</w:t>
      </w:r>
      <w:r w:rsidR="002066A0">
        <w:rPr>
          <w:bCs/>
        </w:rPr>
        <w:t xml:space="preserve"> </w:t>
      </w:r>
      <w:r w:rsidR="00AD0B9C">
        <w:rPr>
          <w:bCs/>
        </w:rPr>
        <w:t>1:50</w:t>
      </w:r>
      <w:r w:rsidR="00420849">
        <w:rPr>
          <w:bCs/>
        </w:rPr>
        <w:t xml:space="preserve"> </w:t>
      </w:r>
      <w:r w:rsidR="00921F37">
        <w:rPr>
          <w:bCs/>
        </w:rPr>
        <w:t>p.m.</w:t>
      </w:r>
    </w:p>
    <w:p w:rsidR="00181634" w:rsidRDefault="00181634"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w:t>
      </w:r>
      <w:r w:rsidR="00EE0F90">
        <w:rPr>
          <w:b/>
        </w:rPr>
        <w:t xml:space="preserve">K. </w:t>
      </w:r>
      <w:r>
        <w:rPr>
          <w:b/>
        </w:rPr>
        <w:t>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AD0B9C"/>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E830C8"/>
    <w:multiLevelType w:val="hybridMultilevel"/>
    <w:tmpl w:val="2F1473C8"/>
    <w:lvl w:ilvl="0" w:tplc="DAC2030C">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07B1633"/>
    <w:multiLevelType w:val="hybridMultilevel"/>
    <w:tmpl w:val="1512D8CA"/>
    <w:lvl w:ilvl="0" w:tplc="1DD85D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D3543A"/>
    <w:multiLevelType w:val="hybridMultilevel"/>
    <w:tmpl w:val="B8D205BA"/>
    <w:lvl w:ilvl="0" w:tplc="FD66ECC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3042FA8"/>
    <w:multiLevelType w:val="hybridMultilevel"/>
    <w:tmpl w:val="0590ACC6"/>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3575FC8"/>
    <w:multiLevelType w:val="hybridMultilevel"/>
    <w:tmpl w:val="07F6CD94"/>
    <w:lvl w:ilvl="0" w:tplc="337A1A3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D03296D"/>
    <w:multiLevelType w:val="hybridMultilevel"/>
    <w:tmpl w:val="9FC274D0"/>
    <w:lvl w:ilvl="0" w:tplc="5368384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6"/>
  </w:num>
  <w:num w:numId="5">
    <w:abstractNumId w:val="15"/>
  </w:num>
  <w:num w:numId="6">
    <w:abstractNumId w:val="2"/>
  </w:num>
  <w:num w:numId="7">
    <w:abstractNumId w:val="0"/>
  </w:num>
  <w:num w:numId="8">
    <w:abstractNumId w:val="12"/>
  </w:num>
  <w:num w:numId="9">
    <w:abstractNumId w:val="20"/>
  </w:num>
  <w:num w:numId="10">
    <w:abstractNumId w:val="1"/>
  </w:num>
  <w:num w:numId="11">
    <w:abstractNumId w:val="3"/>
  </w:num>
  <w:num w:numId="12">
    <w:abstractNumId w:val="18"/>
  </w:num>
  <w:num w:numId="13">
    <w:abstractNumId w:val="10"/>
  </w:num>
  <w:num w:numId="14">
    <w:abstractNumId w:val="4"/>
  </w:num>
  <w:num w:numId="15">
    <w:abstractNumId w:val="17"/>
  </w:num>
  <w:num w:numId="16">
    <w:abstractNumId w:val="6"/>
  </w:num>
  <w:num w:numId="17">
    <w:abstractNumId w:val="7"/>
  </w:num>
  <w:num w:numId="18">
    <w:abstractNumId w:val="8"/>
  </w:num>
  <w:num w:numId="19">
    <w:abstractNumId w:val="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B"/>
    <w:rsid w:val="00002462"/>
    <w:rsid w:val="00007B23"/>
    <w:rsid w:val="00016635"/>
    <w:rsid w:val="000177DE"/>
    <w:rsid w:val="00024D8B"/>
    <w:rsid w:val="00041C85"/>
    <w:rsid w:val="00053C12"/>
    <w:rsid w:val="00057AAA"/>
    <w:rsid w:val="000677CC"/>
    <w:rsid w:val="000741F5"/>
    <w:rsid w:val="00085C17"/>
    <w:rsid w:val="000B37BE"/>
    <w:rsid w:val="000C3273"/>
    <w:rsid w:val="000D1FA9"/>
    <w:rsid w:val="000F7E29"/>
    <w:rsid w:val="00124436"/>
    <w:rsid w:val="00124A65"/>
    <w:rsid w:val="00141522"/>
    <w:rsid w:val="0017474E"/>
    <w:rsid w:val="00175F92"/>
    <w:rsid w:val="00181634"/>
    <w:rsid w:val="00191204"/>
    <w:rsid w:val="00194FA0"/>
    <w:rsid w:val="00197B46"/>
    <w:rsid w:val="001A48ED"/>
    <w:rsid w:val="001C7C96"/>
    <w:rsid w:val="001F5933"/>
    <w:rsid w:val="00200077"/>
    <w:rsid w:val="002066A0"/>
    <w:rsid w:val="00232AC4"/>
    <w:rsid w:val="00241578"/>
    <w:rsid w:val="002523F9"/>
    <w:rsid w:val="00253F23"/>
    <w:rsid w:val="0027656D"/>
    <w:rsid w:val="002A0D3E"/>
    <w:rsid w:val="002A6C8F"/>
    <w:rsid w:val="002D1A8E"/>
    <w:rsid w:val="002F16B2"/>
    <w:rsid w:val="002F7C66"/>
    <w:rsid w:val="00323E4B"/>
    <w:rsid w:val="00365768"/>
    <w:rsid w:val="00366BD5"/>
    <w:rsid w:val="0037281A"/>
    <w:rsid w:val="00372AE2"/>
    <w:rsid w:val="0037360D"/>
    <w:rsid w:val="00390A78"/>
    <w:rsid w:val="003915D0"/>
    <w:rsid w:val="00392CD7"/>
    <w:rsid w:val="00393271"/>
    <w:rsid w:val="003C1386"/>
    <w:rsid w:val="003E2C97"/>
    <w:rsid w:val="003F3B5E"/>
    <w:rsid w:val="004042F6"/>
    <w:rsid w:val="00420849"/>
    <w:rsid w:val="00434860"/>
    <w:rsid w:val="004546AD"/>
    <w:rsid w:val="00463033"/>
    <w:rsid w:val="00476D83"/>
    <w:rsid w:val="004C1348"/>
    <w:rsid w:val="004D5BC8"/>
    <w:rsid w:val="004F2EF0"/>
    <w:rsid w:val="00506EBB"/>
    <w:rsid w:val="00517158"/>
    <w:rsid w:val="005256FC"/>
    <w:rsid w:val="00547B09"/>
    <w:rsid w:val="00555ECB"/>
    <w:rsid w:val="005611F6"/>
    <w:rsid w:val="00561A54"/>
    <w:rsid w:val="00566BBE"/>
    <w:rsid w:val="0057062C"/>
    <w:rsid w:val="00572631"/>
    <w:rsid w:val="00583A68"/>
    <w:rsid w:val="005871CD"/>
    <w:rsid w:val="00590249"/>
    <w:rsid w:val="005B616E"/>
    <w:rsid w:val="005B677C"/>
    <w:rsid w:val="005C629D"/>
    <w:rsid w:val="005C660A"/>
    <w:rsid w:val="005D5461"/>
    <w:rsid w:val="005D56F5"/>
    <w:rsid w:val="005E1F7E"/>
    <w:rsid w:val="005E3BAA"/>
    <w:rsid w:val="005F0C07"/>
    <w:rsid w:val="0060789B"/>
    <w:rsid w:val="00614565"/>
    <w:rsid w:val="006349C7"/>
    <w:rsid w:val="006577E9"/>
    <w:rsid w:val="00667DB1"/>
    <w:rsid w:val="00670900"/>
    <w:rsid w:val="006767A6"/>
    <w:rsid w:val="00683130"/>
    <w:rsid w:val="0069752E"/>
    <w:rsid w:val="006C4389"/>
    <w:rsid w:val="006E6CC5"/>
    <w:rsid w:val="006F5233"/>
    <w:rsid w:val="00704AEE"/>
    <w:rsid w:val="00721661"/>
    <w:rsid w:val="00725C88"/>
    <w:rsid w:val="00734863"/>
    <w:rsid w:val="00735F53"/>
    <w:rsid w:val="00765932"/>
    <w:rsid w:val="00772647"/>
    <w:rsid w:val="0078231A"/>
    <w:rsid w:val="007A4D08"/>
    <w:rsid w:val="007A567F"/>
    <w:rsid w:val="007A64F6"/>
    <w:rsid w:val="007B6873"/>
    <w:rsid w:val="007B77B9"/>
    <w:rsid w:val="007C52E1"/>
    <w:rsid w:val="007D152D"/>
    <w:rsid w:val="007F73E5"/>
    <w:rsid w:val="00801EA0"/>
    <w:rsid w:val="00812DA6"/>
    <w:rsid w:val="00815350"/>
    <w:rsid w:val="00825DAF"/>
    <w:rsid w:val="0084033A"/>
    <w:rsid w:val="00840F67"/>
    <w:rsid w:val="008519E3"/>
    <w:rsid w:val="00855AD8"/>
    <w:rsid w:val="00860C6E"/>
    <w:rsid w:val="0086535B"/>
    <w:rsid w:val="00867F07"/>
    <w:rsid w:val="00870A0F"/>
    <w:rsid w:val="008734AB"/>
    <w:rsid w:val="008A5248"/>
    <w:rsid w:val="008C7ADF"/>
    <w:rsid w:val="008D35A3"/>
    <w:rsid w:val="008F6801"/>
    <w:rsid w:val="009125FF"/>
    <w:rsid w:val="00921F37"/>
    <w:rsid w:val="0095566B"/>
    <w:rsid w:val="0097405F"/>
    <w:rsid w:val="00980D35"/>
    <w:rsid w:val="00993011"/>
    <w:rsid w:val="009A2C12"/>
    <w:rsid w:val="009D09A2"/>
    <w:rsid w:val="009D254B"/>
    <w:rsid w:val="00A11559"/>
    <w:rsid w:val="00A3622A"/>
    <w:rsid w:val="00A55817"/>
    <w:rsid w:val="00A61A67"/>
    <w:rsid w:val="00A936BF"/>
    <w:rsid w:val="00A97E71"/>
    <w:rsid w:val="00AA7202"/>
    <w:rsid w:val="00AD0B9C"/>
    <w:rsid w:val="00AF5571"/>
    <w:rsid w:val="00B115D9"/>
    <w:rsid w:val="00B25C8D"/>
    <w:rsid w:val="00B33950"/>
    <w:rsid w:val="00B56165"/>
    <w:rsid w:val="00B96323"/>
    <w:rsid w:val="00BA5AA5"/>
    <w:rsid w:val="00BD4587"/>
    <w:rsid w:val="00C440FA"/>
    <w:rsid w:val="00C747CA"/>
    <w:rsid w:val="00C76A32"/>
    <w:rsid w:val="00CA4B68"/>
    <w:rsid w:val="00CD09C8"/>
    <w:rsid w:val="00CD11CC"/>
    <w:rsid w:val="00D1693C"/>
    <w:rsid w:val="00D215AB"/>
    <w:rsid w:val="00D37FB2"/>
    <w:rsid w:val="00D7320E"/>
    <w:rsid w:val="00D820E7"/>
    <w:rsid w:val="00D87ADA"/>
    <w:rsid w:val="00D913AB"/>
    <w:rsid w:val="00D95A20"/>
    <w:rsid w:val="00DD407D"/>
    <w:rsid w:val="00DE3476"/>
    <w:rsid w:val="00DE6D74"/>
    <w:rsid w:val="00DF0468"/>
    <w:rsid w:val="00DF13A1"/>
    <w:rsid w:val="00DF24B3"/>
    <w:rsid w:val="00DF5945"/>
    <w:rsid w:val="00E06F59"/>
    <w:rsid w:val="00E102EE"/>
    <w:rsid w:val="00E1497B"/>
    <w:rsid w:val="00E61CED"/>
    <w:rsid w:val="00E70AD0"/>
    <w:rsid w:val="00E71BE3"/>
    <w:rsid w:val="00E86940"/>
    <w:rsid w:val="00EB1295"/>
    <w:rsid w:val="00EC0DF1"/>
    <w:rsid w:val="00ED7C03"/>
    <w:rsid w:val="00EE0F90"/>
    <w:rsid w:val="00EF092F"/>
    <w:rsid w:val="00EF7152"/>
    <w:rsid w:val="00F0320E"/>
    <w:rsid w:val="00F04F1E"/>
    <w:rsid w:val="00F14618"/>
    <w:rsid w:val="00F17790"/>
    <w:rsid w:val="00F317F3"/>
    <w:rsid w:val="00F341B2"/>
    <w:rsid w:val="00F35035"/>
    <w:rsid w:val="00F37CB7"/>
    <w:rsid w:val="00F41968"/>
    <w:rsid w:val="00F437ED"/>
    <w:rsid w:val="00F63DBA"/>
    <w:rsid w:val="00F95349"/>
    <w:rsid w:val="00FB6633"/>
    <w:rsid w:val="00FD2087"/>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290052">
      <w:bodyDiv w:val="1"/>
      <w:marLeft w:val="0"/>
      <w:marRight w:val="0"/>
      <w:marTop w:val="0"/>
      <w:marBottom w:val="0"/>
      <w:divBdr>
        <w:top w:val="none" w:sz="0" w:space="0" w:color="auto"/>
        <w:left w:val="none" w:sz="0" w:space="0" w:color="auto"/>
        <w:bottom w:val="none" w:sz="0" w:space="0" w:color="auto"/>
        <w:right w:val="none" w:sz="0" w:space="0" w:color="auto"/>
      </w:divBdr>
      <w:divsChild>
        <w:div w:id="304243718">
          <w:marLeft w:val="0"/>
          <w:marRight w:val="0"/>
          <w:marTop w:val="0"/>
          <w:marBottom w:val="0"/>
          <w:divBdr>
            <w:top w:val="none" w:sz="0" w:space="0" w:color="auto"/>
            <w:left w:val="none" w:sz="0" w:space="0" w:color="auto"/>
            <w:bottom w:val="none" w:sz="0" w:space="0" w:color="auto"/>
            <w:right w:val="none" w:sz="0" w:space="0" w:color="auto"/>
          </w:divBdr>
          <w:divsChild>
            <w:div w:id="1719623440">
              <w:marLeft w:val="0"/>
              <w:marRight w:val="0"/>
              <w:marTop w:val="0"/>
              <w:marBottom w:val="0"/>
              <w:divBdr>
                <w:top w:val="none" w:sz="0" w:space="0" w:color="auto"/>
                <w:left w:val="none" w:sz="0" w:space="0" w:color="auto"/>
                <w:bottom w:val="none" w:sz="0" w:space="0" w:color="auto"/>
                <w:right w:val="none" w:sz="0" w:space="0" w:color="auto"/>
              </w:divBdr>
              <w:divsChild>
                <w:div w:id="1014963204">
                  <w:marLeft w:val="0"/>
                  <w:marRight w:val="0"/>
                  <w:marTop w:val="0"/>
                  <w:marBottom w:val="0"/>
                  <w:divBdr>
                    <w:top w:val="none" w:sz="0" w:space="0" w:color="auto"/>
                    <w:left w:val="none" w:sz="0" w:space="0" w:color="auto"/>
                    <w:bottom w:val="none" w:sz="0" w:space="0" w:color="auto"/>
                    <w:right w:val="none" w:sz="0" w:space="0" w:color="auto"/>
                  </w:divBdr>
                  <w:divsChild>
                    <w:div w:id="684477981">
                      <w:marLeft w:val="0"/>
                      <w:marRight w:val="0"/>
                      <w:marTop w:val="0"/>
                      <w:marBottom w:val="0"/>
                      <w:divBdr>
                        <w:top w:val="none" w:sz="0" w:space="0" w:color="auto"/>
                        <w:left w:val="none" w:sz="0" w:space="0" w:color="auto"/>
                        <w:bottom w:val="none" w:sz="0" w:space="0" w:color="auto"/>
                        <w:right w:val="none" w:sz="0" w:space="0" w:color="auto"/>
                      </w:divBdr>
                      <w:divsChild>
                        <w:div w:id="345523226">
                          <w:marLeft w:val="0"/>
                          <w:marRight w:val="0"/>
                          <w:marTop w:val="0"/>
                          <w:marBottom w:val="0"/>
                          <w:divBdr>
                            <w:top w:val="none" w:sz="0" w:space="0" w:color="auto"/>
                            <w:left w:val="none" w:sz="0" w:space="0" w:color="auto"/>
                            <w:bottom w:val="none" w:sz="0" w:space="0" w:color="auto"/>
                            <w:right w:val="none" w:sz="0" w:space="0" w:color="auto"/>
                          </w:divBdr>
                          <w:divsChild>
                            <w:div w:id="802888983">
                              <w:marLeft w:val="0"/>
                              <w:marRight w:val="0"/>
                              <w:marTop w:val="0"/>
                              <w:marBottom w:val="0"/>
                              <w:divBdr>
                                <w:top w:val="single" w:sz="6" w:space="0" w:color="auto"/>
                                <w:left w:val="single" w:sz="6" w:space="0" w:color="auto"/>
                                <w:bottom w:val="single" w:sz="6" w:space="0" w:color="auto"/>
                                <w:right w:val="single" w:sz="6" w:space="0" w:color="auto"/>
                              </w:divBdr>
                              <w:divsChild>
                                <w:div w:id="1696924013">
                                  <w:marLeft w:val="0"/>
                                  <w:marRight w:val="195"/>
                                  <w:marTop w:val="0"/>
                                  <w:marBottom w:val="0"/>
                                  <w:divBdr>
                                    <w:top w:val="none" w:sz="0" w:space="0" w:color="auto"/>
                                    <w:left w:val="none" w:sz="0" w:space="0" w:color="auto"/>
                                    <w:bottom w:val="none" w:sz="0" w:space="0" w:color="auto"/>
                                    <w:right w:val="none" w:sz="0" w:space="0" w:color="auto"/>
                                  </w:divBdr>
                                  <w:divsChild>
                                    <w:div w:id="115607982">
                                      <w:marLeft w:val="0"/>
                                      <w:marRight w:val="0"/>
                                      <w:marTop w:val="0"/>
                                      <w:marBottom w:val="0"/>
                                      <w:divBdr>
                                        <w:top w:val="none" w:sz="0" w:space="0" w:color="auto"/>
                                        <w:left w:val="none" w:sz="0" w:space="0" w:color="auto"/>
                                        <w:bottom w:val="none" w:sz="0" w:space="0" w:color="auto"/>
                                        <w:right w:val="none" w:sz="0" w:space="0" w:color="auto"/>
                                      </w:divBdr>
                                      <w:divsChild>
                                        <w:div w:id="1131678971">
                                          <w:marLeft w:val="0"/>
                                          <w:marRight w:val="195"/>
                                          <w:marTop w:val="0"/>
                                          <w:marBottom w:val="0"/>
                                          <w:divBdr>
                                            <w:top w:val="none" w:sz="0" w:space="0" w:color="auto"/>
                                            <w:left w:val="none" w:sz="0" w:space="0" w:color="auto"/>
                                            <w:bottom w:val="none" w:sz="0" w:space="0" w:color="auto"/>
                                            <w:right w:val="none" w:sz="0" w:space="0" w:color="auto"/>
                                          </w:divBdr>
                                          <w:divsChild>
                                            <w:div w:id="1396510092">
                                              <w:marLeft w:val="0"/>
                                              <w:marRight w:val="0"/>
                                              <w:marTop w:val="0"/>
                                              <w:marBottom w:val="0"/>
                                              <w:divBdr>
                                                <w:top w:val="none" w:sz="0" w:space="0" w:color="auto"/>
                                                <w:left w:val="none" w:sz="0" w:space="0" w:color="auto"/>
                                                <w:bottom w:val="none" w:sz="0" w:space="0" w:color="auto"/>
                                                <w:right w:val="none" w:sz="0" w:space="0" w:color="auto"/>
                                              </w:divBdr>
                                              <w:divsChild>
                                                <w:div w:id="2021854751">
                                                  <w:marLeft w:val="0"/>
                                                  <w:marRight w:val="0"/>
                                                  <w:marTop w:val="0"/>
                                                  <w:marBottom w:val="0"/>
                                                  <w:divBdr>
                                                    <w:top w:val="none" w:sz="0" w:space="0" w:color="auto"/>
                                                    <w:left w:val="none" w:sz="0" w:space="0" w:color="auto"/>
                                                    <w:bottom w:val="none" w:sz="0" w:space="0" w:color="auto"/>
                                                    <w:right w:val="none" w:sz="0" w:space="0" w:color="auto"/>
                                                  </w:divBdr>
                                                  <w:divsChild>
                                                    <w:div w:id="939917468">
                                                      <w:marLeft w:val="0"/>
                                                      <w:marRight w:val="0"/>
                                                      <w:marTop w:val="0"/>
                                                      <w:marBottom w:val="0"/>
                                                      <w:divBdr>
                                                        <w:top w:val="none" w:sz="0" w:space="0" w:color="auto"/>
                                                        <w:left w:val="none" w:sz="0" w:space="0" w:color="auto"/>
                                                        <w:bottom w:val="none" w:sz="0" w:space="0" w:color="auto"/>
                                                        <w:right w:val="none" w:sz="0" w:space="0" w:color="auto"/>
                                                      </w:divBdr>
                                                      <w:divsChild>
                                                        <w:div w:id="512111631">
                                                          <w:marLeft w:val="0"/>
                                                          <w:marRight w:val="0"/>
                                                          <w:marTop w:val="0"/>
                                                          <w:marBottom w:val="0"/>
                                                          <w:divBdr>
                                                            <w:top w:val="none" w:sz="0" w:space="0" w:color="auto"/>
                                                            <w:left w:val="none" w:sz="0" w:space="0" w:color="auto"/>
                                                            <w:bottom w:val="none" w:sz="0" w:space="0" w:color="auto"/>
                                                            <w:right w:val="none" w:sz="0" w:space="0" w:color="auto"/>
                                                          </w:divBdr>
                                                          <w:divsChild>
                                                            <w:div w:id="1620602301">
                                                              <w:marLeft w:val="0"/>
                                                              <w:marRight w:val="0"/>
                                                              <w:marTop w:val="0"/>
                                                              <w:marBottom w:val="0"/>
                                                              <w:divBdr>
                                                                <w:top w:val="none" w:sz="0" w:space="0" w:color="auto"/>
                                                                <w:left w:val="none" w:sz="0" w:space="0" w:color="auto"/>
                                                                <w:bottom w:val="none" w:sz="0" w:space="0" w:color="auto"/>
                                                                <w:right w:val="none" w:sz="0" w:space="0" w:color="auto"/>
                                                              </w:divBdr>
                                                              <w:divsChild>
                                                                <w:div w:id="1067192280">
                                                                  <w:marLeft w:val="405"/>
                                                                  <w:marRight w:val="0"/>
                                                                  <w:marTop w:val="0"/>
                                                                  <w:marBottom w:val="0"/>
                                                                  <w:divBdr>
                                                                    <w:top w:val="none" w:sz="0" w:space="0" w:color="auto"/>
                                                                    <w:left w:val="none" w:sz="0" w:space="0" w:color="auto"/>
                                                                    <w:bottom w:val="none" w:sz="0" w:space="0" w:color="auto"/>
                                                                    <w:right w:val="none" w:sz="0" w:space="0" w:color="auto"/>
                                                                  </w:divBdr>
                                                                  <w:divsChild>
                                                                    <w:div w:id="1046948418">
                                                                      <w:marLeft w:val="0"/>
                                                                      <w:marRight w:val="0"/>
                                                                      <w:marTop w:val="0"/>
                                                                      <w:marBottom w:val="0"/>
                                                                      <w:divBdr>
                                                                        <w:top w:val="none" w:sz="0" w:space="0" w:color="auto"/>
                                                                        <w:left w:val="none" w:sz="0" w:space="0" w:color="auto"/>
                                                                        <w:bottom w:val="none" w:sz="0" w:space="0" w:color="auto"/>
                                                                        <w:right w:val="none" w:sz="0" w:space="0" w:color="auto"/>
                                                                      </w:divBdr>
                                                                      <w:divsChild>
                                                                        <w:div w:id="937641714">
                                                                          <w:marLeft w:val="0"/>
                                                                          <w:marRight w:val="0"/>
                                                                          <w:marTop w:val="0"/>
                                                                          <w:marBottom w:val="0"/>
                                                                          <w:divBdr>
                                                                            <w:top w:val="none" w:sz="0" w:space="0" w:color="auto"/>
                                                                            <w:left w:val="none" w:sz="0" w:space="0" w:color="auto"/>
                                                                            <w:bottom w:val="none" w:sz="0" w:space="0" w:color="auto"/>
                                                                            <w:right w:val="none" w:sz="0" w:space="0" w:color="auto"/>
                                                                          </w:divBdr>
                                                                          <w:divsChild>
                                                                            <w:div w:id="570698323">
                                                                              <w:marLeft w:val="0"/>
                                                                              <w:marRight w:val="0"/>
                                                                              <w:marTop w:val="60"/>
                                                                              <w:marBottom w:val="0"/>
                                                                              <w:divBdr>
                                                                                <w:top w:val="none" w:sz="0" w:space="0" w:color="auto"/>
                                                                                <w:left w:val="none" w:sz="0" w:space="0" w:color="auto"/>
                                                                                <w:bottom w:val="none" w:sz="0" w:space="0" w:color="auto"/>
                                                                                <w:right w:val="none" w:sz="0" w:space="0" w:color="auto"/>
                                                                              </w:divBdr>
                                                                              <w:divsChild>
                                                                                <w:div w:id="1138107682">
                                                                                  <w:marLeft w:val="0"/>
                                                                                  <w:marRight w:val="0"/>
                                                                                  <w:marTop w:val="0"/>
                                                                                  <w:marBottom w:val="0"/>
                                                                                  <w:divBdr>
                                                                                    <w:top w:val="none" w:sz="0" w:space="0" w:color="auto"/>
                                                                                    <w:left w:val="none" w:sz="0" w:space="0" w:color="auto"/>
                                                                                    <w:bottom w:val="none" w:sz="0" w:space="0" w:color="auto"/>
                                                                                    <w:right w:val="none" w:sz="0" w:space="0" w:color="auto"/>
                                                                                  </w:divBdr>
                                                                                  <w:divsChild>
                                                                                    <w:div w:id="763497161">
                                                                                      <w:marLeft w:val="0"/>
                                                                                      <w:marRight w:val="0"/>
                                                                                      <w:marTop w:val="0"/>
                                                                                      <w:marBottom w:val="0"/>
                                                                                      <w:divBdr>
                                                                                        <w:top w:val="none" w:sz="0" w:space="0" w:color="auto"/>
                                                                                        <w:left w:val="none" w:sz="0" w:space="0" w:color="auto"/>
                                                                                        <w:bottom w:val="none" w:sz="0" w:space="0" w:color="auto"/>
                                                                                        <w:right w:val="none" w:sz="0" w:space="0" w:color="auto"/>
                                                                                      </w:divBdr>
                                                                                      <w:divsChild>
                                                                                        <w:div w:id="1648048150">
                                                                                          <w:marLeft w:val="0"/>
                                                                                          <w:marRight w:val="0"/>
                                                                                          <w:marTop w:val="0"/>
                                                                                          <w:marBottom w:val="0"/>
                                                                                          <w:divBdr>
                                                                                            <w:top w:val="none" w:sz="0" w:space="0" w:color="auto"/>
                                                                                            <w:left w:val="none" w:sz="0" w:space="0" w:color="auto"/>
                                                                                            <w:bottom w:val="none" w:sz="0" w:space="0" w:color="auto"/>
                                                                                            <w:right w:val="none" w:sz="0" w:space="0" w:color="auto"/>
                                                                                          </w:divBdr>
                                                                                          <w:divsChild>
                                                                                            <w:div w:id="1465465359">
                                                                                              <w:marLeft w:val="0"/>
                                                                                              <w:marRight w:val="0"/>
                                                                                              <w:marTop w:val="0"/>
                                                                                              <w:marBottom w:val="0"/>
                                                                                              <w:divBdr>
                                                                                                <w:top w:val="none" w:sz="0" w:space="0" w:color="auto"/>
                                                                                                <w:left w:val="none" w:sz="0" w:space="0" w:color="auto"/>
                                                                                                <w:bottom w:val="none" w:sz="0" w:space="0" w:color="auto"/>
                                                                                                <w:right w:val="none" w:sz="0" w:space="0" w:color="auto"/>
                                                                                              </w:divBdr>
                                                                                              <w:divsChild>
                                                                                                <w:div w:id="153376086">
                                                                                                  <w:marLeft w:val="0"/>
                                                                                                  <w:marRight w:val="0"/>
                                                                                                  <w:marTop w:val="0"/>
                                                                                                  <w:marBottom w:val="0"/>
                                                                                                  <w:divBdr>
                                                                                                    <w:top w:val="none" w:sz="0" w:space="0" w:color="auto"/>
                                                                                                    <w:left w:val="none" w:sz="0" w:space="0" w:color="auto"/>
                                                                                                    <w:bottom w:val="none" w:sz="0" w:space="0" w:color="auto"/>
                                                                                                    <w:right w:val="none" w:sz="0" w:space="0" w:color="auto"/>
                                                                                                  </w:divBdr>
                                                                                                  <w:divsChild>
                                                                                                    <w:div w:id="125243784">
                                                                                                      <w:marLeft w:val="0"/>
                                                                                                      <w:marRight w:val="0"/>
                                                                                                      <w:marTop w:val="0"/>
                                                                                                      <w:marBottom w:val="0"/>
                                                                                                      <w:divBdr>
                                                                                                        <w:top w:val="none" w:sz="0" w:space="0" w:color="auto"/>
                                                                                                        <w:left w:val="none" w:sz="0" w:space="0" w:color="auto"/>
                                                                                                        <w:bottom w:val="none" w:sz="0" w:space="0" w:color="auto"/>
                                                                                                        <w:right w:val="none" w:sz="0" w:space="0" w:color="auto"/>
                                                                                                      </w:divBdr>
                                                                                                      <w:divsChild>
                                                                                                        <w:div w:id="804541029">
                                                                                                          <w:marLeft w:val="0"/>
                                                                                                          <w:marRight w:val="0"/>
                                                                                                          <w:marTop w:val="0"/>
                                                                                                          <w:marBottom w:val="0"/>
                                                                                                          <w:divBdr>
                                                                                                            <w:top w:val="none" w:sz="0" w:space="0" w:color="auto"/>
                                                                                                            <w:left w:val="none" w:sz="0" w:space="0" w:color="auto"/>
                                                                                                            <w:bottom w:val="none" w:sz="0" w:space="0" w:color="auto"/>
                                                                                                            <w:right w:val="none" w:sz="0" w:space="0" w:color="auto"/>
                                                                                                          </w:divBdr>
                                                                                                          <w:divsChild>
                                                                                                            <w:div w:id="139614612">
                                                                                                              <w:marLeft w:val="0"/>
                                                                                                              <w:marRight w:val="0"/>
                                                                                                              <w:marTop w:val="0"/>
                                                                                                              <w:marBottom w:val="0"/>
                                                                                                              <w:divBdr>
                                                                                                                <w:top w:val="none" w:sz="0" w:space="0" w:color="auto"/>
                                                                                                                <w:left w:val="none" w:sz="0" w:space="0" w:color="auto"/>
                                                                                                                <w:bottom w:val="none" w:sz="0" w:space="0" w:color="auto"/>
                                                                                                                <w:right w:val="none" w:sz="0" w:space="0" w:color="auto"/>
                                                                                                              </w:divBdr>
                                                                                                              <w:divsChild>
                                                                                                                <w:div w:id="1989554919">
                                                                                                                  <w:marLeft w:val="0"/>
                                                                                                                  <w:marRight w:val="0"/>
                                                                                                                  <w:marTop w:val="0"/>
                                                                                                                  <w:marBottom w:val="0"/>
                                                                                                                  <w:divBdr>
                                                                                                                    <w:top w:val="none" w:sz="0" w:space="0" w:color="auto"/>
                                                                                                                    <w:left w:val="none" w:sz="0" w:space="0" w:color="auto"/>
                                                                                                                    <w:bottom w:val="none" w:sz="0" w:space="0" w:color="auto"/>
                                                                                                                    <w:right w:val="none" w:sz="0" w:space="0" w:color="auto"/>
                                                                                                                  </w:divBdr>
                                                                                                                </w:div>
                                                                                                                <w:div w:id="1901286540">
                                                                                                                  <w:marLeft w:val="0"/>
                                                                                                                  <w:marRight w:val="0"/>
                                                                                                                  <w:marTop w:val="0"/>
                                                                                                                  <w:marBottom w:val="0"/>
                                                                                                                  <w:divBdr>
                                                                                                                    <w:top w:val="none" w:sz="0" w:space="0" w:color="auto"/>
                                                                                                                    <w:left w:val="none" w:sz="0" w:space="0" w:color="auto"/>
                                                                                                                    <w:bottom w:val="none" w:sz="0" w:space="0" w:color="auto"/>
                                                                                                                    <w:right w:val="none" w:sz="0" w:space="0" w:color="auto"/>
                                                                                                                  </w:divBdr>
                                                                                                                </w:div>
                                                                                                                <w:div w:id="830560694">
                                                                                                                  <w:marLeft w:val="0"/>
                                                                                                                  <w:marRight w:val="0"/>
                                                                                                                  <w:marTop w:val="0"/>
                                                                                                                  <w:marBottom w:val="0"/>
                                                                                                                  <w:divBdr>
                                                                                                                    <w:top w:val="none" w:sz="0" w:space="0" w:color="auto"/>
                                                                                                                    <w:left w:val="none" w:sz="0" w:space="0" w:color="auto"/>
                                                                                                                    <w:bottom w:val="none" w:sz="0" w:space="0" w:color="auto"/>
                                                                                                                    <w:right w:val="none" w:sz="0" w:space="0" w:color="auto"/>
                                                                                                                  </w:divBdr>
                                                                                                                </w:div>
                                                                                                                <w:div w:id="783620236">
                                                                                                                  <w:marLeft w:val="0"/>
                                                                                                                  <w:marRight w:val="0"/>
                                                                                                                  <w:marTop w:val="0"/>
                                                                                                                  <w:marBottom w:val="0"/>
                                                                                                                  <w:divBdr>
                                                                                                                    <w:top w:val="none" w:sz="0" w:space="0" w:color="auto"/>
                                                                                                                    <w:left w:val="none" w:sz="0" w:space="0" w:color="auto"/>
                                                                                                                    <w:bottom w:val="none" w:sz="0" w:space="0" w:color="auto"/>
                                                                                                                    <w:right w:val="none" w:sz="0" w:space="0" w:color="auto"/>
                                                                                                                  </w:divBdr>
                                                                                                                </w:div>
                                                                                                                <w:div w:id="1130704641">
                                                                                                                  <w:marLeft w:val="0"/>
                                                                                                                  <w:marRight w:val="0"/>
                                                                                                                  <w:marTop w:val="0"/>
                                                                                                                  <w:marBottom w:val="0"/>
                                                                                                                  <w:divBdr>
                                                                                                                    <w:top w:val="none" w:sz="0" w:space="0" w:color="auto"/>
                                                                                                                    <w:left w:val="none" w:sz="0" w:space="0" w:color="auto"/>
                                                                                                                    <w:bottom w:val="none" w:sz="0" w:space="0" w:color="auto"/>
                                                                                                                    <w:right w:val="none" w:sz="0" w:space="0" w:color="auto"/>
                                                                                                                  </w:divBdr>
                                                                                                                </w:div>
                                                                                                                <w:div w:id="1294403327">
                                                                                                                  <w:marLeft w:val="0"/>
                                                                                                                  <w:marRight w:val="0"/>
                                                                                                                  <w:marTop w:val="0"/>
                                                                                                                  <w:marBottom w:val="0"/>
                                                                                                                  <w:divBdr>
                                                                                                                    <w:top w:val="none" w:sz="0" w:space="0" w:color="auto"/>
                                                                                                                    <w:left w:val="none" w:sz="0" w:space="0" w:color="auto"/>
                                                                                                                    <w:bottom w:val="none" w:sz="0" w:space="0" w:color="auto"/>
                                                                                                                    <w:right w:val="none" w:sz="0" w:space="0" w:color="auto"/>
                                                                                                                  </w:divBdr>
                                                                                                                </w:div>
                                                                                                                <w:div w:id="2002811072">
                                                                                                                  <w:marLeft w:val="0"/>
                                                                                                                  <w:marRight w:val="0"/>
                                                                                                                  <w:marTop w:val="0"/>
                                                                                                                  <w:marBottom w:val="0"/>
                                                                                                                  <w:divBdr>
                                                                                                                    <w:top w:val="none" w:sz="0" w:space="0" w:color="auto"/>
                                                                                                                    <w:left w:val="none" w:sz="0" w:space="0" w:color="auto"/>
                                                                                                                    <w:bottom w:val="none" w:sz="0" w:space="0" w:color="auto"/>
                                                                                                                    <w:right w:val="none" w:sz="0" w:space="0" w:color="auto"/>
                                                                                                                  </w:divBdr>
                                                                                                                </w:div>
                                                                                                                <w:div w:id="2129199718">
                                                                                                                  <w:marLeft w:val="0"/>
                                                                                                                  <w:marRight w:val="0"/>
                                                                                                                  <w:marTop w:val="0"/>
                                                                                                                  <w:marBottom w:val="0"/>
                                                                                                                  <w:divBdr>
                                                                                                                    <w:top w:val="none" w:sz="0" w:space="0" w:color="auto"/>
                                                                                                                    <w:left w:val="none" w:sz="0" w:space="0" w:color="auto"/>
                                                                                                                    <w:bottom w:val="none" w:sz="0" w:space="0" w:color="auto"/>
                                                                                                                    <w:right w:val="none" w:sz="0" w:space="0" w:color="auto"/>
                                                                                                                  </w:divBdr>
                                                                                                                </w:div>
                                                                                                                <w:div w:id="309021857">
                                                                                                                  <w:marLeft w:val="0"/>
                                                                                                                  <w:marRight w:val="0"/>
                                                                                                                  <w:marTop w:val="0"/>
                                                                                                                  <w:marBottom w:val="0"/>
                                                                                                                  <w:divBdr>
                                                                                                                    <w:top w:val="none" w:sz="0" w:space="0" w:color="auto"/>
                                                                                                                    <w:left w:val="none" w:sz="0" w:space="0" w:color="auto"/>
                                                                                                                    <w:bottom w:val="none" w:sz="0" w:space="0" w:color="auto"/>
                                                                                                                    <w:right w:val="none" w:sz="0" w:space="0" w:color="auto"/>
                                                                                                                  </w:divBdr>
                                                                                                                </w:div>
                                                                                                                <w:div w:id="1732001833">
                                                                                                                  <w:marLeft w:val="0"/>
                                                                                                                  <w:marRight w:val="0"/>
                                                                                                                  <w:marTop w:val="0"/>
                                                                                                                  <w:marBottom w:val="0"/>
                                                                                                                  <w:divBdr>
                                                                                                                    <w:top w:val="none" w:sz="0" w:space="0" w:color="auto"/>
                                                                                                                    <w:left w:val="none" w:sz="0" w:space="0" w:color="auto"/>
                                                                                                                    <w:bottom w:val="none" w:sz="0" w:space="0" w:color="auto"/>
                                                                                                                    <w:right w:val="none" w:sz="0" w:space="0" w:color="auto"/>
                                                                                                                  </w:divBdr>
                                                                                                                </w:div>
                                                                                                                <w:div w:id="144008412">
                                                                                                                  <w:marLeft w:val="0"/>
                                                                                                                  <w:marRight w:val="0"/>
                                                                                                                  <w:marTop w:val="0"/>
                                                                                                                  <w:marBottom w:val="0"/>
                                                                                                                  <w:divBdr>
                                                                                                                    <w:top w:val="none" w:sz="0" w:space="0" w:color="auto"/>
                                                                                                                    <w:left w:val="none" w:sz="0" w:space="0" w:color="auto"/>
                                                                                                                    <w:bottom w:val="none" w:sz="0" w:space="0" w:color="auto"/>
                                                                                                                    <w:right w:val="none" w:sz="0" w:space="0" w:color="auto"/>
                                                                                                                  </w:divBdr>
                                                                                                                </w:div>
                                                                                                                <w:div w:id="1693265261">
                                                                                                                  <w:marLeft w:val="0"/>
                                                                                                                  <w:marRight w:val="0"/>
                                                                                                                  <w:marTop w:val="0"/>
                                                                                                                  <w:marBottom w:val="0"/>
                                                                                                                  <w:divBdr>
                                                                                                                    <w:top w:val="none" w:sz="0" w:space="0" w:color="auto"/>
                                                                                                                    <w:left w:val="none" w:sz="0" w:space="0" w:color="auto"/>
                                                                                                                    <w:bottom w:val="none" w:sz="0" w:space="0" w:color="auto"/>
                                                                                                                    <w:right w:val="none" w:sz="0" w:space="0" w:color="auto"/>
                                                                                                                  </w:divBdr>
                                                                                                                </w:div>
                                                                                                                <w:div w:id="1420561310">
                                                                                                                  <w:marLeft w:val="0"/>
                                                                                                                  <w:marRight w:val="0"/>
                                                                                                                  <w:marTop w:val="0"/>
                                                                                                                  <w:marBottom w:val="0"/>
                                                                                                                  <w:divBdr>
                                                                                                                    <w:top w:val="none" w:sz="0" w:space="0" w:color="auto"/>
                                                                                                                    <w:left w:val="none" w:sz="0" w:space="0" w:color="auto"/>
                                                                                                                    <w:bottom w:val="none" w:sz="0" w:space="0" w:color="auto"/>
                                                                                                                    <w:right w:val="none" w:sz="0" w:space="0" w:color="auto"/>
                                                                                                                  </w:divBdr>
                                                                                                                </w:div>
                                                                                                                <w:div w:id="1047951300">
                                                                                                                  <w:marLeft w:val="0"/>
                                                                                                                  <w:marRight w:val="0"/>
                                                                                                                  <w:marTop w:val="0"/>
                                                                                                                  <w:marBottom w:val="0"/>
                                                                                                                  <w:divBdr>
                                                                                                                    <w:top w:val="none" w:sz="0" w:space="0" w:color="auto"/>
                                                                                                                    <w:left w:val="none" w:sz="0" w:space="0" w:color="auto"/>
                                                                                                                    <w:bottom w:val="none" w:sz="0" w:space="0" w:color="auto"/>
                                                                                                                    <w:right w:val="none" w:sz="0" w:space="0" w:color="auto"/>
                                                                                                                  </w:divBdr>
                                                                                                                </w:div>
                                                                                                                <w:div w:id="1350523364">
                                                                                                                  <w:marLeft w:val="0"/>
                                                                                                                  <w:marRight w:val="0"/>
                                                                                                                  <w:marTop w:val="0"/>
                                                                                                                  <w:marBottom w:val="0"/>
                                                                                                                  <w:divBdr>
                                                                                                                    <w:top w:val="none" w:sz="0" w:space="0" w:color="auto"/>
                                                                                                                    <w:left w:val="none" w:sz="0" w:space="0" w:color="auto"/>
                                                                                                                    <w:bottom w:val="none" w:sz="0" w:space="0" w:color="auto"/>
                                                                                                                    <w:right w:val="none" w:sz="0" w:space="0" w:color="auto"/>
                                                                                                                  </w:divBdr>
                                                                                                                </w:div>
                                                                                                                <w:div w:id="390348365">
                                                                                                                  <w:marLeft w:val="0"/>
                                                                                                                  <w:marRight w:val="0"/>
                                                                                                                  <w:marTop w:val="0"/>
                                                                                                                  <w:marBottom w:val="0"/>
                                                                                                                  <w:divBdr>
                                                                                                                    <w:top w:val="none" w:sz="0" w:space="0" w:color="auto"/>
                                                                                                                    <w:left w:val="none" w:sz="0" w:space="0" w:color="auto"/>
                                                                                                                    <w:bottom w:val="none" w:sz="0" w:space="0" w:color="auto"/>
                                                                                                                    <w:right w:val="none" w:sz="0" w:space="0" w:color="auto"/>
                                                                                                                  </w:divBdr>
                                                                                                                </w:div>
                                                                                                                <w:div w:id="544292553">
                                                                                                                  <w:marLeft w:val="0"/>
                                                                                                                  <w:marRight w:val="0"/>
                                                                                                                  <w:marTop w:val="0"/>
                                                                                                                  <w:marBottom w:val="0"/>
                                                                                                                  <w:divBdr>
                                                                                                                    <w:top w:val="none" w:sz="0" w:space="0" w:color="auto"/>
                                                                                                                    <w:left w:val="none" w:sz="0" w:space="0" w:color="auto"/>
                                                                                                                    <w:bottom w:val="none" w:sz="0" w:space="0" w:color="auto"/>
                                                                                                                    <w:right w:val="none" w:sz="0" w:space="0" w:color="auto"/>
                                                                                                                  </w:divBdr>
                                                                                                                </w:div>
                                                                                                                <w:div w:id="932401467">
                                                                                                                  <w:marLeft w:val="0"/>
                                                                                                                  <w:marRight w:val="0"/>
                                                                                                                  <w:marTop w:val="0"/>
                                                                                                                  <w:marBottom w:val="0"/>
                                                                                                                  <w:divBdr>
                                                                                                                    <w:top w:val="none" w:sz="0" w:space="0" w:color="auto"/>
                                                                                                                    <w:left w:val="none" w:sz="0" w:space="0" w:color="auto"/>
                                                                                                                    <w:bottom w:val="none" w:sz="0" w:space="0" w:color="auto"/>
                                                                                                                    <w:right w:val="none" w:sz="0" w:space="0" w:color="auto"/>
                                                                                                                  </w:divBdr>
                                                                                                                </w:div>
                                                                                                                <w:div w:id="1890334905">
                                                                                                                  <w:marLeft w:val="0"/>
                                                                                                                  <w:marRight w:val="0"/>
                                                                                                                  <w:marTop w:val="0"/>
                                                                                                                  <w:marBottom w:val="0"/>
                                                                                                                  <w:divBdr>
                                                                                                                    <w:top w:val="none" w:sz="0" w:space="0" w:color="auto"/>
                                                                                                                    <w:left w:val="none" w:sz="0" w:space="0" w:color="auto"/>
                                                                                                                    <w:bottom w:val="none" w:sz="0" w:space="0" w:color="auto"/>
                                                                                                                    <w:right w:val="none" w:sz="0" w:space="0" w:color="auto"/>
                                                                                                                  </w:divBdr>
                                                                                                                </w:div>
                                                                                                                <w:div w:id="964773078">
                                                                                                                  <w:marLeft w:val="0"/>
                                                                                                                  <w:marRight w:val="0"/>
                                                                                                                  <w:marTop w:val="0"/>
                                                                                                                  <w:marBottom w:val="0"/>
                                                                                                                  <w:divBdr>
                                                                                                                    <w:top w:val="none" w:sz="0" w:space="0" w:color="auto"/>
                                                                                                                    <w:left w:val="none" w:sz="0" w:space="0" w:color="auto"/>
                                                                                                                    <w:bottom w:val="none" w:sz="0" w:space="0" w:color="auto"/>
                                                                                                                    <w:right w:val="none" w:sz="0" w:space="0" w:color="auto"/>
                                                                                                                  </w:divBdr>
                                                                                                                </w:div>
                                                                                                                <w:div w:id="1512258031">
                                                                                                                  <w:marLeft w:val="0"/>
                                                                                                                  <w:marRight w:val="0"/>
                                                                                                                  <w:marTop w:val="0"/>
                                                                                                                  <w:marBottom w:val="0"/>
                                                                                                                  <w:divBdr>
                                                                                                                    <w:top w:val="none" w:sz="0" w:space="0" w:color="auto"/>
                                                                                                                    <w:left w:val="none" w:sz="0" w:space="0" w:color="auto"/>
                                                                                                                    <w:bottom w:val="none" w:sz="0" w:space="0" w:color="auto"/>
                                                                                                                    <w:right w:val="none" w:sz="0" w:space="0" w:color="auto"/>
                                                                                                                  </w:divBdr>
                                                                                                                </w:div>
                                                                                                                <w:div w:id="475420297">
                                                                                                                  <w:marLeft w:val="0"/>
                                                                                                                  <w:marRight w:val="0"/>
                                                                                                                  <w:marTop w:val="0"/>
                                                                                                                  <w:marBottom w:val="0"/>
                                                                                                                  <w:divBdr>
                                                                                                                    <w:top w:val="none" w:sz="0" w:space="0" w:color="auto"/>
                                                                                                                    <w:left w:val="none" w:sz="0" w:space="0" w:color="auto"/>
                                                                                                                    <w:bottom w:val="none" w:sz="0" w:space="0" w:color="auto"/>
                                                                                                                    <w:right w:val="none" w:sz="0" w:space="0" w:color="auto"/>
                                                                                                                  </w:divBdr>
                                                                                                                </w:div>
                                                                                                                <w:div w:id="1771658350">
                                                                                                                  <w:marLeft w:val="0"/>
                                                                                                                  <w:marRight w:val="0"/>
                                                                                                                  <w:marTop w:val="0"/>
                                                                                                                  <w:marBottom w:val="0"/>
                                                                                                                  <w:divBdr>
                                                                                                                    <w:top w:val="none" w:sz="0" w:space="0" w:color="auto"/>
                                                                                                                    <w:left w:val="none" w:sz="0" w:space="0" w:color="auto"/>
                                                                                                                    <w:bottom w:val="none" w:sz="0" w:space="0" w:color="auto"/>
                                                                                                                    <w:right w:val="none" w:sz="0" w:space="0" w:color="auto"/>
                                                                                                                  </w:divBdr>
                                                                                                                </w:div>
                                                                                                                <w:div w:id="15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4EE1F-9593-4C6E-A424-46A32E47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3</cp:revision>
  <cp:lastPrinted>2016-09-19T14:45:00Z</cp:lastPrinted>
  <dcterms:created xsi:type="dcterms:W3CDTF">2017-07-21T11:12:00Z</dcterms:created>
  <dcterms:modified xsi:type="dcterms:W3CDTF">2017-07-21T11:30:00Z</dcterms:modified>
</cp:coreProperties>
</file>