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14F9" w:rsidRDefault="00310452">
      <w:pPr>
        <w:pStyle w:val="Heading1"/>
        <w:spacing w:before="78" w:line="252" w:lineRule="auto"/>
        <w:ind w:left="2882" w:right="2865"/>
      </w:pPr>
      <w:bookmarkStart w:id="0" w:name="_gjdgxs" w:colFirst="0" w:colLast="0"/>
      <w:bookmarkStart w:id="1" w:name="_GoBack"/>
      <w:bookmarkEnd w:id="0"/>
      <w:bookmarkEnd w:id="1"/>
      <w:r>
        <w:t>NELSON COUNTY SCHOOLS</w:t>
      </w:r>
    </w:p>
    <w:p w:rsidR="008314F9" w:rsidRDefault="00310452">
      <w:pPr>
        <w:spacing w:line="252" w:lineRule="auto"/>
        <w:ind w:left="2882" w:right="2863"/>
        <w:jc w:val="center"/>
        <w:rPr>
          <w:b/>
        </w:rPr>
      </w:pPr>
      <w:r>
        <w:rPr>
          <w:b/>
        </w:rPr>
        <w:t>Job Description</w:t>
      </w:r>
    </w:p>
    <w:p w:rsidR="008314F9" w:rsidRDefault="008314F9">
      <w:pPr>
        <w:spacing w:before="1"/>
        <w:rPr>
          <w:b/>
        </w:rPr>
      </w:pPr>
    </w:p>
    <w:p w:rsidR="008314F9" w:rsidRDefault="00310452">
      <w:pPr>
        <w:ind w:left="100" w:right="460"/>
        <w:rPr>
          <w:b/>
        </w:rPr>
      </w:pPr>
      <w:r>
        <w:rPr>
          <w:b/>
        </w:rPr>
        <w:t>TITLE: DIRECTOR OF SPECIAL EDUCATION SERVICES, AND 504 PROGRAMS</w:t>
      </w:r>
    </w:p>
    <w:p w:rsidR="008314F9" w:rsidRDefault="008314F9">
      <w:pPr>
        <w:spacing w:before="4"/>
        <w:rPr>
          <w:b/>
          <w:sz w:val="21"/>
          <w:szCs w:val="21"/>
        </w:rPr>
      </w:pPr>
    </w:p>
    <w:p w:rsidR="008314F9" w:rsidRDefault="00310452">
      <w:pPr>
        <w:ind w:left="100"/>
        <w:jc w:val="both"/>
      </w:pPr>
      <w:r>
        <w:rPr>
          <w:b/>
        </w:rPr>
        <w:t xml:space="preserve">QUALIFICATIONS: </w:t>
      </w:r>
      <w:r>
        <w:t>Supervision Certification and Director of Special Education</w:t>
      </w:r>
    </w:p>
    <w:p w:rsidR="008314F9" w:rsidRDefault="008314F9">
      <w:pPr>
        <w:spacing w:before="11"/>
        <w:rPr>
          <w:sz w:val="21"/>
          <w:szCs w:val="21"/>
        </w:rPr>
      </w:pPr>
    </w:p>
    <w:p w:rsidR="008314F9" w:rsidRDefault="00310452">
      <w:pPr>
        <w:ind w:left="100"/>
        <w:jc w:val="both"/>
        <w:rPr>
          <w:color w:val="6D9EEB"/>
        </w:rPr>
      </w:pPr>
      <w:r>
        <w:rPr>
          <w:b/>
        </w:rPr>
        <w:t xml:space="preserve">REPORTS TO: </w:t>
      </w:r>
      <w:r>
        <w:t xml:space="preserve">  </w:t>
      </w:r>
      <w:r>
        <w:rPr>
          <w:strike/>
        </w:rPr>
        <w:t>Superintendent</w:t>
      </w:r>
      <w:r>
        <w:t xml:space="preserve"> </w:t>
      </w:r>
      <w:r>
        <w:rPr>
          <w:color w:val="6D9EEB"/>
        </w:rPr>
        <w:t>Director of Secondary Schools</w:t>
      </w:r>
    </w:p>
    <w:p w:rsidR="008314F9" w:rsidRDefault="008314F9"/>
    <w:p w:rsidR="008314F9" w:rsidRDefault="00310452">
      <w:pPr>
        <w:ind w:left="100" w:right="561"/>
      </w:pPr>
      <w:r>
        <w:rPr>
          <w:b/>
        </w:rPr>
        <w:t>JOB GOALS</w:t>
      </w:r>
      <w:r>
        <w:t>:</w:t>
      </w:r>
      <w:r>
        <w:t>P</w:t>
      </w:r>
      <w:r>
        <w:t>rovide leadership and supervision of special education and 504.</w:t>
      </w:r>
    </w:p>
    <w:p w:rsidR="008314F9" w:rsidRDefault="00310452">
      <w:pPr>
        <w:ind w:left="100" w:right="561"/>
      </w:pPr>
      <w:r>
        <w:t>Supervise and coordinate the direction of special education/504/ programs. Provide quality educational programs for students in special education.</w:t>
      </w:r>
    </w:p>
    <w:p w:rsidR="008314F9" w:rsidRDefault="008314F9">
      <w:pPr>
        <w:spacing w:before="5"/>
      </w:pPr>
    </w:p>
    <w:p w:rsidR="008314F9" w:rsidRDefault="00310452">
      <w:pPr>
        <w:pStyle w:val="Heading1"/>
        <w:jc w:val="both"/>
      </w:pPr>
      <w:r>
        <w:t>PERFORMANCE RESPONSIBILITIES:</w:t>
      </w:r>
    </w:p>
    <w:p w:rsidR="008314F9" w:rsidRDefault="008314F9">
      <w:pPr>
        <w:spacing w:before="7"/>
        <w:rPr>
          <w:b/>
          <w:sz w:val="21"/>
          <w:szCs w:val="21"/>
        </w:rPr>
      </w:pPr>
    </w:p>
    <w:p w:rsidR="008314F9" w:rsidRDefault="00310452">
      <w:pPr>
        <w:ind w:left="100" w:right="318"/>
      </w:pPr>
      <w:r>
        <w:t>Directs and s</w:t>
      </w:r>
      <w:r>
        <w:t>upervise</w:t>
      </w:r>
      <w:r>
        <w:t>s</w:t>
      </w:r>
      <w:r>
        <w:t xml:space="preserve">, </w:t>
      </w:r>
      <w:r>
        <w:t>Special Education program and 504 plans.</w:t>
      </w:r>
    </w:p>
    <w:p w:rsidR="008314F9" w:rsidRDefault="008314F9">
      <w:pPr>
        <w:spacing w:before="9"/>
        <w:rPr>
          <w:sz w:val="21"/>
          <w:szCs w:val="21"/>
        </w:rPr>
      </w:pPr>
    </w:p>
    <w:p w:rsidR="008314F9" w:rsidRDefault="00310452">
      <w:pPr>
        <w:spacing w:line="480" w:lineRule="auto"/>
        <w:ind w:left="100" w:right="611"/>
      </w:pPr>
      <w:r>
        <w:t>Supervises district level staff for</w:t>
      </w:r>
      <w:r>
        <w:rPr>
          <w:strike/>
        </w:rPr>
        <w:t xml:space="preserve"> </w:t>
      </w:r>
      <w:r>
        <w:t xml:space="preserve">special education programs. Assumes responsibility for </w:t>
      </w:r>
      <w:r>
        <w:t>w</w:t>
      </w:r>
      <w:r>
        <w:t xml:space="preserve">riting special education grants.  </w:t>
      </w:r>
    </w:p>
    <w:p w:rsidR="008314F9" w:rsidRDefault="00310452">
      <w:pPr>
        <w:spacing w:before="9"/>
        <w:ind w:left="101" w:right="878"/>
      </w:pPr>
      <w:r>
        <w:t>Work with the Finance Directo</w:t>
      </w:r>
      <w:r>
        <w:t>r</w:t>
      </w:r>
      <w:r>
        <w:rPr>
          <w:color w:val="FF0000"/>
        </w:rPr>
        <w:t xml:space="preserve"> </w:t>
      </w:r>
      <w:r>
        <w:t xml:space="preserve">to prepare and monitor special education program budgets. </w:t>
      </w:r>
    </w:p>
    <w:p w:rsidR="008314F9" w:rsidRDefault="008314F9">
      <w:pPr>
        <w:spacing w:before="9"/>
        <w:ind w:left="101" w:right="878"/>
      </w:pPr>
    </w:p>
    <w:p w:rsidR="008314F9" w:rsidRDefault="00310452">
      <w:pPr>
        <w:spacing w:before="9"/>
        <w:ind w:left="101" w:right="878"/>
        <w:rPr>
          <w:strike/>
        </w:rPr>
      </w:pPr>
      <w:r>
        <w:rPr>
          <w:strike/>
        </w:rPr>
        <w:t xml:space="preserve">Collaborates with the Director of Federal and State programs  to </w:t>
      </w:r>
      <w:r>
        <w:rPr>
          <w:strike/>
        </w:rPr>
        <w:t xml:space="preserve">prepare and </w:t>
      </w:r>
      <w:r>
        <w:rPr>
          <w:strike/>
        </w:rPr>
        <w:t>perform</w:t>
      </w:r>
      <w:r>
        <w:rPr>
          <w:strike/>
        </w:rPr>
        <w:t xml:space="preserve"> </w:t>
      </w:r>
      <w:r>
        <w:rPr>
          <w:strike/>
        </w:rPr>
        <w:t>s</w:t>
      </w:r>
      <w:r>
        <w:rPr>
          <w:strike/>
        </w:rPr>
        <w:t xml:space="preserve">pecial </w:t>
      </w:r>
      <w:r>
        <w:rPr>
          <w:strike/>
        </w:rPr>
        <w:t>e</w:t>
      </w:r>
      <w:r>
        <w:rPr>
          <w:strike/>
        </w:rPr>
        <w:t>ducation program evaluations.</w:t>
      </w:r>
    </w:p>
    <w:p w:rsidR="008314F9" w:rsidRDefault="008314F9">
      <w:pPr>
        <w:spacing w:before="9"/>
        <w:ind w:left="100"/>
      </w:pPr>
    </w:p>
    <w:p w:rsidR="008314F9" w:rsidRDefault="00310452">
      <w:pPr>
        <w:spacing w:before="9"/>
        <w:ind w:left="100"/>
        <w:rPr>
          <w:strike/>
        </w:rPr>
      </w:pPr>
      <w:r>
        <w:rPr>
          <w:strike/>
        </w:rPr>
        <w:t xml:space="preserve">Collaborates with the Director of Federal and State programs to complete </w:t>
      </w:r>
      <w:r>
        <w:rPr>
          <w:strike/>
        </w:rPr>
        <w:t>special education,</w:t>
      </w:r>
      <w:r>
        <w:rPr>
          <w:strike/>
        </w:rPr>
        <w:t xml:space="preserve"> </w:t>
      </w:r>
      <w:r>
        <w:rPr>
          <w:strike/>
        </w:rPr>
        <w:t>504 program reports as required by the Department of Education.</w:t>
      </w:r>
    </w:p>
    <w:p w:rsidR="008314F9" w:rsidRDefault="008314F9">
      <w:pPr>
        <w:spacing w:before="11"/>
        <w:rPr>
          <w:sz w:val="21"/>
          <w:szCs w:val="21"/>
        </w:rPr>
      </w:pPr>
    </w:p>
    <w:p w:rsidR="008314F9" w:rsidRDefault="00310452">
      <w:pPr>
        <w:ind w:left="100"/>
      </w:pPr>
      <w:r>
        <w:t xml:space="preserve">Assists the Superintendent with effective instructional practices and programming as it relates to </w:t>
      </w:r>
      <w:r>
        <w:t>federal programs, special education, R</w:t>
      </w:r>
      <w:r>
        <w:t>T</w:t>
      </w:r>
      <w:r>
        <w:t>I and 504 plans.</w:t>
      </w:r>
    </w:p>
    <w:p w:rsidR="008314F9" w:rsidRDefault="008314F9">
      <w:pPr>
        <w:spacing w:before="11"/>
        <w:rPr>
          <w:sz w:val="21"/>
          <w:szCs w:val="21"/>
        </w:rPr>
      </w:pPr>
    </w:p>
    <w:p w:rsidR="008314F9" w:rsidRDefault="00310452">
      <w:pPr>
        <w:ind w:left="100" w:right="879"/>
      </w:pPr>
      <w:r>
        <w:t>Assists</w:t>
      </w:r>
      <w:r>
        <w:t xml:space="preserve"> principals </w:t>
      </w:r>
      <w:r>
        <w:t xml:space="preserve"> in screening, hiring, and evaluating the special education personnel.</w:t>
      </w:r>
    </w:p>
    <w:p w:rsidR="008314F9" w:rsidRDefault="008314F9">
      <w:pPr>
        <w:spacing w:before="11"/>
        <w:rPr>
          <w:sz w:val="21"/>
          <w:szCs w:val="21"/>
        </w:rPr>
      </w:pPr>
    </w:p>
    <w:p w:rsidR="008314F9" w:rsidRDefault="00310452">
      <w:pPr>
        <w:ind w:left="101" w:right="778"/>
        <w:jc w:val="both"/>
      </w:pPr>
      <w:r>
        <w:t>Coordinates the instructional component for Horizon Academy, for special needs students.</w:t>
      </w:r>
    </w:p>
    <w:p w:rsidR="008314F9" w:rsidRDefault="008314F9">
      <w:pPr>
        <w:ind w:left="101" w:right="778"/>
        <w:jc w:val="both"/>
      </w:pPr>
    </w:p>
    <w:p w:rsidR="008314F9" w:rsidRDefault="00310452">
      <w:pPr>
        <w:ind w:left="101" w:right="778"/>
        <w:jc w:val="both"/>
      </w:pPr>
      <w:r>
        <w:t>Assists with the r</w:t>
      </w:r>
      <w:r>
        <w:t>ecruitment of special education personnel and related services personnel.</w:t>
      </w:r>
      <w:r>
        <w:rPr>
          <w:strike/>
        </w:rPr>
        <w:t xml:space="preserve"> </w:t>
      </w:r>
      <w:r>
        <w:t xml:space="preserve">  Determines the total personnel needs (teachers, aides, therapist, etc.) for special education, and related services.  </w:t>
      </w:r>
    </w:p>
    <w:p w:rsidR="008314F9" w:rsidRDefault="008314F9">
      <w:pPr>
        <w:ind w:left="101" w:right="778"/>
        <w:jc w:val="both"/>
      </w:pPr>
    </w:p>
    <w:p w:rsidR="008314F9" w:rsidRDefault="00310452">
      <w:pPr>
        <w:ind w:left="101" w:right="778"/>
        <w:jc w:val="both"/>
      </w:pPr>
      <w:r>
        <w:t>Supervises the school psychologist services program.</w:t>
      </w:r>
    </w:p>
    <w:p w:rsidR="008314F9" w:rsidRDefault="008314F9">
      <w:pPr>
        <w:ind w:left="101" w:right="778"/>
        <w:jc w:val="both"/>
      </w:pPr>
    </w:p>
    <w:p w:rsidR="008314F9" w:rsidRDefault="00310452">
      <w:pPr>
        <w:spacing w:before="9"/>
        <w:ind w:left="100"/>
        <w:jc w:val="both"/>
      </w:pPr>
      <w:r>
        <w:t>Assist</w:t>
      </w:r>
      <w:r>
        <w:t>s the Superintendent with the District CDIP.</w:t>
      </w:r>
    </w:p>
    <w:p w:rsidR="008314F9" w:rsidRDefault="008314F9">
      <w:pPr>
        <w:spacing w:before="9"/>
        <w:ind w:left="100"/>
        <w:jc w:val="both"/>
      </w:pPr>
    </w:p>
    <w:p w:rsidR="008314F9" w:rsidRDefault="00310452">
      <w:pPr>
        <w:spacing w:before="9"/>
        <w:ind w:left="100"/>
        <w:jc w:val="both"/>
      </w:pPr>
      <w:r>
        <w:t>Develop, implement and monitor procedures to identify, locate, and evaluate students with disabilities. (Child Find)</w:t>
      </w:r>
    </w:p>
    <w:p w:rsidR="008314F9" w:rsidRDefault="008314F9">
      <w:pPr>
        <w:spacing w:before="9"/>
        <w:ind w:left="100"/>
        <w:jc w:val="both"/>
      </w:pPr>
    </w:p>
    <w:p w:rsidR="008314F9" w:rsidRDefault="008314F9">
      <w:pPr>
        <w:spacing w:before="9"/>
        <w:ind w:left="100"/>
        <w:jc w:val="both"/>
      </w:pPr>
    </w:p>
    <w:p w:rsidR="008314F9" w:rsidRDefault="008314F9">
      <w:pPr>
        <w:spacing w:before="9"/>
        <w:ind w:left="100"/>
        <w:jc w:val="both"/>
      </w:pPr>
    </w:p>
    <w:p w:rsidR="008314F9" w:rsidRDefault="008314F9">
      <w:pPr>
        <w:spacing w:before="9"/>
        <w:ind w:left="100"/>
        <w:jc w:val="both"/>
      </w:pPr>
    </w:p>
    <w:p w:rsidR="008314F9" w:rsidRDefault="008314F9">
      <w:pPr>
        <w:spacing w:before="9"/>
        <w:ind w:left="100"/>
        <w:jc w:val="both"/>
      </w:pPr>
    </w:p>
    <w:p w:rsidR="008314F9" w:rsidRDefault="008314F9">
      <w:pPr>
        <w:spacing w:before="9"/>
        <w:ind w:left="100"/>
        <w:jc w:val="both"/>
      </w:pPr>
    </w:p>
    <w:p w:rsidR="008314F9" w:rsidRDefault="008314F9">
      <w:pPr>
        <w:spacing w:before="9"/>
        <w:ind w:left="100"/>
        <w:jc w:val="both"/>
      </w:pPr>
    </w:p>
    <w:p w:rsidR="008314F9" w:rsidRDefault="008314F9">
      <w:pPr>
        <w:spacing w:before="9"/>
        <w:ind w:left="100"/>
        <w:jc w:val="both"/>
      </w:pPr>
    </w:p>
    <w:p w:rsidR="008314F9" w:rsidRDefault="008314F9">
      <w:pPr>
        <w:spacing w:before="9"/>
        <w:ind w:left="100"/>
        <w:jc w:val="both"/>
      </w:pPr>
    </w:p>
    <w:p w:rsidR="008314F9" w:rsidRDefault="008314F9"/>
    <w:p w:rsidR="008314F9" w:rsidRDefault="00310452">
      <w:pPr>
        <w:spacing w:before="78"/>
        <w:ind w:left="100"/>
        <w:rPr>
          <w:b/>
        </w:rPr>
      </w:pPr>
      <w:r>
        <w:rPr>
          <w:b/>
        </w:rPr>
        <w:t xml:space="preserve">Director of Special Education Services, 504, </w:t>
      </w:r>
      <w:r>
        <w:rPr>
          <w:sz w:val="20"/>
          <w:szCs w:val="20"/>
        </w:rPr>
        <w:t xml:space="preserve"> continued-------------------</w:t>
      </w:r>
      <w:r>
        <w:rPr>
          <w:b/>
        </w:rPr>
        <w:t>Page 2</w:t>
      </w:r>
    </w:p>
    <w:p w:rsidR="008314F9" w:rsidRDefault="008314F9">
      <w:pPr>
        <w:spacing w:before="6"/>
        <w:rPr>
          <w:b/>
          <w:sz w:val="21"/>
          <w:szCs w:val="21"/>
        </w:rPr>
      </w:pPr>
    </w:p>
    <w:p w:rsidR="008314F9" w:rsidRDefault="008314F9">
      <w:pPr>
        <w:ind w:left="100" w:right="460"/>
      </w:pPr>
    </w:p>
    <w:p w:rsidR="008314F9" w:rsidRDefault="00310452">
      <w:pPr>
        <w:ind w:left="100" w:right="1105"/>
      </w:pPr>
      <w:r>
        <w:t>Assumes other duties consistent with the position assigned as may be requested by the Superintendent.</w:t>
      </w:r>
    </w:p>
    <w:p w:rsidR="008314F9" w:rsidRDefault="008314F9"/>
    <w:p w:rsidR="008314F9" w:rsidRDefault="00310452">
      <w:pPr>
        <w:spacing w:line="480" w:lineRule="auto"/>
        <w:ind w:left="100" w:right="460"/>
      </w:pPr>
      <w:r>
        <w:t>Oversees 504 program for students and makes appropriate services available to students. Represents superintendent on administrative ARC.</w:t>
      </w:r>
    </w:p>
    <w:p w:rsidR="008314F9" w:rsidRDefault="00310452">
      <w:pPr>
        <w:spacing w:before="7"/>
        <w:ind w:left="100"/>
        <w:jc w:val="both"/>
      </w:pPr>
      <w:r>
        <w:t>Demonstrates reg</w:t>
      </w:r>
      <w:r>
        <w:t>ular attendance and punctuality.</w:t>
      </w:r>
    </w:p>
    <w:p w:rsidR="008314F9" w:rsidRDefault="008314F9">
      <w:pPr>
        <w:spacing w:before="7"/>
        <w:ind w:left="100"/>
        <w:jc w:val="both"/>
      </w:pPr>
    </w:p>
    <w:p w:rsidR="008314F9" w:rsidRDefault="00310452">
      <w:pPr>
        <w:spacing w:before="7"/>
        <w:ind w:left="100"/>
        <w:jc w:val="both"/>
      </w:pPr>
      <w:r>
        <w:t>Assist Transportation Director in meeting special transportation needs.</w:t>
      </w:r>
    </w:p>
    <w:p w:rsidR="008314F9" w:rsidRDefault="008314F9">
      <w:pPr>
        <w:spacing w:before="7"/>
        <w:ind w:left="100"/>
        <w:jc w:val="both"/>
      </w:pPr>
    </w:p>
    <w:p w:rsidR="008314F9" w:rsidRDefault="00310452">
      <w:pPr>
        <w:spacing w:before="7"/>
        <w:ind w:left="100"/>
        <w:jc w:val="both"/>
      </w:pPr>
      <w:r>
        <w:t>Develop and implement a system for monitoring Individual Education Programs (IEP’s).</w:t>
      </w:r>
    </w:p>
    <w:p w:rsidR="008314F9" w:rsidRDefault="008314F9">
      <w:pPr>
        <w:spacing w:before="7"/>
        <w:ind w:left="100"/>
        <w:jc w:val="both"/>
      </w:pPr>
    </w:p>
    <w:p w:rsidR="008314F9" w:rsidRDefault="00310452">
      <w:pPr>
        <w:spacing w:before="7"/>
        <w:ind w:left="100"/>
        <w:jc w:val="both"/>
      </w:pPr>
      <w:r>
        <w:t>Identify resources needed to implement special education program objectives.</w:t>
      </w:r>
    </w:p>
    <w:p w:rsidR="008314F9" w:rsidRDefault="008314F9">
      <w:pPr>
        <w:jc w:val="both"/>
      </w:pPr>
    </w:p>
    <w:p w:rsidR="008314F9" w:rsidRDefault="00310452">
      <w:pPr>
        <w:spacing w:before="9"/>
        <w:ind w:left="100"/>
        <w:jc w:val="both"/>
      </w:pPr>
      <w:r>
        <w:t>Develop, implement and monitor procedures to monitor student progress.</w:t>
      </w:r>
    </w:p>
    <w:p w:rsidR="008314F9" w:rsidRDefault="008314F9">
      <w:pPr>
        <w:spacing w:before="9"/>
        <w:ind w:left="100"/>
        <w:jc w:val="both"/>
      </w:pPr>
    </w:p>
    <w:p w:rsidR="008314F9" w:rsidRDefault="00310452">
      <w:pPr>
        <w:spacing w:before="9"/>
        <w:ind w:left="100"/>
        <w:jc w:val="both"/>
      </w:pPr>
      <w:r>
        <w:t>Coordinate and monitor school based medicaid and transition services for students with disabilities.</w:t>
      </w:r>
    </w:p>
    <w:p w:rsidR="008314F9" w:rsidRDefault="008314F9">
      <w:pPr>
        <w:spacing w:before="9"/>
        <w:ind w:left="100"/>
        <w:jc w:val="both"/>
      </w:pPr>
    </w:p>
    <w:p w:rsidR="008314F9" w:rsidRDefault="00310452">
      <w:pPr>
        <w:spacing w:before="9"/>
        <w:ind w:left="100"/>
        <w:jc w:val="both"/>
      </w:pPr>
      <w:r>
        <w:t>Coor</w:t>
      </w:r>
      <w:r>
        <w:t xml:space="preserve">dinate and monitor Safe </w:t>
      </w:r>
      <w:r>
        <w:t>Crisis</w:t>
      </w:r>
      <w:r>
        <w:t xml:space="preserve"> Management training and paperwork.</w:t>
      </w:r>
    </w:p>
    <w:p w:rsidR="008314F9" w:rsidRDefault="008314F9">
      <w:pPr>
        <w:spacing w:before="9"/>
        <w:ind w:left="100"/>
        <w:jc w:val="both"/>
      </w:pPr>
    </w:p>
    <w:p w:rsidR="008314F9" w:rsidRDefault="00310452">
      <w:pPr>
        <w:spacing w:before="9"/>
        <w:ind w:left="100"/>
        <w:jc w:val="both"/>
      </w:pPr>
      <w:r>
        <w:t>Monitor equipment inventory for all items in Special Education.</w:t>
      </w:r>
    </w:p>
    <w:p w:rsidR="008314F9" w:rsidRDefault="008314F9">
      <w:pPr>
        <w:spacing w:before="9"/>
        <w:ind w:left="100"/>
        <w:jc w:val="both"/>
      </w:pPr>
    </w:p>
    <w:p w:rsidR="008314F9" w:rsidRDefault="00310452">
      <w:pPr>
        <w:spacing w:before="9"/>
        <w:ind w:left="100"/>
        <w:jc w:val="both"/>
      </w:pPr>
      <w:r>
        <w:t>Coordinate district Mental Health needs for all students.</w:t>
      </w:r>
    </w:p>
    <w:p w:rsidR="008314F9" w:rsidRDefault="008314F9">
      <w:pPr>
        <w:spacing w:before="9"/>
        <w:ind w:left="100"/>
        <w:jc w:val="both"/>
      </w:pPr>
    </w:p>
    <w:p w:rsidR="008314F9" w:rsidRDefault="00310452">
      <w:pPr>
        <w:spacing w:before="9"/>
        <w:ind w:left="100"/>
        <w:jc w:val="both"/>
      </w:pPr>
      <w:r>
        <w:t>Coordinate district behavioral needs for students with disabiliti</w:t>
      </w:r>
      <w:r>
        <w:t>es.</w:t>
      </w:r>
    </w:p>
    <w:p w:rsidR="008314F9" w:rsidRDefault="008314F9"/>
    <w:p w:rsidR="008314F9" w:rsidRDefault="00310452">
      <w:pPr>
        <w:ind w:left="100" w:right="460"/>
      </w:pPr>
      <w:r>
        <w:t>Adheres to professional Codes of Ethics adopted by the Kentucky Education Professional Standards Board.</w:t>
      </w:r>
    </w:p>
    <w:p w:rsidR="008314F9" w:rsidRDefault="008314F9">
      <w:pPr>
        <w:spacing w:before="11"/>
        <w:rPr>
          <w:sz w:val="21"/>
          <w:szCs w:val="21"/>
        </w:rPr>
      </w:pPr>
    </w:p>
    <w:p w:rsidR="008314F9" w:rsidRDefault="00310452">
      <w:pPr>
        <w:ind w:left="100"/>
      </w:pPr>
      <w:r>
        <w:rPr>
          <w:b/>
        </w:rPr>
        <w:t xml:space="preserve">KNOWLEDGE AND ABILITIES: </w:t>
      </w:r>
      <w:r>
        <w:t>To perform the responsibilities as previously outlined.</w:t>
      </w:r>
    </w:p>
    <w:p w:rsidR="008314F9" w:rsidRDefault="008314F9"/>
    <w:p w:rsidR="008314F9" w:rsidRDefault="00310452">
      <w:pPr>
        <w:ind w:left="100"/>
      </w:pPr>
      <w:r>
        <w:rPr>
          <w:b/>
        </w:rPr>
        <w:t xml:space="preserve">ABILITY TO: </w:t>
      </w:r>
      <w:r>
        <w:t>Perform as a leader such that student achievement is</w:t>
      </w:r>
      <w:r>
        <w:t xml:space="preserve"> maximized.</w:t>
      </w:r>
    </w:p>
    <w:sectPr w:rsidR="008314F9">
      <w:pgSz w:w="12240" w:h="15840"/>
      <w:pgMar w:top="1360" w:right="1720" w:bottom="280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F9"/>
    <w:rsid w:val="00310452"/>
    <w:rsid w:val="008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9A46D-C4DD-4A4D-B2D8-33A1182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2017-08-11T17:08:00Z</dcterms:created>
  <dcterms:modified xsi:type="dcterms:W3CDTF">2017-08-11T17:08:00Z</dcterms:modified>
</cp:coreProperties>
</file>