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5688"/>
        <w:gridCol w:w="952"/>
        <w:gridCol w:w="1005"/>
        <w:gridCol w:w="493"/>
      </w:tblGrid>
      <w:tr w:rsidR="00C82548" w14:paraId="6E51EDBA" w14:textId="77777777" w:rsidTr="00001BEE">
        <w:tc>
          <w:tcPr>
            <w:tcW w:w="5688" w:type="dxa"/>
          </w:tcPr>
          <w:p w14:paraId="6E51EDB6" w14:textId="77777777" w:rsidR="00C82548" w:rsidRDefault="00C82548" w:rsidP="00F476F2">
            <w:r>
              <w:t>Data Needed</w:t>
            </w:r>
            <w:r w:rsidR="00823FEB">
              <w:t xml:space="preserve">  (Your district’s baseline)</w:t>
            </w:r>
          </w:p>
        </w:tc>
        <w:tc>
          <w:tcPr>
            <w:tcW w:w="952" w:type="dxa"/>
          </w:tcPr>
          <w:p w14:paraId="6E51EDB7" w14:textId="77777777" w:rsidR="00C82548" w:rsidRDefault="00C82548" w:rsidP="00F476F2">
            <w:r>
              <w:t xml:space="preserve">Number  </w:t>
            </w:r>
          </w:p>
        </w:tc>
        <w:tc>
          <w:tcPr>
            <w:tcW w:w="1005" w:type="dxa"/>
          </w:tcPr>
          <w:p w14:paraId="6E51EDB8" w14:textId="77777777" w:rsidR="00C82548" w:rsidRDefault="00C82548" w:rsidP="00F476F2">
            <w:r>
              <w:t>Yes</w:t>
            </w:r>
          </w:p>
        </w:tc>
        <w:tc>
          <w:tcPr>
            <w:tcW w:w="493" w:type="dxa"/>
          </w:tcPr>
          <w:p w14:paraId="6E51EDB9" w14:textId="77777777" w:rsidR="00C82548" w:rsidRDefault="00C82548" w:rsidP="00F476F2">
            <w:r>
              <w:t>No</w:t>
            </w:r>
          </w:p>
        </w:tc>
      </w:tr>
      <w:tr w:rsidR="00F25807" w14:paraId="24F6402F" w14:textId="77777777" w:rsidTr="00001BEE">
        <w:tc>
          <w:tcPr>
            <w:tcW w:w="5688" w:type="dxa"/>
          </w:tcPr>
          <w:p w14:paraId="588250D3" w14:textId="5934A1F4" w:rsidR="00F25807" w:rsidRDefault="00CA5553" w:rsidP="00315413">
            <w:pPr>
              <w:pStyle w:val="ListParagraph"/>
              <w:numPr>
                <w:ilvl w:val="0"/>
                <w:numId w:val="3"/>
              </w:numPr>
            </w:pPr>
            <w:r>
              <w:t xml:space="preserve">Total number of absences for students </w:t>
            </w:r>
            <w:r w:rsidRPr="00ED7A5C">
              <w:rPr>
                <w:b/>
              </w:rPr>
              <w:t xml:space="preserve">with asthma </w:t>
            </w:r>
            <w:r>
              <w:t>in pilot schools for 2016-17</w:t>
            </w:r>
            <w:r w:rsidR="00315413">
              <w:t xml:space="preserve"> </w:t>
            </w:r>
          </w:p>
        </w:tc>
        <w:tc>
          <w:tcPr>
            <w:tcW w:w="952" w:type="dxa"/>
          </w:tcPr>
          <w:p w14:paraId="50B1A35A" w14:textId="77777777" w:rsidR="00F25807" w:rsidRDefault="00324F6B" w:rsidP="00F476F2">
            <w:pPr>
              <w:rPr>
                <w:sz w:val="16"/>
                <w:szCs w:val="16"/>
              </w:rPr>
            </w:pPr>
            <w:r w:rsidRPr="00324F6B">
              <w:rPr>
                <w:sz w:val="16"/>
                <w:szCs w:val="16"/>
              </w:rPr>
              <w:t>SCES-678</w:t>
            </w:r>
          </w:p>
          <w:p w14:paraId="49D4A729" w14:textId="77777777" w:rsidR="00324F6B" w:rsidRDefault="00324F6B" w:rsidP="00F476F2">
            <w:pPr>
              <w:rPr>
                <w:sz w:val="16"/>
                <w:szCs w:val="16"/>
              </w:rPr>
            </w:pPr>
            <w:r>
              <w:rPr>
                <w:sz w:val="16"/>
                <w:szCs w:val="16"/>
              </w:rPr>
              <w:t>TES-483</w:t>
            </w:r>
          </w:p>
          <w:p w14:paraId="69971613" w14:textId="77777777" w:rsidR="00324F6B" w:rsidRDefault="00324F6B" w:rsidP="00F476F2">
            <w:pPr>
              <w:rPr>
                <w:sz w:val="16"/>
                <w:szCs w:val="16"/>
              </w:rPr>
            </w:pPr>
            <w:r>
              <w:rPr>
                <w:sz w:val="16"/>
                <w:szCs w:val="16"/>
              </w:rPr>
              <w:t>SCMS-812</w:t>
            </w:r>
          </w:p>
          <w:p w14:paraId="1A638652" w14:textId="6436CE56" w:rsidR="00324F6B" w:rsidRPr="00001BEE" w:rsidRDefault="00324F6B" w:rsidP="00F476F2">
            <w:pPr>
              <w:rPr>
                <w:b/>
                <w:sz w:val="16"/>
                <w:szCs w:val="16"/>
              </w:rPr>
            </w:pPr>
            <w:r w:rsidRPr="00001BEE">
              <w:rPr>
                <w:b/>
                <w:sz w:val="16"/>
                <w:szCs w:val="16"/>
              </w:rPr>
              <w:t>Total-1973</w:t>
            </w:r>
          </w:p>
        </w:tc>
        <w:tc>
          <w:tcPr>
            <w:tcW w:w="1005" w:type="dxa"/>
          </w:tcPr>
          <w:p w14:paraId="7724BF31" w14:textId="77777777" w:rsidR="00F25807" w:rsidRDefault="00F25807" w:rsidP="00F476F2"/>
        </w:tc>
        <w:tc>
          <w:tcPr>
            <w:tcW w:w="493" w:type="dxa"/>
          </w:tcPr>
          <w:p w14:paraId="57C7BEF9" w14:textId="77777777" w:rsidR="00F25807" w:rsidRDefault="00F25807" w:rsidP="00F476F2"/>
        </w:tc>
        <w:bookmarkStart w:id="0" w:name="_GoBack"/>
        <w:bookmarkEnd w:id="0"/>
      </w:tr>
      <w:tr w:rsidR="00C82548" w14:paraId="6E51EDBF" w14:textId="77777777" w:rsidTr="00001BEE">
        <w:tc>
          <w:tcPr>
            <w:tcW w:w="5688" w:type="dxa"/>
          </w:tcPr>
          <w:p w14:paraId="6E51EDBB" w14:textId="7E1DA635" w:rsidR="000B7473" w:rsidRDefault="00ED7A5C" w:rsidP="00315413">
            <w:pPr>
              <w:pStyle w:val="ListParagraph"/>
              <w:numPr>
                <w:ilvl w:val="0"/>
                <w:numId w:val="3"/>
              </w:numPr>
            </w:pPr>
            <w:r>
              <w:t xml:space="preserve">Total number of students documented in IC </w:t>
            </w:r>
            <w:r w:rsidRPr="00ED7A5C">
              <w:rPr>
                <w:b/>
              </w:rPr>
              <w:t>with asthma (pilot schools only)</w:t>
            </w:r>
          </w:p>
        </w:tc>
        <w:tc>
          <w:tcPr>
            <w:tcW w:w="952" w:type="dxa"/>
          </w:tcPr>
          <w:p w14:paraId="5445A159" w14:textId="17DB9818" w:rsidR="00324F6B" w:rsidRDefault="00324F6B" w:rsidP="00324F6B">
            <w:pPr>
              <w:rPr>
                <w:sz w:val="16"/>
                <w:szCs w:val="16"/>
              </w:rPr>
            </w:pPr>
            <w:r>
              <w:rPr>
                <w:sz w:val="16"/>
                <w:szCs w:val="16"/>
              </w:rPr>
              <w:t>SCES-</w:t>
            </w:r>
            <w:r w:rsidR="002B14FC">
              <w:rPr>
                <w:sz w:val="16"/>
                <w:szCs w:val="16"/>
              </w:rPr>
              <w:t>7</w:t>
            </w:r>
            <w:r w:rsidR="00BC3993">
              <w:rPr>
                <w:sz w:val="16"/>
                <w:szCs w:val="16"/>
              </w:rPr>
              <w:t>9</w:t>
            </w:r>
          </w:p>
          <w:p w14:paraId="0E4BB352" w14:textId="710D3CC6" w:rsidR="00324F6B" w:rsidRDefault="00324F6B" w:rsidP="00324F6B">
            <w:pPr>
              <w:rPr>
                <w:sz w:val="16"/>
                <w:szCs w:val="16"/>
              </w:rPr>
            </w:pPr>
            <w:r>
              <w:rPr>
                <w:sz w:val="16"/>
                <w:szCs w:val="16"/>
              </w:rPr>
              <w:t>TES-</w:t>
            </w:r>
            <w:r w:rsidR="00001BEE">
              <w:rPr>
                <w:sz w:val="16"/>
                <w:szCs w:val="16"/>
              </w:rPr>
              <w:t>57</w:t>
            </w:r>
          </w:p>
          <w:p w14:paraId="2596A79D" w14:textId="04FAF5A3" w:rsidR="00C82548" w:rsidRDefault="00324F6B" w:rsidP="00324F6B">
            <w:pPr>
              <w:rPr>
                <w:sz w:val="16"/>
                <w:szCs w:val="16"/>
              </w:rPr>
            </w:pPr>
            <w:r>
              <w:rPr>
                <w:sz w:val="16"/>
                <w:szCs w:val="16"/>
              </w:rPr>
              <w:t>SCMS-</w:t>
            </w:r>
            <w:r w:rsidR="00001BEE">
              <w:rPr>
                <w:sz w:val="16"/>
                <w:szCs w:val="16"/>
              </w:rPr>
              <w:t>74</w:t>
            </w:r>
          </w:p>
          <w:p w14:paraId="6E51EDBC" w14:textId="7DC54880" w:rsidR="00324F6B" w:rsidRPr="00001BEE" w:rsidRDefault="00324F6B" w:rsidP="00324F6B">
            <w:pPr>
              <w:rPr>
                <w:b/>
              </w:rPr>
            </w:pPr>
            <w:r w:rsidRPr="00001BEE">
              <w:rPr>
                <w:b/>
                <w:sz w:val="16"/>
                <w:szCs w:val="16"/>
              </w:rPr>
              <w:t>Total-</w:t>
            </w:r>
            <w:r w:rsidR="00001BEE" w:rsidRPr="00001BEE">
              <w:rPr>
                <w:b/>
                <w:sz w:val="16"/>
                <w:szCs w:val="16"/>
              </w:rPr>
              <w:t>210</w:t>
            </w:r>
          </w:p>
        </w:tc>
        <w:tc>
          <w:tcPr>
            <w:tcW w:w="1005" w:type="dxa"/>
          </w:tcPr>
          <w:p w14:paraId="6E51EDBD" w14:textId="77777777" w:rsidR="00C82548" w:rsidRDefault="00C82548" w:rsidP="00F476F2"/>
        </w:tc>
        <w:tc>
          <w:tcPr>
            <w:tcW w:w="493" w:type="dxa"/>
          </w:tcPr>
          <w:p w14:paraId="6E51EDBE" w14:textId="77777777" w:rsidR="00C82548" w:rsidRDefault="00C82548" w:rsidP="00F476F2"/>
        </w:tc>
      </w:tr>
      <w:tr w:rsidR="00950C30" w14:paraId="4AEA842B" w14:textId="77777777" w:rsidTr="00001BEE">
        <w:tc>
          <w:tcPr>
            <w:tcW w:w="5688" w:type="dxa"/>
          </w:tcPr>
          <w:p w14:paraId="562AC253" w14:textId="122E4ABE" w:rsidR="00950C30" w:rsidRPr="00735498" w:rsidRDefault="00735498" w:rsidP="00735498">
            <w:pPr>
              <w:pStyle w:val="ListParagraph"/>
              <w:numPr>
                <w:ilvl w:val="0"/>
                <w:numId w:val="3"/>
              </w:numPr>
            </w:pPr>
            <w:r w:rsidRPr="00735498">
              <w:t xml:space="preserve"> Total number of students </w:t>
            </w:r>
            <w:r w:rsidRPr="00735498">
              <w:rPr>
                <w:b/>
              </w:rPr>
              <w:t xml:space="preserve">with asthma </w:t>
            </w:r>
            <w:r w:rsidRPr="00735498">
              <w:t>in district pilot schools who have an inhaler</w:t>
            </w:r>
          </w:p>
        </w:tc>
        <w:tc>
          <w:tcPr>
            <w:tcW w:w="952" w:type="dxa"/>
          </w:tcPr>
          <w:p w14:paraId="133B37F4" w14:textId="0C0862A0" w:rsidR="00324F6B" w:rsidRDefault="00324F6B" w:rsidP="00324F6B">
            <w:pPr>
              <w:rPr>
                <w:sz w:val="16"/>
                <w:szCs w:val="16"/>
              </w:rPr>
            </w:pPr>
            <w:r>
              <w:rPr>
                <w:sz w:val="16"/>
                <w:szCs w:val="16"/>
              </w:rPr>
              <w:t>SCES-</w:t>
            </w:r>
            <w:r w:rsidR="00447EBA">
              <w:rPr>
                <w:sz w:val="16"/>
                <w:szCs w:val="16"/>
              </w:rPr>
              <w:t>39</w:t>
            </w:r>
          </w:p>
          <w:p w14:paraId="61DE4170" w14:textId="6D4FD30D" w:rsidR="00324F6B" w:rsidRDefault="00324F6B" w:rsidP="00324F6B">
            <w:pPr>
              <w:rPr>
                <w:sz w:val="16"/>
                <w:szCs w:val="16"/>
              </w:rPr>
            </w:pPr>
            <w:r>
              <w:rPr>
                <w:sz w:val="16"/>
                <w:szCs w:val="16"/>
              </w:rPr>
              <w:t>TES-</w:t>
            </w:r>
            <w:r w:rsidR="00001BEE">
              <w:rPr>
                <w:sz w:val="16"/>
                <w:szCs w:val="16"/>
              </w:rPr>
              <w:t>15</w:t>
            </w:r>
          </w:p>
          <w:p w14:paraId="26814F90" w14:textId="12E7079D" w:rsidR="00324F6B" w:rsidRDefault="00324F6B" w:rsidP="00324F6B">
            <w:pPr>
              <w:rPr>
                <w:sz w:val="16"/>
                <w:szCs w:val="16"/>
              </w:rPr>
            </w:pPr>
            <w:r>
              <w:rPr>
                <w:sz w:val="16"/>
                <w:szCs w:val="16"/>
              </w:rPr>
              <w:t>SCMS-</w:t>
            </w:r>
            <w:r w:rsidR="00001BEE">
              <w:rPr>
                <w:sz w:val="16"/>
                <w:szCs w:val="16"/>
              </w:rPr>
              <w:t>18</w:t>
            </w:r>
          </w:p>
          <w:p w14:paraId="416DD810" w14:textId="471C3DF7" w:rsidR="00950C30" w:rsidRPr="00001BEE" w:rsidRDefault="00324F6B" w:rsidP="00324F6B">
            <w:pPr>
              <w:rPr>
                <w:b/>
              </w:rPr>
            </w:pPr>
            <w:r w:rsidRPr="00001BEE">
              <w:rPr>
                <w:b/>
                <w:sz w:val="16"/>
                <w:szCs w:val="16"/>
              </w:rPr>
              <w:t>Total-</w:t>
            </w:r>
            <w:r w:rsidR="00001BEE" w:rsidRPr="00001BEE">
              <w:rPr>
                <w:b/>
                <w:sz w:val="16"/>
                <w:szCs w:val="16"/>
              </w:rPr>
              <w:t>72</w:t>
            </w:r>
          </w:p>
        </w:tc>
        <w:tc>
          <w:tcPr>
            <w:tcW w:w="1005" w:type="dxa"/>
          </w:tcPr>
          <w:p w14:paraId="2E06BA47" w14:textId="77777777" w:rsidR="00950C30" w:rsidRDefault="00950C30" w:rsidP="00F476F2"/>
        </w:tc>
        <w:tc>
          <w:tcPr>
            <w:tcW w:w="493" w:type="dxa"/>
          </w:tcPr>
          <w:p w14:paraId="5324EED0" w14:textId="77777777" w:rsidR="00950C30" w:rsidRDefault="00950C30" w:rsidP="00F476F2"/>
        </w:tc>
      </w:tr>
      <w:tr w:rsidR="00A70F83" w14:paraId="40D656FC" w14:textId="77777777" w:rsidTr="00001BEE">
        <w:tc>
          <w:tcPr>
            <w:tcW w:w="5688" w:type="dxa"/>
          </w:tcPr>
          <w:p w14:paraId="008729A8" w14:textId="0570E5FF" w:rsidR="00A70F83" w:rsidRPr="00735498" w:rsidRDefault="00FB7AFC" w:rsidP="00F823B9">
            <w:pPr>
              <w:pStyle w:val="ListParagraph"/>
              <w:numPr>
                <w:ilvl w:val="0"/>
                <w:numId w:val="3"/>
              </w:numPr>
            </w:pPr>
            <w:r>
              <w:t>Number of students in district pilot schools who have an EpiPen</w:t>
            </w:r>
          </w:p>
        </w:tc>
        <w:tc>
          <w:tcPr>
            <w:tcW w:w="952" w:type="dxa"/>
          </w:tcPr>
          <w:p w14:paraId="2E31B64F" w14:textId="0A60D8AB" w:rsidR="00001BEE" w:rsidRPr="00001BEE" w:rsidRDefault="00001BEE" w:rsidP="00324F6B">
            <w:pPr>
              <w:rPr>
                <w:b/>
                <w:sz w:val="16"/>
                <w:szCs w:val="16"/>
              </w:rPr>
            </w:pPr>
            <w:r w:rsidRPr="00001BEE">
              <w:rPr>
                <w:b/>
                <w:sz w:val="16"/>
                <w:szCs w:val="16"/>
              </w:rPr>
              <w:t>EpiPens</w:t>
            </w:r>
            <w:r w:rsidR="00DC6C3D">
              <w:rPr>
                <w:b/>
                <w:sz w:val="16"/>
                <w:szCs w:val="16"/>
              </w:rPr>
              <w:t xml:space="preserve"> Total per school</w:t>
            </w:r>
          </w:p>
          <w:p w14:paraId="773C85E0" w14:textId="741EB9F6" w:rsidR="00324F6B" w:rsidRDefault="00324F6B" w:rsidP="00324F6B">
            <w:pPr>
              <w:rPr>
                <w:sz w:val="16"/>
                <w:szCs w:val="16"/>
              </w:rPr>
            </w:pPr>
            <w:r>
              <w:rPr>
                <w:sz w:val="16"/>
                <w:szCs w:val="16"/>
              </w:rPr>
              <w:t>SCES-20</w:t>
            </w:r>
          </w:p>
          <w:p w14:paraId="67E8D6F7" w14:textId="1BF86191" w:rsidR="00324F6B" w:rsidRDefault="00324F6B" w:rsidP="00324F6B">
            <w:pPr>
              <w:rPr>
                <w:sz w:val="16"/>
                <w:szCs w:val="16"/>
              </w:rPr>
            </w:pPr>
            <w:r>
              <w:rPr>
                <w:sz w:val="16"/>
                <w:szCs w:val="16"/>
              </w:rPr>
              <w:t>TES-</w:t>
            </w:r>
            <w:r w:rsidR="004B2846">
              <w:rPr>
                <w:sz w:val="16"/>
                <w:szCs w:val="16"/>
              </w:rPr>
              <w:t>2</w:t>
            </w:r>
          </w:p>
          <w:p w14:paraId="6A8BA48F" w14:textId="65D83620" w:rsidR="00324F6B" w:rsidRDefault="00324F6B" w:rsidP="00324F6B">
            <w:pPr>
              <w:rPr>
                <w:sz w:val="16"/>
                <w:szCs w:val="16"/>
              </w:rPr>
            </w:pPr>
            <w:r>
              <w:rPr>
                <w:sz w:val="16"/>
                <w:szCs w:val="16"/>
              </w:rPr>
              <w:t>SCMS-</w:t>
            </w:r>
            <w:r w:rsidR="00001BEE">
              <w:rPr>
                <w:sz w:val="16"/>
                <w:szCs w:val="16"/>
              </w:rPr>
              <w:t>15</w:t>
            </w:r>
          </w:p>
          <w:p w14:paraId="5C55C0EF" w14:textId="5EE0C6A4" w:rsidR="00A70F83" w:rsidRPr="00001BEE" w:rsidRDefault="00324F6B" w:rsidP="00324F6B">
            <w:pPr>
              <w:rPr>
                <w:b/>
              </w:rPr>
            </w:pPr>
            <w:r w:rsidRPr="00001BEE">
              <w:rPr>
                <w:b/>
                <w:sz w:val="16"/>
                <w:szCs w:val="16"/>
              </w:rPr>
              <w:t>Total-</w:t>
            </w:r>
            <w:r w:rsidR="00DC6C3D">
              <w:rPr>
                <w:b/>
                <w:sz w:val="16"/>
                <w:szCs w:val="16"/>
              </w:rPr>
              <w:t>37</w:t>
            </w:r>
          </w:p>
        </w:tc>
        <w:tc>
          <w:tcPr>
            <w:tcW w:w="1005" w:type="dxa"/>
          </w:tcPr>
          <w:p w14:paraId="5DA8C78D" w14:textId="22E159E7" w:rsidR="00001BEE" w:rsidRPr="00001BEE" w:rsidRDefault="00001BEE" w:rsidP="00001BEE">
            <w:pPr>
              <w:rPr>
                <w:b/>
                <w:sz w:val="16"/>
                <w:szCs w:val="16"/>
              </w:rPr>
            </w:pPr>
            <w:r w:rsidRPr="00001BEE">
              <w:rPr>
                <w:b/>
                <w:sz w:val="16"/>
                <w:szCs w:val="16"/>
              </w:rPr>
              <w:t>EpiPen with Asthma</w:t>
            </w:r>
          </w:p>
          <w:p w14:paraId="200E42A6" w14:textId="0035751E" w:rsidR="00001BEE" w:rsidRDefault="00001BEE" w:rsidP="00001BEE">
            <w:pPr>
              <w:rPr>
                <w:sz w:val="16"/>
                <w:szCs w:val="16"/>
              </w:rPr>
            </w:pPr>
            <w:r>
              <w:rPr>
                <w:sz w:val="16"/>
                <w:szCs w:val="16"/>
              </w:rPr>
              <w:t>SCES-6</w:t>
            </w:r>
          </w:p>
          <w:p w14:paraId="5E1F969F" w14:textId="36544C54" w:rsidR="00001BEE" w:rsidRDefault="00001BEE" w:rsidP="00001BEE">
            <w:pPr>
              <w:rPr>
                <w:sz w:val="16"/>
                <w:szCs w:val="16"/>
              </w:rPr>
            </w:pPr>
            <w:r>
              <w:rPr>
                <w:sz w:val="16"/>
                <w:szCs w:val="16"/>
              </w:rPr>
              <w:t>TES-2</w:t>
            </w:r>
          </w:p>
          <w:p w14:paraId="7CE23410" w14:textId="2C7597FB" w:rsidR="00001BEE" w:rsidRDefault="00001BEE" w:rsidP="00001BEE">
            <w:pPr>
              <w:rPr>
                <w:sz w:val="16"/>
                <w:szCs w:val="16"/>
              </w:rPr>
            </w:pPr>
            <w:r>
              <w:rPr>
                <w:sz w:val="16"/>
                <w:szCs w:val="16"/>
              </w:rPr>
              <w:t>SCMS-4</w:t>
            </w:r>
          </w:p>
          <w:p w14:paraId="60D785C9" w14:textId="1DDAA54A" w:rsidR="00A70F83" w:rsidRPr="00001BEE" w:rsidRDefault="00001BEE" w:rsidP="00001BEE">
            <w:pPr>
              <w:rPr>
                <w:b/>
              </w:rPr>
            </w:pPr>
            <w:r w:rsidRPr="00001BEE">
              <w:rPr>
                <w:b/>
                <w:sz w:val="16"/>
                <w:szCs w:val="16"/>
              </w:rPr>
              <w:t>Total-12</w:t>
            </w:r>
          </w:p>
        </w:tc>
        <w:tc>
          <w:tcPr>
            <w:tcW w:w="493" w:type="dxa"/>
          </w:tcPr>
          <w:p w14:paraId="47346A14" w14:textId="77777777" w:rsidR="00A70F83" w:rsidRDefault="00A70F83" w:rsidP="00F476F2"/>
        </w:tc>
      </w:tr>
      <w:tr w:rsidR="00C82548" w14:paraId="6E51EDC4" w14:textId="77777777" w:rsidTr="00001BEE">
        <w:tc>
          <w:tcPr>
            <w:tcW w:w="5688" w:type="dxa"/>
          </w:tcPr>
          <w:p w14:paraId="6E51EDC0" w14:textId="59D0FFFC" w:rsidR="00C82548" w:rsidRDefault="00FB7AFC" w:rsidP="00F823B9">
            <w:pPr>
              <w:pStyle w:val="ListParagraph"/>
              <w:numPr>
                <w:ilvl w:val="0"/>
                <w:numId w:val="3"/>
              </w:numPr>
            </w:pPr>
            <w:r>
              <w:t xml:space="preserve">Number of students </w:t>
            </w:r>
            <w:r>
              <w:rPr>
                <w:b/>
              </w:rPr>
              <w:t>with ast</w:t>
            </w:r>
            <w:r w:rsidR="00324F6B">
              <w:rPr>
                <w:b/>
              </w:rPr>
              <w:t>h</w:t>
            </w:r>
            <w:r>
              <w:rPr>
                <w:b/>
              </w:rPr>
              <w:t>ma</w:t>
            </w:r>
            <w:r>
              <w:t xml:space="preserve"> in pilot schools who also have an Individual Health Plan (IHP) </w:t>
            </w:r>
          </w:p>
        </w:tc>
        <w:tc>
          <w:tcPr>
            <w:tcW w:w="952" w:type="dxa"/>
          </w:tcPr>
          <w:p w14:paraId="2C3C1F63" w14:textId="41CA2F20" w:rsidR="00324F6B" w:rsidRDefault="00324F6B" w:rsidP="00324F6B">
            <w:pPr>
              <w:rPr>
                <w:sz w:val="16"/>
                <w:szCs w:val="16"/>
              </w:rPr>
            </w:pPr>
            <w:r>
              <w:rPr>
                <w:sz w:val="16"/>
                <w:szCs w:val="16"/>
              </w:rPr>
              <w:t>SCES-</w:t>
            </w:r>
            <w:r w:rsidR="002B14FC">
              <w:rPr>
                <w:sz w:val="16"/>
                <w:szCs w:val="16"/>
              </w:rPr>
              <w:t>39</w:t>
            </w:r>
          </w:p>
          <w:p w14:paraId="198CEDC9" w14:textId="32608ADA" w:rsidR="00324F6B" w:rsidRDefault="00324F6B" w:rsidP="00324F6B">
            <w:pPr>
              <w:rPr>
                <w:sz w:val="16"/>
                <w:szCs w:val="16"/>
              </w:rPr>
            </w:pPr>
            <w:r>
              <w:rPr>
                <w:sz w:val="16"/>
                <w:szCs w:val="16"/>
              </w:rPr>
              <w:t>TES-</w:t>
            </w:r>
            <w:r w:rsidR="00001BEE">
              <w:rPr>
                <w:sz w:val="16"/>
                <w:szCs w:val="16"/>
              </w:rPr>
              <w:t>15</w:t>
            </w:r>
          </w:p>
          <w:p w14:paraId="4E8B032C" w14:textId="6FBDA312" w:rsidR="00324F6B" w:rsidRDefault="00324F6B" w:rsidP="00324F6B">
            <w:pPr>
              <w:rPr>
                <w:sz w:val="16"/>
                <w:szCs w:val="16"/>
              </w:rPr>
            </w:pPr>
            <w:r>
              <w:rPr>
                <w:sz w:val="16"/>
                <w:szCs w:val="16"/>
              </w:rPr>
              <w:t>SCMS-</w:t>
            </w:r>
            <w:r w:rsidR="00001BEE">
              <w:rPr>
                <w:sz w:val="16"/>
                <w:szCs w:val="16"/>
              </w:rPr>
              <w:t>18</w:t>
            </w:r>
          </w:p>
          <w:p w14:paraId="6E51EDC1" w14:textId="57CA0F28" w:rsidR="00C82548" w:rsidRPr="00001BEE" w:rsidRDefault="00324F6B" w:rsidP="00324F6B">
            <w:pPr>
              <w:rPr>
                <w:b/>
              </w:rPr>
            </w:pPr>
            <w:r w:rsidRPr="00001BEE">
              <w:rPr>
                <w:b/>
                <w:sz w:val="16"/>
                <w:szCs w:val="16"/>
              </w:rPr>
              <w:t>Total-</w:t>
            </w:r>
            <w:r w:rsidR="00001BEE">
              <w:rPr>
                <w:b/>
                <w:sz w:val="16"/>
                <w:szCs w:val="16"/>
              </w:rPr>
              <w:t>72</w:t>
            </w:r>
          </w:p>
        </w:tc>
        <w:tc>
          <w:tcPr>
            <w:tcW w:w="1005" w:type="dxa"/>
          </w:tcPr>
          <w:p w14:paraId="6E51EDC2" w14:textId="77777777" w:rsidR="00C82548" w:rsidRDefault="00C82548" w:rsidP="00F476F2"/>
        </w:tc>
        <w:tc>
          <w:tcPr>
            <w:tcW w:w="493" w:type="dxa"/>
          </w:tcPr>
          <w:p w14:paraId="6E51EDC3" w14:textId="77777777" w:rsidR="00C82548" w:rsidRDefault="00C82548" w:rsidP="00F476F2"/>
        </w:tc>
      </w:tr>
      <w:tr w:rsidR="00C35F5E" w14:paraId="6E51EDC9" w14:textId="77777777" w:rsidTr="00001BEE">
        <w:tc>
          <w:tcPr>
            <w:tcW w:w="5688" w:type="dxa"/>
          </w:tcPr>
          <w:p w14:paraId="6E51EDC5" w14:textId="4050419B" w:rsidR="00C35F5E" w:rsidRDefault="006245A9" w:rsidP="00F823B9">
            <w:pPr>
              <w:pStyle w:val="ListParagraph"/>
              <w:numPr>
                <w:ilvl w:val="0"/>
                <w:numId w:val="3"/>
              </w:numPr>
            </w:pPr>
            <w:r>
              <w:t xml:space="preserve">Number if students </w:t>
            </w:r>
            <w:r>
              <w:rPr>
                <w:b/>
              </w:rPr>
              <w:t>with asthma</w:t>
            </w:r>
            <w:r>
              <w:t xml:space="preserve"> in pilot schools who have an Emergency Action Plan (EAP) or Asthma Action Plan</w:t>
            </w:r>
          </w:p>
        </w:tc>
        <w:tc>
          <w:tcPr>
            <w:tcW w:w="952" w:type="dxa"/>
          </w:tcPr>
          <w:p w14:paraId="5E6FEC09" w14:textId="047EB8FE" w:rsidR="00324F6B" w:rsidRDefault="00324F6B" w:rsidP="00324F6B">
            <w:pPr>
              <w:rPr>
                <w:sz w:val="16"/>
                <w:szCs w:val="16"/>
              </w:rPr>
            </w:pPr>
            <w:r>
              <w:rPr>
                <w:sz w:val="16"/>
                <w:szCs w:val="16"/>
              </w:rPr>
              <w:t>SCES-</w:t>
            </w:r>
            <w:r w:rsidR="002B14FC">
              <w:rPr>
                <w:sz w:val="16"/>
                <w:szCs w:val="16"/>
              </w:rPr>
              <w:t>39</w:t>
            </w:r>
          </w:p>
          <w:p w14:paraId="06BF0D29" w14:textId="4A77947E" w:rsidR="00324F6B" w:rsidRDefault="00324F6B" w:rsidP="00324F6B">
            <w:pPr>
              <w:rPr>
                <w:sz w:val="16"/>
                <w:szCs w:val="16"/>
              </w:rPr>
            </w:pPr>
            <w:r>
              <w:rPr>
                <w:sz w:val="16"/>
                <w:szCs w:val="16"/>
              </w:rPr>
              <w:t>TES-</w:t>
            </w:r>
            <w:r w:rsidR="00001BEE">
              <w:rPr>
                <w:sz w:val="16"/>
                <w:szCs w:val="16"/>
              </w:rPr>
              <w:t>15</w:t>
            </w:r>
          </w:p>
          <w:p w14:paraId="6A6882FB" w14:textId="33D90BCE" w:rsidR="00324F6B" w:rsidRDefault="00324F6B" w:rsidP="00324F6B">
            <w:pPr>
              <w:rPr>
                <w:sz w:val="16"/>
                <w:szCs w:val="16"/>
              </w:rPr>
            </w:pPr>
            <w:r>
              <w:rPr>
                <w:sz w:val="16"/>
                <w:szCs w:val="16"/>
              </w:rPr>
              <w:t>SCMS-</w:t>
            </w:r>
            <w:r w:rsidR="00001BEE">
              <w:rPr>
                <w:sz w:val="16"/>
                <w:szCs w:val="16"/>
              </w:rPr>
              <w:t>18</w:t>
            </w:r>
          </w:p>
          <w:p w14:paraId="6E51EDC6" w14:textId="5DE34972" w:rsidR="00C35F5E" w:rsidRPr="00001BEE" w:rsidRDefault="00324F6B" w:rsidP="00324F6B">
            <w:pPr>
              <w:rPr>
                <w:b/>
              </w:rPr>
            </w:pPr>
            <w:r w:rsidRPr="00001BEE">
              <w:rPr>
                <w:b/>
                <w:sz w:val="16"/>
                <w:szCs w:val="16"/>
              </w:rPr>
              <w:t>Total-</w:t>
            </w:r>
            <w:r w:rsidR="00001BEE">
              <w:rPr>
                <w:b/>
                <w:sz w:val="16"/>
                <w:szCs w:val="16"/>
              </w:rPr>
              <w:t>72</w:t>
            </w:r>
          </w:p>
        </w:tc>
        <w:tc>
          <w:tcPr>
            <w:tcW w:w="1005" w:type="dxa"/>
          </w:tcPr>
          <w:p w14:paraId="6E51EDC7" w14:textId="77777777" w:rsidR="00C35F5E" w:rsidRDefault="00C35F5E" w:rsidP="00F476F2"/>
        </w:tc>
        <w:tc>
          <w:tcPr>
            <w:tcW w:w="493" w:type="dxa"/>
          </w:tcPr>
          <w:p w14:paraId="6E51EDC8" w14:textId="77777777" w:rsidR="00C35F5E" w:rsidRDefault="00C35F5E" w:rsidP="00F476F2"/>
        </w:tc>
      </w:tr>
      <w:tr w:rsidR="00C35F5E" w14:paraId="6E51EDCE" w14:textId="77777777" w:rsidTr="00001BEE">
        <w:tc>
          <w:tcPr>
            <w:tcW w:w="5688" w:type="dxa"/>
          </w:tcPr>
          <w:p w14:paraId="6E51EDCA" w14:textId="2CF3A09D" w:rsidR="00C35F5E" w:rsidRDefault="00C83F6D" w:rsidP="000B5BCD">
            <w:pPr>
              <w:pStyle w:val="ListParagraph"/>
              <w:numPr>
                <w:ilvl w:val="0"/>
                <w:numId w:val="3"/>
              </w:numPr>
            </w:pPr>
            <w:r>
              <w:t xml:space="preserve">  </w:t>
            </w:r>
            <w:r w:rsidR="000B5BCD">
              <w:t>Number of unlicensed school personnel (UAP) trained for 2016-17 school year to administer asthma inhaler</w:t>
            </w:r>
          </w:p>
        </w:tc>
        <w:tc>
          <w:tcPr>
            <w:tcW w:w="952" w:type="dxa"/>
          </w:tcPr>
          <w:p w14:paraId="6E51EDCB" w14:textId="0C8B9E00" w:rsidR="00C35F5E" w:rsidRDefault="002B14FC" w:rsidP="00F476F2">
            <w:r>
              <w:t>66</w:t>
            </w:r>
          </w:p>
        </w:tc>
        <w:tc>
          <w:tcPr>
            <w:tcW w:w="1005" w:type="dxa"/>
          </w:tcPr>
          <w:p w14:paraId="6E51EDCC" w14:textId="77777777" w:rsidR="00C35F5E" w:rsidRDefault="00C35F5E" w:rsidP="00F476F2"/>
        </w:tc>
        <w:tc>
          <w:tcPr>
            <w:tcW w:w="493" w:type="dxa"/>
          </w:tcPr>
          <w:p w14:paraId="6E51EDCD" w14:textId="77777777" w:rsidR="00C35F5E" w:rsidRDefault="00C35F5E" w:rsidP="00F476F2"/>
        </w:tc>
      </w:tr>
      <w:tr w:rsidR="00C82548" w14:paraId="6E51EDD3" w14:textId="77777777" w:rsidTr="00001BEE">
        <w:tc>
          <w:tcPr>
            <w:tcW w:w="5688" w:type="dxa"/>
          </w:tcPr>
          <w:p w14:paraId="6E51EDCF" w14:textId="52453D1B" w:rsidR="00C82548" w:rsidRDefault="001F0353" w:rsidP="00F823B9">
            <w:pPr>
              <w:pStyle w:val="ListParagraph"/>
              <w:numPr>
                <w:ilvl w:val="0"/>
                <w:numId w:val="3"/>
              </w:numPr>
            </w:pPr>
            <w:r>
              <w:t>Number of UAP trained for 2016-17 school year to administer nebulizer treatment</w:t>
            </w:r>
          </w:p>
        </w:tc>
        <w:tc>
          <w:tcPr>
            <w:tcW w:w="952" w:type="dxa"/>
          </w:tcPr>
          <w:p w14:paraId="6E51EDD0" w14:textId="6339228A" w:rsidR="00C82548" w:rsidRDefault="002B14FC" w:rsidP="00F476F2">
            <w:r>
              <w:t>30</w:t>
            </w:r>
          </w:p>
        </w:tc>
        <w:tc>
          <w:tcPr>
            <w:tcW w:w="1005" w:type="dxa"/>
          </w:tcPr>
          <w:p w14:paraId="6E51EDD1" w14:textId="77777777" w:rsidR="00C82548" w:rsidRDefault="00C82548" w:rsidP="00F476F2"/>
        </w:tc>
        <w:tc>
          <w:tcPr>
            <w:tcW w:w="493" w:type="dxa"/>
          </w:tcPr>
          <w:p w14:paraId="6E51EDD2" w14:textId="77777777" w:rsidR="00C82548" w:rsidRDefault="00C82548" w:rsidP="00F476F2"/>
        </w:tc>
      </w:tr>
      <w:tr w:rsidR="00C82548" w14:paraId="6E51EDD8" w14:textId="77777777" w:rsidTr="00001BEE">
        <w:tc>
          <w:tcPr>
            <w:tcW w:w="5688" w:type="dxa"/>
          </w:tcPr>
          <w:p w14:paraId="6E51EDD4" w14:textId="20692FF3" w:rsidR="00174A18" w:rsidRDefault="00D07FF7" w:rsidP="001F0353">
            <w:pPr>
              <w:pStyle w:val="ListParagraph"/>
              <w:numPr>
                <w:ilvl w:val="0"/>
                <w:numId w:val="3"/>
              </w:numPr>
            </w:pPr>
            <w:r>
              <w:t xml:space="preserve"> </w:t>
            </w:r>
            <w:r w:rsidR="00AC48F5">
              <w:t>Number of UAP trainer for 2016-17 school year trained to administer an Epi-Pen</w:t>
            </w:r>
          </w:p>
        </w:tc>
        <w:tc>
          <w:tcPr>
            <w:tcW w:w="952" w:type="dxa"/>
          </w:tcPr>
          <w:p w14:paraId="6E51EDD5" w14:textId="21EEFF59" w:rsidR="00C82548" w:rsidRDefault="002B14FC" w:rsidP="00F476F2">
            <w:r>
              <w:t>311</w:t>
            </w:r>
          </w:p>
        </w:tc>
        <w:tc>
          <w:tcPr>
            <w:tcW w:w="1005" w:type="dxa"/>
          </w:tcPr>
          <w:p w14:paraId="6E51EDD6" w14:textId="77777777" w:rsidR="00C82548" w:rsidRDefault="00C82548" w:rsidP="00F476F2"/>
        </w:tc>
        <w:tc>
          <w:tcPr>
            <w:tcW w:w="493" w:type="dxa"/>
          </w:tcPr>
          <w:p w14:paraId="6E51EDD7" w14:textId="77777777" w:rsidR="00C82548" w:rsidRDefault="00C82548" w:rsidP="00F476F2"/>
        </w:tc>
      </w:tr>
      <w:tr w:rsidR="00C82548" w14:paraId="6E51EDE2" w14:textId="77777777" w:rsidTr="00001BEE">
        <w:tc>
          <w:tcPr>
            <w:tcW w:w="5688" w:type="dxa"/>
          </w:tcPr>
          <w:p w14:paraId="6E51EDDE" w14:textId="2F3FBED6" w:rsidR="00C82548" w:rsidRDefault="00EA76EB" w:rsidP="00AC48F5">
            <w:pPr>
              <w:pStyle w:val="ListParagraph"/>
              <w:numPr>
                <w:ilvl w:val="0"/>
                <w:numId w:val="3"/>
              </w:numPr>
            </w:pPr>
            <w:r>
              <w:t xml:space="preserve"> </w:t>
            </w:r>
            <w:r w:rsidR="00407486">
              <w:t xml:space="preserve"> Does your school district currently have a protocol in place to monthly review “Students with 6 or more absences and a chronic health condition” report         ( yes or no)</w:t>
            </w:r>
          </w:p>
        </w:tc>
        <w:tc>
          <w:tcPr>
            <w:tcW w:w="952" w:type="dxa"/>
          </w:tcPr>
          <w:p w14:paraId="6E51EDDF" w14:textId="68C6AC6E" w:rsidR="00C82548" w:rsidRDefault="002B14FC" w:rsidP="00F476F2">
            <w:r>
              <w:t>Yes</w:t>
            </w:r>
          </w:p>
        </w:tc>
        <w:tc>
          <w:tcPr>
            <w:tcW w:w="1005" w:type="dxa"/>
          </w:tcPr>
          <w:p w14:paraId="6E51EDE0" w14:textId="77777777" w:rsidR="00C82548" w:rsidRDefault="00C82548" w:rsidP="00F476F2"/>
        </w:tc>
        <w:tc>
          <w:tcPr>
            <w:tcW w:w="493" w:type="dxa"/>
          </w:tcPr>
          <w:p w14:paraId="6E51EDE1" w14:textId="77777777" w:rsidR="00C82548" w:rsidRDefault="00C82548" w:rsidP="00F476F2"/>
        </w:tc>
      </w:tr>
      <w:tr w:rsidR="00C82548" w14:paraId="6E51EDE7" w14:textId="77777777" w:rsidTr="00001BEE">
        <w:tc>
          <w:tcPr>
            <w:tcW w:w="5688" w:type="dxa"/>
          </w:tcPr>
          <w:p w14:paraId="6E51EDE3" w14:textId="20DF8272" w:rsidR="00C82548" w:rsidRDefault="00407486" w:rsidP="00F823B9">
            <w:pPr>
              <w:pStyle w:val="ListParagraph"/>
              <w:numPr>
                <w:ilvl w:val="0"/>
                <w:numId w:val="3"/>
              </w:numPr>
            </w:pPr>
            <w:r>
              <w:t>Does your school district currently have a “No idling” policy for buses or personal cars (yes or no)</w:t>
            </w:r>
          </w:p>
        </w:tc>
        <w:tc>
          <w:tcPr>
            <w:tcW w:w="952" w:type="dxa"/>
          </w:tcPr>
          <w:p w14:paraId="6E51EDE4" w14:textId="2B2FC2A2" w:rsidR="00C82548" w:rsidRDefault="002B14FC" w:rsidP="00F476F2">
            <w:r>
              <w:t>No</w:t>
            </w:r>
          </w:p>
        </w:tc>
        <w:tc>
          <w:tcPr>
            <w:tcW w:w="1005" w:type="dxa"/>
          </w:tcPr>
          <w:p w14:paraId="6E51EDE5" w14:textId="2A052734" w:rsidR="00C82548" w:rsidRDefault="00C82548" w:rsidP="00F476F2"/>
        </w:tc>
        <w:tc>
          <w:tcPr>
            <w:tcW w:w="493" w:type="dxa"/>
          </w:tcPr>
          <w:p w14:paraId="6E51EDE6" w14:textId="7EDC3C2F" w:rsidR="00C82548" w:rsidRDefault="00C82548" w:rsidP="00F476F2"/>
        </w:tc>
      </w:tr>
      <w:tr w:rsidR="00C82548" w14:paraId="6E51EDEC" w14:textId="77777777" w:rsidTr="00001BEE">
        <w:tc>
          <w:tcPr>
            <w:tcW w:w="5688" w:type="dxa"/>
          </w:tcPr>
          <w:p w14:paraId="6E51EDE8" w14:textId="2A4A6965" w:rsidR="00C82548" w:rsidRDefault="00407486" w:rsidP="00F823B9">
            <w:pPr>
              <w:pStyle w:val="ListParagraph"/>
              <w:numPr>
                <w:ilvl w:val="0"/>
                <w:numId w:val="3"/>
              </w:numPr>
            </w:pPr>
            <w:r>
              <w:t>Does your  school district currently have a “smoke-free campus” policy   (yes or no)</w:t>
            </w:r>
          </w:p>
        </w:tc>
        <w:tc>
          <w:tcPr>
            <w:tcW w:w="952" w:type="dxa"/>
          </w:tcPr>
          <w:p w14:paraId="6E51EDE9" w14:textId="624A77D9" w:rsidR="00C82548" w:rsidRDefault="002B14FC" w:rsidP="00F476F2">
            <w:r>
              <w:t>No</w:t>
            </w:r>
          </w:p>
        </w:tc>
        <w:tc>
          <w:tcPr>
            <w:tcW w:w="1005" w:type="dxa"/>
          </w:tcPr>
          <w:p w14:paraId="6E51EDEA" w14:textId="27591C18" w:rsidR="00C82548" w:rsidRDefault="00C82548" w:rsidP="00F476F2"/>
        </w:tc>
        <w:tc>
          <w:tcPr>
            <w:tcW w:w="493" w:type="dxa"/>
          </w:tcPr>
          <w:p w14:paraId="6E51EDEB" w14:textId="56F805FE" w:rsidR="00C82548" w:rsidRDefault="00C82548" w:rsidP="00F476F2"/>
        </w:tc>
      </w:tr>
      <w:tr w:rsidR="00C82548" w14:paraId="6E51EDF1" w14:textId="77777777" w:rsidTr="00001BEE">
        <w:tc>
          <w:tcPr>
            <w:tcW w:w="5688" w:type="dxa"/>
          </w:tcPr>
          <w:p w14:paraId="6E51EDED" w14:textId="6D79F7DC" w:rsidR="00C82548" w:rsidRDefault="00407486" w:rsidP="009C53A5">
            <w:pPr>
              <w:pStyle w:val="ListParagraph"/>
              <w:numPr>
                <w:ilvl w:val="0"/>
                <w:numId w:val="3"/>
              </w:numPr>
            </w:pPr>
            <w:r>
              <w:t>Does your district currently have a protocol for measuring student BMI?  (yes or no)</w:t>
            </w:r>
          </w:p>
        </w:tc>
        <w:tc>
          <w:tcPr>
            <w:tcW w:w="952" w:type="dxa"/>
          </w:tcPr>
          <w:p w14:paraId="6E51EDEE" w14:textId="5DE4A61C" w:rsidR="00C82548" w:rsidRDefault="002B14FC" w:rsidP="00F476F2">
            <w:r>
              <w:t>Yes</w:t>
            </w:r>
          </w:p>
        </w:tc>
        <w:tc>
          <w:tcPr>
            <w:tcW w:w="1005" w:type="dxa"/>
          </w:tcPr>
          <w:p w14:paraId="6E51EDEF" w14:textId="6EBEF27F" w:rsidR="00C82548" w:rsidRDefault="00C82548" w:rsidP="00F476F2"/>
        </w:tc>
        <w:tc>
          <w:tcPr>
            <w:tcW w:w="493" w:type="dxa"/>
          </w:tcPr>
          <w:p w14:paraId="6E51EDF0" w14:textId="4C145746" w:rsidR="00C82548" w:rsidRDefault="00C82548" w:rsidP="00F476F2"/>
        </w:tc>
      </w:tr>
      <w:tr w:rsidR="001F3195" w14:paraId="6E51EDF6" w14:textId="77777777" w:rsidTr="00001BEE">
        <w:tc>
          <w:tcPr>
            <w:tcW w:w="5688" w:type="dxa"/>
          </w:tcPr>
          <w:p w14:paraId="6E51EDF2" w14:textId="58C1DAC5" w:rsidR="001F3195" w:rsidRDefault="000A45B7" w:rsidP="009C53A5">
            <w:pPr>
              <w:pStyle w:val="ListParagraph"/>
              <w:numPr>
                <w:ilvl w:val="0"/>
                <w:numId w:val="3"/>
              </w:numPr>
            </w:pPr>
            <w:r>
              <w:t xml:space="preserve">Does your district </w:t>
            </w:r>
            <w:r w:rsidR="002B14FC">
              <w:t>currently have</w:t>
            </w:r>
            <w:r>
              <w:t xml:space="preserve"> a protocol on assessment, counseling and referrals to community-based medical providers for student on activity, diet and weight-related chronic health conditions?</w:t>
            </w:r>
          </w:p>
        </w:tc>
        <w:tc>
          <w:tcPr>
            <w:tcW w:w="952" w:type="dxa"/>
          </w:tcPr>
          <w:p w14:paraId="6E51EDF3" w14:textId="1FF29D9F" w:rsidR="001F3195" w:rsidRDefault="002B14FC" w:rsidP="00F476F2">
            <w:r>
              <w:t>Yes</w:t>
            </w:r>
          </w:p>
        </w:tc>
        <w:tc>
          <w:tcPr>
            <w:tcW w:w="1005" w:type="dxa"/>
          </w:tcPr>
          <w:p w14:paraId="6E51EDF4" w14:textId="77777777" w:rsidR="001F3195" w:rsidRDefault="001F3195" w:rsidP="00F476F2"/>
        </w:tc>
        <w:tc>
          <w:tcPr>
            <w:tcW w:w="493" w:type="dxa"/>
          </w:tcPr>
          <w:p w14:paraId="6E51EDF5" w14:textId="77777777" w:rsidR="001F3195" w:rsidRDefault="001F3195" w:rsidP="00F476F2"/>
        </w:tc>
      </w:tr>
      <w:tr w:rsidR="004E62D2" w14:paraId="6E51EDFB" w14:textId="77777777" w:rsidTr="00001BEE">
        <w:tc>
          <w:tcPr>
            <w:tcW w:w="5688" w:type="dxa"/>
          </w:tcPr>
          <w:p w14:paraId="6E51EDF7" w14:textId="7674818E" w:rsidR="004E62D2" w:rsidRPr="00006B52" w:rsidRDefault="003A456A" w:rsidP="009C53A5">
            <w:pPr>
              <w:pStyle w:val="ListParagraph"/>
              <w:numPr>
                <w:ilvl w:val="0"/>
                <w:numId w:val="3"/>
              </w:numPr>
            </w:pPr>
            <w:r w:rsidRPr="00006B52">
              <w:t xml:space="preserve">Number of students </w:t>
            </w:r>
            <w:r w:rsidRPr="00006B52">
              <w:rPr>
                <w:b/>
              </w:rPr>
              <w:t xml:space="preserve">with asthma </w:t>
            </w:r>
            <w:r w:rsidRPr="00006B52">
              <w:t xml:space="preserve"> with medical home</w:t>
            </w:r>
          </w:p>
        </w:tc>
        <w:tc>
          <w:tcPr>
            <w:tcW w:w="952" w:type="dxa"/>
          </w:tcPr>
          <w:p w14:paraId="773B2F9B" w14:textId="118F76F1" w:rsidR="00BC3993" w:rsidRDefault="00BC3993" w:rsidP="00BC3993">
            <w:pPr>
              <w:rPr>
                <w:sz w:val="16"/>
                <w:szCs w:val="16"/>
              </w:rPr>
            </w:pPr>
            <w:r>
              <w:rPr>
                <w:sz w:val="16"/>
                <w:szCs w:val="16"/>
              </w:rPr>
              <w:t>SCES-</w:t>
            </w:r>
            <w:r w:rsidR="00447EBA">
              <w:rPr>
                <w:sz w:val="16"/>
                <w:szCs w:val="16"/>
              </w:rPr>
              <w:t>79</w:t>
            </w:r>
          </w:p>
          <w:p w14:paraId="349E3276" w14:textId="5BC0B103" w:rsidR="00BC3993" w:rsidRDefault="00BC3993" w:rsidP="00BC3993">
            <w:pPr>
              <w:rPr>
                <w:sz w:val="16"/>
                <w:szCs w:val="16"/>
              </w:rPr>
            </w:pPr>
            <w:r>
              <w:rPr>
                <w:sz w:val="16"/>
                <w:szCs w:val="16"/>
              </w:rPr>
              <w:t>TES-</w:t>
            </w:r>
            <w:r w:rsidR="00001BEE">
              <w:rPr>
                <w:sz w:val="16"/>
                <w:szCs w:val="16"/>
              </w:rPr>
              <w:t>57</w:t>
            </w:r>
          </w:p>
          <w:p w14:paraId="3402BB19" w14:textId="46AD72F7" w:rsidR="00BC3993" w:rsidRDefault="00BC3993" w:rsidP="00BC3993">
            <w:pPr>
              <w:rPr>
                <w:sz w:val="16"/>
                <w:szCs w:val="16"/>
              </w:rPr>
            </w:pPr>
            <w:r>
              <w:rPr>
                <w:sz w:val="16"/>
                <w:szCs w:val="16"/>
              </w:rPr>
              <w:t>SCMS-</w:t>
            </w:r>
            <w:r w:rsidR="00001BEE">
              <w:rPr>
                <w:sz w:val="16"/>
                <w:szCs w:val="16"/>
              </w:rPr>
              <w:t>72</w:t>
            </w:r>
          </w:p>
          <w:p w14:paraId="6E51EDF8" w14:textId="0AEE0FAB" w:rsidR="004E62D2" w:rsidRPr="00001BEE" w:rsidRDefault="00BC3993" w:rsidP="00BC3993">
            <w:pPr>
              <w:rPr>
                <w:b/>
              </w:rPr>
            </w:pPr>
            <w:r w:rsidRPr="00001BEE">
              <w:rPr>
                <w:b/>
                <w:sz w:val="16"/>
                <w:szCs w:val="16"/>
              </w:rPr>
              <w:t>Total-</w:t>
            </w:r>
            <w:r w:rsidR="008B2B64">
              <w:rPr>
                <w:b/>
                <w:sz w:val="16"/>
                <w:szCs w:val="16"/>
              </w:rPr>
              <w:t>208</w:t>
            </w:r>
          </w:p>
        </w:tc>
        <w:tc>
          <w:tcPr>
            <w:tcW w:w="1005" w:type="dxa"/>
          </w:tcPr>
          <w:p w14:paraId="6E51EDF9" w14:textId="7C333A84" w:rsidR="004E62D2" w:rsidRDefault="004E62D2" w:rsidP="00F476F2"/>
        </w:tc>
        <w:tc>
          <w:tcPr>
            <w:tcW w:w="493" w:type="dxa"/>
          </w:tcPr>
          <w:p w14:paraId="6E51EDFA" w14:textId="47FDB246" w:rsidR="004E62D2" w:rsidRDefault="004E62D2" w:rsidP="00F476F2"/>
        </w:tc>
      </w:tr>
      <w:tr w:rsidR="004E62D2" w14:paraId="6E51EE00" w14:textId="77777777" w:rsidTr="00001BEE">
        <w:tc>
          <w:tcPr>
            <w:tcW w:w="5688" w:type="dxa"/>
          </w:tcPr>
          <w:p w14:paraId="6E51EDFC" w14:textId="5B82192F" w:rsidR="004E62D2" w:rsidRPr="00006B52" w:rsidRDefault="000A45B7" w:rsidP="009C53A5">
            <w:pPr>
              <w:pStyle w:val="ListParagraph"/>
              <w:numPr>
                <w:ilvl w:val="0"/>
                <w:numId w:val="3"/>
              </w:numPr>
            </w:pPr>
            <w:r w:rsidRPr="00006B52">
              <w:lastRenderedPageBreak/>
              <w:t>Does your district have a protocol to identify students with asthma who are not enrolled in pri</w:t>
            </w:r>
            <w:r w:rsidR="00532CAE" w:rsidRPr="00006B52">
              <w:t>vate, state or federally funded?</w:t>
            </w:r>
          </w:p>
        </w:tc>
        <w:tc>
          <w:tcPr>
            <w:tcW w:w="952" w:type="dxa"/>
          </w:tcPr>
          <w:p w14:paraId="6E51EDFD" w14:textId="39959F60" w:rsidR="004E62D2" w:rsidRDefault="002B14FC" w:rsidP="00F476F2">
            <w:r>
              <w:t>Yes</w:t>
            </w:r>
          </w:p>
        </w:tc>
        <w:tc>
          <w:tcPr>
            <w:tcW w:w="1005" w:type="dxa"/>
          </w:tcPr>
          <w:p w14:paraId="6E51EDFE" w14:textId="3E49EE00" w:rsidR="004E62D2" w:rsidRDefault="004E62D2" w:rsidP="00F476F2"/>
        </w:tc>
        <w:tc>
          <w:tcPr>
            <w:tcW w:w="493" w:type="dxa"/>
          </w:tcPr>
          <w:p w14:paraId="6E51EDFF" w14:textId="382E094D" w:rsidR="004E62D2" w:rsidRDefault="004E62D2" w:rsidP="00F476F2"/>
        </w:tc>
      </w:tr>
      <w:tr w:rsidR="002C789A" w14:paraId="27A56877" w14:textId="77777777" w:rsidTr="00001BEE">
        <w:tc>
          <w:tcPr>
            <w:tcW w:w="5688" w:type="dxa"/>
          </w:tcPr>
          <w:p w14:paraId="23E69330" w14:textId="7BB9A41D" w:rsidR="002C789A" w:rsidRPr="00006B52" w:rsidRDefault="00535E82" w:rsidP="00447EBA">
            <w:pPr>
              <w:pStyle w:val="ListParagraph"/>
              <w:numPr>
                <w:ilvl w:val="0"/>
                <w:numId w:val="3"/>
              </w:numPr>
            </w:pPr>
            <w:r w:rsidRPr="00006B52">
              <w:t>Total number of students</w:t>
            </w:r>
            <w:r w:rsidR="00361B15" w:rsidRPr="00006B52">
              <w:t xml:space="preserve"> </w:t>
            </w:r>
            <w:r w:rsidR="00361B15" w:rsidRPr="00006B52">
              <w:rPr>
                <w:b/>
              </w:rPr>
              <w:t>with asthma</w:t>
            </w:r>
            <w:r w:rsidRPr="00006B52">
              <w:t xml:space="preserve"> who visited health room in 201</w:t>
            </w:r>
            <w:r w:rsidR="00447EBA">
              <w:t>6-17</w:t>
            </w:r>
          </w:p>
        </w:tc>
        <w:tc>
          <w:tcPr>
            <w:tcW w:w="952" w:type="dxa"/>
          </w:tcPr>
          <w:p w14:paraId="7DBAA7A1" w14:textId="2EF730B3" w:rsidR="00447EBA" w:rsidRDefault="00447EBA" w:rsidP="00447EBA">
            <w:pPr>
              <w:rPr>
                <w:sz w:val="16"/>
                <w:szCs w:val="16"/>
              </w:rPr>
            </w:pPr>
            <w:r>
              <w:rPr>
                <w:sz w:val="16"/>
                <w:szCs w:val="16"/>
              </w:rPr>
              <w:t>SCES-</w:t>
            </w:r>
            <w:r w:rsidR="008B2B64">
              <w:rPr>
                <w:sz w:val="16"/>
                <w:szCs w:val="16"/>
              </w:rPr>
              <w:t>356</w:t>
            </w:r>
          </w:p>
          <w:p w14:paraId="7CBDCCBC" w14:textId="42EA1F91" w:rsidR="00447EBA" w:rsidRDefault="00447EBA" w:rsidP="00447EBA">
            <w:pPr>
              <w:rPr>
                <w:sz w:val="16"/>
                <w:szCs w:val="16"/>
              </w:rPr>
            </w:pPr>
            <w:r>
              <w:rPr>
                <w:sz w:val="16"/>
                <w:szCs w:val="16"/>
              </w:rPr>
              <w:t>TES-</w:t>
            </w:r>
            <w:r w:rsidR="008B2B64">
              <w:rPr>
                <w:sz w:val="16"/>
                <w:szCs w:val="16"/>
              </w:rPr>
              <w:t>288</w:t>
            </w:r>
          </w:p>
          <w:p w14:paraId="1864553D" w14:textId="36C2D94F" w:rsidR="00447EBA" w:rsidRDefault="00447EBA" w:rsidP="00447EBA">
            <w:pPr>
              <w:rPr>
                <w:sz w:val="16"/>
                <w:szCs w:val="16"/>
              </w:rPr>
            </w:pPr>
            <w:r>
              <w:rPr>
                <w:sz w:val="16"/>
                <w:szCs w:val="16"/>
              </w:rPr>
              <w:t>SCMS-</w:t>
            </w:r>
            <w:r w:rsidR="008B2B64">
              <w:rPr>
                <w:sz w:val="16"/>
                <w:szCs w:val="16"/>
              </w:rPr>
              <w:t>220</w:t>
            </w:r>
          </w:p>
          <w:p w14:paraId="5FA9640A" w14:textId="704CD8F4" w:rsidR="002C789A" w:rsidRPr="008B2B64" w:rsidRDefault="00447EBA" w:rsidP="00447EBA">
            <w:pPr>
              <w:rPr>
                <w:b/>
              </w:rPr>
            </w:pPr>
            <w:r w:rsidRPr="008B2B64">
              <w:rPr>
                <w:b/>
                <w:sz w:val="16"/>
                <w:szCs w:val="16"/>
              </w:rPr>
              <w:t>Total-</w:t>
            </w:r>
            <w:r w:rsidR="008B2B64" w:rsidRPr="008B2B64">
              <w:rPr>
                <w:b/>
                <w:sz w:val="16"/>
                <w:szCs w:val="16"/>
              </w:rPr>
              <w:t>888</w:t>
            </w:r>
          </w:p>
        </w:tc>
        <w:tc>
          <w:tcPr>
            <w:tcW w:w="1005" w:type="dxa"/>
          </w:tcPr>
          <w:p w14:paraId="006FB80A" w14:textId="77777777" w:rsidR="002C789A" w:rsidRDefault="002C789A" w:rsidP="00F476F2"/>
        </w:tc>
        <w:tc>
          <w:tcPr>
            <w:tcW w:w="493" w:type="dxa"/>
          </w:tcPr>
          <w:p w14:paraId="58F41A65" w14:textId="77777777" w:rsidR="002C789A" w:rsidRDefault="002C789A" w:rsidP="00F476F2"/>
        </w:tc>
      </w:tr>
      <w:tr w:rsidR="009D43CC" w14:paraId="66059E7E" w14:textId="77777777" w:rsidTr="00001BEE">
        <w:tc>
          <w:tcPr>
            <w:tcW w:w="5688" w:type="dxa"/>
          </w:tcPr>
          <w:p w14:paraId="40C87E8A" w14:textId="5E7D2105" w:rsidR="009D43CC" w:rsidRPr="00006B52" w:rsidRDefault="009D43CC" w:rsidP="009C53A5">
            <w:pPr>
              <w:pStyle w:val="ListParagraph"/>
              <w:numPr>
                <w:ilvl w:val="0"/>
                <w:numId w:val="3"/>
              </w:numPr>
            </w:pPr>
            <w:r w:rsidRPr="00006B52">
              <w:t xml:space="preserve">Number of students identified with chronic condition </w:t>
            </w:r>
            <w:r w:rsidRPr="00006B52">
              <w:rPr>
                <w:b/>
              </w:rPr>
              <w:t>(asthma)</w:t>
            </w:r>
            <w:r w:rsidRPr="00006B52">
              <w:t xml:space="preserve"> that return to class after health room visit</w:t>
            </w:r>
          </w:p>
        </w:tc>
        <w:tc>
          <w:tcPr>
            <w:tcW w:w="952" w:type="dxa"/>
          </w:tcPr>
          <w:p w14:paraId="78FA58F7" w14:textId="34CB80B2" w:rsidR="00447EBA" w:rsidRDefault="00447EBA" w:rsidP="00447EBA">
            <w:pPr>
              <w:rPr>
                <w:sz w:val="16"/>
                <w:szCs w:val="16"/>
              </w:rPr>
            </w:pPr>
            <w:r>
              <w:rPr>
                <w:sz w:val="16"/>
                <w:szCs w:val="16"/>
              </w:rPr>
              <w:t>SCES-</w:t>
            </w:r>
            <w:r w:rsidR="008B2B64">
              <w:rPr>
                <w:sz w:val="16"/>
                <w:szCs w:val="16"/>
              </w:rPr>
              <w:t>323</w:t>
            </w:r>
          </w:p>
          <w:p w14:paraId="3733F9E9" w14:textId="1251C36C" w:rsidR="00447EBA" w:rsidRDefault="00447EBA" w:rsidP="00447EBA">
            <w:pPr>
              <w:rPr>
                <w:sz w:val="16"/>
                <w:szCs w:val="16"/>
              </w:rPr>
            </w:pPr>
            <w:r>
              <w:rPr>
                <w:sz w:val="16"/>
                <w:szCs w:val="16"/>
              </w:rPr>
              <w:t>TES-</w:t>
            </w:r>
            <w:r w:rsidR="008B2B64">
              <w:rPr>
                <w:sz w:val="16"/>
                <w:szCs w:val="16"/>
              </w:rPr>
              <w:t>254</w:t>
            </w:r>
          </w:p>
          <w:p w14:paraId="600734FC" w14:textId="3F2BF72E" w:rsidR="00447EBA" w:rsidRDefault="00447EBA" w:rsidP="00447EBA">
            <w:pPr>
              <w:rPr>
                <w:sz w:val="16"/>
                <w:szCs w:val="16"/>
              </w:rPr>
            </w:pPr>
            <w:r>
              <w:rPr>
                <w:sz w:val="16"/>
                <w:szCs w:val="16"/>
              </w:rPr>
              <w:t>SCMS-</w:t>
            </w:r>
            <w:r w:rsidR="008B2B64">
              <w:rPr>
                <w:sz w:val="16"/>
                <w:szCs w:val="16"/>
              </w:rPr>
              <w:t>220</w:t>
            </w:r>
          </w:p>
          <w:p w14:paraId="66AB4401" w14:textId="2727E48E" w:rsidR="009D43CC" w:rsidRPr="008B2B64" w:rsidRDefault="00447EBA" w:rsidP="00447EBA">
            <w:pPr>
              <w:rPr>
                <w:b/>
              </w:rPr>
            </w:pPr>
            <w:r w:rsidRPr="008B2B64">
              <w:rPr>
                <w:b/>
                <w:sz w:val="16"/>
                <w:szCs w:val="16"/>
              </w:rPr>
              <w:t>Total-</w:t>
            </w:r>
            <w:r w:rsidR="008B2B64">
              <w:rPr>
                <w:b/>
                <w:sz w:val="16"/>
                <w:szCs w:val="16"/>
              </w:rPr>
              <w:t>797</w:t>
            </w:r>
          </w:p>
        </w:tc>
        <w:tc>
          <w:tcPr>
            <w:tcW w:w="1005" w:type="dxa"/>
          </w:tcPr>
          <w:p w14:paraId="535CCC54" w14:textId="77777777" w:rsidR="009D43CC" w:rsidRDefault="009D43CC" w:rsidP="00F476F2"/>
        </w:tc>
        <w:tc>
          <w:tcPr>
            <w:tcW w:w="493" w:type="dxa"/>
          </w:tcPr>
          <w:p w14:paraId="2A1796EC" w14:textId="77777777" w:rsidR="009D43CC" w:rsidRDefault="009D43CC" w:rsidP="00F476F2"/>
        </w:tc>
      </w:tr>
      <w:tr w:rsidR="002C789A" w14:paraId="12FC577F" w14:textId="77777777" w:rsidTr="00001BEE">
        <w:tc>
          <w:tcPr>
            <w:tcW w:w="5688" w:type="dxa"/>
          </w:tcPr>
          <w:p w14:paraId="4CD73067" w14:textId="21D5395C" w:rsidR="002C789A" w:rsidRPr="00006B52" w:rsidRDefault="0065544F" w:rsidP="00535E82">
            <w:pPr>
              <w:pStyle w:val="ListParagraph"/>
              <w:numPr>
                <w:ilvl w:val="0"/>
                <w:numId w:val="3"/>
              </w:numPr>
            </w:pPr>
            <w:r w:rsidRPr="00006B52">
              <w:t xml:space="preserve"> Percent of students with chronic condition </w:t>
            </w:r>
            <w:r w:rsidRPr="00006B52">
              <w:rPr>
                <w:b/>
              </w:rPr>
              <w:t>(asthma)</w:t>
            </w:r>
            <w:r w:rsidRPr="00006B52">
              <w:t xml:space="preserve"> that returned to the classroom after health room visit.</w:t>
            </w:r>
          </w:p>
        </w:tc>
        <w:tc>
          <w:tcPr>
            <w:tcW w:w="952" w:type="dxa"/>
          </w:tcPr>
          <w:p w14:paraId="28938E6B" w14:textId="50725996" w:rsidR="00447EBA" w:rsidRDefault="00447EBA" w:rsidP="00447EBA">
            <w:pPr>
              <w:rPr>
                <w:sz w:val="16"/>
                <w:szCs w:val="16"/>
              </w:rPr>
            </w:pPr>
            <w:r>
              <w:rPr>
                <w:sz w:val="16"/>
                <w:szCs w:val="16"/>
              </w:rPr>
              <w:t>SCES-</w:t>
            </w:r>
            <w:r w:rsidR="008B2B64">
              <w:rPr>
                <w:sz w:val="16"/>
                <w:szCs w:val="16"/>
              </w:rPr>
              <w:t>91</w:t>
            </w:r>
          </w:p>
          <w:p w14:paraId="3FCB5C3D" w14:textId="58229B91" w:rsidR="00447EBA" w:rsidRDefault="00447EBA" w:rsidP="00447EBA">
            <w:pPr>
              <w:rPr>
                <w:sz w:val="16"/>
                <w:szCs w:val="16"/>
              </w:rPr>
            </w:pPr>
            <w:r>
              <w:rPr>
                <w:sz w:val="16"/>
                <w:szCs w:val="16"/>
              </w:rPr>
              <w:t>TES-</w:t>
            </w:r>
            <w:r w:rsidR="008B2B64">
              <w:rPr>
                <w:sz w:val="16"/>
                <w:szCs w:val="16"/>
              </w:rPr>
              <w:t>88</w:t>
            </w:r>
          </w:p>
          <w:p w14:paraId="54E23B4E" w14:textId="77777777" w:rsidR="002C789A" w:rsidRDefault="00447EBA" w:rsidP="00447EBA">
            <w:pPr>
              <w:rPr>
                <w:sz w:val="16"/>
                <w:szCs w:val="16"/>
              </w:rPr>
            </w:pPr>
            <w:r>
              <w:rPr>
                <w:sz w:val="16"/>
                <w:szCs w:val="16"/>
              </w:rPr>
              <w:t>SCMS-</w:t>
            </w:r>
            <w:r w:rsidR="008B2B64">
              <w:rPr>
                <w:sz w:val="16"/>
                <w:szCs w:val="16"/>
              </w:rPr>
              <w:t>90</w:t>
            </w:r>
          </w:p>
          <w:p w14:paraId="7668AC97" w14:textId="59372175" w:rsidR="008B2B64" w:rsidRPr="008B2B64" w:rsidRDefault="008B2B64" w:rsidP="00447EBA">
            <w:pPr>
              <w:rPr>
                <w:b/>
                <w:sz w:val="16"/>
                <w:szCs w:val="16"/>
              </w:rPr>
            </w:pPr>
            <w:r w:rsidRPr="008B2B64">
              <w:rPr>
                <w:b/>
                <w:sz w:val="16"/>
                <w:szCs w:val="16"/>
              </w:rPr>
              <w:t>Average-90%</w:t>
            </w:r>
          </w:p>
        </w:tc>
        <w:tc>
          <w:tcPr>
            <w:tcW w:w="1005" w:type="dxa"/>
          </w:tcPr>
          <w:p w14:paraId="28B22082" w14:textId="77777777" w:rsidR="002C789A" w:rsidRDefault="002C789A" w:rsidP="00F476F2"/>
        </w:tc>
        <w:tc>
          <w:tcPr>
            <w:tcW w:w="493" w:type="dxa"/>
          </w:tcPr>
          <w:p w14:paraId="5495D43F" w14:textId="77777777" w:rsidR="002C789A" w:rsidRDefault="002C789A" w:rsidP="00F476F2"/>
        </w:tc>
      </w:tr>
    </w:tbl>
    <w:p w14:paraId="3685D332" w14:textId="77777777" w:rsidR="003E7103" w:rsidRDefault="003E7103">
      <w:pPr>
        <w:rPr>
          <w:u w:val="single"/>
        </w:rPr>
      </w:pPr>
    </w:p>
    <w:p w14:paraId="4703F9D5" w14:textId="77777777" w:rsidR="003E7103" w:rsidRDefault="003E7103">
      <w:pPr>
        <w:rPr>
          <w:u w:val="single"/>
        </w:rPr>
      </w:pPr>
    </w:p>
    <w:p w14:paraId="7E9443F5" w14:textId="77777777" w:rsidR="003E7103" w:rsidRDefault="003E7103">
      <w:pPr>
        <w:rPr>
          <w:u w:val="single"/>
        </w:rPr>
      </w:pPr>
    </w:p>
    <w:p w14:paraId="68E09568" w14:textId="77777777" w:rsidR="00FC3839" w:rsidRDefault="00FC3839" w:rsidP="00C06D8D"/>
    <w:p w14:paraId="0BA9D89D" w14:textId="77777777" w:rsidR="00AA77B1" w:rsidRDefault="00AA77B1" w:rsidP="00FC3839">
      <w:pPr>
        <w:rPr>
          <w:u w:val="single"/>
        </w:rPr>
      </w:pPr>
    </w:p>
    <w:p w14:paraId="0DE7BFB4" w14:textId="77777777" w:rsidR="00AA77B1" w:rsidRDefault="00AA77B1" w:rsidP="00FC3839">
      <w:pPr>
        <w:rPr>
          <w:u w:val="single"/>
        </w:rPr>
      </w:pPr>
    </w:p>
    <w:p w14:paraId="0EB20681" w14:textId="77777777" w:rsidR="00AA77B1" w:rsidRDefault="00AA77B1" w:rsidP="00FC3839">
      <w:pPr>
        <w:rPr>
          <w:u w:val="single"/>
        </w:rPr>
      </w:pPr>
    </w:p>
    <w:p w14:paraId="5EB0397C" w14:textId="77777777" w:rsidR="00AA77B1" w:rsidRDefault="00AA77B1" w:rsidP="00FC3839">
      <w:pPr>
        <w:rPr>
          <w:u w:val="single"/>
        </w:rPr>
      </w:pPr>
    </w:p>
    <w:p w14:paraId="299A33D9" w14:textId="77777777" w:rsidR="00AA77B1" w:rsidRDefault="00AA77B1" w:rsidP="00FC3839">
      <w:pPr>
        <w:rPr>
          <w:u w:val="single"/>
        </w:rPr>
      </w:pPr>
    </w:p>
    <w:p w14:paraId="1BC3D198" w14:textId="77777777" w:rsidR="00AA77B1" w:rsidRDefault="00AA77B1" w:rsidP="00FC3839">
      <w:pPr>
        <w:rPr>
          <w:u w:val="single"/>
        </w:rPr>
      </w:pPr>
    </w:p>
    <w:p w14:paraId="424C6BD1" w14:textId="77777777" w:rsidR="00AA77B1" w:rsidRDefault="00AA77B1" w:rsidP="00FC3839">
      <w:pPr>
        <w:rPr>
          <w:u w:val="single"/>
        </w:rPr>
      </w:pPr>
    </w:p>
    <w:p w14:paraId="08D1023A" w14:textId="77777777" w:rsidR="00AA77B1" w:rsidRDefault="00AA77B1" w:rsidP="00FC3839">
      <w:pPr>
        <w:rPr>
          <w:u w:val="single"/>
        </w:rPr>
      </w:pPr>
    </w:p>
    <w:p w14:paraId="554F219E" w14:textId="77777777" w:rsidR="00AA77B1" w:rsidRDefault="00AA77B1" w:rsidP="00FC3839">
      <w:pPr>
        <w:rPr>
          <w:u w:val="single"/>
        </w:rPr>
      </w:pPr>
    </w:p>
    <w:p w14:paraId="57C98D3A" w14:textId="77777777" w:rsidR="00AA77B1" w:rsidRDefault="00AA77B1" w:rsidP="00FC3839">
      <w:pPr>
        <w:rPr>
          <w:u w:val="single"/>
        </w:rPr>
      </w:pPr>
    </w:p>
    <w:p w14:paraId="6A3BDA50" w14:textId="77777777" w:rsidR="00AA77B1" w:rsidRDefault="00AA77B1" w:rsidP="00FC3839">
      <w:pPr>
        <w:rPr>
          <w:u w:val="single"/>
        </w:rPr>
      </w:pPr>
    </w:p>
    <w:p w14:paraId="15330CA7" w14:textId="77777777" w:rsidR="00AA77B1" w:rsidRDefault="00AA77B1" w:rsidP="00FC3839">
      <w:pPr>
        <w:rPr>
          <w:u w:val="single"/>
        </w:rPr>
      </w:pPr>
    </w:p>
    <w:p w14:paraId="6279111F" w14:textId="77777777" w:rsidR="00AA77B1" w:rsidRDefault="00AA77B1" w:rsidP="00FC3839">
      <w:pPr>
        <w:rPr>
          <w:u w:val="single"/>
        </w:rPr>
      </w:pPr>
    </w:p>
    <w:p w14:paraId="5992C3C7" w14:textId="77777777" w:rsidR="00AA77B1" w:rsidRDefault="00AA77B1" w:rsidP="00FC3839">
      <w:pPr>
        <w:rPr>
          <w:u w:val="single"/>
        </w:rPr>
      </w:pPr>
    </w:p>
    <w:p w14:paraId="6E6D8A3F" w14:textId="77777777" w:rsidR="00AA77B1" w:rsidRDefault="00AA77B1" w:rsidP="00FC3839">
      <w:pPr>
        <w:rPr>
          <w:u w:val="single"/>
        </w:rPr>
      </w:pPr>
    </w:p>
    <w:p w14:paraId="7B5D94BC" w14:textId="77777777" w:rsidR="00AA77B1" w:rsidRDefault="00AA77B1" w:rsidP="00FC3839">
      <w:pPr>
        <w:rPr>
          <w:u w:val="single"/>
        </w:rPr>
      </w:pPr>
    </w:p>
    <w:p w14:paraId="501FE842" w14:textId="77777777" w:rsidR="00AA77B1" w:rsidRDefault="00AA77B1" w:rsidP="00FC3839">
      <w:pPr>
        <w:rPr>
          <w:u w:val="single"/>
        </w:rPr>
      </w:pPr>
    </w:p>
    <w:p w14:paraId="731DFE78" w14:textId="77777777" w:rsidR="00AA77B1" w:rsidRDefault="00AA77B1" w:rsidP="00FC3839">
      <w:pPr>
        <w:rPr>
          <w:u w:val="single"/>
        </w:rPr>
      </w:pPr>
    </w:p>
    <w:p w14:paraId="60B84145" w14:textId="77777777" w:rsidR="00AA77B1" w:rsidRDefault="00AA77B1" w:rsidP="00FC3839">
      <w:pPr>
        <w:rPr>
          <w:u w:val="single"/>
        </w:rPr>
      </w:pPr>
    </w:p>
    <w:p w14:paraId="17ACE1B0" w14:textId="77777777" w:rsidR="00AA77B1" w:rsidRDefault="00AA77B1" w:rsidP="00FC3839">
      <w:pPr>
        <w:rPr>
          <w:u w:val="single"/>
        </w:rPr>
      </w:pPr>
    </w:p>
    <w:p w14:paraId="5E5AECCF" w14:textId="77777777" w:rsidR="00AA77B1" w:rsidRDefault="00AA77B1" w:rsidP="00FC3839">
      <w:pPr>
        <w:rPr>
          <w:u w:val="single"/>
        </w:rPr>
      </w:pPr>
    </w:p>
    <w:p w14:paraId="613BB32A" w14:textId="77777777" w:rsidR="00AA77B1" w:rsidRDefault="00AA77B1" w:rsidP="00FC3839">
      <w:pPr>
        <w:rPr>
          <w:u w:val="single"/>
        </w:rPr>
      </w:pPr>
    </w:p>
    <w:p w14:paraId="198D5498" w14:textId="77777777" w:rsidR="00FC3839" w:rsidRDefault="00FC3839" w:rsidP="00FC3839">
      <w:r>
        <w:rPr>
          <w:u w:val="single"/>
        </w:rPr>
        <w:t xml:space="preserve">CDC Definition of </w:t>
      </w:r>
      <w:r w:rsidRPr="00F7395E">
        <w:rPr>
          <w:u w:val="single"/>
        </w:rPr>
        <w:t>Individual Health Care Plan</w:t>
      </w:r>
      <w:r>
        <w:t xml:space="preserve"> :  A plan developed by school (or district) health services staff the ensures the health met.  Ideally, health plan Is aligned with and complements the management plan developed by the student’s clinical provider. Describes the provisions the school will make to address the student’s need.  May be used in place of or in conjunction with other health-related, education-related or condition specific plans, such as Asthma Action, Emergency Action Plan, 504 Plans, IEP and Medication authorizations.</w:t>
      </w:r>
    </w:p>
    <w:p w14:paraId="60C63D33" w14:textId="77777777" w:rsidR="00C06D8D" w:rsidRDefault="00C06D8D" w:rsidP="00C06D8D">
      <w:r>
        <w:t>IHP typically includes:</w:t>
      </w:r>
    </w:p>
    <w:p w14:paraId="3026C171" w14:textId="77777777" w:rsidR="00C06D8D" w:rsidRDefault="00C06D8D" w:rsidP="00C06D8D">
      <w:r>
        <w:t>1.  Information regarding condition specific daily and emergency management activities including:</w:t>
      </w:r>
    </w:p>
    <w:p w14:paraId="59D7E5D0" w14:textId="77777777" w:rsidR="00C06D8D" w:rsidRDefault="00C06D8D" w:rsidP="00C06D8D">
      <w:pPr>
        <w:pStyle w:val="ListParagraph"/>
        <w:numPr>
          <w:ilvl w:val="0"/>
          <w:numId w:val="1"/>
        </w:numPr>
      </w:pPr>
      <w:r>
        <w:t>Signs and symptoms of a well-controlled condition</w:t>
      </w:r>
    </w:p>
    <w:p w14:paraId="4A984DA1" w14:textId="77777777" w:rsidR="00C06D8D" w:rsidRDefault="00C06D8D" w:rsidP="00C06D8D">
      <w:pPr>
        <w:pStyle w:val="ListParagraph"/>
        <w:numPr>
          <w:ilvl w:val="0"/>
          <w:numId w:val="1"/>
        </w:numPr>
      </w:pPr>
      <w:r>
        <w:lastRenderedPageBreak/>
        <w:t>Signs and symptoms of an exacerbation of the chronic condition that requires immediate action</w:t>
      </w:r>
    </w:p>
    <w:p w14:paraId="4FE6F700" w14:textId="77777777" w:rsidR="00C06D8D" w:rsidRDefault="00C06D8D" w:rsidP="00C06D8D">
      <w:pPr>
        <w:pStyle w:val="ListParagraph"/>
        <w:numPr>
          <w:ilvl w:val="0"/>
          <w:numId w:val="1"/>
        </w:numPr>
      </w:pPr>
      <w:r>
        <w:t>Medication</w:t>
      </w:r>
    </w:p>
    <w:p w14:paraId="6A9E88D9" w14:textId="77777777" w:rsidR="00C06D8D" w:rsidRDefault="00C06D8D" w:rsidP="00C06D8D">
      <w:r>
        <w:t xml:space="preserve">2.  Appropriate and necessary permissions to facilitate communication among schools, families, and providers, as well as granting the school permission to administer medication when appropriate.  </w:t>
      </w:r>
    </w:p>
    <w:p w14:paraId="5EF4E278" w14:textId="77777777" w:rsidR="00C06D8D" w:rsidRDefault="00C06D8D" w:rsidP="00C06D8D">
      <w:r>
        <w:t xml:space="preserve">        a.  Medication  authorization forms, if appropriate</w:t>
      </w:r>
    </w:p>
    <w:p w14:paraId="73A0F62C" w14:textId="77777777" w:rsidR="00C06D8D" w:rsidRDefault="00C06D8D" w:rsidP="00C06D8D">
      <w:r>
        <w:t xml:space="preserve">        b.  Parent/guardian authorization form for medication and/or treatment , as appropriate</w:t>
      </w:r>
    </w:p>
    <w:p w14:paraId="16201651" w14:textId="77777777" w:rsidR="00C06D8D" w:rsidRDefault="00C06D8D" w:rsidP="00C06D8D">
      <w:pPr>
        <w:rPr>
          <w:u w:val="single"/>
        </w:rPr>
      </w:pPr>
    </w:p>
    <w:sectPr w:rsidR="00C06D8D" w:rsidSect="005B3E58">
      <w:headerReference w:type="default" r:id="rId10"/>
      <w:footerReference w:type="default" r:id="rId11"/>
      <w:pgSz w:w="12240" w:h="15840"/>
      <w:pgMar w:top="864" w:right="1440" w:bottom="86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89FE" w14:textId="77777777" w:rsidR="00805B9E" w:rsidRDefault="00805B9E" w:rsidP="00412E7B">
      <w:pPr>
        <w:spacing w:after="0" w:line="240" w:lineRule="auto"/>
      </w:pPr>
      <w:r>
        <w:separator/>
      </w:r>
    </w:p>
  </w:endnote>
  <w:endnote w:type="continuationSeparator" w:id="0">
    <w:p w14:paraId="1FAC4316" w14:textId="77777777" w:rsidR="00805B9E" w:rsidRDefault="00805B9E" w:rsidP="0041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990269"/>
      <w:docPartObj>
        <w:docPartGallery w:val="Page Numbers (Bottom of Page)"/>
        <w:docPartUnique/>
      </w:docPartObj>
    </w:sdtPr>
    <w:sdtEndPr>
      <w:rPr>
        <w:noProof/>
      </w:rPr>
    </w:sdtEndPr>
    <w:sdtContent>
      <w:p w14:paraId="6E51EE19" w14:textId="213EB51A" w:rsidR="00463D9D" w:rsidRDefault="00463D9D">
        <w:pPr>
          <w:pStyle w:val="Footer"/>
          <w:jc w:val="right"/>
        </w:pPr>
        <w:r>
          <w:fldChar w:fldCharType="begin"/>
        </w:r>
        <w:r>
          <w:instrText xml:space="preserve"> PAGE   \* MERGEFORMAT </w:instrText>
        </w:r>
        <w:r>
          <w:fldChar w:fldCharType="separate"/>
        </w:r>
        <w:r w:rsidR="003B51D3">
          <w:rPr>
            <w:noProof/>
          </w:rPr>
          <w:t>1</w:t>
        </w:r>
        <w:r>
          <w:rPr>
            <w:noProof/>
          </w:rPr>
          <w:fldChar w:fldCharType="end"/>
        </w:r>
      </w:p>
    </w:sdtContent>
  </w:sdt>
  <w:p w14:paraId="6E51EE1A" w14:textId="3B9D3404" w:rsidR="00D04AC6" w:rsidRDefault="00006B52">
    <w:pPr>
      <w:pStyle w:val="Footer"/>
    </w:pPr>
    <w:r>
      <w:t>2/13/2017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88875" w14:textId="77777777" w:rsidR="00805B9E" w:rsidRDefault="00805B9E" w:rsidP="00412E7B">
      <w:pPr>
        <w:spacing w:after="0" w:line="240" w:lineRule="auto"/>
      </w:pPr>
      <w:r>
        <w:separator/>
      </w:r>
    </w:p>
  </w:footnote>
  <w:footnote w:type="continuationSeparator" w:id="0">
    <w:p w14:paraId="3AB665A7" w14:textId="77777777" w:rsidR="00805B9E" w:rsidRDefault="00805B9E" w:rsidP="0041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1EE15" w14:textId="433FFF41" w:rsidR="00E874E7" w:rsidRDefault="00E874E7">
    <w:pPr>
      <w:pStyle w:val="Header"/>
    </w:pPr>
    <w:r>
      <w:tab/>
      <w:t>CDC GRANT 1305 END OF YEAR REPORT</w:t>
    </w:r>
    <w:r w:rsidR="009D5BCF">
      <w:t xml:space="preserve"> YEAR 4</w:t>
    </w:r>
  </w:p>
  <w:p w14:paraId="6E51EE16" w14:textId="77777777" w:rsidR="00E874E7" w:rsidRDefault="00E874E7">
    <w:pPr>
      <w:pStyle w:val="Header"/>
    </w:pPr>
  </w:p>
  <w:p w14:paraId="17F9884E" w14:textId="22E39A28" w:rsidR="00CB579C" w:rsidRDefault="009E6851">
    <w:pPr>
      <w:pStyle w:val="Header"/>
    </w:pPr>
    <w:r>
      <w:t>School District</w:t>
    </w:r>
    <w:r w:rsidR="00EA5239" w:rsidRPr="008B2B64">
      <w:rPr>
        <w:b/>
      </w:rPr>
      <w:t>- Spencer County</w:t>
    </w:r>
    <w:r>
      <w:t xml:space="preserve">        </w:t>
    </w:r>
    <w:r w:rsidR="00D4654C">
      <w:t xml:space="preserve"> </w:t>
    </w:r>
    <w:r w:rsidR="00D4654C">
      <w:tab/>
    </w:r>
    <w:r w:rsidR="00D4654C">
      <w:tab/>
    </w:r>
    <w:r>
      <w:t xml:space="preserve"> Date</w:t>
    </w:r>
    <w:r w:rsidR="00447EBA">
      <w:t xml:space="preserve">: </w:t>
    </w:r>
    <w:r w:rsidR="00447EBA" w:rsidRPr="008B2B64">
      <w:rPr>
        <w:b/>
      </w:rPr>
      <w:t>June 2, 2017</w:t>
    </w:r>
  </w:p>
  <w:p w14:paraId="6E51EE17" w14:textId="1239DDF2" w:rsidR="00412E7B" w:rsidRDefault="00F62261">
    <w:pPr>
      <w:pStyle w:val="Header"/>
    </w:pPr>
    <w:r>
      <w:t xml:space="preserve">Total </w:t>
    </w:r>
    <w:r w:rsidR="00CA5553">
      <w:t>Pilot School Enrollment (applicable grades only)</w:t>
    </w:r>
    <w:r w:rsidR="00447EBA">
      <w:t xml:space="preserve">: </w:t>
    </w:r>
    <w:r w:rsidR="00447EBA" w:rsidRPr="008B2B64">
      <w:rPr>
        <w:b/>
      </w:rPr>
      <w:t>1,926</w:t>
    </w:r>
  </w:p>
  <w:p w14:paraId="6E51EE18" w14:textId="77777777" w:rsidR="00412E7B" w:rsidRDefault="0041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10A"/>
    <w:multiLevelType w:val="hybridMultilevel"/>
    <w:tmpl w:val="1458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362C5"/>
    <w:multiLevelType w:val="hybridMultilevel"/>
    <w:tmpl w:val="DE2A8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463C8"/>
    <w:multiLevelType w:val="hybridMultilevel"/>
    <w:tmpl w:val="68EE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B8"/>
    <w:rsid w:val="00001BEE"/>
    <w:rsid w:val="00006B52"/>
    <w:rsid w:val="00037463"/>
    <w:rsid w:val="00046124"/>
    <w:rsid w:val="00063540"/>
    <w:rsid w:val="000A45B7"/>
    <w:rsid w:val="000B5BCD"/>
    <w:rsid w:val="000B7473"/>
    <w:rsid w:val="000F41DA"/>
    <w:rsid w:val="00126465"/>
    <w:rsid w:val="00174A18"/>
    <w:rsid w:val="001F0353"/>
    <w:rsid w:val="001F3195"/>
    <w:rsid w:val="00214B01"/>
    <w:rsid w:val="00220DB9"/>
    <w:rsid w:val="0024143E"/>
    <w:rsid w:val="00272B78"/>
    <w:rsid w:val="002A7005"/>
    <w:rsid w:val="002A7329"/>
    <w:rsid w:val="002A7C41"/>
    <w:rsid w:val="002B14FC"/>
    <w:rsid w:val="002C789A"/>
    <w:rsid w:val="003126A3"/>
    <w:rsid w:val="00315413"/>
    <w:rsid w:val="00316807"/>
    <w:rsid w:val="00324F6B"/>
    <w:rsid w:val="003253AA"/>
    <w:rsid w:val="00327247"/>
    <w:rsid w:val="00327AF2"/>
    <w:rsid w:val="00361B15"/>
    <w:rsid w:val="003A456A"/>
    <w:rsid w:val="003B51D3"/>
    <w:rsid w:val="003C6C3D"/>
    <w:rsid w:val="003E7103"/>
    <w:rsid w:val="003F6AA4"/>
    <w:rsid w:val="00407486"/>
    <w:rsid w:val="00412E7B"/>
    <w:rsid w:val="004456F7"/>
    <w:rsid w:val="00447EBA"/>
    <w:rsid w:val="00463D9D"/>
    <w:rsid w:val="004B2846"/>
    <w:rsid w:val="004C22B5"/>
    <w:rsid w:val="004E60B3"/>
    <w:rsid w:val="004E62D2"/>
    <w:rsid w:val="00532CAE"/>
    <w:rsid w:val="00535E82"/>
    <w:rsid w:val="00584EBA"/>
    <w:rsid w:val="00590771"/>
    <w:rsid w:val="005A3347"/>
    <w:rsid w:val="005B3E58"/>
    <w:rsid w:val="006245A9"/>
    <w:rsid w:val="006348A3"/>
    <w:rsid w:val="0064554F"/>
    <w:rsid w:val="0065544F"/>
    <w:rsid w:val="006A42FD"/>
    <w:rsid w:val="006F5041"/>
    <w:rsid w:val="007217CA"/>
    <w:rsid w:val="00735498"/>
    <w:rsid w:val="00756BC2"/>
    <w:rsid w:val="007628D4"/>
    <w:rsid w:val="0076595A"/>
    <w:rsid w:val="0077570A"/>
    <w:rsid w:val="007C0BDF"/>
    <w:rsid w:val="007D5352"/>
    <w:rsid w:val="007D68F8"/>
    <w:rsid w:val="00805B9E"/>
    <w:rsid w:val="00815FC1"/>
    <w:rsid w:val="00823FEB"/>
    <w:rsid w:val="008574A0"/>
    <w:rsid w:val="008616B8"/>
    <w:rsid w:val="008B2B64"/>
    <w:rsid w:val="00933A9C"/>
    <w:rsid w:val="00950C30"/>
    <w:rsid w:val="00952057"/>
    <w:rsid w:val="009843FD"/>
    <w:rsid w:val="00984793"/>
    <w:rsid w:val="009A2FED"/>
    <w:rsid w:val="009A61BF"/>
    <w:rsid w:val="009C53A5"/>
    <w:rsid w:val="009D43CC"/>
    <w:rsid w:val="009D5BCF"/>
    <w:rsid w:val="009E6851"/>
    <w:rsid w:val="009F0D44"/>
    <w:rsid w:val="00A3120A"/>
    <w:rsid w:val="00A4318A"/>
    <w:rsid w:val="00A70F83"/>
    <w:rsid w:val="00A80338"/>
    <w:rsid w:val="00AA77B1"/>
    <w:rsid w:val="00AC48F5"/>
    <w:rsid w:val="00B46CC5"/>
    <w:rsid w:val="00B52085"/>
    <w:rsid w:val="00B71923"/>
    <w:rsid w:val="00B75F18"/>
    <w:rsid w:val="00BA3096"/>
    <w:rsid w:val="00BC3993"/>
    <w:rsid w:val="00BE50D6"/>
    <w:rsid w:val="00C01E31"/>
    <w:rsid w:val="00C06D8D"/>
    <w:rsid w:val="00C35F5E"/>
    <w:rsid w:val="00C53212"/>
    <w:rsid w:val="00C82548"/>
    <w:rsid w:val="00C83F6D"/>
    <w:rsid w:val="00CA5553"/>
    <w:rsid w:val="00CB13E3"/>
    <w:rsid w:val="00CB579C"/>
    <w:rsid w:val="00CF027D"/>
    <w:rsid w:val="00D04AC6"/>
    <w:rsid w:val="00D07B9C"/>
    <w:rsid w:val="00D07FF7"/>
    <w:rsid w:val="00D144AF"/>
    <w:rsid w:val="00D317F1"/>
    <w:rsid w:val="00D4654C"/>
    <w:rsid w:val="00DC6C3D"/>
    <w:rsid w:val="00DE24B0"/>
    <w:rsid w:val="00DE5184"/>
    <w:rsid w:val="00E16A92"/>
    <w:rsid w:val="00E874E7"/>
    <w:rsid w:val="00E9025A"/>
    <w:rsid w:val="00EA5239"/>
    <w:rsid w:val="00EA76EB"/>
    <w:rsid w:val="00ED7A5C"/>
    <w:rsid w:val="00F05324"/>
    <w:rsid w:val="00F25807"/>
    <w:rsid w:val="00F25846"/>
    <w:rsid w:val="00F476F2"/>
    <w:rsid w:val="00F62261"/>
    <w:rsid w:val="00F7395E"/>
    <w:rsid w:val="00F823B9"/>
    <w:rsid w:val="00FA36D3"/>
    <w:rsid w:val="00FB7AFC"/>
    <w:rsid w:val="00FC3839"/>
    <w:rsid w:val="00FC77D6"/>
    <w:rsid w:val="00FF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1EDB6"/>
  <w15:docId w15:val="{6A282F4B-B4D0-4E8B-80BB-18A7C886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E7B"/>
  </w:style>
  <w:style w:type="paragraph" w:styleId="Footer">
    <w:name w:val="footer"/>
    <w:basedOn w:val="Normal"/>
    <w:link w:val="FooterChar"/>
    <w:uiPriority w:val="99"/>
    <w:unhideWhenUsed/>
    <w:rsid w:val="0041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E7B"/>
  </w:style>
  <w:style w:type="paragraph" w:styleId="ListParagraph">
    <w:name w:val="List Paragraph"/>
    <w:basedOn w:val="Normal"/>
    <w:uiPriority w:val="34"/>
    <w:qFormat/>
    <w:rsid w:val="00DE24B0"/>
    <w:pPr>
      <w:ind w:left="720"/>
      <w:contextualSpacing/>
    </w:pPr>
  </w:style>
  <w:style w:type="paragraph" w:styleId="BalloonText">
    <w:name w:val="Balloon Text"/>
    <w:basedOn w:val="Normal"/>
    <w:link w:val="BalloonTextChar"/>
    <w:uiPriority w:val="99"/>
    <w:semiHidden/>
    <w:unhideWhenUsed/>
    <w:rsid w:val="00775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481E7A6FACB4387DC80280738743C" ma:contentTypeVersion="0" ma:contentTypeDescription="Create a new document." ma:contentTypeScope="" ma:versionID="961876093cbbf2b568f50261950cd1e6">
  <xsd:schema xmlns:xsd="http://www.w3.org/2001/XMLSchema" xmlns:xs="http://www.w3.org/2001/XMLSchema" xmlns:p="http://schemas.microsoft.com/office/2006/metadata/properties" targetNamespace="http://schemas.microsoft.com/office/2006/metadata/properties" ma:root="true" ma:fieldsID="2e186cf12b0da9905b4397346dd43e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B0C70-AB4F-4F22-AC77-CDE6E2571F72}">
  <ds:schemaRef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E04545-F7FB-4F49-81B2-3A2C829B550E}">
  <ds:schemaRefs>
    <ds:schemaRef ds:uri="http://schemas.microsoft.com/sharepoint/v3/contenttype/forms"/>
  </ds:schemaRefs>
</ds:datastoreItem>
</file>

<file path=customXml/itemProps3.xml><?xml version="1.0" encoding="utf-8"?>
<ds:datastoreItem xmlns:ds="http://schemas.openxmlformats.org/officeDocument/2006/customXml" ds:itemID="{5F279228-B28D-4B16-B93B-330BD3309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kerwin</dc:creator>
  <cp:lastModifiedBy>Barlow, Michelle</cp:lastModifiedBy>
  <cp:revision>2</cp:revision>
  <cp:lastPrinted>2017-06-15T17:41:00Z</cp:lastPrinted>
  <dcterms:created xsi:type="dcterms:W3CDTF">2017-06-15T17:41:00Z</dcterms:created>
  <dcterms:modified xsi:type="dcterms:W3CDTF">2017-06-15T17:41:00Z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0x010100C87481E7A6FACB4387DC80280738743C</vt:lpwstr>
  </property>
  <property fmtid="{D5CDD505-2E9C-101B-9397-08002B2CF9AE}" pid="3" name="IsMyDocuments">
    <vt:bool>true</vt:bool>
  </property>
</Properties>
</file>