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0F" w:rsidRDefault="00D64E0F" w:rsidP="00BD3862">
      <w:pPr>
        <w:spacing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A07DDC">
        <w:rPr>
          <w:rFonts w:asciiTheme="majorHAnsi" w:hAnsiTheme="majorHAnsi"/>
          <w:b/>
          <w:sz w:val="20"/>
          <w:szCs w:val="20"/>
        </w:rPr>
        <w:t>Directions:</w:t>
      </w:r>
      <w:r w:rsidRPr="00A07DDC">
        <w:rPr>
          <w:rFonts w:asciiTheme="majorHAnsi" w:hAnsiTheme="majorHAnsi"/>
          <w:sz w:val="20"/>
          <w:szCs w:val="20"/>
        </w:rPr>
        <w:t xml:space="preserve"> </w:t>
      </w:r>
      <w:r w:rsidR="001A6E81">
        <w:rPr>
          <w:rFonts w:asciiTheme="majorHAnsi" w:hAnsiTheme="majorHAnsi"/>
          <w:sz w:val="20"/>
          <w:szCs w:val="20"/>
        </w:rPr>
        <w:t xml:space="preserve"> Highlight a rating for each component and then match evidence from your observation notes to explain the rating for each component.</w:t>
      </w:r>
    </w:p>
    <w:p w:rsidR="001D2653" w:rsidRPr="001D2653" w:rsidRDefault="001D2653" w:rsidP="001D2653">
      <w:pPr>
        <w:spacing w:line="240" w:lineRule="auto"/>
        <w:jc w:val="center"/>
        <w:rPr>
          <w:sz w:val="16"/>
          <w:szCs w:val="16"/>
        </w:rPr>
      </w:pPr>
      <w:r w:rsidRPr="00427A42">
        <w:rPr>
          <w:rFonts w:asciiTheme="majorHAnsi" w:hAnsiTheme="majorHAnsi"/>
          <w:sz w:val="16"/>
          <w:szCs w:val="16"/>
        </w:rPr>
        <w:t>Text boxes expand to accommodate multiple evidence examples.</w:t>
      </w:r>
    </w:p>
    <w:p w:rsidR="00423B51" w:rsidRDefault="00B37EE4" w:rsidP="00423B5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Therapeutic Specialist</w:t>
      </w:r>
      <w:r w:rsidR="00F11D32" w:rsidRPr="00A07DDC">
        <w:rPr>
          <w:rFonts w:asciiTheme="majorHAnsi" w:hAnsiTheme="majorHAnsi"/>
          <w:b/>
          <w:sz w:val="20"/>
          <w:szCs w:val="20"/>
        </w:rPr>
        <w:t>:</w:t>
      </w:r>
      <w:r w:rsidR="00D64E0F" w:rsidRPr="00A07DDC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133205130"/>
          <w:placeholder>
            <w:docPart w:val="E72D214CADB5463580AA9D7E49BCE6F5"/>
          </w:placeholder>
          <w:showingPlcHdr/>
          <w:text/>
        </w:sdtPr>
        <w:sdtEndPr/>
        <w:sdtContent>
          <w:r w:rsidR="00D64E0F" w:rsidRPr="00A07DDC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 xml:space="preserve">   </w:t>
      </w:r>
      <w:r w:rsidR="000765EF" w:rsidRPr="00A07DDC">
        <w:rPr>
          <w:rFonts w:asciiTheme="majorHAnsi" w:hAnsiTheme="majorHAnsi"/>
          <w:sz w:val="20"/>
          <w:szCs w:val="20"/>
        </w:rPr>
        <w:t xml:space="preserve"> </w:t>
      </w:r>
      <w:r w:rsidR="00423B51">
        <w:rPr>
          <w:rFonts w:asciiTheme="majorHAnsi" w:hAnsiTheme="majorHAnsi"/>
          <w:sz w:val="20"/>
          <w:szCs w:val="20"/>
        </w:rPr>
        <w:t xml:space="preserve"> </w:t>
      </w:r>
      <w:r w:rsidR="00423B51">
        <w:rPr>
          <w:rFonts w:asciiTheme="majorHAnsi" w:hAnsiTheme="majorHAnsi"/>
          <w:sz w:val="20"/>
          <w:szCs w:val="20"/>
        </w:rPr>
        <w:tab/>
      </w:r>
      <w:r w:rsidR="00423B51">
        <w:rPr>
          <w:rFonts w:asciiTheme="majorHAnsi" w:hAnsiTheme="majorHAnsi"/>
          <w:b/>
          <w:sz w:val="20"/>
          <w:szCs w:val="20"/>
        </w:rPr>
        <w:t xml:space="preserve">School:      </w:t>
      </w:r>
      <w:sdt>
        <w:sdtPr>
          <w:rPr>
            <w:rFonts w:asciiTheme="majorHAnsi" w:hAnsiTheme="majorHAnsi"/>
            <w:sz w:val="20"/>
            <w:szCs w:val="20"/>
          </w:rPr>
          <w:id w:val="2012953682"/>
          <w:placeholder>
            <w:docPart w:val="31BEE0BE41C04DF98F788E0BD9702A9A"/>
          </w:placeholder>
          <w:showingPlcHdr/>
          <w:text/>
        </w:sdtPr>
        <w:sdtEndPr/>
        <w:sdtContent>
          <w:r w:rsidR="00423B51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423B51">
        <w:rPr>
          <w:rFonts w:asciiTheme="majorHAnsi" w:hAnsiTheme="majorHAnsi"/>
          <w:sz w:val="20"/>
          <w:szCs w:val="20"/>
        </w:rPr>
        <w:tab/>
      </w:r>
    </w:p>
    <w:p w:rsidR="00DD2769" w:rsidRDefault="00423B51" w:rsidP="00091D0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Evaluator:</w:t>
      </w:r>
      <w:r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1407954020"/>
          <w:placeholder>
            <w:docPart w:val="5941EE908D3F48158AE8AAABCABEFC08"/>
          </w:placeholder>
          <w:showingPlcHdr/>
          <w:text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Date:</w:t>
      </w:r>
      <w:r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373736006"/>
          <w:placeholder>
            <w:docPart w:val="D9CDAAFC646F46A9A7FA7A488F968623"/>
          </w:placeholder>
          <w:showingPlcHdr/>
          <w:text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4683"/>
        <w:gridCol w:w="495"/>
        <w:gridCol w:w="495"/>
        <w:gridCol w:w="495"/>
        <w:gridCol w:w="495"/>
        <w:gridCol w:w="4317"/>
      </w:tblGrid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jc w:val="center"/>
              <w:rPr>
                <w:b/>
              </w:rPr>
            </w:pPr>
            <w:r w:rsidRPr="00B37EE4">
              <w:rPr>
                <w:b/>
              </w:rPr>
              <w:t>Component:</w:t>
            </w:r>
          </w:p>
        </w:tc>
        <w:tc>
          <w:tcPr>
            <w:tcW w:w="1980" w:type="dxa"/>
            <w:gridSpan w:val="4"/>
          </w:tcPr>
          <w:p w:rsidR="00B37EE4" w:rsidRPr="00B37EE4" w:rsidRDefault="001A6E81" w:rsidP="00B37EE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  <w:r w:rsidR="00B37EE4" w:rsidRPr="00B37EE4">
              <w:rPr>
                <w:b/>
              </w:rPr>
              <w:t>:</w:t>
            </w:r>
          </w:p>
        </w:tc>
        <w:tc>
          <w:tcPr>
            <w:tcW w:w="4317" w:type="dxa"/>
          </w:tcPr>
          <w:p w:rsidR="00B37EE4" w:rsidRPr="00B37EE4" w:rsidRDefault="001A6E81" w:rsidP="00B37EE4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  <w:r w:rsidR="00B37EE4" w:rsidRPr="00B37EE4">
              <w:rPr>
                <w:b/>
              </w:rPr>
              <w:t>:</w:t>
            </w:r>
          </w:p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hAnsiTheme="majorHAnsi"/>
                <w:sz w:val="20"/>
                <w:szCs w:val="20"/>
              </w:rPr>
            </w:pPr>
            <w:r w:rsidRPr="00B37EE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1A - </w:t>
            </w:r>
            <w:r w:rsidRPr="00B37EE4">
              <w:rPr>
                <w:rFonts w:asciiTheme="majorHAnsi" w:hAnsiTheme="majorHAnsi"/>
                <w:sz w:val="20"/>
                <w:szCs w:val="20"/>
              </w:rPr>
              <w:t>Demonstrating knowledge and skill in the specialist therapy area holding the relevant        certificate or license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>1B -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Establishing goals for the therapy program appropriate to the setting and the students  served 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>1C-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Demonstrating knowledge of District state and federal regulations and guidelines 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>1D  -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Demonstrating knowledge of resources both within and beyond the school and district 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Arial Unicode MS" w:hAnsiTheme="majorHAnsi" w:cs="Calibri"/>
                <w:b/>
                <w:i/>
                <w:color w:val="000000"/>
                <w:sz w:val="20"/>
                <w:szCs w:val="20"/>
              </w:rPr>
            </w:pPr>
            <w:r w:rsidRPr="00B37EE4">
              <w:rPr>
                <w:rFonts w:asciiTheme="majorHAnsi" w:eastAsia="Arial Unicode MS" w:hAnsiTheme="majorHAnsi" w:cs="Calibri"/>
                <w:b/>
                <w:i/>
                <w:color w:val="000000"/>
                <w:sz w:val="20"/>
                <w:szCs w:val="20"/>
              </w:rPr>
              <w:t xml:space="preserve">1E- </w:t>
            </w:r>
            <w:r w:rsidRPr="00B37EE4">
              <w:rPr>
                <w:rFonts w:asciiTheme="majorHAnsi" w:eastAsia="Arial Unicode MS" w:hAnsiTheme="majorHAnsi" w:cs="Calibri"/>
                <w:color w:val="000000"/>
                <w:sz w:val="20"/>
                <w:szCs w:val="20"/>
              </w:rPr>
              <w:t>Planning the therapy program integrated with the regular school program to meet the needs   of individual students</w:t>
            </w:r>
            <w:r w:rsidRPr="00B37EE4">
              <w:rPr>
                <w:rFonts w:asciiTheme="majorHAnsi" w:eastAsia="Arial Unicode MS" w:hAnsiTheme="majorHAns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hAnsiTheme="majorHAnsi"/>
                <w:sz w:val="20"/>
                <w:szCs w:val="20"/>
              </w:rPr>
            </w:pPr>
            <w:r w:rsidRPr="00B37EE4">
              <w:rPr>
                <w:rFonts w:asciiTheme="majorHAnsi" w:eastAsia="Arial Unicode MS" w:hAnsiTheme="majorHAnsi" w:cs="Calibri"/>
                <w:b/>
                <w:i/>
                <w:color w:val="000000"/>
                <w:sz w:val="20"/>
                <w:szCs w:val="20"/>
              </w:rPr>
              <w:t xml:space="preserve">1F - </w:t>
            </w:r>
            <w:r w:rsidRPr="00B37EE4">
              <w:rPr>
                <w:rFonts w:asciiTheme="majorHAnsi" w:hAnsiTheme="majorHAnsi"/>
                <w:sz w:val="20"/>
                <w:szCs w:val="20"/>
              </w:rPr>
              <w:t>Developing a plan to evaluate the therapy program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hAnsiTheme="majorHAnsi"/>
                <w:sz w:val="20"/>
                <w:szCs w:val="20"/>
              </w:rPr>
            </w:pPr>
            <w:r w:rsidRPr="00B37EE4">
              <w:rPr>
                <w:rFonts w:asciiTheme="majorHAnsi" w:hAnsiTheme="majorHAnsi"/>
                <w:b/>
                <w:i/>
                <w:sz w:val="20"/>
                <w:szCs w:val="20"/>
              </w:rPr>
              <w:t>2A</w:t>
            </w:r>
            <w:r w:rsidRPr="00B37EE4">
              <w:rPr>
                <w:rFonts w:asciiTheme="majorHAnsi" w:hAnsiTheme="majorHAnsi"/>
                <w:sz w:val="20"/>
                <w:szCs w:val="20"/>
              </w:rPr>
              <w:t xml:space="preserve"> – Establishing rapport with students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>2B -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Organizing time effectively </w:t>
            </w:r>
          </w:p>
          <w:p w:rsidR="00B37EE4" w:rsidRPr="00B37EE4" w:rsidRDefault="00B37EE4" w:rsidP="00B37E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>2C  -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Establishing and maintaining clear procedures for referrals 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>2D  -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Establishing standards of conduct in the treatment center 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hAnsiTheme="majorHAnsi"/>
                <w:sz w:val="20"/>
                <w:szCs w:val="20"/>
              </w:rPr>
            </w:pPr>
            <w:r w:rsidRPr="00B37EE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2E  - </w:t>
            </w:r>
            <w:r w:rsidRPr="00B37EE4">
              <w:rPr>
                <w:rFonts w:asciiTheme="majorHAnsi" w:hAnsiTheme="majorHAnsi"/>
                <w:sz w:val="20"/>
                <w:szCs w:val="20"/>
              </w:rPr>
              <w:t xml:space="preserve"> Organizing physical space for testing of students and providing therapy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 xml:space="preserve">3A - 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Responding to referrals and evaluating student needs 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 xml:space="preserve">3B - 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Developing and implementing treatment plans to maximize student s success 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 xml:space="preserve">3C - 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Communicating with families</w:t>
            </w:r>
          </w:p>
          <w:p w:rsidR="00B37EE4" w:rsidRPr="00B37EE4" w:rsidRDefault="00B37EE4" w:rsidP="00B37E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 xml:space="preserve">3D - 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Collecting information; writing reports</w:t>
            </w:r>
          </w:p>
          <w:p w:rsidR="00B37EE4" w:rsidRPr="00B37EE4" w:rsidRDefault="00B37EE4" w:rsidP="00B37EE4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hAnsiTheme="majorHAnsi"/>
                <w:sz w:val="20"/>
                <w:szCs w:val="20"/>
              </w:rPr>
            </w:pPr>
            <w:r w:rsidRPr="00B37EE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3E  - </w:t>
            </w:r>
            <w:r w:rsidRPr="00B37EE4">
              <w:rPr>
                <w:rFonts w:asciiTheme="majorHAnsi" w:hAnsiTheme="majorHAnsi"/>
                <w:sz w:val="20"/>
                <w:szCs w:val="20"/>
              </w:rPr>
              <w:t xml:space="preserve"> Demonstrating flexibility and responsiveness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hAnsiTheme="majorHAnsi"/>
                <w:sz w:val="20"/>
                <w:szCs w:val="20"/>
              </w:rPr>
            </w:pPr>
            <w:r w:rsidRPr="00B37EE4">
              <w:rPr>
                <w:rFonts w:asciiTheme="majorHAnsi" w:hAnsiTheme="majorHAnsi"/>
                <w:b/>
                <w:i/>
                <w:sz w:val="20"/>
                <w:szCs w:val="20"/>
              </w:rPr>
              <w:t>4A</w:t>
            </w:r>
            <w:r w:rsidRPr="00B37EE4">
              <w:rPr>
                <w:rFonts w:asciiTheme="majorHAnsi" w:hAnsiTheme="majorHAnsi"/>
                <w:i/>
                <w:sz w:val="20"/>
                <w:szCs w:val="20"/>
              </w:rPr>
              <w:t xml:space="preserve">  - </w:t>
            </w:r>
            <w:r w:rsidRPr="00B37EE4">
              <w:rPr>
                <w:rFonts w:asciiTheme="majorHAnsi" w:hAnsiTheme="majorHAnsi"/>
                <w:sz w:val="20"/>
                <w:szCs w:val="20"/>
              </w:rPr>
              <w:t>Reflecting on practice</w:t>
            </w:r>
          </w:p>
          <w:p w:rsidR="00B37EE4" w:rsidRPr="00B37EE4" w:rsidRDefault="00B37EE4" w:rsidP="00B37E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 xml:space="preserve">4B - 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Collaborating with teachers and administrators 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 xml:space="preserve">4C - 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Maintaining an effective data management system 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 xml:space="preserve">4D </w:t>
            </w:r>
            <w:r w:rsidRPr="00B37EE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- 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>Participating in a professional community</w:t>
            </w:r>
          </w:p>
          <w:p w:rsidR="00B37EE4" w:rsidRPr="00B37EE4" w:rsidRDefault="00B37EE4" w:rsidP="00B37E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>4E</w:t>
            </w:r>
            <w:r w:rsidRPr="00B37EE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 - 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Engaging in professional development </w:t>
            </w:r>
          </w:p>
          <w:p w:rsidR="00B37EE4" w:rsidRPr="00B37EE4" w:rsidRDefault="00B37EE4" w:rsidP="00B37E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hAnsiTheme="majorHAnsi"/>
                <w:sz w:val="20"/>
                <w:szCs w:val="20"/>
              </w:rPr>
            </w:pPr>
            <w:r w:rsidRPr="00B37EE4">
              <w:rPr>
                <w:rFonts w:asciiTheme="majorHAnsi" w:hAnsiTheme="majorHAnsi"/>
                <w:b/>
                <w:i/>
                <w:sz w:val="20"/>
                <w:szCs w:val="20"/>
              </w:rPr>
              <w:t>4F  -</w:t>
            </w:r>
            <w:r w:rsidRPr="00B37EE4">
              <w:rPr>
                <w:rFonts w:asciiTheme="majorHAnsi" w:hAnsiTheme="majorHAnsi"/>
                <w:sz w:val="20"/>
                <w:szCs w:val="20"/>
              </w:rPr>
              <w:t xml:space="preserve"> Showing professionalism including integrity advocacy and maintaining confidentiality</w:t>
            </w:r>
          </w:p>
          <w:p w:rsidR="00B37EE4" w:rsidRPr="00B37EE4" w:rsidRDefault="00B37EE4" w:rsidP="00B37E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</w:tbl>
    <w:p w:rsidR="00B37EE4" w:rsidRDefault="00B37EE4" w:rsidP="00091D0D">
      <w:pPr>
        <w:rPr>
          <w:rFonts w:asciiTheme="majorHAnsi" w:hAnsiTheme="majorHAnsi"/>
          <w:sz w:val="20"/>
          <w:szCs w:val="20"/>
        </w:rPr>
      </w:pPr>
    </w:p>
    <w:p w:rsidR="00CA6385" w:rsidRDefault="00CA6385" w:rsidP="00091D0D">
      <w:pPr>
        <w:rPr>
          <w:rFonts w:asciiTheme="majorHAnsi" w:hAnsiTheme="majorHAnsi"/>
          <w:sz w:val="20"/>
          <w:szCs w:val="20"/>
        </w:rPr>
      </w:pPr>
    </w:p>
    <w:p w:rsidR="00CA6385" w:rsidRPr="002A1D85" w:rsidRDefault="00544F4E" w:rsidP="00CA6385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3" o:title=""/>
            <o:lock v:ext="edit" ungrouping="t" rotation="t" cropping="t" verticies="t" text="t" grouping="t"/>
            <o:signatureline v:ext="edit" id="{336A6FCB-5F8D-43A8-BA9E-EC469435D245}" provid="{00000000-0000-0000-0000-000000000000}" o:suggestedsigner2="Teacher" allowcomments="t" signinginstructionsset="t" issignatureline="t"/>
          </v:shape>
        </w:pict>
      </w:r>
      <w:r w:rsidR="00CA6385">
        <w:rPr>
          <w:rFonts w:asciiTheme="majorHAnsi" w:hAnsiTheme="majorHAnsi"/>
          <w:sz w:val="20"/>
          <w:szCs w:val="20"/>
        </w:rPr>
        <w:tab/>
      </w:r>
      <w:r w:rsidR="00CA6385">
        <w:rPr>
          <w:rFonts w:asciiTheme="majorHAnsi" w:hAnsiTheme="majorHAnsi"/>
          <w:sz w:val="20"/>
          <w:szCs w:val="20"/>
        </w:rPr>
        <w:tab/>
      </w:r>
      <w:r w:rsidR="00CA638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pict>
          <v:shape id="_x0000_i1026" type="#_x0000_t75" alt="Microsoft Office Signature Line..." style="width:192pt;height:96pt">
            <v:imagedata r:id="rId14" o:title=""/>
            <o:lock v:ext="edit" ungrouping="t" rotation="t" cropping="t" verticies="t" text="t" grouping="t"/>
            <o:signatureline v:ext="edit" id="{9B10F6A6-F38F-4889-9554-AFDEEF120ABD}" provid="{00000000-0000-0000-0000-000000000000}" o:suggestedsigner2="Observer" allowcomments="t" signinginstructionsset="t" issignatureline="t"/>
          </v:shape>
        </w:pict>
      </w:r>
    </w:p>
    <w:p w:rsidR="00CA6385" w:rsidRPr="00A07DDC" w:rsidRDefault="00CA6385" w:rsidP="00091D0D">
      <w:pPr>
        <w:rPr>
          <w:rFonts w:asciiTheme="majorHAnsi" w:hAnsiTheme="majorHAnsi"/>
          <w:sz w:val="20"/>
          <w:szCs w:val="20"/>
        </w:rPr>
      </w:pPr>
    </w:p>
    <w:sectPr w:rsidR="00CA6385" w:rsidRPr="00A07DDC" w:rsidSect="00544F4E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720" w:right="720" w:bottom="720" w:left="720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DE" w:rsidRDefault="00F114DE" w:rsidP="00D64E0F">
      <w:pPr>
        <w:spacing w:after="0" w:line="240" w:lineRule="auto"/>
      </w:pPr>
      <w:r>
        <w:separator/>
      </w:r>
    </w:p>
  </w:endnote>
  <w:endnote w:type="continuationSeparator" w:id="0">
    <w:p w:rsidR="00F114DE" w:rsidRDefault="00F114DE" w:rsidP="00D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94153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44F4E" w:rsidRDefault="00544F4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77</w:t>
        </w:r>
        <w:r>
          <w:rPr>
            <w:noProof/>
          </w:rPr>
          <w:fldChar w:fldCharType="end"/>
        </w:r>
        <w:r>
          <w:t xml:space="preserve"> | </w:t>
        </w:r>
        <w:r w:rsidRPr="00544F4E">
          <w:rPr>
            <w:color w:val="808080" w:themeColor="background1" w:themeShade="80"/>
            <w:spacing w:val="60"/>
          </w:rPr>
          <w:t>Page</w:t>
        </w:r>
      </w:p>
    </w:sdtContent>
  </w:sdt>
  <w:p w:rsidR="001A6E81" w:rsidRDefault="001A6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DE" w:rsidRDefault="00F114DE" w:rsidP="00D64E0F">
      <w:pPr>
        <w:spacing w:after="0" w:line="240" w:lineRule="auto"/>
      </w:pPr>
      <w:r>
        <w:separator/>
      </w:r>
    </w:p>
  </w:footnote>
  <w:footnote w:type="continuationSeparator" w:id="0">
    <w:p w:rsidR="00F114DE" w:rsidRDefault="00F114DE" w:rsidP="00D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544F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0F" w:rsidRPr="00D64E0F" w:rsidRDefault="001A6E81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i/>
        <w:i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Therapeutic Specialist Observation Tool</w:t>
    </w:r>
  </w:p>
  <w:p w:rsidR="00D64E0F" w:rsidRPr="00D64E0F" w:rsidRDefault="00D64E0F" w:rsidP="00D64E0F">
    <w:pPr>
      <w:spacing w:after="0" w:line="240" w:lineRule="auto"/>
      <w:ind w:left="720" w:hanging="660"/>
      <w:rPr>
        <w:rFonts w:ascii="Calibri" w:eastAsia="Times New Roman" w:hAnsi="Calibri" w:cs="Calibri"/>
        <w:b/>
        <w:bCs/>
        <w:i/>
        <w:iCs/>
        <w:sz w:val="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544F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E0F"/>
    <w:rsid w:val="000120C2"/>
    <w:rsid w:val="00030273"/>
    <w:rsid w:val="000765EF"/>
    <w:rsid w:val="00080B40"/>
    <w:rsid w:val="0008276B"/>
    <w:rsid w:val="00091D0D"/>
    <w:rsid w:val="000D1C2B"/>
    <w:rsid w:val="000F71B4"/>
    <w:rsid w:val="00121F53"/>
    <w:rsid w:val="00153DBB"/>
    <w:rsid w:val="00157F12"/>
    <w:rsid w:val="00162F4D"/>
    <w:rsid w:val="00164D82"/>
    <w:rsid w:val="00181937"/>
    <w:rsid w:val="00183FB4"/>
    <w:rsid w:val="001A6E81"/>
    <w:rsid w:val="001D2653"/>
    <w:rsid w:val="001D4514"/>
    <w:rsid w:val="002131F9"/>
    <w:rsid w:val="00216D29"/>
    <w:rsid w:val="0022648E"/>
    <w:rsid w:val="00227C27"/>
    <w:rsid w:val="002543B2"/>
    <w:rsid w:val="00274BE0"/>
    <w:rsid w:val="002A1D85"/>
    <w:rsid w:val="002A28FF"/>
    <w:rsid w:val="00304F6D"/>
    <w:rsid w:val="0031454C"/>
    <w:rsid w:val="00314A82"/>
    <w:rsid w:val="0031785B"/>
    <w:rsid w:val="003203B4"/>
    <w:rsid w:val="003470A4"/>
    <w:rsid w:val="003477CC"/>
    <w:rsid w:val="0036407C"/>
    <w:rsid w:val="003858FA"/>
    <w:rsid w:val="003D531E"/>
    <w:rsid w:val="003E2656"/>
    <w:rsid w:val="003F54A4"/>
    <w:rsid w:val="00407673"/>
    <w:rsid w:val="00423B51"/>
    <w:rsid w:val="00431CAA"/>
    <w:rsid w:val="00437F75"/>
    <w:rsid w:val="00450576"/>
    <w:rsid w:val="004E0503"/>
    <w:rsid w:val="004F2D5C"/>
    <w:rsid w:val="004F5777"/>
    <w:rsid w:val="005113EC"/>
    <w:rsid w:val="0051341B"/>
    <w:rsid w:val="00515EB6"/>
    <w:rsid w:val="0053425C"/>
    <w:rsid w:val="00540F23"/>
    <w:rsid w:val="00544F4E"/>
    <w:rsid w:val="005477BC"/>
    <w:rsid w:val="00550254"/>
    <w:rsid w:val="00550615"/>
    <w:rsid w:val="005812F1"/>
    <w:rsid w:val="005837A9"/>
    <w:rsid w:val="005A5C73"/>
    <w:rsid w:val="005B5FA7"/>
    <w:rsid w:val="005C6381"/>
    <w:rsid w:val="005E50F7"/>
    <w:rsid w:val="005F0095"/>
    <w:rsid w:val="00642965"/>
    <w:rsid w:val="00645AF5"/>
    <w:rsid w:val="00653D2C"/>
    <w:rsid w:val="006567B3"/>
    <w:rsid w:val="00666C02"/>
    <w:rsid w:val="00672C08"/>
    <w:rsid w:val="00674F06"/>
    <w:rsid w:val="006A0CC8"/>
    <w:rsid w:val="006A68DB"/>
    <w:rsid w:val="006C7C95"/>
    <w:rsid w:val="006F2F34"/>
    <w:rsid w:val="006F75E1"/>
    <w:rsid w:val="00703B13"/>
    <w:rsid w:val="00721286"/>
    <w:rsid w:val="0073145F"/>
    <w:rsid w:val="00752F6E"/>
    <w:rsid w:val="00784931"/>
    <w:rsid w:val="007A7D07"/>
    <w:rsid w:val="007C61A1"/>
    <w:rsid w:val="008073EE"/>
    <w:rsid w:val="0081417F"/>
    <w:rsid w:val="00834119"/>
    <w:rsid w:val="00855E98"/>
    <w:rsid w:val="0086531D"/>
    <w:rsid w:val="0088232A"/>
    <w:rsid w:val="008C0F1D"/>
    <w:rsid w:val="008D06D8"/>
    <w:rsid w:val="008D321D"/>
    <w:rsid w:val="008D4375"/>
    <w:rsid w:val="008E6906"/>
    <w:rsid w:val="008F6311"/>
    <w:rsid w:val="00903D83"/>
    <w:rsid w:val="009101FA"/>
    <w:rsid w:val="00910555"/>
    <w:rsid w:val="00913736"/>
    <w:rsid w:val="0091505F"/>
    <w:rsid w:val="00932B4B"/>
    <w:rsid w:val="009623AA"/>
    <w:rsid w:val="00980B02"/>
    <w:rsid w:val="0098693F"/>
    <w:rsid w:val="009C7620"/>
    <w:rsid w:val="009D2F3E"/>
    <w:rsid w:val="009F224B"/>
    <w:rsid w:val="009F518D"/>
    <w:rsid w:val="009F6CE2"/>
    <w:rsid w:val="00A00D06"/>
    <w:rsid w:val="00A01059"/>
    <w:rsid w:val="00A07DDC"/>
    <w:rsid w:val="00A84656"/>
    <w:rsid w:val="00A918BC"/>
    <w:rsid w:val="00B16D8F"/>
    <w:rsid w:val="00B33D96"/>
    <w:rsid w:val="00B37EE4"/>
    <w:rsid w:val="00B74B21"/>
    <w:rsid w:val="00BB2E23"/>
    <w:rsid w:val="00BB6DE5"/>
    <w:rsid w:val="00BC3BDB"/>
    <w:rsid w:val="00BC782A"/>
    <w:rsid w:val="00BD3862"/>
    <w:rsid w:val="00BD6ED9"/>
    <w:rsid w:val="00BE1112"/>
    <w:rsid w:val="00C07B06"/>
    <w:rsid w:val="00C1738C"/>
    <w:rsid w:val="00C26E71"/>
    <w:rsid w:val="00C3014D"/>
    <w:rsid w:val="00C421B9"/>
    <w:rsid w:val="00C63559"/>
    <w:rsid w:val="00CA6385"/>
    <w:rsid w:val="00CB2916"/>
    <w:rsid w:val="00D07CB2"/>
    <w:rsid w:val="00D31A59"/>
    <w:rsid w:val="00D64E0F"/>
    <w:rsid w:val="00D665FE"/>
    <w:rsid w:val="00D70EEB"/>
    <w:rsid w:val="00DA73B5"/>
    <w:rsid w:val="00DD2769"/>
    <w:rsid w:val="00DD6412"/>
    <w:rsid w:val="00DE32CC"/>
    <w:rsid w:val="00DE7587"/>
    <w:rsid w:val="00E052E4"/>
    <w:rsid w:val="00E31B80"/>
    <w:rsid w:val="00E34753"/>
    <w:rsid w:val="00E609E2"/>
    <w:rsid w:val="00E746B9"/>
    <w:rsid w:val="00EF1340"/>
    <w:rsid w:val="00F114DE"/>
    <w:rsid w:val="00F11D32"/>
    <w:rsid w:val="00F1640E"/>
    <w:rsid w:val="00F9425B"/>
    <w:rsid w:val="00FC432B"/>
    <w:rsid w:val="00FD5218"/>
    <w:rsid w:val="00FF0F3F"/>
    <w:rsid w:val="00FF7500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7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7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D214CADB5463580AA9D7E49BC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FDAE-07BD-4E0D-BE1B-239E3198DBC8}"/>
      </w:docPartPr>
      <w:docPartBody>
        <w:p w:rsidR="00E77ECD" w:rsidRDefault="001B42B2" w:rsidP="001B42B2">
          <w:pPr>
            <w:pStyle w:val="E72D214CADB5463580AA9D7E49BCE6F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1BEE0BE41C04DF98F788E0BD9702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8001-101B-4BC2-A690-E836ADC498D7}"/>
      </w:docPartPr>
      <w:docPartBody>
        <w:p w:rsidR="00875DD5" w:rsidRDefault="007D6BD8" w:rsidP="007D6BD8">
          <w:pPr>
            <w:pStyle w:val="31BEE0BE41C04DF98F788E0BD9702A9A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941EE908D3F48158AE8AAABCABEF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FFB5A-989A-4E64-A023-ACDE4E13BBC0}"/>
      </w:docPartPr>
      <w:docPartBody>
        <w:p w:rsidR="00875DD5" w:rsidRDefault="007D6BD8" w:rsidP="007D6BD8">
          <w:pPr>
            <w:pStyle w:val="5941EE908D3F48158AE8AAABCABEFC08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CDAAFC646F46A9A7FA7A488F96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2772-428C-4083-80A0-7C4DBDE34F0B}"/>
      </w:docPartPr>
      <w:docPartBody>
        <w:p w:rsidR="00875DD5" w:rsidRDefault="007D6BD8" w:rsidP="007D6BD8">
          <w:pPr>
            <w:pStyle w:val="D9CDAAFC646F46A9A7FA7A488F968623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11E"/>
    <w:rsid w:val="0005472E"/>
    <w:rsid w:val="000E3088"/>
    <w:rsid w:val="001B42B2"/>
    <w:rsid w:val="003861C2"/>
    <w:rsid w:val="00403E16"/>
    <w:rsid w:val="004E5363"/>
    <w:rsid w:val="00545649"/>
    <w:rsid w:val="005459C5"/>
    <w:rsid w:val="00650705"/>
    <w:rsid w:val="00755BAF"/>
    <w:rsid w:val="007C7C3E"/>
    <w:rsid w:val="007D6BD8"/>
    <w:rsid w:val="0085411E"/>
    <w:rsid w:val="00875DD5"/>
    <w:rsid w:val="008A01C9"/>
    <w:rsid w:val="008E1FA4"/>
    <w:rsid w:val="00971944"/>
    <w:rsid w:val="00A169B7"/>
    <w:rsid w:val="00A35A13"/>
    <w:rsid w:val="00AB05D1"/>
    <w:rsid w:val="00B41BE0"/>
    <w:rsid w:val="00BB17D6"/>
    <w:rsid w:val="00E77ECD"/>
    <w:rsid w:val="00E91F79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BD8"/>
  </w:style>
  <w:style w:type="paragraph" w:customStyle="1" w:styleId="E72D214CADB5463580AA9D7E49BCE6F5">
    <w:name w:val="E72D214CADB5463580AA9D7E49BCE6F5"/>
    <w:rsid w:val="0085411E"/>
    <w:rPr>
      <w:rFonts w:eastAsiaTheme="minorHAnsi"/>
    </w:rPr>
  </w:style>
  <w:style w:type="paragraph" w:customStyle="1" w:styleId="2BE3345CA74648F493E1475DB0B7EF15">
    <w:name w:val="2BE3345CA74648F493E1475DB0B7EF15"/>
    <w:rsid w:val="0085411E"/>
    <w:rPr>
      <w:rFonts w:eastAsiaTheme="minorHAnsi"/>
    </w:rPr>
  </w:style>
  <w:style w:type="paragraph" w:customStyle="1" w:styleId="2A2E72551F194898BB50FFD9303C0BA0">
    <w:name w:val="2A2E72551F194898BB50FFD9303C0BA0"/>
    <w:rsid w:val="0085411E"/>
    <w:rPr>
      <w:rFonts w:eastAsiaTheme="minorHAnsi"/>
    </w:rPr>
  </w:style>
  <w:style w:type="paragraph" w:customStyle="1" w:styleId="E72D214CADB5463580AA9D7E49BCE6F51">
    <w:name w:val="E72D214CADB5463580AA9D7E49BCE6F51"/>
    <w:rsid w:val="001B42B2"/>
    <w:rPr>
      <w:rFonts w:eastAsiaTheme="minorHAnsi"/>
    </w:rPr>
  </w:style>
  <w:style w:type="paragraph" w:customStyle="1" w:styleId="2BE3345CA74648F493E1475DB0B7EF151">
    <w:name w:val="2BE3345CA74648F493E1475DB0B7EF151"/>
    <w:rsid w:val="001B42B2"/>
    <w:rPr>
      <w:rFonts w:eastAsiaTheme="minorHAnsi"/>
    </w:rPr>
  </w:style>
  <w:style w:type="paragraph" w:customStyle="1" w:styleId="2A2E72551F194898BB50FFD9303C0BA01">
    <w:name w:val="2A2E72551F194898BB50FFD9303C0BA01"/>
    <w:rsid w:val="001B42B2"/>
    <w:rPr>
      <w:rFonts w:eastAsiaTheme="minorHAnsi"/>
    </w:rPr>
  </w:style>
  <w:style w:type="paragraph" w:customStyle="1" w:styleId="6AA2301A911D4031971F40FFA5E3476D">
    <w:name w:val="6AA2301A911D4031971F40FFA5E3476D"/>
    <w:rsid w:val="001B42B2"/>
    <w:rPr>
      <w:rFonts w:eastAsiaTheme="minorHAnsi"/>
    </w:rPr>
  </w:style>
  <w:style w:type="paragraph" w:customStyle="1" w:styleId="9781CC605368494A955DEF03ED426574">
    <w:name w:val="9781CC605368494A955DEF03ED426574"/>
    <w:rsid w:val="001B42B2"/>
    <w:rPr>
      <w:rFonts w:eastAsiaTheme="minorHAnsi"/>
    </w:rPr>
  </w:style>
  <w:style w:type="paragraph" w:customStyle="1" w:styleId="FF7C40E2E6994B66BF61AB0D6275BE9E">
    <w:name w:val="FF7C40E2E6994B66BF61AB0D6275BE9E"/>
    <w:rsid w:val="001B42B2"/>
    <w:rPr>
      <w:rFonts w:eastAsiaTheme="minorHAnsi"/>
    </w:rPr>
  </w:style>
  <w:style w:type="paragraph" w:customStyle="1" w:styleId="888A6888B83F44DBABDDDBD116B25684">
    <w:name w:val="888A6888B83F44DBABDDDBD116B25684"/>
    <w:rsid w:val="001B42B2"/>
    <w:rPr>
      <w:rFonts w:eastAsiaTheme="minorHAnsi"/>
    </w:rPr>
  </w:style>
  <w:style w:type="paragraph" w:customStyle="1" w:styleId="31BEE0BE41C04DF98F788E0BD9702A9A">
    <w:name w:val="31BEE0BE41C04DF98F788E0BD9702A9A"/>
    <w:rsid w:val="007D6BD8"/>
  </w:style>
  <w:style w:type="paragraph" w:customStyle="1" w:styleId="5941EE908D3F48158AE8AAABCABEFC08">
    <w:name w:val="5941EE908D3F48158AE8AAABCABEFC08"/>
    <w:rsid w:val="007D6BD8"/>
  </w:style>
  <w:style w:type="paragraph" w:customStyle="1" w:styleId="D9CDAAFC646F46A9A7FA7A488F968623">
    <w:name w:val="D9CDAAFC646F46A9A7FA7A488F968623"/>
    <w:rsid w:val="007D6B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2014-10-03T04:00:00+00:00</Publication_x0020_Date>
    <Audience1 xmlns="3a62de7d-ba57-4f43-9dae-9623ba637be0"/>
    <_dlc_DocId xmlns="3a62de7d-ba57-4f43-9dae-9623ba637be0">KYED-474-397</_dlc_DocId>
    <_dlc_DocIdUrl xmlns="3a62de7d-ba57-4f43-9dae-9623ba637be0">
      <Url>https://education-edit.ky.gov/teachers/PGES/otherpages/_layouts/DocIdRedir.aspx?ID=KYED-474-397</Url>
      <Description>KYED-474-397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2584A2B586E5D4D88FCAA284F24B8F7" ma:contentTypeVersion="17" ma:contentTypeDescription="" ma:contentTypeScope="" ma:versionID="45609efeaec8f7df1cde0bd0647f2f1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CA8D-2165-497B-9E79-FB15B42CD2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2.xml><?xml version="1.0" encoding="utf-8"?>
<ds:datastoreItem xmlns:ds="http://schemas.openxmlformats.org/officeDocument/2006/customXml" ds:itemID="{084A100C-135B-4DDC-A040-A654FE2480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78E126-ABBC-420D-81A5-B0F35CFF3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2CBA1B-8743-4451-9DC9-7D53422824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AAB979-1D3E-4D88-82A3-EDA60F08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Winburn</dc:creator>
  <cp:lastModifiedBy>Clark, Shelee</cp:lastModifiedBy>
  <cp:revision>3</cp:revision>
  <cp:lastPrinted>2014-04-14T11:37:00Z</cp:lastPrinted>
  <dcterms:created xsi:type="dcterms:W3CDTF">2015-03-31T15:52:00Z</dcterms:created>
  <dcterms:modified xsi:type="dcterms:W3CDTF">2015-05-06T13:47:00Z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0x0101001BEB557DBE01834EAB47A683706DCD5B00C2584A2B586E5D4D88FCAA284F24B8F7</vt:lpwstr>
  </property>
  <property fmtid="{D5CDD505-2E9C-101B-9397-08002B2CF9AE}" pid="3" name="_dlc_DocIdItemGuid">
    <vt:lpwstr>b83b05c1-0409-4dab-8b65-a77d435770c2</vt:lpwstr>
  </property>
</Properties>
</file>