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A7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Toc315458945"/>
      <w:bookmarkStart w:id="1" w:name="_GoBack"/>
      <w:bookmarkEnd w:id="1"/>
      <w:r>
        <w:rPr>
          <w:rFonts w:asciiTheme="majorHAnsi" w:hAnsiTheme="majorHAnsi" w:cs="Times New Roman"/>
          <w:b/>
          <w:bCs/>
          <w:sz w:val="28"/>
          <w:szCs w:val="28"/>
        </w:rPr>
        <w:t>Reflective Practice, Student Growth</w:t>
      </w:r>
      <w:r w:rsidR="001D48B4">
        <w:rPr>
          <w:rFonts w:asciiTheme="majorHAnsi" w:hAnsiTheme="majorHAnsi" w:cs="Times New Roman"/>
          <w:b/>
          <w:bCs/>
          <w:sz w:val="28"/>
          <w:szCs w:val="28"/>
        </w:rPr>
        <w:t>, TELL KY Working Conditions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and </w:t>
      </w:r>
    </w:p>
    <w:p w:rsidR="005F72A7" w:rsidRPr="00F64D94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37BED">
        <w:rPr>
          <w:rFonts w:asciiTheme="majorHAnsi" w:hAnsiTheme="majorHAnsi" w:cs="Times New Roman"/>
          <w:b/>
          <w:bCs/>
          <w:sz w:val="28"/>
          <w:szCs w:val="28"/>
        </w:rPr>
        <w:t>Professional Growth Planning Template</w:t>
      </w:r>
    </w:p>
    <w:bookmarkEnd w:id="0"/>
    <w:p w:rsidR="005F72A7" w:rsidRPr="007F7B62" w:rsidRDefault="005F72A7" w:rsidP="005F72A7">
      <w:pPr>
        <w:ind w:left="720" w:hanging="660"/>
        <w:rPr>
          <w:rFonts w:ascii="Times New Roman" w:eastAsia="Times New Roman" w:hAnsi="Times New Roman" w:cs="Times New Roman"/>
          <w:b/>
          <w:bCs/>
          <w:sz w:val="8"/>
        </w:rPr>
      </w:pPr>
    </w:p>
    <w:p w:rsidR="005F72A7" w:rsidRPr="00B92178" w:rsidRDefault="005F72A7" w:rsidP="005F72A7">
      <w:pPr>
        <w:ind w:left="-90"/>
      </w:pPr>
    </w:p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7110"/>
      </w:tblGrid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Principal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356CCC">
              <w:rPr>
                <w:rFonts w:cs="Calibri"/>
                <w:b/>
                <w:sz w:val="24"/>
                <w:szCs w:val="24"/>
              </w:rPr>
              <w:t>School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</w:tbl>
    <w:p w:rsidR="005F72A7" w:rsidRPr="00CF0458" w:rsidRDefault="005F72A7" w:rsidP="005F72A7">
      <w:pPr>
        <w:pStyle w:val="NoSpacing"/>
        <w:rPr>
          <w:sz w:val="16"/>
          <w:szCs w:val="16"/>
        </w:rPr>
      </w:pPr>
    </w:p>
    <w:p w:rsidR="004710B8" w:rsidRPr="00556D5B" w:rsidRDefault="00D95089" w:rsidP="004710B8">
      <w:pPr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A</w:t>
      </w:r>
      <w:r w:rsidR="004710B8" w:rsidRPr="00556D5B">
        <w:rPr>
          <w:rFonts w:asciiTheme="minorHAnsi" w:hAnsiTheme="minorHAnsi" w:cstheme="minorHAnsi"/>
          <w:b/>
          <w:bCs/>
          <w:sz w:val="28"/>
        </w:rPr>
        <w:t>: Reflection on the Standards in the Kentucky Principal Professional Growth and Effectiveness System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  <w:r w:rsidRPr="00624E47">
        <w:rPr>
          <w:rFonts w:asciiTheme="minorHAnsi" w:hAnsiTheme="minorHAnsi" w:cstheme="minorHAnsi"/>
          <w:bCs/>
          <w:i/>
          <w:sz w:val="22"/>
        </w:rPr>
        <w:t xml:space="preserve">Reflect on the effectiveness and adequacy of your practice in each of the performance standards.  Provide a rating (I = Ineffective; D = Developing; A = Accomplished; E=Exemplary) on each performance standard and list your strengths and areas for growth. </w:t>
      </w: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50"/>
        <w:gridCol w:w="450"/>
        <w:gridCol w:w="450"/>
        <w:gridCol w:w="450"/>
        <w:gridCol w:w="4050"/>
      </w:tblGrid>
      <w:tr w:rsidR="004710B8" w:rsidRPr="00556D5B" w:rsidTr="007D6150">
        <w:tc>
          <w:tcPr>
            <w:tcW w:w="387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Standard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Self-Assessment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Strengths and areas for growth</w:t>
            </w: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1. Instructional Leadership</w:t>
            </w:r>
          </w:p>
          <w:p w:rsidR="004710B8" w:rsidRPr="004710B8" w:rsidRDefault="004710B8" w:rsidP="004710B8">
            <w:pPr>
              <w:pStyle w:val="ListParagraph"/>
              <w:spacing w:line="200" w:lineRule="exact"/>
              <w:ind w:left="-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facilitating the development, communication, implementation, and evaluation of a shared vision of teaching and learning that leads to student academic growth and school improvement.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17272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A9230A">
            <w:pPr>
              <w:pStyle w:val="NoSpacing"/>
            </w:pPr>
            <w:sdt>
              <w:sdtPr>
                <w:id w:val="11247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12612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4178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2. School Climate</w:t>
            </w:r>
          </w:p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developing, advocating, and sustaining an academically rigorous, positive, and safe school climate for all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3665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11327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7350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8386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3. Human Resource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he principal fosters effective human resources management by assisting with selection and induction, and by supporting, evaluating, and retaining quality instructional and support personnel.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17003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9606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9172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7072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4. Organizational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The principal fosters the success of all students by supporting, managing, and overseeing the school’s organization, operation, and use of resources.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6747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17693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3372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7208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5. Communication and Community Relationship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bCs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The </w:t>
            </w: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principal</w:t>
            </w: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 fosters the success of all students by communicating and collaborating effectively with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8068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2751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2490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50609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6. Professionalism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sz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</w:rPr>
              <w:t>The principal fosters the success of all students by demonstrating professional standards and ethics, engaging in continuous professional learning, and contributing to the profession</w:t>
            </w:r>
            <w:r w:rsidRPr="00556D5B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12023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3312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-84332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FA3FA8" w:rsidP="007D6150">
            <w:pPr>
              <w:pStyle w:val="NoSpacing"/>
              <w:jc w:val="center"/>
            </w:pPr>
            <w:sdt>
              <w:sdtPr>
                <w:id w:val="17834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0B8"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</w:tbl>
    <w:p w:rsidR="004B4E2C" w:rsidRPr="004B4E2C" w:rsidRDefault="004B4E2C" w:rsidP="004B4E2C">
      <w:pPr>
        <w:pStyle w:val="NoSpacing"/>
        <w:ind w:hanging="90"/>
        <w:rPr>
          <w:sz w:val="18"/>
          <w:szCs w:val="18"/>
        </w:rPr>
        <w:sectPr w:rsidR="004B4E2C" w:rsidRPr="004B4E2C" w:rsidSect="00FA3FA8">
          <w:headerReference w:type="default" r:id="rId13"/>
          <w:footerReference w:type="default" r:id="rId14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88"/>
          <w:cols w:space="720" w:equalWidth="0">
            <w:col w:w="9360"/>
          </w:cols>
        </w:sectPr>
      </w:pPr>
      <w:r w:rsidRPr="004B4E2C">
        <w:rPr>
          <w:sz w:val="18"/>
          <w:szCs w:val="18"/>
        </w:rPr>
        <w:t xml:space="preserve">Examine additional relevant data sources to make an informed decision on growth needs.  Select an area of growth from the above self-reflection to focus your professional growth goals. </w:t>
      </w:r>
    </w:p>
    <w:p w:rsidR="004710B8" w:rsidRPr="00556D5B" w:rsidRDefault="004710B8" w:rsidP="004710B8">
      <w:pPr>
        <w:pStyle w:val="NoSpacing"/>
        <w:rPr>
          <w:sz w:val="12"/>
          <w:szCs w:val="12"/>
        </w:rPr>
      </w:pPr>
    </w:p>
    <w:p w:rsidR="005F72A7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</w:t>
      </w:r>
      <w:r w:rsidR="00F24F76">
        <w:rPr>
          <w:rFonts w:asciiTheme="minorHAnsi" w:hAnsiTheme="minorHAnsi" w:cstheme="minorHAnsi"/>
          <w:b/>
          <w:bCs/>
          <w:sz w:val="28"/>
        </w:rPr>
        <w:t>-1</w:t>
      </w:r>
      <w:r w:rsidR="005F72A7"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 w:rsidR="00F24F76">
        <w:rPr>
          <w:rFonts w:asciiTheme="minorHAnsi" w:hAnsiTheme="minorHAnsi" w:cstheme="minorHAnsi"/>
          <w:b/>
          <w:bCs/>
          <w:sz w:val="28"/>
        </w:rPr>
        <w:t xml:space="preserve">State </w:t>
      </w:r>
      <w:r w:rsidR="005F72A7">
        <w:rPr>
          <w:rFonts w:asciiTheme="minorHAnsi" w:hAnsiTheme="minorHAnsi" w:cstheme="minorHAnsi"/>
          <w:b/>
          <w:bCs/>
          <w:sz w:val="28"/>
        </w:rPr>
        <w:t xml:space="preserve">Student Growth </w:t>
      </w:r>
    </w:p>
    <w:p w:rsidR="005F72A7" w:rsidRPr="0091499B" w:rsidRDefault="005F72A7" w:rsidP="005F72A7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1728"/>
      </w:tblGrid>
      <w:tr w:rsidR="005C158B" w:rsidRPr="0091499B" w:rsidTr="00C71BA1">
        <w:tc>
          <w:tcPr>
            <w:tcW w:w="4428" w:type="dxa"/>
          </w:tcPr>
          <w:p w:rsidR="005F72A7" w:rsidRPr="0091499B" w:rsidRDefault="00F24F76" w:rsidP="00C71BA1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State</w:t>
            </w:r>
            <w:r w:rsidR="005F72A7">
              <w:rPr>
                <w:rFonts w:asciiTheme="minorHAnsi" w:hAnsiTheme="minorHAnsi" w:cstheme="minorHAnsi"/>
                <w:b/>
              </w:rPr>
              <w:t xml:space="preserve"> Student Growth </w:t>
            </w:r>
            <w:r w:rsidR="005F72A7"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 w:rsidR="00135228">
              <w:rPr>
                <w:rFonts w:asciiTheme="minorHAnsi" w:hAnsiTheme="minorHAnsi" w:cstheme="minorHAnsi"/>
                <w:b/>
              </w:rPr>
              <w:t>Statement</w:t>
            </w:r>
          </w:p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Based on one of the </w:t>
            </w:r>
            <w:r w:rsidR="00131FA1">
              <w:rPr>
                <w:rFonts w:asciiTheme="minorHAnsi" w:hAnsiTheme="minorHAnsi" w:cstheme="minorHAnsi"/>
                <w:i/>
                <w:sz w:val="20"/>
              </w:rPr>
              <w:t xml:space="preserve">State 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goals within your </w:t>
            </w:r>
            <w:r w:rsidRPr="008D7647">
              <w:rPr>
                <w:rFonts w:asciiTheme="minorHAnsi" w:hAnsiTheme="minorHAnsi" w:cstheme="minorHAnsi"/>
                <w:i/>
                <w:sz w:val="20"/>
              </w:rPr>
              <w:t>CSIP.)</w:t>
            </w:r>
          </w:p>
          <w:p w:rsidR="005F72A7" w:rsidRDefault="005F72A7" w:rsidP="005C1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C71BA1">
        <w:tc>
          <w:tcPr>
            <w:tcW w:w="4428" w:type="dxa"/>
          </w:tcPr>
          <w:p w:rsidR="00F24F76" w:rsidRDefault="00F24F76" w:rsidP="00F24F76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  <w:r w:rsidR="004A31D6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F72A7" w:rsidRPr="0091499B" w:rsidTr="00C71BA1">
        <w:tc>
          <w:tcPr>
            <w:tcW w:w="9576" w:type="dxa"/>
            <w:gridSpan w:val="3"/>
            <w:shd w:val="clear" w:color="auto" w:fill="BFBFBF" w:themeFill="background1" w:themeFillShade="BF"/>
          </w:tcPr>
          <w:p w:rsidR="005F72A7" w:rsidRDefault="005F72A7" w:rsidP="00C71B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5C158B" w:rsidRPr="0091499B" w:rsidTr="002C3756">
        <w:tc>
          <w:tcPr>
            <w:tcW w:w="44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5F72A7" w:rsidRPr="00327FE8" w:rsidRDefault="005F72A7" w:rsidP="00C71BA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2C3756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5C158B" w:rsidRPr="0091499B" w:rsidRDefault="005C158B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BD7" w:rsidRDefault="00E45BD7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F24F76" w:rsidRDefault="00F24F76" w:rsidP="00F24F76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B-2</w:t>
      </w:r>
      <w:r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>
        <w:rPr>
          <w:rFonts w:asciiTheme="minorHAnsi" w:hAnsiTheme="minorHAnsi" w:cstheme="minorHAnsi"/>
          <w:b/>
          <w:bCs/>
          <w:sz w:val="28"/>
        </w:rPr>
        <w:t xml:space="preserve">Local Student Growth </w:t>
      </w:r>
    </w:p>
    <w:p w:rsidR="00F24F76" w:rsidRPr="0091499B" w:rsidRDefault="00F24F76" w:rsidP="00F24F76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1728"/>
      </w:tblGrid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Student Growth </w:t>
            </w:r>
            <w:r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>
              <w:rPr>
                <w:rFonts w:asciiTheme="minorHAnsi" w:hAnsiTheme="minorHAnsi" w:cstheme="minorHAnsi"/>
                <w:b/>
              </w:rPr>
              <w:t>Statement</w:t>
            </w:r>
          </w:p>
          <w:p w:rsidR="00F24F76" w:rsidRPr="0091499B" w:rsidRDefault="00F24F76" w:rsidP="00F5196A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</w:rPr>
              <w:t>Based on School Need</w:t>
            </w:r>
          </w:p>
          <w:p w:rsidR="00F24F76" w:rsidRDefault="00F24F76" w:rsidP="00F519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24F76" w:rsidRDefault="00F24F76" w:rsidP="00F519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F24F76" w:rsidRPr="0091499B" w:rsidTr="00F5196A">
        <w:tc>
          <w:tcPr>
            <w:tcW w:w="44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F24F76" w:rsidRPr="00327FE8" w:rsidRDefault="00F24F76" w:rsidP="00F5196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F24F76" w:rsidRPr="002C3756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765B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Part C</w:t>
      </w:r>
      <w:r w:rsidR="00EC765B">
        <w:rPr>
          <w:rFonts w:asciiTheme="minorHAnsi" w:hAnsiTheme="minorHAnsi" w:cstheme="minorHAnsi"/>
          <w:b/>
          <w:bCs/>
          <w:sz w:val="28"/>
        </w:rPr>
        <w:t xml:space="preserve">:  </w:t>
      </w:r>
      <w:r w:rsidR="002D0563">
        <w:rPr>
          <w:rFonts w:asciiTheme="minorHAnsi" w:hAnsiTheme="minorHAnsi" w:cstheme="minorHAnsi"/>
          <w:b/>
          <w:bCs/>
          <w:sz w:val="28"/>
        </w:rPr>
        <w:t xml:space="preserve">Principal’s </w:t>
      </w:r>
      <w:r w:rsidR="00EC765B">
        <w:rPr>
          <w:rFonts w:asciiTheme="minorHAnsi" w:hAnsiTheme="minorHAnsi" w:cstheme="minorHAnsi"/>
          <w:b/>
          <w:bCs/>
          <w:sz w:val="28"/>
        </w:rPr>
        <w:t>TELL Kentucky Working Conditions Goal</w:t>
      </w:r>
    </w:p>
    <w:p w:rsidR="00CD297A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Target Question(s)</w:t>
      </w:r>
      <w:r w:rsidR="00D95089">
        <w:rPr>
          <w:rFonts w:asciiTheme="minorHAnsi" w:hAnsiTheme="minorHAnsi" w:cstheme="minorHAnsi"/>
          <w:b/>
          <w:bCs/>
          <w:sz w:val="28"/>
        </w:rPr>
        <w:t xml:space="preserve"> from TELL Kentucky Results</w:t>
      </w:r>
      <w:r w:rsidR="00084CE9">
        <w:rPr>
          <w:rFonts w:asciiTheme="minorHAnsi" w:hAnsiTheme="minorHAnsi" w:cstheme="minorHAnsi"/>
          <w:b/>
          <w:bCs/>
          <w:sz w:val="28"/>
        </w:rPr>
        <w:t xml:space="preserve">: </w:t>
      </w:r>
    </w:p>
    <w:p w:rsidR="00557BBD" w:rsidRPr="00557BBD" w:rsidRDefault="00557BBD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Following a review of TELL Kentucky results, the principal, in collaboration with the superintendent</w:t>
      </w:r>
      <w:r w:rsidR="00C6314B">
        <w:rPr>
          <w:rFonts w:asciiTheme="minorHAnsi" w:hAnsiTheme="minorHAnsi" w:cstheme="minorHAnsi"/>
          <w:bCs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will identify questions that </w:t>
      </w:r>
      <w:r w:rsidR="00C6314B">
        <w:rPr>
          <w:rFonts w:asciiTheme="minorHAnsi" w:hAnsiTheme="minorHAnsi" w:cstheme="minorHAnsi"/>
          <w:bCs/>
          <w:sz w:val="16"/>
          <w:szCs w:val="16"/>
        </w:rPr>
        <w:t>signify areas of growth that the principal can address that will impact school culture and ultimately student success</w:t>
      </w:r>
      <w:r w:rsidR="003461E5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861133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Target </w:t>
      </w:r>
      <w:r w:rsidR="00947AF4">
        <w:rPr>
          <w:rFonts w:asciiTheme="minorHAnsi" w:hAnsiTheme="minorHAnsi" w:cstheme="minorHAnsi"/>
          <w:b/>
          <w:bCs/>
          <w:sz w:val="28"/>
        </w:rPr>
        <w:t xml:space="preserve">Performance </w:t>
      </w:r>
      <w:r>
        <w:rPr>
          <w:rFonts w:asciiTheme="minorHAnsi" w:hAnsiTheme="minorHAnsi" w:cstheme="minorHAnsi"/>
          <w:b/>
          <w:bCs/>
          <w:sz w:val="28"/>
        </w:rPr>
        <w:t>Standard</w:t>
      </w:r>
      <w:r w:rsidR="00CD297A">
        <w:rPr>
          <w:rFonts w:asciiTheme="minorHAnsi" w:hAnsiTheme="minorHAnsi" w:cstheme="minorHAnsi"/>
          <w:b/>
          <w:bCs/>
          <w:sz w:val="28"/>
        </w:rPr>
        <w:t>:</w:t>
      </w:r>
    </w:p>
    <w:p w:rsidR="003461E5" w:rsidRPr="003461E5" w:rsidRDefault="007E337B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</w:t>
      </w:r>
      <w:r w:rsidR="00782974">
        <w:rPr>
          <w:rFonts w:asciiTheme="minorHAnsi" w:hAnsiTheme="minorHAnsi" w:cstheme="minorHAnsi"/>
          <w:bCs/>
          <w:sz w:val="16"/>
          <w:szCs w:val="16"/>
        </w:rPr>
        <w:t xml:space="preserve">principal will connect the Target Questions to the appropriate Performance Standard, which becomes </w:t>
      </w:r>
      <w:r w:rsidR="00966081">
        <w:rPr>
          <w:rFonts w:asciiTheme="minorHAnsi" w:hAnsiTheme="minorHAnsi" w:cstheme="minorHAnsi"/>
          <w:bCs/>
          <w:sz w:val="16"/>
          <w:szCs w:val="16"/>
        </w:rPr>
        <w:t>the Target Performance Standard for the WC Growth Goal.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CD297A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Statement:</w:t>
      </w:r>
    </w:p>
    <w:p w:rsidR="00966081" w:rsidRPr="00966081" w:rsidRDefault="00966081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WC Growth Goal statement should be </w:t>
      </w:r>
      <w:r w:rsidR="00A32CA9">
        <w:rPr>
          <w:rFonts w:asciiTheme="minorHAnsi" w:hAnsiTheme="minorHAnsi" w:cstheme="minorHAnsi"/>
          <w:bCs/>
          <w:sz w:val="16"/>
          <w:szCs w:val="16"/>
        </w:rPr>
        <w:t>specific to the principal and should identify the specific growth that the principal plans to accomplish in the 2-y</w:t>
      </w:r>
      <w:r w:rsidR="008B39C3">
        <w:rPr>
          <w:rFonts w:asciiTheme="minorHAnsi" w:hAnsiTheme="minorHAnsi" w:cstheme="minorHAnsi"/>
          <w:bCs/>
          <w:sz w:val="16"/>
          <w:szCs w:val="16"/>
        </w:rPr>
        <w:t>ear cycle of TELL Kentucky.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BD15A3" w:rsidTr="00BD15A3">
        <w:tc>
          <w:tcPr>
            <w:tcW w:w="9576" w:type="dxa"/>
          </w:tcPr>
          <w:p w:rsidR="00BD15A3" w:rsidRPr="000D1B9B" w:rsidRDefault="00BD15A3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6B72F6" w:rsidRDefault="00BD15A3" w:rsidP="007D1710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Rubric:</w:t>
      </w:r>
    </w:p>
    <w:p w:rsidR="00614F8E" w:rsidRDefault="00D562A4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The rubric is established when setting the WC Growth Goal in collaboration with t</w:t>
      </w:r>
      <w:r w:rsidR="00284056">
        <w:rPr>
          <w:rFonts w:asciiTheme="minorHAnsi" w:hAnsiTheme="minorHAnsi" w:cstheme="minorHAnsi"/>
          <w:bCs/>
          <w:sz w:val="16"/>
          <w:szCs w:val="16"/>
        </w:rPr>
        <w:t>he Superin</w:t>
      </w:r>
      <w:r w:rsidR="00C1570D">
        <w:rPr>
          <w:rFonts w:asciiTheme="minorHAnsi" w:hAnsiTheme="minorHAnsi" w:cstheme="minorHAnsi"/>
          <w:bCs/>
          <w:sz w:val="16"/>
          <w:szCs w:val="16"/>
        </w:rPr>
        <w:t>tendent. An “Accomplished” result is the expected outcome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from the goal. To achieve </w:t>
      </w:r>
      <w:r w:rsidR="00C1570D">
        <w:rPr>
          <w:rFonts w:asciiTheme="minorHAnsi" w:hAnsiTheme="minorHAnsi" w:cstheme="minorHAnsi"/>
          <w:bCs/>
          <w:sz w:val="16"/>
          <w:szCs w:val="16"/>
        </w:rPr>
        <w:t>“</w:t>
      </w:r>
      <w:r w:rsidR="00284056">
        <w:rPr>
          <w:rFonts w:asciiTheme="minorHAnsi" w:hAnsiTheme="minorHAnsi" w:cstheme="minorHAnsi"/>
          <w:bCs/>
          <w:sz w:val="16"/>
          <w:szCs w:val="16"/>
        </w:rPr>
        <w:t>Exemplary</w:t>
      </w:r>
      <w:r w:rsidR="00C1570D">
        <w:rPr>
          <w:rFonts w:asciiTheme="minorHAnsi" w:hAnsiTheme="minorHAnsi" w:cstheme="minorHAnsi"/>
          <w:bCs/>
          <w:sz w:val="16"/>
          <w:szCs w:val="16"/>
        </w:rPr>
        <w:t>”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the goal must be exceeded</w:t>
      </w:r>
      <w:r w:rsidR="00135228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34D33" w:rsidTr="005E258F">
        <w:tc>
          <w:tcPr>
            <w:tcW w:w="2214" w:type="dxa"/>
          </w:tcPr>
          <w:p w:rsidR="00734D33" w:rsidRDefault="00734D33" w:rsidP="005E258F">
            <w:r>
              <w:t xml:space="preserve">Ineffective 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Developing </w:t>
            </w:r>
          </w:p>
        </w:tc>
        <w:tc>
          <w:tcPr>
            <w:tcW w:w="2214" w:type="dxa"/>
          </w:tcPr>
          <w:p w:rsidR="00734D33" w:rsidRDefault="00734D33" w:rsidP="005E258F">
            <w:r>
              <w:t>Accomplished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Exemplary </w:t>
            </w:r>
          </w:p>
        </w:tc>
      </w:tr>
      <w:tr w:rsidR="00734D33" w:rsidTr="005E258F">
        <w:tc>
          <w:tcPr>
            <w:tcW w:w="2214" w:type="dxa"/>
          </w:tcPr>
          <w:p w:rsidR="00734D33" w:rsidRDefault="00734D33" w:rsidP="005E258F">
            <w:r>
              <w:t>% and below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 and above</w:t>
            </w:r>
          </w:p>
        </w:tc>
      </w:tr>
    </w:tbl>
    <w:p w:rsidR="00734D33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p w:rsidR="00734D33" w:rsidRPr="00D562A4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8D5BD8" w:rsidRPr="00556D5B" w:rsidTr="007D6150">
        <w:tc>
          <w:tcPr>
            <w:tcW w:w="5000" w:type="pct"/>
            <w:gridSpan w:val="4"/>
            <w:shd w:val="clear" w:color="auto" w:fill="D9D9D9"/>
          </w:tcPr>
          <w:p w:rsidR="008D5BD8" w:rsidRPr="00556D5B" w:rsidRDefault="00247ED0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Working Conditions Goal </w:t>
            </w:r>
            <w:r w:rsidR="008D5BD8" w:rsidRPr="00556D5B">
              <w:rPr>
                <w:b/>
              </w:rPr>
              <w:t>Action Plan</w:t>
            </w:r>
          </w:p>
        </w:tc>
      </w:tr>
      <w:tr w:rsidR="008D5BD8" w:rsidRPr="00556D5B" w:rsidTr="007D6150">
        <w:tc>
          <w:tcPr>
            <w:tcW w:w="1043" w:type="pct"/>
            <w:shd w:val="clear" w:color="auto" w:fill="auto"/>
            <w:vAlign w:val="center"/>
          </w:tcPr>
          <w:p w:rsidR="008D5BD8" w:rsidRDefault="009C543A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Working Conditions</w:t>
            </w:r>
          </w:p>
          <w:p w:rsidR="008D5BD8" w:rsidRPr="00EC1067" w:rsidRDefault="008D5BD8" w:rsidP="005C158B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</w:t>
            </w:r>
            <w:r w:rsidR="005C158B">
              <w:rPr>
                <w:sz w:val="16"/>
                <w:szCs w:val="16"/>
              </w:rPr>
              <w:t>ectively impact working conditions in my school and their impact on student learning</w:t>
            </w:r>
            <w:r w:rsidRPr="00556D5B">
              <w:rPr>
                <w:sz w:val="16"/>
                <w:szCs w:val="16"/>
              </w:rPr>
              <w:t>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wi</w:t>
            </w:r>
            <w:r w:rsidR="00247ED0" w:rsidRPr="00D6036F">
              <w:rPr>
                <w:sz w:val="16"/>
                <w:szCs w:val="16"/>
              </w:rPr>
              <w:t>ll I need to do in order to impact the target standard and target question(s)</w:t>
            </w:r>
            <w:r w:rsidRPr="00D6036F">
              <w:rPr>
                <w:sz w:val="16"/>
                <w:szCs w:val="16"/>
              </w:rPr>
              <w:t>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apply what I have learned?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8D5BD8" w:rsidRPr="00556D5B" w:rsidRDefault="008D5BD8" w:rsidP="007D615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8D5BD8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8D5BD8" w:rsidRPr="00556D5B" w:rsidTr="007D6150">
        <w:trPr>
          <w:trHeight w:val="504"/>
        </w:trPr>
        <w:tc>
          <w:tcPr>
            <w:tcW w:w="1043" w:type="pct"/>
            <w:shd w:val="clear" w:color="auto" w:fill="auto"/>
          </w:tcPr>
          <w:p w:rsidR="008D5BD8" w:rsidRDefault="008D5BD8" w:rsidP="007D6150">
            <w:pPr>
              <w:pStyle w:val="NoSpacing"/>
            </w:pPr>
          </w:p>
          <w:p w:rsidR="008D5BD8" w:rsidRPr="00556D5B" w:rsidRDefault="008D5BD8" w:rsidP="007D6150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1267" w:type="pct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</w:tr>
    </w:tbl>
    <w:p w:rsidR="008D5BD8" w:rsidRDefault="008D5BD8" w:rsidP="008D5BD8">
      <w:pPr>
        <w:pStyle w:val="NoSpacing"/>
        <w:rPr>
          <w:sz w:val="16"/>
          <w:szCs w:val="16"/>
        </w:rPr>
      </w:pPr>
    </w:p>
    <w:p w:rsidR="00BD15A3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5F72A7" w:rsidRPr="002758DB" w:rsidRDefault="005F72A7" w:rsidP="005F72A7">
      <w:pPr>
        <w:rPr>
          <w:bCs/>
        </w:rPr>
        <w:sectPr w:rsidR="005F72A7" w:rsidRPr="002758DB">
          <w:headerReference w:type="default" r:id="rId15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5F72A7" w:rsidRPr="00556D5B" w:rsidRDefault="00E339FF" w:rsidP="005F72A7">
      <w:pPr>
        <w:ind w:left="-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Part D</w:t>
      </w:r>
      <w:r w:rsidR="005F72A7" w:rsidRPr="00556D5B">
        <w:rPr>
          <w:rFonts w:asciiTheme="minorHAnsi" w:hAnsiTheme="minorHAnsi" w:cstheme="minorHAnsi"/>
          <w:b/>
          <w:sz w:val="28"/>
          <w:szCs w:val="28"/>
        </w:rPr>
        <w:t>: Connecting Priority Growth Needs to Professional Growth Planning</w:t>
      </w:r>
    </w:p>
    <w:p w:rsidR="005F72A7" w:rsidRPr="006D5CA2" w:rsidRDefault="006D5CA2" w:rsidP="005F72A7">
      <w:pPr>
        <w:ind w:left="-90"/>
        <w:rPr>
          <w:rFonts w:asciiTheme="minorHAnsi" w:hAnsiTheme="minorHAnsi" w:cstheme="minorHAnsi"/>
          <w:b/>
          <w:sz w:val="20"/>
          <w:szCs w:val="20"/>
        </w:rPr>
      </w:pPr>
      <w:r w:rsidRPr="006D5CA2">
        <w:rPr>
          <w:rFonts w:asciiTheme="minorHAnsi" w:hAnsiTheme="minorHAnsi" w:cstheme="minorHAnsi"/>
          <w:b/>
          <w:sz w:val="20"/>
          <w:szCs w:val="20"/>
        </w:rPr>
        <w:t>Professional Growth Goal:  Answer all THREE questions to develop your goal.</w:t>
      </w:r>
    </w:p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2A7" w:rsidRPr="00556D5B" w:rsidTr="00C71BA1">
        <w:trPr>
          <w:trHeight w:val="864"/>
        </w:trPr>
        <w:tc>
          <w:tcPr>
            <w:tcW w:w="4788" w:type="dxa"/>
            <w:shd w:val="clear" w:color="auto" w:fill="D9D9D9"/>
            <w:vAlign w:val="center"/>
          </w:tcPr>
          <w:p w:rsidR="005F72A7" w:rsidRPr="006D5CA2" w:rsidRDefault="005F72A7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6D5CA2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What do I want to change about my practices that will effectively impact student learning?</w:t>
            </w:r>
          </w:p>
          <w:p w:rsidR="005F72A7" w:rsidRPr="006D5CA2" w:rsidRDefault="005F72A7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5F72A7" w:rsidRPr="00556D5B" w:rsidRDefault="005F72A7" w:rsidP="006D5CA2">
            <w:pPr>
              <w:pStyle w:val="NoSpacing"/>
            </w:pPr>
          </w:p>
        </w:tc>
      </w:tr>
      <w:tr w:rsidR="006D5CA2" w:rsidRPr="00556D5B" w:rsidTr="006D5CA2">
        <w:trPr>
          <w:trHeight w:val="864"/>
        </w:trPr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5CA2" w:rsidRPr="006D5CA2" w:rsidRDefault="006D5CA2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6D5CA2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How can I develop a plan of action to address my professional learning?</w:t>
            </w:r>
          </w:p>
          <w:p w:rsidR="006D5CA2" w:rsidRPr="006D5CA2" w:rsidRDefault="006D5CA2" w:rsidP="006D5CA2">
            <w:pPr>
              <w:pStyle w:val="NoSpacing"/>
              <w:ind w:left="360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5CA2" w:rsidRPr="00556D5B" w:rsidRDefault="006D5CA2" w:rsidP="006D5CA2">
            <w:pPr>
              <w:pStyle w:val="NoSpacing"/>
            </w:pPr>
          </w:p>
        </w:tc>
      </w:tr>
      <w:tr w:rsidR="006D5CA2" w:rsidRPr="00556D5B" w:rsidTr="006D5CA2">
        <w:trPr>
          <w:trHeight w:val="864"/>
        </w:trPr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5CA2" w:rsidRPr="006D5CA2" w:rsidRDefault="006D5CA2" w:rsidP="006D5CA2">
            <w:pPr>
              <w:pStyle w:val="NoSpacing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6D5CA2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How will I know if I accomplished my objective?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5CA2" w:rsidRPr="00556D5B" w:rsidRDefault="006D5CA2" w:rsidP="006D5CA2">
            <w:pPr>
              <w:pStyle w:val="NoSpacing"/>
            </w:pPr>
          </w:p>
        </w:tc>
      </w:tr>
    </w:tbl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F36AE0" w:rsidRPr="00556D5B" w:rsidTr="00C71BA1">
        <w:tc>
          <w:tcPr>
            <w:tcW w:w="5000" w:type="pct"/>
            <w:gridSpan w:val="4"/>
            <w:shd w:val="clear" w:color="auto" w:fill="D9D9D9"/>
          </w:tcPr>
          <w:p w:rsidR="00F36AE0" w:rsidRPr="00556D5B" w:rsidRDefault="003E6DB4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Connection to Standards</w:t>
            </w:r>
          </w:p>
        </w:tc>
      </w:tr>
      <w:tr w:rsidR="00513CA4" w:rsidRPr="00556D5B" w:rsidTr="003E6DB4">
        <w:tc>
          <w:tcPr>
            <w:tcW w:w="5000" w:type="pct"/>
            <w:gridSpan w:val="4"/>
            <w:shd w:val="clear" w:color="auto" w:fill="auto"/>
          </w:tcPr>
          <w:p w:rsidR="00513CA4" w:rsidRPr="00C67B27" w:rsidRDefault="00513CA4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 xml:space="preserve">The Principal should connect the PGP </w:t>
            </w:r>
            <w:r w:rsidR="00C67B27" w:rsidRPr="00C67B27">
              <w:rPr>
                <w:sz w:val="16"/>
                <w:szCs w:val="16"/>
              </w:rPr>
              <w:t>Goal to the appropriate performance standard and list that standard below.</w:t>
            </w:r>
          </w:p>
        </w:tc>
      </w:tr>
      <w:tr w:rsidR="003E6DB4" w:rsidRPr="00556D5B" w:rsidTr="003E6DB4">
        <w:tc>
          <w:tcPr>
            <w:tcW w:w="5000" w:type="pct"/>
            <w:gridSpan w:val="4"/>
            <w:shd w:val="clear" w:color="auto" w:fill="auto"/>
          </w:tcPr>
          <w:p w:rsidR="00EE68CD" w:rsidRDefault="00EE68CD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556D5B" w:rsidTr="00C71BA1">
        <w:tc>
          <w:tcPr>
            <w:tcW w:w="5000" w:type="pct"/>
            <w:gridSpan w:val="4"/>
            <w:shd w:val="clear" w:color="auto" w:fill="D9D9D9"/>
          </w:tcPr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Action Plan</w:t>
            </w:r>
          </w:p>
        </w:tc>
      </w:tr>
      <w:tr w:rsidR="005F72A7" w:rsidRPr="00556D5B" w:rsidTr="00C71BA1">
        <w:tc>
          <w:tcPr>
            <w:tcW w:w="1043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Professional Learning</w:t>
            </w:r>
          </w:p>
          <w:p w:rsidR="005F72A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effectively impact student learning?</w:t>
            </w:r>
          </w:p>
          <w:p w:rsidR="005F72A7" w:rsidRPr="00EC106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EC1067">
              <w:rPr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What will I need to do in order to learn my identified skill or content?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apply what I have learned?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accomplish my goal?</w:t>
            </w:r>
          </w:p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5F72A7" w:rsidRPr="00556D5B" w:rsidTr="00C71BA1">
        <w:trPr>
          <w:trHeight w:val="504"/>
        </w:trPr>
        <w:tc>
          <w:tcPr>
            <w:tcW w:w="1043" w:type="pct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Pr="00556D5B" w:rsidRDefault="005F72A7" w:rsidP="00C71BA1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1267" w:type="pct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Default="005F72A7" w:rsidP="005F72A7">
      <w:pPr>
        <w:pStyle w:val="NoSpacing"/>
        <w:rPr>
          <w:b/>
          <w:sz w:val="12"/>
          <w:szCs w:val="12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6D5CA2" w:rsidRDefault="006D5CA2" w:rsidP="005F72A7">
      <w:pPr>
        <w:pStyle w:val="NoSpacing"/>
        <w:rPr>
          <w:b/>
          <w:sz w:val="24"/>
          <w:szCs w:val="24"/>
        </w:rPr>
      </w:pPr>
    </w:p>
    <w:p w:rsidR="005F72A7" w:rsidRDefault="005F72A7" w:rsidP="005F72A7">
      <w:pPr>
        <w:pStyle w:val="NoSpacing"/>
        <w:rPr>
          <w:sz w:val="24"/>
          <w:szCs w:val="28"/>
        </w:rPr>
      </w:pPr>
      <w:r w:rsidRPr="00B01057">
        <w:rPr>
          <w:b/>
          <w:sz w:val="24"/>
          <w:szCs w:val="24"/>
        </w:rPr>
        <w:lastRenderedPageBreak/>
        <w:t xml:space="preserve">2) </w:t>
      </w:r>
      <w:r w:rsidRPr="00B01057">
        <w:rPr>
          <w:b/>
          <w:sz w:val="24"/>
          <w:szCs w:val="24"/>
          <w:u w:val="single"/>
        </w:rPr>
        <w:t>On</w:t>
      </w:r>
      <w:r w:rsidRPr="00B01057">
        <w:rPr>
          <w:b/>
          <w:sz w:val="24"/>
          <w:szCs w:val="28"/>
          <w:u w:val="single"/>
        </w:rPr>
        <w:t>-going Reflection</w:t>
      </w:r>
      <w:r>
        <w:rPr>
          <w:b/>
          <w:sz w:val="24"/>
          <w:szCs w:val="28"/>
          <w:u w:val="single"/>
        </w:rPr>
        <w:t>:</w:t>
      </w:r>
      <w:r w:rsidRPr="00B01057">
        <w:rPr>
          <w:b/>
          <w:sz w:val="24"/>
          <w:szCs w:val="28"/>
        </w:rPr>
        <w:t xml:space="preserve"> </w:t>
      </w:r>
      <w:r w:rsidRPr="00624E47">
        <w:rPr>
          <w:szCs w:val="28"/>
        </w:rPr>
        <w:t>Complete this section at mid-year to identify progress toward each Student Growth/</w:t>
      </w:r>
      <w:r w:rsidR="00975FD0" w:rsidRPr="00624E47">
        <w:rPr>
          <w:szCs w:val="28"/>
        </w:rPr>
        <w:t>Working Conditions/</w:t>
      </w:r>
      <w:r w:rsidRPr="00624E47">
        <w:rPr>
          <w:szCs w:val="28"/>
        </w:rPr>
        <w:t>Professional Growth Goal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652"/>
      </w:tblGrid>
      <w:tr w:rsidR="005F72A7" w:rsidRPr="0091499B" w:rsidTr="00C71BA1">
        <w:tc>
          <w:tcPr>
            <w:tcW w:w="9576" w:type="dxa"/>
            <w:gridSpan w:val="2"/>
          </w:tcPr>
          <w:p w:rsidR="005F72A7" w:rsidRPr="00034AB3" w:rsidRDefault="004769DA" w:rsidP="00C71BA1">
            <w:pPr>
              <w:ind w:left="27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Principal</w:t>
            </w:r>
            <w:r w:rsidR="005F72A7">
              <w:rPr>
                <w:rFonts w:asciiTheme="minorHAnsi" w:hAnsiTheme="minorHAnsi" w:cstheme="minorHAnsi"/>
                <w:b/>
              </w:rPr>
              <w:t xml:space="preserve"> Growth</w:t>
            </w:r>
            <w:r w:rsidR="00FB154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Goal</w:t>
            </w:r>
            <w:r w:rsidR="00151498">
              <w:rPr>
                <w:rFonts w:asciiTheme="minorHAnsi" w:hAnsiTheme="minorHAnsi" w:cstheme="minorHAnsi"/>
                <w:b/>
              </w:rPr>
              <w:t>s-</w:t>
            </w:r>
            <w:r w:rsidR="00FB1549">
              <w:rPr>
                <w:rFonts w:asciiTheme="minorHAnsi" w:hAnsiTheme="minorHAnsi" w:cstheme="minorHAnsi"/>
                <w:b/>
              </w:rPr>
              <w:t>Review</w:t>
            </w:r>
          </w:p>
        </w:tc>
      </w:tr>
      <w:tr w:rsidR="005F72A7" w:rsidRPr="0091499B" w:rsidTr="00C71BA1">
        <w:tc>
          <w:tcPr>
            <w:tcW w:w="3924" w:type="dxa"/>
          </w:tcPr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1499B">
              <w:rPr>
                <w:rFonts w:asciiTheme="minorHAnsi" w:hAnsiTheme="minorHAnsi" w:cstheme="minorHAnsi"/>
                <w:sz w:val="20"/>
              </w:rPr>
              <w:t xml:space="preserve"> (Describe goal progress and other relevant data.)</w:t>
            </w:r>
          </w:p>
        </w:tc>
        <w:tc>
          <w:tcPr>
            <w:tcW w:w="5652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>Mid-year review conducted on________ Initials ______ ______</w:t>
            </w: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Principal’s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Superintendent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5F72A7" w:rsidRDefault="005F72A7" w:rsidP="005F72A7">
      <w:pPr>
        <w:pStyle w:val="NoSpacing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4788"/>
      </w:tblGrid>
      <w:tr w:rsidR="005F72A7" w:rsidRPr="00356CCC" w:rsidTr="00C71BA1">
        <w:trPr>
          <w:trHeight w:val="372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A06618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Status of</w:t>
            </w:r>
            <w:r w:rsidR="005F72A7" w:rsidRPr="00161943">
              <w:rPr>
                <w:b/>
              </w:rPr>
              <w:t xml:space="preserve"> Growth Goal</w:t>
            </w:r>
            <w:r>
              <w:rPr>
                <w:b/>
              </w:rPr>
              <w:t>(s) – SGG, WC, PGP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Revisions/Modifications</w:t>
            </w:r>
            <w:r w:rsidR="00A06618">
              <w:rPr>
                <w:b/>
              </w:rPr>
              <w:t xml:space="preserve"> of Strategies or Action Plans</w:t>
            </w: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Pr="00624E47" w:rsidRDefault="005F72A7" w:rsidP="005F72A7">
      <w:pPr>
        <w:pStyle w:val="NoSpacing"/>
        <w:rPr>
          <w:rFonts w:ascii="Times New Roman" w:hAnsi="Times New Roman"/>
          <w:b/>
          <w:szCs w:val="28"/>
        </w:rPr>
      </w:pPr>
      <w:r w:rsidRPr="00937BED">
        <w:rPr>
          <w:b/>
          <w:sz w:val="24"/>
          <w:szCs w:val="28"/>
        </w:rPr>
        <w:t xml:space="preserve">3) Summative Reflection: </w:t>
      </w:r>
      <w:r w:rsidRPr="00624E47">
        <w:rPr>
          <w:i/>
          <w:szCs w:val="28"/>
        </w:rPr>
        <w:t>Complete this section at the end of the year to describe the level of attainment for each Professional Growth Goal</w:t>
      </w:r>
    </w:p>
    <w:p w:rsidR="005F72A7" w:rsidRPr="00CF393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5F72A7" w:rsidRPr="00356CCC" w:rsidTr="00C71BA1">
        <w:tc>
          <w:tcPr>
            <w:tcW w:w="370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86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End of Year Student Growth </w:t>
            </w:r>
            <w:r w:rsidRPr="00356CCC">
              <w:rPr>
                <w:b/>
              </w:rPr>
              <w:t>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bottom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b/>
              </w:rPr>
              <w:t xml:space="preserve">End-of-Year Data Results </w:t>
            </w:r>
            <w:r w:rsidRPr="0091499B">
              <w:rPr>
                <w:rFonts w:asciiTheme="minorHAnsi" w:hAnsiTheme="minorHAnsi" w:cstheme="minorHAnsi"/>
                <w:sz w:val="20"/>
              </w:rPr>
              <w:t>(Accomplishments at the end of year.)</w:t>
            </w:r>
          </w:p>
        </w:tc>
        <w:tc>
          <w:tcPr>
            <w:tcW w:w="5868" w:type="dxa"/>
            <w:tcBorders>
              <w:bottom w:val="single" w:sz="6" w:space="0" w:color="auto"/>
            </w:tcBorders>
            <w:shd w:val="clear" w:color="auto" w:fill="auto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Default="00FA3FA8" w:rsidP="00C71BA1">
            <w:pPr>
              <w:pStyle w:val="NoSpacing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699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4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72A7" w:rsidRPr="0091499B">
              <w:rPr>
                <w:rFonts w:asciiTheme="minorHAnsi" w:hAnsiTheme="minorHAnsi" w:cstheme="minorHAnsi"/>
                <w:sz w:val="20"/>
                <w:szCs w:val="20"/>
              </w:rPr>
              <w:t>Data attached</w:t>
            </w:r>
          </w:p>
        </w:tc>
      </w:tr>
      <w:tr w:rsidR="00980F7E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 of Year TELL KY Working Conditions Growth Reflection:</w:t>
            </w:r>
          </w:p>
        </w:tc>
      </w:tr>
      <w:tr w:rsidR="00980F7E" w:rsidRPr="00356CCC" w:rsidTr="00980F7E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End of Year Professional Growth 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Pr="00CF393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72A7" w:rsidTr="00C71BA1">
        <w:tc>
          <w:tcPr>
            <w:tcW w:w="11016" w:type="dxa"/>
            <w:shd w:val="clear" w:color="auto" w:fill="D9D9D9"/>
          </w:tcPr>
          <w:p w:rsidR="005F72A7" w:rsidRPr="00356CCC" w:rsidRDefault="005F72A7" w:rsidP="00C71BA1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5F72A7" w:rsidTr="00C71BA1">
        <w:trPr>
          <w:trHeight w:val="720"/>
        </w:trPr>
        <w:tc>
          <w:tcPr>
            <w:tcW w:w="11016" w:type="dxa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Pr="00CF393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3060"/>
      </w:tblGrid>
      <w:tr w:rsidR="005F72A7" w:rsidTr="006D5CA2">
        <w:trPr>
          <w:trHeight w:val="504"/>
        </w:trPr>
        <w:tc>
          <w:tcPr>
            <w:tcW w:w="6516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Administrator’s Signature:</w:t>
            </w:r>
          </w:p>
        </w:tc>
        <w:tc>
          <w:tcPr>
            <w:tcW w:w="3060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6D5CA2">
        <w:trPr>
          <w:trHeight w:val="504"/>
        </w:trPr>
        <w:tc>
          <w:tcPr>
            <w:tcW w:w="6516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</w:t>
            </w:r>
            <w:r w:rsidRPr="00937BED">
              <w:rPr>
                <w:b/>
                <w:sz w:val="16"/>
                <w:szCs w:val="12"/>
              </w:rPr>
              <w:t>’s  Signature:</w:t>
            </w:r>
          </w:p>
        </w:tc>
        <w:tc>
          <w:tcPr>
            <w:tcW w:w="3060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</w:tbl>
    <w:p w:rsidR="00B90648" w:rsidRPr="005F72A7" w:rsidRDefault="00B90648" w:rsidP="006D5CA2"/>
    <w:sectPr w:rsidR="00B90648" w:rsidRPr="005F72A7" w:rsidSect="006075D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35" w:rsidRDefault="00F71135">
      <w:r>
        <w:separator/>
      </w:r>
    </w:p>
  </w:endnote>
  <w:endnote w:type="continuationSeparator" w:id="0">
    <w:p w:rsidR="00F71135" w:rsidRDefault="00F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1210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52C97" w:rsidRDefault="00652C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A8">
          <w:rPr>
            <w:noProof/>
          </w:rPr>
          <w:t>88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52C97" w:rsidRDefault="00652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35" w:rsidRDefault="00F71135">
      <w:r>
        <w:separator/>
      </w:r>
    </w:p>
  </w:footnote>
  <w:footnote w:type="continuationSeparator" w:id="0">
    <w:p w:rsidR="00F71135" w:rsidRDefault="00F7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C" w:rsidRDefault="004B4E2C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4B4E2C" w:rsidRPr="007A0D9A" w:rsidRDefault="006D5CA2" w:rsidP="00185C23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Hardin County Schools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B" w:rsidRDefault="00A22578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6D5CA2" w:rsidP="006D5CA2">
    <w:pPr>
      <w:pStyle w:val="Header"/>
      <w:tabs>
        <w:tab w:val="clear" w:pos="4320"/>
        <w:tab w:val="clear" w:pos="8640"/>
        <w:tab w:val="left" w:pos="1211"/>
        <w:tab w:val="center" w:pos="4680"/>
        <w:tab w:val="right" w:pos="9360"/>
      </w:tabs>
      <w:jc w:val="center"/>
    </w:pPr>
    <w:r>
      <w:rPr>
        <w:rFonts w:asciiTheme="minorHAnsi" w:hAnsiTheme="minorHAnsi" w:cstheme="minorHAnsi"/>
        <w:sz w:val="20"/>
      </w:rPr>
      <w:t>Hardin County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B" w:rsidRDefault="00A22578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6D5CA2" w:rsidP="00103CB0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Hardin County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7"/>
    <w:rsid w:val="00010F7F"/>
    <w:rsid w:val="00035BE1"/>
    <w:rsid w:val="00082C6A"/>
    <w:rsid w:val="00084CE9"/>
    <w:rsid w:val="00096608"/>
    <w:rsid w:val="000D1B3D"/>
    <w:rsid w:val="000D1B9B"/>
    <w:rsid w:val="000F103D"/>
    <w:rsid w:val="00131FA1"/>
    <w:rsid w:val="00135228"/>
    <w:rsid w:val="00151498"/>
    <w:rsid w:val="00177D5F"/>
    <w:rsid w:val="001A0383"/>
    <w:rsid w:val="001D48B4"/>
    <w:rsid w:val="001E5E79"/>
    <w:rsid w:val="00247ED0"/>
    <w:rsid w:val="002800D6"/>
    <w:rsid w:val="00280DAA"/>
    <w:rsid w:val="00284056"/>
    <w:rsid w:val="002B0F10"/>
    <w:rsid w:val="002C3756"/>
    <w:rsid w:val="002D0563"/>
    <w:rsid w:val="002E48DC"/>
    <w:rsid w:val="003461E5"/>
    <w:rsid w:val="00382C30"/>
    <w:rsid w:val="003E6DB4"/>
    <w:rsid w:val="00420D37"/>
    <w:rsid w:val="004710B8"/>
    <w:rsid w:val="004769DA"/>
    <w:rsid w:val="004A31D6"/>
    <w:rsid w:val="004B4E2C"/>
    <w:rsid w:val="004F4C7D"/>
    <w:rsid w:val="00507079"/>
    <w:rsid w:val="00513CA4"/>
    <w:rsid w:val="00557BBD"/>
    <w:rsid w:val="005C158B"/>
    <w:rsid w:val="005F72A7"/>
    <w:rsid w:val="006075D8"/>
    <w:rsid w:val="00614F8E"/>
    <w:rsid w:val="00624E47"/>
    <w:rsid w:val="00635D94"/>
    <w:rsid w:val="006433BA"/>
    <w:rsid w:val="00652C97"/>
    <w:rsid w:val="00692829"/>
    <w:rsid w:val="0069791D"/>
    <w:rsid w:val="006B72F6"/>
    <w:rsid w:val="006D5CA2"/>
    <w:rsid w:val="00710751"/>
    <w:rsid w:val="00734485"/>
    <w:rsid w:val="00734D33"/>
    <w:rsid w:val="00782974"/>
    <w:rsid w:val="00790364"/>
    <w:rsid w:val="007A3368"/>
    <w:rsid w:val="007D1710"/>
    <w:rsid w:val="007E337B"/>
    <w:rsid w:val="007E6EEB"/>
    <w:rsid w:val="00815447"/>
    <w:rsid w:val="00861133"/>
    <w:rsid w:val="008B39C3"/>
    <w:rsid w:val="008D5BD8"/>
    <w:rsid w:val="008E36B8"/>
    <w:rsid w:val="00947AF4"/>
    <w:rsid w:val="00955B5B"/>
    <w:rsid w:val="00966081"/>
    <w:rsid w:val="00975FD0"/>
    <w:rsid w:val="00980F7E"/>
    <w:rsid w:val="009C543A"/>
    <w:rsid w:val="009D2FB7"/>
    <w:rsid w:val="00A06618"/>
    <w:rsid w:val="00A22578"/>
    <w:rsid w:val="00A32CA9"/>
    <w:rsid w:val="00A67A34"/>
    <w:rsid w:val="00A877A7"/>
    <w:rsid w:val="00A9230A"/>
    <w:rsid w:val="00B55A61"/>
    <w:rsid w:val="00B90648"/>
    <w:rsid w:val="00B92085"/>
    <w:rsid w:val="00BD15A3"/>
    <w:rsid w:val="00BD3110"/>
    <w:rsid w:val="00C1570D"/>
    <w:rsid w:val="00C6314B"/>
    <w:rsid w:val="00C67B27"/>
    <w:rsid w:val="00CD297A"/>
    <w:rsid w:val="00CD356C"/>
    <w:rsid w:val="00CD6EB6"/>
    <w:rsid w:val="00D562A4"/>
    <w:rsid w:val="00D6036F"/>
    <w:rsid w:val="00D6061C"/>
    <w:rsid w:val="00D95089"/>
    <w:rsid w:val="00DC28CC"/>
    <w:rsid w:val="00DE22B4"/>
    <w:rsid w:val="00E339FF"/>
    <w:rsid w:val="00E410B8"/>
    <w:rsid w:val="00E45BD7"/>
    <w:rsid w:val="00E67C3B"/>
    <w:rsid w:val="00E829FF"/>
    <w:rsid w:val="00EC765B"/>
    <w:rsid w:val="00EE68CD"/>
    <w:rsid w:val="00F24F76"/>
    <w:rsid w:val="00F36AE0"/>
    <w:rsid w:val="00F60F11"/>
    <w:rsid w:val="00F71135"/>
    <w:rsid w:val="00F94C06"/>
    <w:rsid w:val="00FA3FA8"/>
    <w:rsid w:val="00FB1549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A7"/>
    <w:rPr>
      <w:rFonts w:ascii="Times" w:eastAsia="Times" w:hAnsi="Times" w:cs="Times"/>
      <w:szCs w:val="24"/>
    </w:rPr>
  </w:style>
  <w:style w:type="character" w:styleId="PlaceholderText">
    <w:name w:val="Placeholder Text"/>
    <w:basedOn w:val="DefaultParagraphFont"/>
    <w:uiPriority w:val="99"/>
    <w:semiHidden/>
    <w:rsid w:val="006D5C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A7"/>
    <w:rPr>
      <w:rFonts w:ascii="Times" w:eastAsia="Times" w:hAnsi="Times" w:cs="Times"/>
      <w:szCs w:val="24"/>
    </w:rPr>
  </w:style>
  <w:style w:type="character" w:styleId="PlaceholderText">
    <w:name w:val="Placeholder Text"/>
    <w:basedOn w:val="DefaultParagraphFont"/>
    <w:uiPriority w:val="99"/>
    <w:semiHidden/>
    <w:rsid w:val="006D5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Principal Reflective Practice Student Growth and Professional Growth Planning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2013-07-29T04:00:00+00:00</Publication_x0020_Date>
    <Audience1 xmlns="3a62de7d-ba57-4f43-9dae-9623ba637be0">
      <Value>1</Value>
      <Value>10</Value>
    </Audience1>
    <_dlc_DocId xmlns="3a62de7d-ba57-4f43-9dae-9623ba637be0">KYED-472-160</_dlc_DocId>
    <_dlc_DocIdUrl xmlns="3a62de7d-ba57-4f43-9dae-9623ba637be0">
      <Url>https://education-edit.ky.gov/teachers/PGES/prinpges/_layouts/DocIdRedir.aspx?ID=KYED-472-160</Url>
      <Description>KYED-472-160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760A17783ED949B4F1E51CF329CAB3" ma:contentTypeVersion="17" ma:contentTypeDescription="" ma:contentTypeScope="" ma:versionID="c28c638750532a142993f9455d28a78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3D8B-E790-4E03-8CEC-5E036616CD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2FCF2C-BEF6-4BE1-93FE-4D215764169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3a62de7d-ba57-4f43-9dae-9623ba637be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47B30F-672A-4949-A347-ABC782FFB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0C807-66C0-4186-8E8A-E486E8CF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AF0A2F-526D-474E-B1A2-AF08A931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Reflective Practice Student Growth and Professional Growth Planning Template</vt:lpstr>
    </vt:vector>
  </TitlesOfParts>
  <Company>Kentucky Department of Education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Reflective Practice Student Growth and Professional Growth Planning Template</dc:title>
  <dc:creator>kstull</dc:creator>
  <cp:lastModifiedBy>Clark, Shelee</cp:lastModifiedBy>
  <cp:revision>9</cp:revision>
  <cp:lastPrinted>2015-05-06T14:33:00Z</cp:lastPrinted>
  <dcterms:created xsi:type="dcterms:W3CDTF">2015-03-31T16:15:00Z</dcterms:created>
  <dcterms:modified xsi:type="dcterms:W3CDTF">2015-05-06T14:38:00Z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0x0101001BEB557DBE01834EAB47A683706DCD5B0001760A17783ED949B4F1E51CF329CAB3</vt:lpwstr>
  </property>
  <property fmtid="{D5CDD505-2E9C-101B-9397-08002B2CF9AE}" pid="3" name="_dlc_DocIdItemGuid">
    <vt:lpwstr>ab28db64-b95c-42ce-9ae5-657f89ee8449</vt:lpwstr>
  </property>
</Properties>
</file>