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795" w14:textId="598DCFD9" w:rsidR="1CF0BFAE" w:rsidRPr="00E8521A" w:rsidRDefault="0007380F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D287E" wp14:editId="5F1BFA90">
                <wp:simplePos x="0" y="0"/>
                <wp:positionH relativeFrom="column">
                  <wp:posOffset>6111240</wp:posOffset>
                </wp:positionH>
                <wp:positionV relativeFrom="paragraph">
                  <wp:posOffset>8633460</wp:posOffset>
                </wp:positionV>
                <wp:extent cx="685800" cy="29489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4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437FFB" w14:textId="77777777" w:rsidR="00A815CC" w:rsidRPr="00B873DA" w:rsidRDefault="00A815CC" w:rsidP="00A815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1.2pt;margin-top:679.8pt;width:54pt;height:23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" fillcolor="window" stroked="f" strokeweight=".5pt">
                <v:textbox>
                  <w:txbxContent>
                    <w:p w14:paraId="78437FFB" w14:textId="77777777" w:rsidR="00A815CC" w:rsidRPr="00B873DA" w:rsidRDefault="00A815CC" w:rsidP="00A815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1b.</w:t>
                      </w:r>
                    </w:p>
                  </w:txbxContent>
                </v:textbox>
              </v:shape>
            </w:pict>
          </mc:Fallback>
        </mc:AlternateContent>
      </w:r>
      <w:r w:rsidR="1CF0BFAE"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14:paraId="6C6F4C2D" w14:textId="0EF35303"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1F6FA0">
        <w:rPr>
          <w:rFonts w:ascii="Times New Roman" w:hAnsi="Times New Roman" w:cs="Times New Roman"/>
          <w:b/>
          <w:sz w:val="24"/>
          <w:szCs w:val="24"/>
        </w:rPr>
        <w:t>Approved</w:t>
      </w:r>
      <w:bookmarkStart w:id="0" w:name="_GoBack"/>
      <w:bookmarkEnd w:id="0"/>
    </w:p>
    <w:p w14:paraId="5C171BA0" w14:textId="60249143" w:rsidR="00FE600E" w:rsidRDefault="0078774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11</w:t>
      </w:r>
      <w:r w:rsidR="001B5B20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3FFCEC9B" w14:textId="77777777"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E909" w14:textId="77777777"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14:paraId="3FBE1C59" w14:textId="77777777"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14:paraId="664348C5" w14:textId="26B8C438"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EF2BCF">
        <w:rPr>
          <w:rFonts w:asciiTheme="minorHAnsi" w:hAnsiTheme="minorHAnsi"/>
          <w:sz w:val="22"/>
          <w:szCs w:val="22"/>
        </w:rPr>
        <w:t xml:space="preserve"> present were Mr. Andre Cornwell, Ms. </w:t>
      </w:r>
      <w:proofErr w:type="spellStart"/>
      <w:r w:rsidR="00EF2BCF">
        <w:rPr>
          <w:rFonts w:asciiTheme="minorHAnsi" w:hAnsiTheme="minorHAnsi"/>
          <w:sz w:val="22"/>
          <w:szCs w:val="22"/>
        </w:rPr>
        <w:t>Kalena</w:t>
      </w:r>
      <w:proofErr w:type="spellEnd"/>
      <w:r w:rsidR="00EF2BCF">
        <w:rPr>
          <w:rFonts w:asciiTheme="minorHAnsi" w:hAnsiTheme="minorHAnsi"/>
          <w:sz w:val="22"/>
          <w:szCs w:val="22"/>
        </w:rPr>
        <w:t xml:space="preserve"> Vance,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Mr. Tom Lirot</w:t>
      </w:r>
      <w:r w:rsidR="001B5B20">
        <w:rPr>
          <w:rFonts w:asciiTheme="minorHAnsi" w:hAnsiTheme="minorHAnsi"/>
          <w:sz w:val="22"/>
          <w:szCs w:val="22"/>
        </w:rPr>
        <w:t xml:space="preserve">, </w:t>
      </w:r>
      <w:r w:rsidR="003A1A18">
        <w:rPr>
          <w:rFonts w:asciiTheme="minorHAnsi" w:hAnsiTheme="minorHAnsi"/>
          <w:sz w:val="22"/>
          <w:szCs w:val="22"/>
        </w:rPr>
        <w:t>Mrs. Penny</w:t>
      </w:r>
      <w:r w:rsidR="001B5B20">
        <w:rPr>
          <w:rFonts w:asciiTheme="minorHAnsi" w:hAnsiTheme="minorHAnsi"/>
          <w:sz w:val="22"/>
          <w:szCs w:val="22"/>
        </w:rPr>
        <w:t xml:space="preserve"> Anderson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2418D6" w:rsidRPr="002000C7">
        <w:rPr>
          <w:rFonts w:asciiTheme="minorHAnsi" w:hAnsiTheme="minorHAnsi"/>
          <w:sz w:val="22"/>
          <w:szCs w:val="22"/>
        </w:rPr>
        <w:t>and Mr. Greg Sutton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F13D34">
        <w:rPr>
          <w:rFonts w:asciiTheme="minorHAnsi" w:hAnsiTheme="minorHAnsi"/>
          <w:sz w:val="22"/>
          <w:szCs w:val="22"/>
        </w:rPr>
        <w:t xml:space="preserve"> </w:t>
      </w:r>
      <w:r w:rsidR="00787744">
        <w:rPr>
          <w:rFonts w:asciiTheme="minorHAnsi" w:hAnsiTheme="minorHAnsi"/>
          <w:sz w:val="22"/>
          <w:szCs w:val="22"/>
        </w:rPr>
        <w:t>Mrs. Debbie Wyatt</w:t>
      </w:r>
      <w:r w:rsidR="006F61A6">
        <w:rPr>
          <w:rFonts w:asciiTheme="minorHAnsi" w:hAnsiTheme="minorHAnsi"/>
          <w:sz w:val="22"/>
          <w:szCs w:val="22"/>
        </w:rPr>
        <w:t xml:space="preserve"> sat in as a guest.  </w:t>
      </w:r>
      <w:r w:rsidR="00C125AB">
        <w:rPr>
          <w:rFonts w:asciiTheme="minorHAnsi" w:hAnsiTheme="minorHAnsi"/>
          <w:sz w:val="22"/>
          <w:szCs w:val="22"/>
        </w:rPr>
        <w:t xml:space="preserve">Mrs. </w:t>
      </w:r>
      <w:r w:rsidR="00BD1393">
        <w:rPr>
          <w:rFonts w:asciiTheme="minorHAnsi" w:hAnsiTheme="minorHAnsi"/>
          <w:sz w:val="22"/>
          <w:szCs w:val="22"/>
        </w:rPr>
        <w:t xml:space="preserve">Consuelo </w:t>
      </w:r>
      <w:r w:rsidR="00C125AB">
        <w:rPr>
          <w:rFonts w:asciiTheme="minorHAnsi" w:hAnsiTheme="minorHAnsi"/>
          <w:sz w:val="22"/>
          <w:szCs w:val="22"/>
        </w:rPr>
        <w:t>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14:paraId="72C3FAA6" w14:textId="77777777"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14:paraId="640E52B8" w14:textId="68577444" w:rsidR="00FE600E" w:rsidRPr="002000C7" w:rsidRDefault="00787744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Ms. Vance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>
        <w:rPr>
          <w:rFonts w:asciiTheme="minorHAnsi" w:hAnsiTheme="minorHAnsi"/>
          <w:sz w:val="22"/>
          <w:szCs w:val="22"/>
        </w:rPr>
        <w:t>to approve the Agenda. Mrs. Fey</w:t>
      </w:r>
      <w:r w:rsidR="001B5B20">
        <w:rPr>
          <w:rFonts w:asciiTheme="minorHAnsi" w:hAnsiTheme="minorHAnsi"/>
          <w:sz w:val="22"/>
          <w:szCs w:val="22"/>
        </w:rPr>
        <w:t xml:space="preserve"> </w:t>
      </w:r>
      <w:r w:rsidR="1CF0BFAE" w:rsidRPr="002000C7">
        <w:rPr>
          <w:rFonts w:asciiTheme="minorHAnsi" w:hAnsiTheme="minorHAnsi"/>
          <w:sz w:val="22"/>
          <w:szCs w:val="22"/>
        </w:rPr>
        <w:t xml:space="preserve">seconded the motion.  </w:t>
      </w:r>
      <w:r>
        <w:rPr>
          <w:rFonts w:asciiTheme="minorHAnsi" w:hAnsiTheme="minorHAnsi"/>
          <w:sz w:val="22"/>
          <w:szCs w:val="22"/>
        </w:rPr>
        <w:t>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 w:rsidR="00F13D34">
        <w:rPr>
          <w:rFonts w:asciiTheme="minorHAnsi" w:hAnsiTheme="minorHAnsi"/>
          <w:sz w:val="22"/>
          <w:szCs w:val="22"/>
        </w:rPr>
        <w:t xml:space="preserve"> the M</w:t>
      </w:r>
      <w:r>
        <w:rPr>
          <w:rFonts w:asciiTheme="minorHAnsi" w:hAnsiTheme="minorHAnsi"/>
          <w:sz w:val="22"/>
          <w:szCs w:val="22"/>
        </w:rPr>
        <w:t>inutes of the March 14</w:t>
      </w:r>
      <w:r w:rsidR="00BD1393">
        <w:rPr>
          <w:rFonts w:asciiTheme="minorHAnsi" w:hAnsiTheme="minorHAnsi"/>
          <w:sz w:val="22"/>
          <w:szCs w:val="22"/>
        </w:rPr>
        <w:t>, 2017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meeting.  Mrs. Anderson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14:paraId="60335BCF" w14:textId="77777777"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14:paraId="77F0A83F" w14:textId="77777777" w:rsidR="00787744" w:rsidRDefault="1CF0BFAE" w:rsidP="001C17F4">
      <w:pPr>
        <w:widowControl w:val="0"/>
        <w:spacing w:line="0" w:lineRule="atLeast"/>
        <w:rPr>
          <w:rFonts w:eastAsia="Times New Roman"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787744">
        <w:rPr>
          <w:rFonts w:eastAsia="Times New Roman" w:cs="Times New Roman"/>
        </w:rPr>
        <w:t>School Smiles will visit VGE on April 18</w:t>
      </w:r>
      <w:r w:rsidR="00787744" w:rsidRPr="00787744">
        <w:rPr>
          <w:rFonts w:eastAsia="Times New Roman" w:cs="Times New Roman"/>
          <w:vertAlign w:val="superscript"/>
        </w:rPr>
        <w:t>th</w:t>
      </w:r>
      <w:r w:rsidR="00787744">
        <w:rPr>
          <w:rFonts w:eastAsia="Times New Roman" w:cs="Times New Roman"/>
        </w:rPr>
        <w:t xml:space="preserve">. </w:t>
      </w:r>
    </w:p>
    <w:p w14:paraId="7760B472" w14:textId="02A2C4B5" w:rsidR="00787744" w:rsidRDefault="00787744" w:rsidP="001C17F4">
      <w:pPr>
        <w:widowControl w:val="0"/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Kindergarten Transition Visit is scheduled for April 21</w:t>
      </w:r>
      <w:r w:rsidRPr="00787744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.   </w:t>
      </w:r>
    </w:p>
    <w:p w14:paraId="53FF4263" w14:textId="5A59745D" w:rsidR="00787744" w:rsidRDefault="00787744" w:rsidP="001C17F4">
      <w:pPr>
        <w:widowControl w:val="0"/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Walk on Vine Grove with our 5</w:t>
      </w:r>
      <w:r w:rsidRPr="00787744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grade is set for April 28</w:t>
      </w:r>
      <w:r w:rsidRPr="00787744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.</w:t>
      </w:r>
    </w:p>
    <w:p w14:paraId="72DC4637" w14:textId="0650A311" w:rsidR="001E6943" w:rsidRDefault="00787744" w:rsidP="001C17F4">
      <w:pPr>
        <w:widowControl w:val="0"/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Annual Trojan 5K is taking place on April 29</w:t>
      </w:r>
      <w:r w:rsidRPr="00787744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.  </w:t>
      </w:r>
      <w:r w:rsidR="00BD1393">
        <w:rPr>
          <w:rFonts w:eastAsia="Times New Roman" w:cs="Times New Roman"/>
        </w:rPr>
        <w:t xml:space="preserve">  </w:t>
      </w:r>
      <w:r w:rsidR="001B5B20">
        <w:rPr>
          <w:rFonts w:eastAsia="Times New Roman" w:cs="Times New Roman"/>
        </w:rPr>
        <w:t xml:space="preserve">  </w:t>
      </w:r>
    </w:p>
    <w:p w14:paraId="305F7123" w14:textId="0FFE244E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proofErr w:type="gramStart"/>
      <w:r w:rsidRPr="007B5BF6">
        <w:rPr>
          <w:rFonts w:cs="Times New Roman"/>
          <w:b/>
          <w:u w:val="single"/>
        </w:rPr>
        <w:t>Public Comments</w:t>
      </w:r>
      <w:r w:rsidR="00787744">
        <w:rPr>
          <w:rFonts w:cs="Times New Roman"/>
        </w:rPr>
        <w:t xml:space="preserve"> –No public comments.</w:t>
      </w:r>
      <w:proofErr w:type="gramEnd"/>
    </w:p>
    <w:p w14:paraId="2AC4B7C8" w14:textId="4D801FAC" w:rsidR="00F13D34" w:rsidRDefault="002767ED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</w:t>
      </w:r>
      <w:r w:rsidR="00A815CC">
        <w:rPr>
          <w:rFonts w:cs="Times New Roman"/>
        </w:rPr>
        <w:t xml:space="preserve">MAP Testing Begins April </w:t>
      </w:r>
      <w:proofErr w:type="gramStart"/>
      <w:r w:rsidR="00A815CC">
        <w:rPr>
          <w:rFonts w:cs="Times New Roman"/>
        </w:rPr>
        <w:t>11</w:t>
      </w:r>
      <w:r w:rsidR="00A815CC" w:rsidRPr="00A815CC">
        <w:rPr>
          <w:rFonts w:cs="Times New Roman"/>
          <w:vertAlign w:val="superscript"/>
        </w:rPr>
        <w:t>th</w:t>
      </w:r>
      <w:r w:rsidR="00A815CC">
        <w:rPr>
          <w:rFonts w:cs="Times New Roman"/>
        </w:rPr>
        <w:t xml:space="preserve"> </w:t>
      </w:r>
      <w:r w:rsidR="00B75731">
        <w:rPr>
          <w:rFonts w:cs="Times New Roman"/>
        </w:rPr>
        <w:t>.</w:t>
      </w:r>
      <w:proofErr w:type="gramEnd"/>
      <w:r w:rsidR="00A815CC">
        <w:rPr>
          <w:rFonts w:cs="Times New Roman"/>
        </w:rPr>
        <w:t xml:space="preserve">  K-Prep Testing Begins May </w:t>
      </w:r>
      <w:r w:rsidR="00BF6364">
        <w:rPr>
          <w:rFonts w:cs="Times New Roman"/>
        </w:rPr>
        <w:t>2</w:t>
      </w:r>
      <w:r w:rsidR="00BF6364" w:rsidRPr="00BF6364">
        <w:rPr>
          <w:rFonts w:cs="Times New Roman"/>
          <w:vertAlign w:val="superscript"/>
        </w:rPr>
        <w:t>nd</w:t>
      </w:r>
      <w:r w:rsidR="00BF6364">
        <w:rPr>
          <w:rFonts w:cs="Times New Roman"/>
        </w:rPr>
        <w:t>.</w:t>
      </w:r>
    </w:p>
    <w:p w14:paraId="36ECE353" w14:textId="77777777" w:rsidR="007B725F" w:rsidRDefault="00D97008" w:rsidP="001C17F4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Budget Report</w:t>
      </w:r>
      <w:r w:rsidR="00F1449D">
        <w:rPr>
          <w:rFonts w:cs="Times New Roman"/>
          <w:b/>
          <w:u w:val="single"/>
        </w:rPr>
        <w:t>s</w:t>
      </w:r>
    </w:p>
    <w:p w14:paraId="7D4F79DD" w14:textId="38D9A93D"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1B5B20">
        <w:rPr>
          <w:rFonts w:cs="Times New Roman"/>
        </w:rPr>
        <w:t xml:space="preserve">ewed and </w:t>
      </w:r>
      <w:r w:rsidR="00787744">
        <w:rPr>
          <w:rFonts w:cs="Times New Roman"/>
        </w:rPr>
        <w:t>discussed the March</w:t>
      </w:r>
      <w:r>
        <w:rPr>
          <w:rFonts w:cs="Times New Roman"/>
        </w:rPr>
        <w:t xml:space="preserve"> School Activity</w:t>
      </w:r>
      <w:r w:rsidR="00863329">
        <w:rPr>
          <w:rFonts w:cs="Times New Roman"/>
        </w:rPr>
        <w:t xml:space="preserve"> Funds Sweep Account/Per Public Allocation Funds and Charitable Gaming Fund B</w:t>
      </w:r>
      <w:r w:rsidR="004C220E">
        <w:rPr>
          <w:rFonts w:cs="Times New Roman"/>
        </w:rPr>
        <w:t>udgets</w:t>
      </w:r>
      <w:r w:rsidR="00574FE8">
        <w:rPr>
          <w:rFonts w:cs="Times New Roman"/>
        </w:rPr>
        <w:t>.</w:t>
      </w:r>
      <w:r w:rsidR="00604297">
        <w:rPr>
          <w:rFonts w:cs="Times New Roman"/>
        </w:rPr>
        <w:t xml:space="preserve">  </w:t>
      </w:r>
      <w:r w:rsidR="00B75731">
        <w:rPr>
          <w:rFonts w:cs="Times New Roman"/>
        </w:rPr>
        <w:t>Mr. Cornwell</w:t>
      </w:r>
      <w:r w:rsidR="004C220E">
        <w:rPr>
          <w:rFonts w:cs="Times New Roman"/>
        </w:rPr>
        <w:t xml:space="preserve"> made a motion for approval of the budgets. </w:t>
      </w:r>
      <w:r w:rsidR="00B75731">
        <w:rPr>
          <w:rFonts w:cs="Times New Roman"/>
        </w:rPr>
        <w:t>Mr</w:t>
      </w:r>
      <w:r w:rsidR="00787744">
        <w:rPr>
          <w:rFonts w:cs="Times New Roman"/>
        </w:rPr>
        <w:t>s</w:t>
      </w:r>
      <w:r w:rsidR="00B75731">
        <w:rPr>
          <w:rFonts w:cs="Times New Roman"/>
        </w:rPr>
        <w:t>. Fey</w:t>
      </w:r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14:paraId="0844DC11" w14:textId="5A83C0A9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B26A8C">
        <w:rPr>
          <w:rFonts w:cs="Times New Roman"/>
        </w:rPr>
        <w:t>– There were no committee reports for review.</w:t>
      </w:r>
    </w:p>
    <w:p w14:paraId="24FCD680" w14:textId="788B6214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B26A8C">
        <w:rPr>
          <w:rFonts w:cs="Times New Roman"/>
          <w:b/>
          <w:u w:val="single"/>
        </w:rPr>
        <w:t>-Program Review Update</w:t>
      </w:r>
      <w:r w:rsidR="001142BF" w:rsidRPr="002000C7">
        <w:rPr>
          <w:rFonts w:cs="Times New Roman"/>
        </w:rPr>
        <w:t xml:space="preserve"> – </w:t>
      </w:r>
      <w:r w:rsidR="00AA60DD">
        <w:rPr>
          <w:rFonts w:cs="Times New Roman"/>
        </w:rPr>
        <w:t>The Board of Education has agreed to split t</w:t>
      </w:r>
      <w:r w:rsidR="00BF6364">
        <w:rPr>
          <w:rFonts w:cs="Times New Roman"/>
        </w:rPr>
        <w:t>he cost of a 6 year license fee for the purchase of</w:t>
      </w:r>
      <w:r w:rsidR="00AA60DD">
        <w:rPr>
          <w:rFonts w:cs="Times New Roman"/>
        </w:rPr>
        <w:t xml:space="preserve"> Science Alive</w:t>
      </w:r>
      <w:r w:rsidR="00BF6364">
        <w:rPr>
          <w:rFonts w:cs="Times New Roman"/>
        </w:rPr>
        <w:t xml:space="preserve"> Program</w:t>
      </w:r>
      <w:r w:rsidR="00AA60DD">
        <w:rPr>
          <w:rFonts w:cs="Times New Roman"/>
        </w:rPr>
        <w:t xml:space="preserve"> for the 4</w:t>
      </w:r>
      <w:r w:rsidR="00AA60DD" w:rsidRPr="00AA60DD">
        <w:rPr>
          <w:rFonts w:cs="Times New Roman"/>
          <w:vertAlign w:val="superscript"/>
        </w:rPr>
        <w:t>th</w:t>
      </w:r>
      <w:r w:rsidR="00AA60DD">
        <w:rPr>
          <w:rFonts w:cs="Times New Roman"/>
        </w:rPr>
        <w:t xml:space="preserve"> grade</w:t>
      </w:r>
      <w:r w:rsidR="00B75731">
        <w:rPr>
          <w:rFonts w:cs="Times New Roman"/>
        </w:rPr>
        <w:t>.</w:t>
      </w:r>
      <w:r w:rsidR="00AA60DD">
        <w:rPr>
          <w:rFonts w:cs="Times New Roman"/>
        </w:rPr>
        <w:t xml:space="preserve">  </w:t>
      </w:r>
    </w:p>
    <w:p w14:paraId="2353B31A" w14:textId="77777777" w:rsidR="00FE600E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14:paraId="12CE17C6" w14:textId="61BB18C7" w:rsidR="00AA60DD" w:rsidRDefault="00AA60DD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Dates for SBDM Parent /Teacher Elections for 2017-18</w:t>
      </w:r>
      <w:r w:rsidR="00E0246D">
        <w:rPr>
          <w:rFonts w:cs="Times New Roman"/>
          <w:b/>
          <w:u w:val="single"/>
        </w:rPr>
        <w:t>-</w:t>
      </w:r>
      <w:r w:rsidR="00B26A8C">
        <w:rPr>
          <w:rFonts w:cs="Times New Roman"/>
        </w:rPr>
        <w:t xml:space="preserve"> </w:t>
      </w:r>
      <w:r>
        <w:rPr>
          <w:rFonts w:cs="Times New Roman"/>
        </w:rPr>
        <w:t>The elections fo</w:t>
      </w:r>
      <w:r w:rsidR="00BF6364">
        <w:rPr>
          <w:rFonts w:cs="Times New Roman"/>
        </w:rPr>
        <w:t xml:space="preserve">r the 2017-18 school </w:t>
      </w:r>
      <w:r w:rsidR="002A04DE">
        <w:rPr>
          <w:rFonts w:cs="Times New Roman"/>
        </w:rPr>
        <w:t>year</w:t>
      </w:r>
      <w:r w:rsidR="00BF6364">
        <w:rPr>
          <w:rFonts w:cs="Times New Roman"/>
        </w:rPr>
        <w:t xml:space="preserve"> SBDM C</w:t>
      </w:r>
      <w:r>
        <w:rPr>
          <w:rFonts w:cs="Times New Roman"/>
        </w:rPr>
        <w:t>ouncil will be held on May 18</w:t>
      </w:r>
      <w:r w:rsidRPr="00AA60DD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.  This coincides with Awards Day.   </w:t>
      </w:r>
    </w:p>
    <w:p w14:paraId="7A3BEB2E" w14:textId="07B4A11D" w:rsidR="00EA62F2" w:rsidRDefault="00AA60DD" w:rsidP="00B75731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Title I Parent Involvement Approval for 2017-18</w:t>
      </w:r>
      <w:proofErr w:type="gramStart"/>
      <w:r w:rsidR="00C272B3">
        <w:rPr>
          <w:rFonts w:cs="Times New Roman"/>
          <w:b/>
          <w:u w:val="single"/>
        </w:rPr>
        <w:t>–</w:t>
      </w:r>
      <w:r w:rsidR="00B26A8C">
        <w:rPr>
          <w:rFonts w:cs="Times New Roman"/>
        </w:rPr>
        <w:t xml:space="preserve"> </w:t>
      </w:r>
      <w:r w:rsidR="00B75731">
        <w:rPr>
          <w:rFonts w:cs="Times New Roman"/>
        </w:rPr>
        <w:t xml:space="preserve"> the</w:t>
      </w:r>
      <w:proofErr w:type="gramEnd"/>
      <w:r w:rsidR="00B75731">
        <w:rPr>
          <w:rFonts w:cs="Times New Roman"/>
        </w:rPr>
        <w:t xml:space="preserve"> Council reviewed and discussed </w:t>
      </w:r>
      <w:r>
        <w:rPr>
          <w:rFonts w:cs="Times New Roman"/>
        </w:rPr>
        <w:t>the</w:t>
      </w:r>
      <w:r w:rsidR="002A04DE">
        <w:rPr>
          <w:rFonts w:cs="Times New Roman"/>
        </w:rPr>
        <w:t xml:space="preserve"> Title I Parent Involvement policy</w:t>
      </w:r>
      <w:r>
        <w:rPr>
          <w:rFonts w:cs="Times New Roman"/>
        </w:rPr>
        <w:t xml:space="preserve"> for 2017-18.  Ms</w:t>
      </w:r>
      <w:r w:rsidR="00B75731">
        <w:rPr>
          <w:rFonts w:cs="Times New Roman"/>
        </w:rPr>
        <w:t xml:space="preserve">. </w:t>
      </w:r>
      <w:r>
        <w:rPr>
          <w:rFonts w:cs="Times New Roman"/>
        </w:rPr>
        <w:t>Vance</w:t>
      </w:r>
      <w:r w:rsidR="00B75731">
        <w:rPr>
          <w:rFonts w:cs="Times New Roman"/>
        </w:rPr>
        <w:t xml:space="preserve"> made a m</w:t>
      </w:r>
      <w:r w:rsidR="006545A1">
        <w:rPr>
          <w:rFonts w:cs="Times New Roman"/>
        </w:rPr>
        <w:t>otion for appr</w:t>
      </w:r>
      <w:r>
        <w:rPr>
          <w:rFonts w:cs="Times New Roman"/>
        </w:rPr>
        <w:t xml:space="preserve">oval of the </w:t>
      </w:r>
      <w:r w:rsidR="002A04DE">
        <w:rPr>
          <w:rFonts w:cs="Times New Roman"/>
        </w:rPr>
        <w:t>Parent Involvement Policy</w:t>
      </w:r>
      <w:r w:rsidR="00B25FA3">
        <w:rPr>
          <w:rFonts w:cs="Times New Roman"/>
        </w:rPr>
        <w:t>. Mr. Cornwell</w:t>
      </w:r>
      <w:r w:rsidR="00B75731">
        <w:rPr>
          <w:rFonts w:cs="Times New Roman"/>
        </w:rPr>
        <w:t xml:space="preserve"> seconded the motion.  </w:t>
      </w:r>
      <w:r w:rsidR="00B75731">
        <w:rPr>
          <w:rFonts w:cs="Times New Roman"/>
          <w:b/>
          <w:u w:val="single"/>
        </w:rPr>
        <w:t>Motion unanimously carried.</w:t>
      </w:r>
    </w:p>
    <w:p w14:paraId="47A27FDD" w14:textId="1D0D45E7" w:rsidR="002A04DE" w:rsidRDefault="002A04DE" w:rsidP="002A04DE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Title I Parent Compact Approval for 2017-18</w:t>
      </w:r>
      <w:proofErr w:type="gramStart"/>
      <w:r>
        <w:rPr>
          <w:rFonts w:cs="Times New Roman"/>
          <w:b/>
          <w:u w:val="single"/>
        </w:rPr>
        <w:t>–</w:t>
      </w:r>
      <w:r>
        <w:rPr>
          <w:rFonts w:cs="Times New Roman"/>
        </w:rPr>
        <w:t xml:space="preserve">  the</w:t>
      </w:r>
      <w:proofErr w:type="gramEnd"/>
      <w:r>
        <w:rPr>
          <w:rFonts w:cs="Times New Roman"/>
        </w:rPr>
        <w:t xml:space="preserve"> Council reviewed and discussed the Title I Parent Compact policy for 2017-18.  Ms. Vance made a motion for ap</w:t>
      </w:r>
      <w:r w:rsidR="00D22D9E">
        <w:rPr>
          <w:rFonts w:cs="Times New Roman"/>
        </w:rPr>
        <w:t>proval of the Parent Compact</w:t>
      </w:r>
      <w:r>
        <w:rPr>
          <w:rFonts w:cs="Times New Roman"/>
        </w:rPr>
        <w:t xml:space="preserve"> Policy. Mr. Cornwell seconded the motion.  </w:t>
      </w:r>
      <w:r>
        <w:rPr>
          <w:rFonts w:cs="Times New Roman"/>
          <w:b/>
          <w:u w:val="single"/>
        </w:rPr>
        <w:t>Motion unanimously carried.</w:t>
      </w:r>
    </w:p>
    <w:p w14:paraId="26312D45" w14:textId="77777777" w:rsidR="002A04DE" w:rsidRDefault="002A04DE" w:rsidP="00B75731">
      <w:pPr>
        <w:spacing w:line="0" w:lineRule="atLeast"/>
        <w:rPr>
          <w:rFonts w:cs="Times New Roman"/>
        </w:rPr>
      </w:pPr>
    </w:p>
    <w:p w14:paraId="3151BB4A" w14:textId="0DFAEB22" w:rsidR="00B25FA3" w:rsidRDefault="00B25FA3" w:rsidP="00B75731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Evidence Binder for Review</w:t>
      </w:r>
      <w:r w:rsidR="00126819">
        <w:rPr>
          <w:rFonts w:cs="Times New Roman"/>
          <w:b/>
          <w:u w:val="single"/>
        </w:rPr>
        <w:t>-</w:t>
      </w:r>
      <w:r w:rsidR="00B75731">
        <w:rPr>
          <w:rFonts w:cs="Times New Roman"/>
          <w:b/>
          <w:u w:val="single"/>
        </w:rPr>
        <w:t xml:space="preserve"> </w:t>
      </w:r>
      <w:r w:rsidR="00B75731">
        <w:rPr>
          <w:rFonts w:cs="Times New Roman"/>
        </w:rPr>
        <w:t>the Council revi</w:t>
      </w:r>
      <w:r>
        <w:rPr>
          <w:rFonts w:cs="Times New Roman"/>
        </w:rPr>
        <w:t xml:space="preserve">ewed and discussed the Practical Living/Career Studies box. This was to give </w:t>
      </w:r>
      <w:r w:rsidR="007B725F">
        <w:rPr>
          <w:rFonts w:cs="Times New Roman"/>
        </w:rPr>
        <w:t>the Council an idea of the evidence</w:t>
      </w:r>
      <w:r>
        <w:rPr>
          <w:rFonts w:cs="Times New Roman"/>
        </w:rPr>
        <w:t xml:space="preserve"> that the teachers are to submit for review each year for Program Reviews. This documented information accounts for 23% of the school’s overall score.    </w:t>
      </w:r>
    </w:p>
    <w:p w14:paraId="416FD1FA" w14:textId="46815E00" w:rsidR="00B75731" w:rsidRDefault="00B25FA3" w:rsidP="00B75731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Approve additional Program Review Information</w:t>
      </w:r>
      <w:r w:rsidR="00B75731">
        <w:rPr>
          <w:rFonts w:cs="Times New Roman"/>
          <w:b/>
          <w:u w:val="single"/>
        </w:rPr>
        <w:t xml:space="preserve">- </w:t>
      </w:r>
      <w:r w:rsidR="00B75731">
        <w:rPr>
          <w:rFonts w:cs="Times New Roman"/>
        </w:rPr>
        <w:t xml:space="preserve">the Council reviewed and discussed </w:t>
      </w:r>
      <w:r w:rsidR="00A815CC">
        <w:rPr>
          <w:rFonts w:cs="Times New Roman"/>
        </w:rPr>
        <w:t>additional Program Review information</w:t>
      </w:r>
      <w:r w:rsidR="00B75731">
        <w:rPr>
          <w:rFonts w:cs="Times New Roman"/>
        </w:rPr>
        <w:t xml:space="preserve">. </w:t>
      </w:r>
      <w:r w:rsidR="002A04DE">
        <w:rPr>
          <w:rFonts w:cs="Times New Roman"/>
        </w:rPr>
        <w:t>Mrs. Wyatt presented the results</w:t>
      </w:r>
      <w:r w:rsidR="00A815CC">
        <w:rPr>
          <w:rFonts w:cs="Times New Roman"/>
        </w:rPr>
        <w:t xml:space="preserve"> to the council to show progress made in Program Reviews. Mrs. Anderson</w:t>
      </w:r>
      <w:r w:rsidR="00B75731">
        <w:rPr>
          <w:rFonts w:cs="Times New Roman"/>
        </w:rPr>
        <w:t xml:space="preserve"> made a mo</w:t>
      </w:r>
      <w:r w:rsidR="006545A1">
        <w:rPr>
          <w:rFonts w:cs="Times New Roman"/>
        </w:rPr>
        <w:t>tion for approval of th</w:t>
      </w:r>
      <w:r w:rsidR="00BF6364">
        <w:rPr>
          <w:rFonts w:cs="Times New Roman"/>
        </w:rPr>
        <w:t>e Program Review Information</w:t>
      </w:r>
      <w:r w:rsidR="00B75731">
        <w:rPr>
          <w:rFonts w:cs="Times New Roman"/>
        </w:rPr>
        <w:t xml:space="preserve">. </w:t>
      </w:r>
      <w:proofErr w:type="spellStart"/>
      <w:r w:rsidR="00B75731">
        <w:rPr>
          <w:rFonts w:cs="Times New Roman"/>
        </w:rPr>
        <w:t>Mr.Cornwell</w:t>
      </w:r>
      <w:proofErr w:type="spellEnd"/>
      <w:r w:rsidR="00B75731">
        <w:rPr>
          <w:rFonts w:cs="Times New Roman"/>
        </w:rPr>
        <w:t xml:space="preserve"> seconded the motion.  </w:t>
      </w:r>
      <w:r w:rsidR="00B75731">
        <w:rPr>
          <w:rFonts w:cs="Times New Roman"/>
          <w:b/>
          <w:u w:val="single"/>
        </w:rPr>
        <w:t>Motion unanimously carried.</w:t>
      </w:r>
      <w:r w:rsidR="00635AA2" w:rsidRPr="00635AA2">
        <w:rPr>
          <w:rFonts w:cs="Times New Roman"/>
          <w:b/>
          <w:noProof/>
          <w:u w:val="single"/>
        </w:rPr>
        <w:t xml:space="preserve"> </w:t>
      </w:r>
    </w:p>
    <w:p w14:paraId="5DA32EFF" w14:textId="579DBDF9" w:rsidR="008C47B6" w:rsidRPr="00E0246D" w:rsidRDefault="008C47B6" w:rsidP="00B75731">
      <w:pPr>
        <w:spacing w:line="0" w:lineRule="atLeast"/>
        <w:rPr>
          <w:rFonts w:cs="Times New Roman"/>
        </w:rPr>
      </w:pPr>
    </w:p>
    <w:p w14:paraId="27C49A7E" w14:textId="6956B920" w:rsidR="00140681" w:rsidRDefault="00104A7E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Meeting Date for Next Meeting</w:t>
      </w:r>
      <w:r w:rsidR="00126819">
        <w:rPr>
          <w:rFonts w:cs="Times New Roman"/>
        </w:rPr>
        <w:t>:</w:t>
      </w:r>
      <w:r w:rsidR="00A815CC">
        <w:rPr>
          <w:rFonts w:cs="Times New Roman"/>
        </w:rPr>
        <w:t xml:space="preserve"> May 9, 2017</w:t>
      </w:r>
      <w:r w:rsidR="00BE0A53">
        <w:rPr>
          <w:rFonts w:cs="Times New Roman"/>
        </w:rPr>
        <w:t>.</w:t>
      </w:r>
    </w:p>
    <w:p w14:paraId="5FD4FB68" w14:textId="4D13C5B0" w:rsidR="00104A7E" w:rsidRPr="00104A7E" w:rsidRDefault="00A815CC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Agenda Items for May</w:t>
      </w:r>
      <w:r w:rsidR="00104A7E">
        <w:rPr>
          <w:rFonts w:cs="Times New Roman"/>
          <w:b/>
          <w:u w:val="single"/>
        </w:rPr>
        <w:t xml:space="preserve"> Meeting:  </w:t>
      </w:r>
      <w:r w:rsidR="008C47B6">
        <w:rPr>
          <w:rFonts w:cs="Times New Roman"/>
        </w:rPr>
        <w:t>P</w:t>
      </w:r>
      <w:r>
        <w:rPr>
          <w:rFonts w:cs="Times New Roman"/>
        </w:rPr>
        <w:t>er Pupil Allocation Budget 2017-18</w:t>
      </w:r>
      <w:r w:rsidR="008C47B6">
        <w:rPr>
          <w:rFonts w:cs="Times New Roman"/>
        </w:rPr>
        <w:t xml:space="preserve">, Title I Budget Approval 2017-18, </w:t>
      </w:r>
      <w:r>
        <w:rPr>
          <w:rFonts w:cs="Times New Roman"/>
        </w:rPr>
        <w:t>Title I Parent Survey Results, MAP Results, SBDM Parent and Teacher Election Results.</w:t>
      </w:r>
    </w:p>
    <w:p w14:paraId="624BB7AF" w14:textId="77777777" w:rsidR="00896A38" w:rsidRDefault="00FE600E" w:rsidP="00BE0A53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14:paraId="5339D582" w14:textId="63D80EF6" w:rsidR="000A7BC5" w:rsidRPr="002000C7" w:rsidRDefault="00896A38" w:rsidP="00BE0A53">
      <w:pPr>
        <w:spacing w:line="0" w:lineRule="atLeast"/>
        <w:rPr>
          <w:rFonts w:ascii="Times New Roman" w:hAnsi="Times New Roman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E9806" wp14:editId="460B9502">
                <wp:simplePos x="0" y="0"/>
                <wp:positionH relativeFrom="column">
                  <wp:posOffset>6065520</wp:posOffset>
                </wp:positionH>
                <wp:positionV relativeFrom="paragraph">
                  <wp:posOffset>571500</wp:posOffset>
                </wp:positionV>
                <wp:extent cx="54102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92D80" w14:textId="1CF5492C" w:rsidR="00896A38" w:rsidRPr="00896A38" w:rsidRDefault="00896A38" w:rsidP="00896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77.6pt;margin-top:45pt;width:42.6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" fillcolor="white [3201]" stroked="f" strokeweight=".5pt">
                <v:textbox>
                  <w:txbxContent>
                    <w:p w14:paraId="39A92D80" w14:textId="1CF5492C" w:rsidR="00896A38" w:rsidRPr="00896A38" w:rsidRDefault="00896A38" w:rsidP="00896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15CC">
        <w:rPr>
          <w:rFonts w:cs="Times New Roman"/>
        </w:rPr>
        <w:t>Mr. Cornwell</w:t>
      </w:r>
      <w:r w:rsidR="00FE600E" w:rsidRPr="002000C7">
        <w:rPr>
          <w:rFonts w:cs="Times New Roman"/>
        </w:rPr>
        <w:t xml:space="preserve"> made a motion to adjourn the meet</w:t>
      </w:r>
      <w:r w:rsidR="008F65BC"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A815CC">
        <w:rPr>
          <w:rFonts w:cs="Times New Roman"/>
        </w:rPr>
        <w:t>s. Fey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  <w:r w:rsidR="00B873DA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6DAC7" wp14:editId="71B078F4">
                <wp:simplePos x="0" y="0"/>
                <wp:positionH relativeFrom="column">
                  <wp:posOffset>5958840</wp:posOffset>
                </wp:positionH>
                <wp:positionV relativeFrom="paragraph">
                  <wp:posOffset>6807835</wp:posOffset>
                </wp:positionV>
                <wp:extent cx="685800" cy="274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97C728" w14:textId="77777777" w:rsidR="00B873DA" w:rsidRPr="00B873DA" w:rsidRDefault="00B873DA" w:rsidP="00B873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469.2pt;margin-top:536.05pt;width:54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" fillcolor="window" stroked="f" strokeweight=".5pt">
                <v:textbox>
                  <w:txbxContent>
                    <w:p w14:paraId="0B97C728" w14:textId="77777777" w:rsidR="00B873DA" w:rsidRPr="00B873DA" w:rsidRDefault="00B873DA" w:rsidP="00B873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1b.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7BC5" w:rsidRPr="002000C7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19C41" w14:textId="77777777" w:rsidR="00F63ED6" w:rsidRDefault="00F63ED6" w:rsidP="00896A38">
      <w:pPr>
        <w:spacing w:after="0" w:line="240" w:lineRule="auto"/>
      </w:pPr>
      <w:r>
        <w:separator/>
      </w:r>
    </w:p>
  </w:endnote>
  <w:endnote w:type="continuationSeparator" w:id="0">
    <w:p w14:paraId="3898ADEF" w14:textId="77777777" w:rsidR="00F63ED6" w:rsidRDefault="00F63ED6" w:rsidP="008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69C37" w14:textId="77777777" w:rsidR="00F63ED6" w:rsidRDefault="00F63ED6" w:rsidP="00896A38">
      <w:pPr>
        <w:spacing w:after="0" w:line="240" w:lineRule="auto"/>
      </w:pPr>
      <w:r>
        <w:separator/>
      </w:r>
    </w:p>
  </w:footnote>
  <w:footnote w:type="continuationSeparator" w:id="0">
    <w:p w14:paraId="2B068CBB" w14:textId="77777777" w:rsidR="00F63ED6" w:rsidRDefault="00F63ED6" w:rsidP="00896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E"/>
    <w:rsid w:val="00006442"/>
    <w:rsid w:val="00015712"/>
    <w:rsid w:val="00042048"/>
    <w:rsid w:val="0007380F"/>
    <w:rsid w:val="0009687D"/>
    <w:rsid w:val="000A7BC5"/>
    <w:rsid w:val="000E1FE4"/>
    <w:rsid w:val="00104A7E"/>
    <w:rsid w:val="001142BF"/>
    <w:rsid w:val="00117605"/>
    <w:rsid w:val="00126819"/>
    <w:rsid w:val="00140681"/>
    <w:rsid w:val="001B5B20"/>
    <w:rsid w:val="001C17F4"/>
    <w:rsid w:val="001E6943"/>
    <w:rsid w:val="001E79E3"/>
    <w:rsid w:val="001F22F1"/>
    <w:rsid w:val="001F6FA0"/>
    <w:rsid w:val="002000C7"/>
    <w:rsid w:val="00207924"/>
    <w:rsid w:val="00214BA2"/>
    <w:rsid w:val="002418D6"/>
    <w:rsid w:val="002613CD"/>
    <w:rsid w:val="002767ED"/>
    <w:rsid w:val="002A04DE"/>
    <w:rsid w:val="002D449E"/>
    <w:rsid w:val="002D5C12"/>
    <w:rsid w:val="0034046C"/>
    <w:rsid w:val="003A1A18"/>
    <w:rsid w:val="003B0F7A"/>
    <w:rsid w:val="003C76E1"/>
    <w:rsid w:val="003F3252"/>
    <w:rsid w:val="00407249"/>
    <w:rsid w:val="00443620"/>
    <w:rsid w:val="0045164D"/>
    <w:rsid w:val="00476F10"/>
    <w:rsid w:val="00490AE5"/>
    <w:rsid w:val="004C220E"/>
    <w:rsid w:val="004C77C9"/>
    <w:rsid w:val="004F4359"/>
    <w:rsid w:val="005631A0"/>
    <w:rsid w:val="005658B8"/>
    <w:rsid w:val="00574FE8"/>
    <w:rsid w:val="005961F4"/>
    <w:rsid w:val="005B1FE6"/>
    <w:rsid w:val="005C6950"/>
    <w:rsid w:val="005D243D"/>
    <w:rsid w:val="005D4B4B"/>
    <w:rsid w:val="00604297"/>
    <w:rsid w:val="00613DF5"/>
    <w:rsid w:val="00615446"/>
    <w:rsid w:val="00635AA2"/>
    <w:rsid w:val="006450D4"/>
    <w:rsid w:val="0064617F"/>
    <w:rsid w:val="006545A1"/>
    <w:rsid w:val="006718F0"/>
    <w:rsid w:val="006E5296"/>
    <w:rsid w:val="006F61A6"/>
    <w:rsid w:val="007223FC"/>
    <w:rsid w:val="00787744"/>
    <w:rsid w:val="007B5BF6"/>
    <w:rsid w:val="007B725F"/>
    <w:rsid w:val="007E1443"/>
    <w:rsid w:val="007F393C"/>
    <w:rsid w:val="008505C7"/>
    <w:rsid w:val="00863329"/>
    <w:rsid w:val="00896A38"/>
    <w:rsid w:val="008C47B6"/>
    <w:rsid w:val="008C7D38"/>
    <w:rsid w:val="008E67FC"/>
    <w:rsid w:val="008F65BC"/>
    <w:rsid w:val="00905EA0"/>
    <w:rsid w:val="00931B60"/>
    <w:rsid w:val="009806BA"/>
    <w:rsid w:val="009B58D8"/>
    <w:rsid w:val="009E52E1"/>
    <w:rsid w:val="00A120DA"/>
    <w:rsid w:val="00A815CC"/>
    <w:rsid w:val="00AA32C0"/>
    <w:rsid w:val="00AA3908"/>
    <w:rsid w:val="00AA60DD"/>
    <w:rsid w:val="00AB008A"/>
    <w:rsid w:val="00AC4298"/>
    <w:rsid w:val="00AF79EE"/>
    <w:rsid w:val="00B1625F"/>
    <w:rsid w:val="00B25FA3"/>
    <w:rsid w:val="00B26A8C"/>
    <w:rsid w:val="00B507C5"/>
    <w:rsid w:val="00B55006"/>
    <w:rsid w:val="00B75731"/>
    <w:rsid w:val="00B800D0"/>
    <w:rsid w:val="00B873DA"/>
    <w:rsid w:val="00BA24F2"/>
    <w:rsid w:val="00BC5FC0"/>
    <w:rsid w:val="00BD1393"/>
    <w:rsid w:val="00BE0A53"/>
    <w:rsid w:val="00BF6364"/>
    <w:rsid w:val="00BF63E6"/>
    <w:rsid w:val="00C005D2"/>
    <w:rsid w:val="00C00AD2"/>
    <w:rsid w:val="00C125AB"/>
    <w:rsid w:val="00C272B3"/>
    <w:rsid w:val="00CB7355"/>
    <w:rsid w:val="00D20E86"/>
    <w:rsid w:val="00D22D9E"/>
    <w:rsid w:val="00D25623"/>
    <w:rsid w:val="00D97008"/>
    <w:rsid w:val="00DC060B"/>
    <w:rsid w:val="00DD37AF"/>
    <w:rsid w:val="00E0204F"/>
    <w:rsid w:val="00E0246D"/>
    <w:rsid w:val="00E1343E"/>
    <w:rsid w:val="00E35629"/>
    <w:rsid w:val="00E5373C"/>
    <w:rsid w:val="00E8521A"/>
    <w:rsid w:val="00EA62F2"/>
    <w:rsid w:val="00ED4636"/>
    <w:rsid w:val="00EF2BCF"/>
    <w:rsid w:val="00F13D34"/>
    <w:rsid w:val="00F1449D"/>
    <w:rsid w:val="00F20711"/>
    <w:rsid w:val="00F2605A"/>
    <w:rsid w:val="00F60EF4"/>
    <w:rsid w:val="00F63ED6"/>
    <w:rsid w:val="00F654F7"/>
    <w:rsid w:val="00FB1324"/>
    <w:rsid w:val="00FC180C"/>
    <w:rsid w:val="00FE600E"/>
    <w:rsid w:val="00FF692B"/>
    <w:rsid w:val="1CF0BFAE"/>
    <w:rsid w:val="21B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Murrell, Consuelo</cp:lastModifiedBy>
  <cp:revision>2</cp:revision>
  <cp:lastPrinted>2017-04-14T12:15:00Z</cp:lastPrinted>
  <dcterms:created xsi:type="dcterms:W3CDTF">2017-05-10T14:28:00Z</dcterms:created>
  <dcterms:modified xsi:type="dcterms:W3CDTF">2017-05-10T14:28:00Z</dcterms:modified>
</cp:coreProperties>
</file>