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162FCB">
      <w:pPr>
        <w:pStyle w:val="PlainText"/>
        <w:jc w:val="center"/>
      </w:pPr>
      <w:r>
        <w:t>May 08, 2017 6:00 PM</w:t>
      </w:r>
    </w:p>
    <w:p w:rsidR="00382EFF" w:rsidRDefault="00382EFF" w:rsidP="00162FCB">
      <w:pPr>
        <w:pStyle w:val="PlainText"/>
        <w:jc w:val="center"/>
      </w:pPr>
      <w:r>
        <w:t>Todd County Board of Education</w:t>
      </w:r>
    </w:p>
    <w:p w:rsidR="00382EFF" w:rsidRDefault="00382EFF" w:rsidP="00162FCB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</w:t>
      </w:r>
      <w:proofErr w:type="gramStart"/>
      <w:r>
        <w:t>Stephen  Childers</w:t>
      </w:r>
      <w:proofErr w:type="gramEnd"/>
      <w:r>
        <w:t xml:space="preserve"> </w:t>
      </w:r>
    </w:p>
    <w:p w:rsidR="00CF7324" w:rsidRDefault="00CF7324" w:rsidP="00551814">
      <w:pPr>
        <w:pStyle w:val="PlainText"/>
      </w:pPr>
      <w:r>
        <w:t xml:space="preserve">Mr. Eric Harris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Updated Attendance: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was updated to present at: 6:09 PM 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Administer Oath of Office to District 2 Board Member, Eric Harris and District 5 Board Member, Stephen Childers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Governors Scholars Students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V.A.2.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V.A.3.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V.A.4.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#1967 - Motion Passed: </w:t>
      </w:r>
      <w:r>
        <w:t xml:space="preserve"> Motion to adopt consent agenda as written passed with a motion by Mr. Rudell Morrow and a second by Ms. Shannon Martin.  </w:t>
      </w:r>
    </w:p>
    <w:p w:rsidR="00382EFF" w:rsidRDefault="00382EFF" w:rsidP="00551814">
      <w:pPr>
        <w:pStyle w:val="PlainText"/>
      </w:pPr>
      <w:r>
        <w:t>Mr. Stephen Childers     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Todd County School District School Fees for 2017-2018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#1968 - Motion Passed: </w:t>
      </w:r>
      <w:r>
        <w:t xml:space="preserve"> Approval of Todd County School District School Fees for 2017-18 School </w:t>
      </w:r>
      <w:proofErr w:type="gramStart"/>
      <w:r>
        <w:t>Year</w:t>
      </w:r>
      <w:proofErr w:type="gram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applying for Pre-School Partnership Grant Tier 3 through KDE for 2017-18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#1969 - Motion Passed: </w:t>
      </w:r>
      <w:r>
        <w:t xml:space="preserve"> Applying for the Preschool Partnership Grant Tier 3 through KDE for the 2017-18 school year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Out of State Migrant Summer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#1970 - Motion Passed: </w:t>
      </w:r>
      <w:r>
        <w:t xml:space="preserve"> Out of State Migrant Summer Field Trips passed with a motion by Mr. Eric Harris and a second by Mr. Stephen Childers.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Audit Contract with Carr, Riggs, &amp; Ingram LLC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#1971 - Motion Passed: </w:t>
      </w:r>
      <w:r>
        <w:t xml:space="preserve"> Audit Contract with Carr, Riggs, &amp; Ingram LLC passed with a motion by Mr. Stephen Childers and a second by Ms. Shannon Martin.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2017-2018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#1972 - Motion Passed: </w:t>
      </w:r>
      <w:r>
        <w:t xml:space="preserve"> 2017-2018 Salary Schedule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Increase of Todd County Schools Meal Prices for 2017-18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#1973 - Motion Passed: </w:t>
      </w:r>
      <w:r>
        <w:t xml:space="preserve"> Increase of Todd County Schools Meals Prices for 2017-18 School </w:t>
      </w:r>
      <w:proofErr w:type="gramStart"/>
      <w:r>
        <w:t>Year</w:t>
      </w:r>
      <w:proofErr w:type="gramEnd"/>
      <w:r>
        <w:t xml:space="preserve">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School Activity Fund Budgets for 2017-18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#1974 - Motion Passed: </w:t>
      </w:r>
      <w:r>
        <w:t xml:space="preserve"> School Activity Fund Budgets for 2017-18 School </w:t>
      </w:r>
      <w:proofErr w:type="gramStart"/>
      <w:r>
        <w:t>Year</w:t>
      </w:r>
      <w:proofErr w:type="gram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Tentative Budget for 2017-18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#1975 - Motion Passed: </w:t>
      </w:r>
      <w:r>
        <w:t xml:space="preserve"> Tentative Budget for 2017-18 School </w:t>
      </w:r>
      <w:proofErr w:type="gramStart"/>
      <w:r>
        <w:t>Year</w:t>
      </w:r>
      <w:proofErr w:type="gramEnd"/>
      <w:r>
        <w:t xml:space="preserve"> passed with a motion by Mr. Rudell Morrow and a second by Mr. Eric Harris.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Heritage Bank as Primary Bank of Depository for period beginning July 1, 2017 through June 30, 2018 and Elkton Bank &amp; Trust and United Southern as secondary depositories for the purpose of soliciting quotes on investment instruments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#1976 - Motion Passed: </w:t>
      </w:r>
      <w:r>
        <w:t xml:space="preserve"> Heritage Bank as Primary Bank of Depository for period beginning July 1, 2017 through June 30, 2018 and Elkton Bank &amp; Trust and United Southern as secondary depositories for the purpose of soliciting quotes on investment instruments  passed with a motion by Mr. Stephen Childers and a second by Ms. Shannon Martin.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</w:t>
      </w:r>
      <w:r w:rsidR="00162FCB">
        <w:rPr>
          <w:b/>
        </w:rPr>
        <w:t>committing</w:t>
      </w:r>
      <w:r>
        <w:rPr>
          <w:b/>
        </w:rPr>
        <w:t xml:space="preserve"> $350,000 of the General Fund Unassigned Fund Balance for future construction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#1977 - Motion Passed: </w:t>
      </w:r>
      <w:r>
        <w:t xml:space="preserve"> Committing $350,00</w:t>
      </w:r>
      <w:r w:rsidR="00162FCB">
        <w:t>0</w:t>
      </w:r>
      <w:r>
        <w:t xml:space="preserve"> of the General Fund Unassigned Fund Balance for future construction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Todd County Schools 2017-18 Acceptable Use Policy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#1978 - Motion Passed: </w:t>
      </w:r>
      <w:r>
        <w:t xml:space="preserve"> Todd County Schools 2017-18 Acceptable Use Policy passed with a motion by Mr. Rudell Morrow and a second by Mr. Stephen Childers.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Creation of a Director of Todd County Aftercare Program position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#1979 - Motion Passed: </w:t>
      </w:r>
      <w:r>
        <w:t xml:space="preserve"> Creation of a Director of Todd County Aftercare Program Position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VII.M. Approve applying for licensure for Todd County Schools Aftercare Program at North Todd Elementary &amp; South Todd Elementary through the Cabinet for Health &amp; Family Services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#1980 - Motion Passed: </w:t>
      </w:r>
      <w:r>
        <w:t xml:space="preserve"> Applying for licensure for Todd County Schools Aftercare Program at North Todd Elementary &amp; South Todd Elementary through the Cabinet for Health &amp; Family Services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Updated 2017-2018 School Year Calendar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#1981 - Motion Passed: </w:t>
      </w:r>
      <w:r>
        <w:t xml:space="preserve"> Updated 2017-2018 School Year Calendar passed with a motion by Mr. Stephen Childers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VII.O. Approve Use of Title 1 Funds to supplement full day kindergarten for 2017-18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#1982 - Motion Passed: </w:t>
      </w:r>
      <w:r>
        <w:t xml:space="preserve"> Use of Title 1 Funds to Supplement Full Day Kindergarten for 2017-18 School </w:t>
      </w:r>
      <w:proofErr w:type="gramStart"/>
      <w:r>
        <w:t>Year</w:t>
      </w:r>
      <w:proofErr w:type="gramEnd"/>
      <w:r>
        <w:t xml:space="preserve"> passed with a motion by Ms. Shannon Martin and a second by Mr. Stephen Childers.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Out of State Trip for TCCHS Boys Basketball Game to Clarksville TN June 5 &amp; June 13, 2017 </w:t>
      </w:r>
      <w:r>
        <w:t xml:space="preserve"> </w:t>
      </w:r>
    </w:p>
    <w:p w:rsidR="00162FCB" w:rsidRDefault="00382EFF" w:rsidP="00551814">
      <w:pPr>
        <w:pStyle w:val="PlainText"/>
      </w:pPr>
      <w:r>
        <w:rPr>
          <w:b/>
        </w:rPr>
        <w:t xml:space="preserve">Order #1983 - Motion Passed: </w:t>
      </w:r>
      <w:r>
        <w:t xml:space="preserve"> Approval of </w:t>
      </w:r>
      <w:proofErr w:type="gramStart"/>
      <w:r>
        <w:t>Out</w:t>
      </w:r>
      <w:proofErr w:type="gramEnd"/>
      <w:r>
        <w:t xml:space="preserve"> of State Trip for TCCHS Boys Basketball Game to Clarksville, TN to play at Kenwood High School on June 5th &amp; June 13th passed with a motion by Mr. Stephen Childers and a second by </w:t>
      </w:r>
    </w:p>
    <w:p w:rsidR="00382EFF" w:rsidRDefault="00382EFF" w:rsidP="00551814">
      <w:pPr>
        <w:pStyle w:val="PlainText"/>
      </w:pPr>
      <w:r>
        <w:t xml:space="preserve">Mr. Rudell Morrow.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Approve Overnight Trip for Special Olympics to Richmond, KY June 2-4, 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#1984 - Motion Passed: </w:t>
      </w:r>
      <w:r>
        <w:t xml:space="preserve"> Overnight Trip for Special Olympics to Richmond, KY June 2-4, 2017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Stephen Childers    </w:t>
      </w:r>
      <w:r w:rsidR="00162FCB">
        <w:t xml:space="preserve"> </w:t>
      </w:r>
      <w:r>
        <w:t xml:space="preserve"> 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162FCB" w:rsidRDefault="00162FCB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VII.R. Approve Non Resident Contract for 2017-2018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#1985 - Motion Passed: </w:t>
      </w:r>
      <w:r>
        <w:t xml:space="preserve"> Non Resident Contract for 2017-18 School </w:t>
      </w:r>
      <w:proofErr w:type="gramStart"/>
      <w:r>
        <w:t>Year</w:t>
      </w:r>
      <w:proofErr w:type="gramEnd"/>
      <w:r>
        <w:t xml:space="preserve"> passed with a motion by Mr. Stephen Childers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VII.S. Approve Pennyroyal Center MOA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#1986 - Motion Passed: </w:t>
      </w:r>
      <w:r>
        <w:t xml:space="preserve"> Approval of Pennyroyal Center MOA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VII.T. Approve In-Kind Contribution Letter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#1987 - Motion Passed: </w:t>
      </w:r>
      <w:r>
        <w:t xml:space="preserve"> In-Kind Contribution Letter passed with a motion by Mr. Eric Harris and a second by Ms. Shannon Martin.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VII.U. Approve Capital Funds Request for $68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#1988 - Motion Passed: </w:t>
      </w:r>
      <w:r>
        <w:t xml:space="preserve"> Capital Funds Request of $68 passed with a motion by Mr. Stephen Childers and a second by Mr. Rudell Morrow.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VII.V. Approve the Creation of Employment Specialist for the Todd County School District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#1989 - Motion Passed: </w:t>
      </w:r>
      <w:r>
        <w:t xml:space="preserve"> Creation of Employment Specialist for the Todd County School District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VII.W. Consider Closed S</w:t>
      </w:r>
      <w:r w:rsidR="00162FCB">
        <w:rPr>
          <w:b/>
        </w:rPr>
        <w:t>ession pursuant to KRS 61.810(1</w:t>
      </w:r>
      <w:proofErr w:type="gramStart"/>
      <w:r>
        <w:rPr>
          <w:b/>
        </w:rPr>
        <w:t>)</w:t>
      </w:r>
      <w:r w:rsidR="00162FCB">
        <w:rPr>
          <w:b/>
        </w:rPr>
        <w:t>(</w:t>
      </w:r>
      <w:proofErr w:type="gramEnd"/>
      <w:r w:rsidR="00162FCB">
        <w:rPr>
          <w:b/>
        </w:rPr>
        <w:t>c)</w:t>
      </w:r>
      <w:r>
        <w:rPr>
          <w:b/>
        </w:rPr>
        <w:t xml:space="preserve"> to discuss pending litigation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#1990 - Motion Passed: </w:t>
      </w:r>
      <w:r>
        <w:t xml:space="preserve"> Consider Closed S</w:t>
      </w:r>
      <w:r w:rsidR="00162FCB">
        <w:t>ession pursuant to KRS 61.810(1</w:t>
      </w:r>
      <w:proofErr w:type="gramStart"/>
      <w:r w:rsidR="00162FCB">
        <w:t>)(</w:t>
      </w:r>
      <w:proofErr w:type="gramEnd"/>
      <w:r>
        <w:t xml:space="preserve">c) to discuss pending litigation passed with a motion by Mr. Rudell Morrow and a second by Mr. Matt Perry.  </w:t>
      </w:r>
    </w:p>
    <w:p w:rsidR="00382EFF" w:rsidRDefault="00382EFF" w:rsidP="00551814">
      <w:pPr>
        <w:pStyle w:val="PlainText"/>
      </w:pPr>
      <w:r>
        <w:t>Mr. Stephen Childers     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VII.X.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action was taken during Closed Session. </w:t>
      </w:r>
    </w:p>
    <w:p w:rsidR="00382EFF" w:rsidRDefault="00382EFF" w:rsidP="00551814">
      <w:pPr>
        <w:pStyle w:val="PlainText"/>
      </w:pPr>
      <w:r>
        <w:rPr>
          <w:b/>
        </w:rPr>
        <w:t xml:space="preserve">Order #1991 - Motion Passed: </w:t>
      </w:r>
      <w:r>
        <w:t xml:space="preserve"> Return to Open Session passed with a motion by Mr. Stephen Childers and a second by Mr. Rudell Morrow.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Audience Comments or Discussion.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#1992 - Motion Passed: </w:t>
      </w:r>
      <w:r>
        <w:t xml:space="preserve"> Motion to adjourn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Stephen Childers     </w:t>
      </w:r>
      <w:r w:rsidR="00162FCB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Mr. Eric Harris   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162FCB"/>
    <w:rsid w:val="00302005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2017-05-09T17:56:00Z</cp:lastPrinted>
  <dcterms:created xsi:type="dcterms:W3CDTF">2017-05-09T17:57:00Z</dcterms:created>
  <dcterms:modified xsi:type="dcterms:W3CDTF">2017-05-09T17:57:00Z</dcterms:modified>
</cp:coreProperties>
</file>