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A9" w:rsidRPr="003F594A" w:rsidRDefault="005C6DA9">
      <w:pPr>
        <w:tabs>
          <w:tab w:val="left" w:pos="450"/>
        </w:tabs>
        <w:jc w:val="both"/>
        <w:rPr>
          <w:b/>
          <w:szCs w:val="24"/>
        </w:rPr>
      </w:pPr>
      <w:r w:rsidRPr="003F594A">
        <w:rPr>
          <w:b/>
          <w:szCs w:val="24"/>
        </w:rPr>
        <w:t xml:space="preserve">JOB DESCRIPTION FOR:  </w:t>
      </w:r>
      <w:r w:rsidR="0000361A">
        <w:rPr>
          <w:b/>
          <w:szCs w:val="24"/>
        </w:rPr>
        <w:t>Coordinator for the Elizabethtown</w:t>
      </w:r>
    </w:p>
    <w:p w:rsidR="005C6DA9" w:rsidRPr="003F594A" w:rsidRDefault="005C6DA9">
      <w:pPr>
        <w:tabs>
          <w:tab w:val="left" w:pos="450"/>
        </w:tabs>
        <w:jc w:val="both"/>
        <w:rPr>
          <w:b/>
          <w:szCs w:val="24"/>
        </w:rPr>
      </w:pPr>
      <w:r w:rsidRPr="003F594A">
        <w:rPr>
          <w:b/>
          <w:szCs w:val="24"/>
        </w:rPr>
        <w:tab/>
      </w:r>
      <w:r w:rsidRPr="003F594A">
        <w:rPr>
          <w:b/>
          <w:szCs w:val="24"/>
        </w:rPr>
        <w:tab/>
      </w:r>
      <w:r w:rsidRPr="003F594A">
        <w:rPr>
          <w:b/>
          <w:szCs w:val="24"/>
        </w:rPr>
        <w:tab/>
      </w:r>
      <w:r w:rsidRPr="003F594A">
        <w:rPr>
          <w:b/>
          <w:szCs w:val="24"/>
        </w:rPr>
        <w:tab/>
      </w:r>
      <w:r w:rsidRPr="003F594A">
        <w:rPr>
          <w:b/>
          <w:szCs w:val="24"/>
        </w:rPr>
        <w:tab/>
        <w:t xml:space="preserve"> </w:t>
      </w:r>
      <w:r w:rsidR="00454C6F" w:rsidRPr="003F594A">
        <w:rPr>
          <w:b/>
          <w:szCs w:val="24"/>
        </w:rPr>
        <w:t xml:space="preserve"> </w:t>
      </w:r>
      <w:r w:rsidRPr="003F594A">
        <w:rPr>
          <w:b/>
          <w:szCs w:val="24"/>
        </w:rPr>
        <w:t xml:space="preserve"> Performing Arts Center</w:t>
      </w:r>
      <w:r w:rsidR="00726FAC">
        <w:rPr>
          <w:b/>
          <w:szCs w:val="24"/>
        </w:rPr>
        <w:t xml:space="preserve"> (EPAC)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  <w:r w:rsidRPr="003F594A">
        <w:rPr>
          <w:szCs w:val="24"/>
        </w:rPr>
        <w:t>______________________________________________________________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  <w:r w:rsidRPr="003F594A">
        <w:rPr>
          <w:szCs w:val="24"/>
        </w:rPr>
        <w:t>REPORTS TO:  Superintendent or his</w:t>
      </w:r>
      <w:r w:rsidR="00726FAC">
        <w:rPr>
          <w:szCs w:val="24"/>
        </w:rPr>
        <w:t>/her</w:t>
      </w:r>
      <w:r w:rsidRPr="003F594A">
        <w:rPr>
          <w:szCs w:val="24"/>
        </w:rPr>
        <w:t xml:space="preserve"> designee.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  <w:r w:rsidRPr="003F594A">
        <w:rPr>
          <w:szCs w:val="24"/>
        </w:rPr>
        <w:t>QUALIFICATIONS: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  <w:r w:rsidRPr="003F594A">
        <w:rPr>
          <w:szCs w:val="24"/>
        </w:rPr>
        <w:t>As established by the Board of Education.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  <w:r w:rsidRPr="003F594A">
        <w:rPr>
          <w:szCs w:val="24"/>
        </w:rPr>
        <w:t>GENERAL RESPONSIBILITIES: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 w:rsidP="007F08B0">
      <w:pPr>
        <w:tabs>
          <w:tab w:val="left" w:pos="450"/>
        </w:tabs>
        <w:rPr>
          <w:szCs w:val="24"/>
        </w:rPr>
      </w:pPr>
      <w:r w:rsidRPr="003F594A">
        <w:rPr>
          <w:szCs w:val="24"/>
        </w:rPr>
        <w:t xml:space="preserve">To </w:t>
      </w:r>
      <w:r w:rsidR="0000361A" w:rsidRPr="00636B2A">
        <w:rPr>
          <w:szCs w:val="24"/>
        </w:rPr>
        <w:t xml:space="preserve">oversee all </w:t>
      </w:r>
      <w:r w:rsidR="00636B2A">
        <w:rPr>
          <w:szCs w:val="24"/>
        </w:rPr>
        <w:t>functions</w:t>
      </w:r>
      <w:r w:rsidR="00636B2A" w:rsidRPr="00636B2A">
        <w:rPr>
          <w:szCs w:val="24"/>
        </w:rPr>
        <w:t xml:space="preserve"> associated with the </w:t>
      </w:r>
      <w:r w:rsidRPr="00636B2A">
        <w:rPr>
          <w:szCs w:val="24"/>
        </w:rPr>
        <w:t>Eliza</w:t>
      </w:r>
      <w:r w:rsidR="00474A19" w:rsidRPr="00636B2A">
        <w:rPr>
          <w:szCs w:val="24"/>
        </w:rPr>
        <w:t>bethtown</w:t>
      </w:r>
      <w:r w:rsidR="00474A19">
        <w:rPr>
          <w:szCs w:val="24"/>
        </w:rPr>
        <w:t xml:space="preserve"> Performing Arts Center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b/>
          <w:szCs w:val="24"/>
        </w:rPr>
      </w:pPr>
      <w:r w:rsidRPr="003F594A">
        <w:rPr>
          <w:szCs w:val="24"/>
        </w:rPr>
        <w:t>DUTIES</w:t>
      </w:r>
      <w:r w:rsidRPr="003F594A">
        <w:rPr>
          <w:b/>
          <w:szCs w:val="24"/>
        </w:rPr>
        <w:t>: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00361A" w:rsidRDefault="0000361A" w:rsidP="007F08B0">
      <w:pPr>
        <w:numPr>
          <w:ilvl w:val="0"/>
          <w:numId w:val="2"/>
        </w:numPr>
        <w:tabs>
          <w:tab w:val="left" w:pos="450"/>
        </w:tabs>
        <w:rPr>
          <w:szCs w:val="24"/>
        </w:rPr>
      </w:pPr>
      <w:r>
        <w:rPr>
          <w:szCs w:val="24"/>
        </w:rPr>
        <w:t xml:space="preserve">Serve as the Elizabethtown Performing Arts Center (EPAC) </w:t>
      </w:r>
      <w:r w:rsidR="00726FAC">
        <w:rPr>
          <w:szCs w:val="24"/>
        </w:rPr>
        <w:t xml:space="preserve">Coordinator </w:t>
      </w:r>
      <w:r>
        <w:rPr>
          <w:szCs w:val="24"/>
        </w:rPr>
        <w:t>in charge of auditorium scheduling, usage, and upkeep.</w:t>
      </w:r>
    </w:p>
    <w:p w:rsidR="0000361A" w:rsidRDefault="0000361A" w:rsidP="0000361A">
      <w:pPr>
        <w:rPr>
          <w:szCs w:val="24"/>
        </w:rPr>
      </w:pPr>
    </w:p>
    <w:p w:rsidR="0000361A" w:rsidRDefault="0000361A" w:rsidP="007F08B0">
      <w:pPr>
        <w:numPr>
          <w:ilvl w:val="0"/>
          <w:numId w:val="2"/>
        </w:numPr>
        <w:tabs>
          <w:tab w:val="left" w:pos="450"/>
        </w:tabs>
        <w:rPr>
          <w:szCs w:val="24"/>
        </w:rPr>
      </w:pPr>
      <w:r>
        <w:rPr>
          <w:szCs w:val="24"/>
        </w:rPr>
        <w:t>Ensure technical aspects of productions in the Elizabethtown Performing Arts Center work smoothly and safely.</w:t>
      </w:r>
    </w:p>
    <w:p w:rsidR="0000361A" w:rsidRPr="0000361A" w:rsidRDefault="0000361A" w:rsidP="0000361A">
      <w:pPr>
        <w:rPr>
          <w:szCs w:val="24"/>
        </w:rPr>
      </w:pPr>
    </w:p>
    <w:p w:rsidR="0000361A" w:rsidRPr="00726FAC" w:rsidRDefault="0000361A" w:rsidP="007F08B0">
      <w:pPr>
        <w:numPr>
          <w:ilvl w:val="0"/>
          <w:numId w:val="2"/>
        </w:numPr>
        <w:tabs>
          <w:tab w:val="left" w:pos="450"/>
        </w:tabs>
        <w:rPr>
          <w:szCs w:val="24"/>
        </w:rPr>
      </w:pPr>
      <w:r w:rsidRPr="00726FAC">
        <w:rPr>
          <w:szCs w:val="24"/>
        </w:rPr>
        <w:t>Oversee and facilitate the use of lighting and sound system(s) at the Elizabethtown Performing Arts Center.</w:t>
      </w:r>
      <w:r w:rsidR="00726FAC" w:rsidRPr="00726FAC">
        <w:rPr>
          <w:szCs w:val="24"/>
        </w:rPr>
        <w:t xml:space="preserve">  </w:t>
      </w:r>
      <w:r w:rsidRPr="00726FAC">
        <w:rPr>
          <w:szCs w:val="24"/>
        </w:rPr>
        <w:t xml:space="preserve">Report </w:t>
      </w:r>
      <w:r w:rsidR="00A43580">
        <w:rPr>
          <w:szCs w:val="24"/>
        </w:rPr>
        <w:t>any</w:t>
      </w:r>
      <w:r w:rsidRPr="00726FAC">
        <w:rPr>
          <w:szCs w:val="24"/>
        </w:rPr>
        <w:t xml:space="preserve"> lighting and sound system problems to the appropriate administrative personnel.</w:t>
      </w:r>
    </w:p>
    <w:p w:rsidR="0000361A" w:rsidRDefault="0000361A" w:rsidP="0000361A">
      <w:pPr>
        <w:pStyle w:val="ListParagraph"/>
        <w:ind w:left="450"/>
        <w:rPr>
          <w:szCs w:val="24"/>
        </w:rPr>
      </w:pPr>
    </w:p>
    <w:p w:rsidR="0000361A" w:rsidRDefault="00557923" w:rsidP="007F08B0">
      <w:pPr>
        <w:numPr>
          <w:ilvl w:val="0"/>
          <w:numId w:val="2"/>
        </w:numPr>
        <w:tabs>
          <w:tab w:val="left" w:pos="450"/>
        </w:tabs>
        <w:rPr>
          <w:szCs w:val="24"/>
        </w:rPr>
      </w:pPr>
      <w:r>
        <w:rPr>
          <w:szCs w:val="24"/>
        </w:rPr>
        <w:t>Assist outside groups with renting the theater space.  (This will be performed in collaboration with the district’s Director of Finance.)</w:t>
      </w:r>
    </w:p>
    <w:p w:rsidR="00557923" w:rsidRDefault="00557923" w:rsidP="00557923">
      <w:pPr>
        <w:pStyle w:val="ListParagraph"/>
        <w:rPr>
          <w:szCs w:val="24"/>
        </w:rPr>
      </w:pPr>
    </w:p>
    <w:p w:rsidR="00557923" w:rsidRDefault="00707061" w:rsidP="007F08B0">
      <w:pPr>
        <w:numPr>
          <w:ilvl w:val="0"/>
          <w:numId w:val="2"/>
        </w:numPr>
        <w:tabs>
          <w:tab w:val="left" w:pos="450"/>
        </w:tabs>
        <w:rPr>
          <w:szCs w:val="24"/>
        </w:rPr>
      </w:pPr>
      <w:r>
        <w:rPr>
          <w:szCs w:val="24"/>
        </w:rPr>
        <w:t>Perform other duties as assigned by the superintendent/designee.</w:t>
      </w:r>
    </w:p>
    <w:p w:rsidR="005C6DA9" w:rsidRPr="003F594A" w:rsidRDefault="005C6DA9" w:rsidP="007F08B0">
      <w:pPr>
        <w:tabs>
          <w:tab w:val="left" w:pos="450"/>
        </w:tabs>
        <w:ind w:left="450" w:hanging="450"/>
        <w:rPr>
          <w:szCs w:val="24"/>
        </w:rPr>
      </w:pPr>
    </w:p>
    <w:p w:rsidR="005C6DA9" w:rsidRPr="003F594A" w:rsidRDefault="005C6DA9" w:rsidP="00557923">
      <w:pPr>
        <w:tabs>
          <w:tab w:val="left" w:pos="450"/>
        </w:tabs>
        <w:rPr>
          <w:szCs w:val="24"/>
        </w:rPr>
      </w:pPr>
    </w:p>
    <w:p w:rsidR="005C6DA9" w:rsidRPr="003F594A" w:rsidRDefault="005C6DA9" w:rsidP="007F08B0">
      <w:pPr>
        <w:tabs>
          <w:tab w:val="left" w:pos="450"/>
        </w:tabs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F46400" w:rsidRDefault="00F46400">
      <w:pPr>
        <w:tabs>
          <w:tab w:val="left" w:pos="450"/>
        </w:tabs>
        <w:jc w:val="both"/>
        <w:rPr>
          <w:szCs w:val="24"/>
        </w:rPr>
      </w:pPr>
    </w:p>
    <w:p w:rsidR="00726FAC" w:rsidRPr="003F594A" w:rsidRDefault="00726FAC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  <w:r w:rsidRPr="003F594A">
        <w:rPr>
          <w:szCs w:val="24"/>
        </w:rPr>
        <w:t>_________________________________</w:t>
      </w:r>
      <w:r w:rsidR="003F594A">
        <w:rPr>
          <w:szCs w:val="24"/>
        </w:rPr>
        <w:t>______________</w:t>
      </w:r>
      <w:r w:rsidRPr="003F594A">
        <w:rPr>
          <w:szCs w:val="24"/>
        </w:rPr>
        <w:t>_____________________________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  <w:r w:rsidRPr="003F594A">
        <w:rPr>
          <w:szCs w:val="24"/>
        </w:rPr>
        <w:t>APPROVED BY</w:t>
      </w:r>
      <w:r w:rsidR="003F594A">
        <w:rPr>
          <w:szCs w:val="24"/>
        </w:rPr>
        <w:t xml:space="preserve">: </w:t>
      </w:r>
      <w:r w:rsidRPr="003F594A">
        <w:rPr>
          <w:szCs w:val="24"/>
        </w:rPr>
        <w:t>:ELIZABETHTOWN BOARD OF EDUCATION</w:t>
      </w:r>
      <w:r w:rsidR="00F46400" w:rsidRPr="003F594A">
        <w:rPr>
          <w:szCs w:val="24"/>
        </w:rPr>
        <w:tab/>
      </w:r>
      <w:r w:rsidR="00F46400" w:rsidRPr="003F594A">
        <w:rPr>
          <w:szCs w:val="24"/>
        </w:rPr>
        <w:tab/>
      </w:r>
      <w:r w:rsidR="00707061" w:rsidRPr="00707061">
        <w:rPr>
          <w:i/>
          <w:szCs w:val="24"/>
        </w:rPr>
        <w:t>May 15, 2017</w:t>
      </w: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</w:p>
    <w:p w:rsidR="005C6DA9" w:rsidRPr="003F594A" w:rsidRDefault="005C6DA9">
      <w:pPr>
        <w:tabs>
          <w:tab w:val="left" w:pos="450"/>
        </w:tabs>
        <w:jc w:val="both"/>
        <w:rPr>
          <w:szCs w:val="24"/>
        </w:rPr>
      </w:pPr>
      <w:r w:rsidRPr="003F594A">
        <w:rPr>
          <w:szCs w:val="24"/>
        </w:rPr>
        <w:t>ELIZABETHTOWN INDEPENDENT SCHOOLS</w:t>
      </w:r>
      <w:r w:rsidR="00F46400" w:rsidRPr="003F594A">
        <w:rPr>
          <w:szCs w:val="24"/>
        </w:rPr>
        <w:tab/>
      </w:r>
      <w:r w:rsidR="003F594A">
        <w:rPr>
          <w:szCs w:val="24"/>
        </w:rPr>
        <w:tab/>
      </w:r>
      <w:r w:rsidR="00F46400" w:rsidRPr="003F594A">
        <w:rPr>
          <w:szCs w:val="24"/>
        </w:rPr>
        <w:tab/>
      </w:r>
      <w:r w:rsidR="00F46400" w:rsidRPr="003F594A">
        <w:rPr>
          <w:szCs w:val="24"/>
        </w:rPr>
        <w:tab/>
      </w:r>
      <w:r w:rsidR="00F46400" w:rsidRPr="003F594A">
        <w:rPr>
          <w:szCs w:val="24"/>
        </w:rPr>
        <w:tab/>
        <w:t xml:space="preserve"> </w:t>
      </w:r>
      <w:r w:rsidR="003F594A">
        <w:rPr>
          <w:szCs w:val="24"/>
        </w:rPr>
        <w:t xml:space="preserve"> </w:t>
      </w:r>
      <w:r w:rsidR="00F46400" w:rsidRPr="003F594A">
        <w:rPr>
          <w:szCs w:val="24"/>
        </w:rPr>
        <w:t xml:space="preserve"> </w:t>
      </w:r>
      <w:r w:rsidRPr="003F594A">
        <w:rPr>
          <w:szCs w:val="24"/>
        </w:rPr>
        <w:t>Page 1 of 1</w:t>
      </w:r>
    </w:p>
    <w:sectPr w:rsidR="005C6DA9" w:rsidRPr="003F594A" w:rsidSect="00462A86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4DC"/>
    <w:multiLevelType w:val="singleLevel"/>
    <w:tmpl w:val="D3F4EC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51392C36"/>
    <w:multiLevelType w:val="singleLevel"/>
    <w:tmpl w:val="7CA0AB5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4C6F"/>
    <w:rsid w:val="0000361A"/>
    <w:rsid w:val="0020170F"/>
    <w:rsid w:val="003F594A"/>
    <w:rsid w:val="00454C6F"/>
    <w:rsid w:val="00462A86"/>
    <w:rsid w:val="00474A19"/>
    <w:rsid w:val="004F4828"/>
    <w:rsid w:val="00557923"/>
    <w:rsid w:val="005B50B4"/>
    <w:rsid w:val="005C6DA9"/>
    <w:rsid w:val="00636B2A"/>
    <w:rsid w:val="00707061"/>
    <w:rsid w:val="00726FAC"/>
    <w:rsid w:val="007F0196"/>
    <w:rsid w:val="007F08B0"/>
    <w:rsid w:val="009C75D6"/>
    <w:rsid w:val="00A43580"/>
    <w:rsid w:val="00A82712"/>
    <w:rsid w:val="00F46400"/>
    <w:rsid w:val="00F7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8E478-216B-4D4C-9A09-D8440120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Aquatics Director</vt:lpstr>
    </vt:vector>
  </TitlesOfParts>
  <Company>EIS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Aquatics Director</dc:title>
  <dc:creator>E'town Ind Schools</dc:creator>
  <cp:lastModifiedBy>mmaples</cp:lastModifiedBy>
  <cp:revision>2</cp:revision>
  <cp:lastPrinted>2006-01-04T18:12:00Z</cp:lastPrinted>
  <dcterms:created xsi:type="dcterms:W3CDTF">2017-05-12T20:39:00Z</dcterms:created>
  <dcterms:modified xsi:type="dcterms:W3CDTF">2017-05-12T20:39:00Z</dcterms:modified>
</cp:coreProperties>
</file>