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FF" w:rsidRDefault="00382EFF" w:rsidP="004C7A4E">
      <w:pPr>
        <w:pStyle w:val="PlainText"/>
        <w:jc w:val="center"/>
      </w:pPr>
      <w:r>
        <w:t>April 10, 2017 6:00 PM</w:t>
      </w:r>
    </w:p>
    <w:p w:rsidR="00382EFF" w:rsidRDefault="00382EFF" w:rsidP="004C7A4E">
      <w:pPr>
        <w:pStyle w:val="PlainText"/>
        <w:jc w:val="center"/>
      </w:pPr>
      <w:r>
        <w:t>Todd County Board of Education</w:t>
      </w:r>
    </w:p>
    <w:p w:rsidR="00382EFF" w:rsidRDefault="00382EFF" w:rsidP="004C7A4E">
      <w:pPr>
        <w:pStyle w:val="PlainText"/>
        <w:jc w:val="center"/>
      </w:pPr>
      <w:r>
        <w:t>District Office Building</w:t>
      </w:r>
    </w:p>
    <w:p w:rsidR="00382EFF" w:rsidRDefault="00382EFF" w:rsidP="00551814">
      <w:pPr>
        <w:pStyle w:val="PlainText"/>
      </w:pPr>
    </w:p>
    <w:p w:rsidR="00CF7324" w:rsidRDefault="00CF7324" w:rsidP="00551814">
      <w:pPr>
        <w:pStyle w:val="PlainText"/>
      </w:pPr>
      <w:r>
        <w:rPr>
          <w:b/>
        </w:rPr>
        <w:t>Attendance Taken at 6:00 PM:</w:t>
      </w:r>
      <w:r>
        <w:t xml:space="preserve"> </w:t>
      </w:r>
    </w:p>
    <w:p w:rsidR="00CF7324" w:rsidRDefault="00CF7324" w:rsidP="00551814">
      <w:pPr>
        <w:pStyle w:val="PlainText"/>
      </w:pPr>
      <w:r>
        <w:rPr>
          <w:u w:val="single"/>
        </w:rPr>
        <w:t xml:space="preserve">Present Board Members:  </w:t>
      </w:r>
      <w:r>
        <w:t xml:space="preserve"> </w:t>
      </w:r>
    </w:p>
    <w:p w:rsidR="00CF7324" w:rsidRDefault="00CF7324" w:rsidP="00551814">
      <w:pPr>
        <w:pStyle w:val="PlainText"/>
      </w:pPr>
      <w:r>
        <w:t xml:space="preserve">Ms. Shannon Martin </w:t>
      </w:r>
    </w:p>
    <w:p w:rsidR="00CF7324" w:rsidRDefault="00CF7324" w:rsidP="00551814">
      <w:pPr>
        <w:pStyle w:val="PlainText"/>
      </w:pPr>
      <w:r>
        <w:t xml:space="preserve">Mr. Rudell Morrow </w:t>
      </w:r>
    </w:p>
    <w:p w:rsidR="00CF7324" w:rsidRDefault="00CF7324" w:rsidP="00551814">
      <w:pPr>
        <w:pStyle w:val="PlainText"/>
      </w:pPr>
      <w:r>
        <w:t xml:space="preserve">Mr. Matt Perry </w:t>
      </w:r>
    </w:p>
    <w:p w:rsidR="00CF7324" w:rsidRDefault="00CF7324" w:rsidP="00551814">
      <w:pPr>
        <w:pStyle w:val="PlainText"/>
      </w:pPr>
      <w:r>
        <w:t xml:space="preserve"> </w:t>
      </w:r>
    </w:p>
    <w:p w:rsidR="00382EFF" w:rsidRDefault="00382EFF" w:rsidP="00551814">
      <w:pPr>
        <w:pStyle w:val="PlainText"/>
      </w:pPr>
    </w:p>
    <w:p w:rsidR="00382EFF" w:rsidRDefault="00382EFF" w:rsidP="00551814">
      <w:pPr>
        <w:pStyle w:val="PlainText"/>
      </w:pPr>
      <w:r>
        <w:rPr>
          <w:b/>
        </w:rPr>
        <w:t xml:space="preserve">I. Call to Business </w:t>
      </w:r>
      <w:r>
        <w:t xml:space="preserve"> </w:t>
      </w:r>
    </w:p>
    <w:p w:rsidR="00382EFF" w:rsidRDefault="00382EFF" w:rsidP="00551814">
      <w:pPr>
        <w:pStyle w:val="PlainText"/>
      </w:pPr>
      <w:r>
        <w:rPr>
          <w:b/>
        </w:rPr>
        <w:t xml:space="preserve">II. Invocation/Pledge to Flag </w:t>
      </w:r>
      <w:r>
        <w:t xml:space="preserve"> </w:t>
      </w:r>
    </w:p>
    <w:p w:rsidR="00382EFF" w:rsidRDefault="00382EFF" w:rsidP="00551814">
      <w:pPr>
        <w:pStyle w:val="PlainText"/>
      </w:pPr>
    </w:p>
    <w:p w:rsidR="00382EFF" w:rsidRDefault="00382EFF" w:rsidP="00551814">
      <w:pPr>
        <w:pStyle w:val="PlainText"/>
      </w:pPr>
      <w:r>
        <w:rPr>
          <w:b/>
        </w:rPr>
        <w:t xml:space="preserve">III. Recognition/Spotlight </w:t>
      </w:r>
      <w:r>
        <w:t xml:space="preserve"> </w:t>
      </w:r>
    </w:p>
    <w:p w:rsidR="00382EFF" w:rsidRDefault="00382EFF" w:rsidP="00551814">
      <w:pPr>
        <w:pStyle w:val="PlainText"/>
      </w:pPr>
      <w:r>
        <w:rPr>
          <w:b/>
        </w:rPr>
        <w:t xml:space="preserve">III.A. TCCHS Student Acceptance to </w:t>
      </w:r>
      <w:proofErr w:type="spellStart"/>
      <w:r>
        <w:rPr>
          <w:b/>
        </w:rPr>
        <w:t>Gatton</w:t>
      </w:r>
      <w:proofErr w:type="spellEnd"/>
      <w:r>
        <w:rPr>
          <w:b/>
        </w:rPr>
        <w:t xml:space="preserve"> Academy </w:t>
      </w:r>
      <w:r>
        <w:t xml:space="preserve"> </w:t>
      </w:r>
    </w:p>
    <w:p w:rsidR="00382EFF" w:rsidRDefault="00382EFF" w:rsidP="00551814">
      <w:pPr>
        <w:pStyle w:val="PlainText"/>
      </w:pPr>
    </w:p>
    <w:p w:rsidR="00382EFF" w:rsidRDefault="00382EFF" w:rsidP="00551814">
      <w:pPr>
        <w:pStyle w:val="PlainText"/>
      </w:pPr>
      <w:r>
        <w:rPr>
          <w:b/>
        </w:rPr>
        <w:t xml:space="preserve">IV. Update on Instruction </w:t>
      </w:r>
      <w:r>
        <w:t xml:space="preserve"> </w:t>
      </w:r>
    </w:p>
    <w:p w:rsidR="00382EFF" w:rsidRDefault="00382EFF" w:rsidP="00551814">
      <w:pPr>
        <w:pStyle w:val="PlainText"/>
      </w:pPr>
      <w:r>
        <w:rPr>
          <w:b/>
        </w:rPr>
        <w:t xml:space="preserve">IV.A. Todd County Horizons Academy </w:t>
      </w:r>
      <w:r>
        <w:t xml:space="preserve"> </w:t>
      </w:r>
    </w:p>
    <w:p w:rsidR="00382EFF" w:rsidRDefault="00382EFF" w:rsidP="00551814">
      <w:pPr>
        <w:pStyle w:val="PlainText"/>
      </w:pPr>
    </w:p>
    <w:p w:rsidR="00382EFF" w:rsidRDefault="00382EFF" w:rsidP="00551814">
      <w:pPr>
        <w:pStyle w:val="PlainText"/>
      </w:pPr>
      <w:r>
        <w:rPr>
          <w:b/>
        </w:rPr>
        <w:t xml:space="preserve">V. Communication </w:t>
      </w:r>
      <w:r>
        <w:t xml:space="preserve"> </w:t>
      </w:r>
    </w:p>
    <w:p w:rsidR="00382EFF" w:rsidRDefault="00382EFF" w:rsidP="00551814">
      <w:pPr>
        <w:pStyle w:val="PlainText"/>
      </w:pPr>
      <w:r>
        <w:rPr>
          <w:b/>
        </w:rPr>
        <w:t xml:space="preserve">V.A. Superintendent's Report </w:t>
      </w:r>
      <w:r>
        <w:t xml:space="preserve"> </w:t>
      </w:r>
    </w:p>
    <w:p w:rsidR="00382EFF" w:rsidRDefault="00382EFF" w:rsidP="00551814">
      <w:pPr>
        <w:pStyle w:val="PlainText"/>
      </w:pPr>
      <w:r>
        <w:rPr>
          <w:b/>
        </w:rPr>
        <w:t xml:space="preserve">V.A.1. Financial Report </w:t>
      </w:r>
      <w:r>
        <w:t xml:space="preserve"> </w:t>
      </w:r>
    </w:p>
    <w:p w:rsidR="00382EFF" w:rsidRDefault="00382EFF" w:rsidP="00551814">
      <w:pPr>
        <w:pStyle w:val="PlainText"/>
      </w:pPr>
      <w:r>
        <w:rPr>
          <w:b/>
        </w:rPr>
        <w:t xml:space="preserve">V.A.2. Report of Personnel Action </w:t>
      </w:r>
      <w:r>
        <w:t xml:space="preserve"> </w:t>
      </w:r>
    </w:p>
    <w:p w:rsidR="00382EFF" w:rsidRDefault="00382EFF" w:rsidP="00551814">
      <w:pPr>
        <w:pStyle w:val="PlainText"/>
      </w:pPr>
      <w:r>
        <w:rPr>
          <w:b/>
        </w:rPr>
        <w:t xml:space="preserve">V.A.3. Attendance Update </w:t>
      </w:r>
      <w:r>
        <w:t xml:space="preserve"> </w:t>
      </w:r>
    </w:p>
    <w:p w:rsidR="00382EFF" w:rsidRDefault="00382EFF" w:rsidP="00551814">
      <w:pPr>
        <w:pStyle w:val="PlainText"/>
      </w:pPr>
      <w:r>
        <w:rPr>
          <w:b/>
        </w:rPr>
        <w:t xml:space="preserve">V.A.4. Assessment Update </w:t>
      </w:r>
      <w:r>
        <w:t xml:space="preserve"> </w:t>
      </w:r>
    </w:p>
    <w:p w:rsidR="00382EFF" w:rsidRDefault="00382EFF" w:rsidP="00551814">
      <w:pPr>
        <w:pStyle w:val="PlainText"/>
      </w:pPr>
    </w:p>
    <w:p w:rsidR="00382EFF" w:rsidRDefault="00382EFF" w:rsidP="00551814">
      <w:pPr>
        <w:pStyle w:val="PlainText"/>
      </w:pPr>
      <w:r>
        <w:rPr>
          <w:b/>
        </w:rPr>
        <w:t xml:space="preserve">VI. Consent Agenda </w:t>
      </w:r>
      <w:r>
        <w:t xml:space="preserve"> </w:t>
      </w:r>
    </w:p>
    <w:p w:rsidR="00382EFF" w:rsidRDefault="00382EFF" w:rsidP="00551814">
      <w:pPr>
        <w:pStyle w:val="PlainText"/>
      </w:pPr>
      <w:r>
        <w:rPr>
          <w:b/>
        </w:rPr>
        <w:t xml:space="preserve">Order #1959 - Motion Passed: </w:t>
      </w:r>
      <w:r>
        <w:t xml:space="preserve"> Motion to adopt consent agenda as written passed with a motion by Mr. Rudell Morrow and a second by Ms. Shannon Martin.  </w:t>
      </w:r>
    </w:p>
    <w:p w:rsidR="00382EFF" w:rsidRDefault="00382EFF" w:rsidP="00551814">
      <w:pPr>
        <w:pStyle w:val="PlainText"/>
      </w:pPr>
      <w:r>
        <w:t>Ms. Shannon Martin        Yes</w:t>
      </w:r>
    </w:p>
    <w:p w:rsidR="00382EFF" w:rsidRDefault="00382EFF" w:rsidP="00551814">
      <w:pPr>
        <w:pStyle w:val="PlainText"/>
      </w:pPr>
      <w:r>
        <w:t>Mr. Rudell Morrow         Yes</w:t>
      </w:r>
    </w:p>
    <w:p w:rsidR="00382EFF" w:rsidRDefault="00382EFF" w:rsidP="00551814">
      <w:pPr>
        <w:pStyle w:val="PlainText"/>
      </w:pPr>
      <w:r>
        <w:t>Mr. Matt Perry            Yes</w:t>
      </w:r>
    </w:p>
    <w:p w:rsidR="00382EFF" w:rsidRDefault="00382EFF" w:rsidP="00551814">
      <w:pPr>
        <w:pStyle w:val="PlainText"/>
      </w:pPr>
    </w:p>
    <w:p w:rsidR="00382EFF" w:rsidRDefault="00382EFF" w:rsidP="00551814">
      <w:pPr>
        <w:pStyle w:val="PlainText"/>
      </w:pPr>
      <w:r>
        <w:rPr>
          <w:b/>
        </w:rPr>
        <w:t xml:space="preserve">VI.A. Approve minutes of previous meeting </w:t>
      </w:r>
      <w:r>
        <w:t xml:space="preserve"> </w:t>
      </w:r>
    </w:p>
    <w:p w:rsidR="00382EFF" w:rsidRDefault="00382EFF" w:rsidP="00551814">
      <w:pPr>
        <w:pStyle w:val="PlainText"/>
      </w:pPr>
      <w:r>
        <w:rPr>
          <w:b/>
        </w:rPr>
        <w:t xml:space="preserve">VI.B. Approve financial report </w:t>
      </w:r>
      <w:r>
        <w:t xml:space="preserve"> </w:t>
      </w:r>
    </w:p>
    <w:p w:rsidR="00382EFF" w:rsidRDefault="00382EFF" w:rsidP="00551814">
      <w:pPr>
        <w:pStyle w:val="PlainText"/>
      </w:pPr>
      <w:r>
        <w:rPr>
          <w:b/>
        </w:rPr>
        <w:t xml:space="preserve">VI.C. Approve field trips </w:t>
      </w:r>
      <w:r>
        <w:t xml:space="preserve"> </w:t>
      </w:r>
    </w:p>
    <w:p w:rsidR="00382EFF" w:rsidRDefault="00382EFF" w:rsidP="00551814">
      <w:pPr>
        <w:pStyle w:val="PlainText"/>
      </w:pPr>
      <w:r>
        <w:rPr>
          <w:b/>
        </w:rPr>
        <w:t xml:space="preserve">VI.D. Approve fundraisers </w:t>
      </w:r>
      <w:r>
        <w:t xml:space="preserve"> </w:t>
      </w:r>
    </w:p>
    <w:p w:rsidR="00382EFF" w:rsidRDefault="00382EFF" w:rsidP="00551814">
      <w:pPr>
        <w:pStyle w:val="PlainText"/>
      </w:pPr>
    </w:p>
    <w:p w:rsidR="00382EFF" w:rsidRDefault="00382EFF" w:rsidP="00551814">
      <w:pPr>
        <w:pStyle w:val="PlainText"/>
      </w:pPr>
      <w:r>
        <w:rPr>
          <w:b/>
        </w:rPr>
        <w:t xml:space="preserve">VII. Action Items </w:t>
      </w:r>
      <w:r>
        <w:t xml:space="preserve"> </w:t>
      </w:r>
    </w:p>
    <w:p w:rsidR="00382EFF" w:rsidRDefault="00382EFF" w:rsidP="00551814">
      <w:pPr>
        <w:pStyle w:val="PlainText"/>
      </w:pPr>
      <w:r>
        <w:rPr>
          <w:b/>
        </w:rPr>
        <w:t xml:space="preserve">VII.A. Approve 2017 Todd County Migrant Education Summer Plan Narrative </w:t>
      </w:r>
      <w:r>
        <w:t xml:space="preserve"> </w:t>
      </w:r>
    </w:p>
    <w:p w:rsidR="00382EFF" w:rsidRDefault="00382EFF" w:rsidP="00551814">
      <w:pPr>
        <w:pStyle w:val="PlainText"/>
      </w:pPr>
      <w:r>
        <w:rPr>
          <w:b/>
        </w:rPr>
        <w:t xml:space="preserve">Order #1960 - Motion Passed: </w:t>
      </w:r>
      <w:r>
        <w:t xml:space="preserve"> 2017 Todd County Migrant Education Summer Plan Narrative passed with a motion by Ms. Shannon Martin and a second by Mr. Rudell Morrow.  </w:t>
      </w:r>
    </w:p>
    <w:p w:rsidR="00382EFF" w:rsidRDefault="00382EFF" w:rsidP="00551814">
      <w:pPr>
        <w:pStyle w:val="PlainText"/>
      </w:pPr>
      <w:r>
        <w:t>Ms. Shannon Martin        Yes</w:t>
      </w:r>
    </w:p>
    <w:p w:rsidR="00382EFF" w:rsidRDefault="00382EFF" w:rsidP="00551814">
      <w:pPr>
        <w:pStyle w:val="PlainText"/>
      </w:pPr>
      <w:r>
        <w:t>Mr. Rudell Morrow         Yes</w:t>
      </w:r>
    </w:p>
    <w:p w:rsidR="00382EFF" w:rsidRDefault="00382EFF" w:rsidP="00551814">
      <w:pPr>
        <w:pStyle w:val="PlainText"/>
      </w:pPr>
      <w:r>
        <w:t>Mr. Matt Perry            Yes</w:t>
      </w:r>
    </w:p>
    <w:p w:rsidR="00382EFF" w:rsidRDefault="00382EFF" w:rsidP="00551814">
      <w:pPr>
        <w:pStyle w:val="PlainText"/>
      </w:pPr>
    </w:p>
    <w:p w:rsidR="00382EFF" w:rsidRDefault="00382EFF" w:rsidP="00551814">
      <w:pPr>
        <w:pStyle w:val="PlainText"/>
      </w:pPr>
      <w:r>
        <w:rPr>
          <w:b/>
        </w:rPr>
        <w:t xml:space="preserve">VII.B. Approve Technology Surplus </w:t>
      </w:r>
      <w:r>
        <w:t xml:space="preserve"> </w:t>
      </w:r>
    </w:p>
    <w:p w:rsidR="00382EFF" w:rsidRDefault="00382EFF" w:rsidP="00551814">
      <w:pPr>
        <w:pStyle w:val="PlainText"/>
      </w:pPr>
      <w:r>
        <w:rPr>
          <w:b/>
        </w:rPr>
        <w:t xml:space="preserve">Order #1961 - Motion Passed: </w:t>
      </w:r>
      <w:r>
        <w:t xml:space="preserve"> Technology Surplus passed with a motion by Mr. Rudell Morrow and a second by Ms. Shannon Martin.  </w:t>
      </w:r>
    </w:p>
    <w:p w:rsidR="00382EFF" w:rsidRDefault="00382EFF" w:rsidP="00551814">
      <w:pPr>
        <w:pStyle w:val="PlainText"/>
      </w:pPr>
      <w:r>
        <w:t>Ms. Shannon Martin        Yes</w:t>
      </w:r>
    </w:p>
    <w:p w:rsidR="00382EFF" w:rsidRDefault="00382EFF" w:rsidP="00551814">
      <w:pPr>
        <w:pStyle w:val="PlainText"/>
      </w:pPr>
      <w:r>
        <w:t>Mr. Rudell Morrow         Yes</w:t>
      </w:r>
    </w:p>
    <w:p w:rsidR="00382EFF" w:rsidRDefault="00382EFF" w:rsidP="00551814">
      <w:pPr>
        <w:pStyle w:val="PlainText"/>
      </w:pPr>
      <w:r>
        <w:t>Mr. Matt Perry            Yes</w:t>
      </w:r>
    </w:p>
    <w:p w:rsidR="00382EFF" w:rsidRDefault="00382EFF" w:rsidP="00551814">
      <w:pPr>
        <w:pStyle w:val="PlainText"/>
      </w:pPr>
    </w:p>
    <w:p w:rsidR="00382EFF" w:rsidRDefault="00382EFF" w:rsidP="00551814">
      <w:pPr>
        <w:pStyle w:val="PlainText"/>
      </w:pPr>
      <w:r>
        <w:rPr>
          <w:b/>
        </w:rPr>
        <w:t xml:space="preserve">VII.C. Approve Increase of Todd County Schools Meal Prices for 2017-18 School Year </w:t>
      </w:r>
      <w:r>
        <w:t xml:space="preserve"> </w:t>
      </w:r>
    </w:p>
    <w:p w:rsidR="00382EFF" w:rsidRDefault="00382EFF" w:rsidP="00551814">
      <w:pPr>
        <w:pStyle w:val="PlainText"/>
      </w:pPr>
    </w:p>
    <w:p w:rsidR="00382EFF" w:rsidRDefault="00382EFF" w:rsidP="00551814">
      <w:pPr>
        <w:pStyle w:val="PlainText"/>
      </w:pPr>
      <w:r>
        <w:rPr>
          <w:b/>
        </w:rPr>
        <w:t xml:space="preserve">Order #1962 - Motion Passed: </w:t>
      </w:r>
      <w:r>
        <w:t xml:space="preserve"> Increase of Todd County Schools Meal Prices for 2017-18 School </w:t>
      </w:r>
      <w:proofErr w:type="gramStart"/>
      <w:r>
        <w:t>Year</w:t>
      </w:r>
      <w:proofErr w:type="gramEnd"/>
      <w:r>
        <w:t xml:space="preserve"> to be tabled until May 8, 2017 board meeting passed with a motion by Mr. Rudell Morrow and a second by Mr. Matt Perry.  </w:t>
      </w:r>
    </w:p>
    <w:p w:rsidR="00382EFF" w:rsidRDefault="00382EFF" w:rsidP="00551814">
      <w:pPr>
        <w:pStyle w:val="PlainText"/>
      </w:pPr>
      <w:r>
        <w:t>Ms. Shannon Martin        Yes</w:t>
      </w:r>
    </w:p>
    <w:p w:rsidR="00382EFF" w:rsidRDefault="00382EFF" w:rsidP="00551814">
      <w:pPr>
        <w:pStyle w:val="PlainText"/>
      </w:pPr>
      <w:r>
        <w:t>Mr. Rudell Morrow         Yes</w:t>
      </w:r>
    </w:p>
    <w:p w:rsidR="00382EFF" w:rsidRDefault="00382EFF" w:rsidP="00551814">
      <w:pPr>
        <w:pStyle w:val="PlainText"/>
      </w:pPr>
      <w:r>
        <w:t>Mr. Matt Perry            Yes</w:t>
      </w:r>
    </w:p>
    <w:p w:rsidR="004C7A4E" w:rsidRDefault="004C7A4E" w:rsidP="004C7A4E">
      <w:pPr>
        <w:pStyle w:val="PlainText"/>
      </w:pPr>
    </w:p>
    <w:p w:rsidR="004C7A4E" w:rsidRDefault="004C7A4E" w:rsidP="004C7A4E">
      <w:pPr>
        <w:pStyle w:val="PlainText"/>
      </w:pPr>
      <w:r>
        <w:t xml:space="preserve">Discussion: </w:t>
      </w:r>
    </w:p>
    <w:p w:rsidR="004C7A4E" w:rsidRDefault="004C7A4E" w:rsidP="004C7A4E">
      <w:pPr>
        <w:pStyle w:val="PlainText"/>
      </w:pPr>
      <w:r>
        <w:t xml:space="preserve">Motion will be tabled until the May 8, 2017 Board Meeting. At this time we will vote on the action again with further discussion and information from Todd County Schools Food Service Director. </w:t>
      </w:r>
    </w:p>
    <w:p w:rsidR="00382EFF" w:rsidRDefault="00382EFF" w:rsidP="00551814">
      <w:pPr>
        <w:pStyle w:val="PlainText"/>
      </w:pPr>
    </w:p>
    <w:p w:rsidR="00382EFF" w:rsidRDefault="00382EFF" w:rsidP="00551814">
      <w:pPr>
        <w:pStyle w:val="PlainText"/>
      </w:pPr>
      <w:r>
        <w:rPr>
          <w:b/>
        </w:rPr>
        <w:t xml:space="preserve">VII.D. Approve TCMS Textbook Plan </w:t>
      </w:r>
      <w:r>
        <w:t xml:space="preserve"> </w:t>
      </w:r>
    </w:p>
    <w:p w:rsidR="00382EFF" w:rsidRDefault="00382EFF" w:rsidP="00551814">
      <w:pPr>
        <w:pStyle w:val="PlainText"/>
      </w:pPr>
      <w:r>
        <w:rPr>
          <w:b/>
        </w:rPr>
        <w:t xml:space="preserve">Order #1963 - Motion Passed: </w:t>
      </w:r>
      <w:r>
        <w:t xml:space="preserve"> TCMS Textbook Plan passed with a motion by Ms. Shannon Martin and a second by Mr. Matt Perry.  </w:t>
      </w:r>
    </w:p>
    <w:p w:rsidR="00382EFF" w:rsidRDefault="00382EFF" w:rsidP="00551814">
      <w:pPr>
        <w:pStyle w:val="PlainText"/>
      </w:pPr>
      <w:r>
        <w:t>Ms. Shannon Martin        Yes</w:t>
      </w:r>
    </w:p>
    <w:p w:rsidR="00382EFF" w:rsidRDefault="00382EFF" w:rsidP="00551814">
      <w:pPr>
        <w:pStyle w:val="PlainText"/>
      </w:pPr>
      <w:r>
        <w:t>Mr. Rudell Morrow         Yes</w:t>
      </w:r>
    </w:p>
    <w:p w:rsidR="00382EFF" w:rsidRDefault="00382EFF" w:rsidP="00551814">
      <w:pPr>
        <w:pStyle w:val="PlainText"/>
      </w:pPr>
      <w:r>
        <w:t>Mr. Matt Perry            Yes</w:t>
      </w:r>
    </w:p>
    <w:p w:rsidR="00382EFF" w:rsidRDefault="00382EFF" w:rsidP="00551814">
      <w:pPr>
        <w:pStyle w:val="PlainText"/>
      </w:pPr>
    </w:p>
    <w:p w:rsidR="00382EFF" w:rsidRDefault="00382EFF" w:rsidP="00551814">
      <w:pPr>
        <w:pStyle w:val="PlainText"/>
      </w:pPr>
      <w:r>
        <w:rPr>
          <w:b/>
        </w:rPr>
        <w:t xml:space="preserve">VII.E. Approve TCMS Out of State Field Trips </w:t>
      </w:r>
      <w:r>
        <w:t xml:space="preserve"> </w:t>
      </w:r>
    </w:p>
    <w:p w:rsidR="00382EFF" w:rsidRDefault="00382EFF" w:rsidP="00551814">
      <w:pPr>
        <w:pStyle w:val="PlainText"/>
      </w:pPr>
      <w:r>
        <w:rPr>
          <w:b/>
        </w:rPr>
        <w:t xml:space="preserve">Order #1964 - Motion Passed: </w:t>
      </w:r>
      <w:r>
        <w:t xml:space="preserve"> TCMS </w:t>
      </w:r>
      <w:proofErr w:type="gramStart"/>
      <w:r>
        <w:t>Out</w:t>
      </w:r>
      <w:proofErr w:type="gramEnd"/>
      <w:r>
        <w:t xml:space="preserve"> of State Field Trips passed with a motion by Mr. Rudell Morrow and a second by Ms. Shannon Martin.  </w:t>
      </w:r>
    </w:p>
    <w:p w:rsidR="00382EFF" w:rsidRDefault="00382EFF" w:rsidP="00551814">
      <w:pPr>
        <w:pStyle w:val="PlainText"/>
      </w:pPr>
      <w:r>
        <w:t>Ms. Shannon Martin        Yes</w:t>
      </w:r>
    </w:p>
    <w:p w:rsidR="00382EFF" w:rsidRDefault="00382EFF" w:rsidP="00551814">
      <w:pPr>
        <w:pStyle w:val="PlainText"/>
      </w:pPr>
      <w:r>
        <w:t>Mr. Rudell Morrow         Yes</w:t>
      </w:r>
    </w:p>
    <w:p w:rsidR="00382EFF" w:rsidRDefault="00382EFF" w:rsidP="00551814">
      <w:pPr>
        <w:pStyle w:val="PlainText"/>
      </w:pPr>
      <w:r>
        <w:t>Mr. Matt Perry            Yes</w:t>
      </w:r>
    </w:p>
    <w:p w:rsidR="00382EFF" w:rsidRDefault="00382EFF" w:rsidP="00551814">
      <w:pPr>
        <w:pStyle w:val="PlainText"/>
      </w:pPr>
    </w:p>
    <w:p w:rsidR="00382EFF" w:rsidRDefault="00382EFF" w:rsidP="00551814">
      <w:pPr>
        <w:pStyle w:val="PlainText"/>
      </w:pPr>
      <w:r>
        <w:rPr>
          <w:b/>
        </w:rPr>
        <w:t xml:space="preserve">VII.F. Approve Alpha Mechanical Preventative Maintenance Agreement for One Year </w:t>
      </w:r>
      <w:r>
        <w:t xml:space="preserve"> </w:t>
      </w:r>
    </w:p>
    <w:p w:rsidR="00382EFF" w:rsidRDefault="00382EFF" w:rsidP="00551814">
      <w:pPr>
        <w:pStyle w:val="PlainText"/>
      </w:pPr>
      <w:r>
        <w:rPr>
          <w:b/>
        </w:rPr>
        <w:t xml:space="preserve">Order #1965 - Motion Passed: </w:t>
      </w:r>
      <w:r>
        <w:t xml:space="preserve"> Alpha Mechanical Preventative Maintenance Agreement for One Year passed with a motion by Ms. Shannon Martin and a second by Mr. Matt Perry.  </w:t>
      </w:r>
    </w:p>
    <w:p w:rsidR="00382EFF" w:rsidRDefault="00382EFF" w:rsidP="00551814">
      <w:pPr>
        <w:pStyle w:val="PlainText"/>
      </w:pPr>
      <w:r>
        <w:t>Ms. Shannon Martin        Yes</w:t>
      </w:r>
    </w:p>
    <w:p w:rsidR="00382EFF" w:rsidRDefault="00382EFF" w:rsidP="00551814">
      <w:pPr>
        <w:pStyle w:val="PlainText"/>
      </w:pPr>
      <w:r>
        <w:t>Mr. Rudell Morrow         Yes</w:t>
      </w:r>
    </w:p>
    <w:p w:rsidR="00382EFF" w:rsidRDefault="00382EFF" w:rsidP="00551814">
      <w:pPr>
        <w:pStyle w:val="PlainText"/>
      </w:pPr>
      <w:r>
        <w:t>Mr. Matt Perry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VIII. Audience Comments </w:t>
      </w:r>
      <w:r>
        <w:t xml:space="preserve"> </w:t>
      </w:r>
    </w:p>
    <w:p w:rsidR="00382EFF" w:rsidRDefault="00382EFF" w:rsidP="00551814">
      <w:pPr>
        <w:pStyle w:val="PlainText"/>
      </w:pPr>
      <w:r>
        <w:t xml:space="preserve">Discussion: </w:t>
      </w:r>
    </w:p>
    <w:p w:rsidR="00382EFF" w:rsidRDefault="00382EFF" w:rsidP="00551814">
      <w:pPr>
        <w:pStyle w:val="PlainText"/>
      </w:pPr>
      <w:r>
        <w:t xml:space="preserve">No discussion. </w:t>
      </w:r>
    </w:p>
    <w:p w:rsidR="00382EFF" w:rsidRDefault="00382EFF" w:rsidP="00551814">
      <w:pPr>
        <w:pStyle w:val="PlainText"/>
      </w:pPr>
    </w:p>
    <w:p w:rsidR="00382EFF" w:rsidRDefault="00382EFF" w:rsidP="00551814">
      <w:pPr>
        <w:pStyle w:val="PlainText"/>
      </w:pPr>
      <w:r>
        <w:rPr>
          <w:b/>
        </w:rPr>
        <w:t xml:space="preserve">IX. Adjourn </w:t>
      </w:r>
      <w:r>
        <w:t xml:space="preserve"> </w:t>
      </w:r>
    </w:p>
    <w:p w:rsidR="00382EFF" w:rsidRDefault="00382EFF" w:rsidP="00551814">
      <w:pPr>
        <w:pStyle w:val="PlainText"/>
      </w:pPr>
      <w:r>
        <w:rPr>
          <w:b/>
        </w:rPr>
        <w:t xml:space="preserve">Order #1966 - Motion Passed: </w:t>
      </w:r>
      <w:r>
        <w:t xml:space="preserve"> Motion to adjourn passed with a motion by Ms. Shannon Martin and a second by Mr. Rudell Morrow.  </w:t>
      </w:r>
    </w:p>
    <w:p w:rsidR="00382EFF" w:rsidRDefault="00382EFF" w:rsidP="00551814">
      <w:pPr>
        <w:pStyle w:val="PlainText"/>
      </w:pPr>
      <w:r>
        <w:t>Ms. Shannon Martin        Yes</w:t>
      </w:r>
    </w:p>
    <w:p w:rsidR="00382EFF" w:rsidRDefault="00382EFF" w:rsidP="00551814">
      <w:pPr>
        <w:pStyle w:val="PlainText"/>
      </w:pPr>
      <w:r>
        <w:t>Mr. Rudell Morrow         Yes</w:t>
      </w:r>
    </w:p>
    <w:p w:rsidR="00382EFF" w:rsidRDefault="00382EFF" w:rsidP="00551814">
      <w:pPr>
        <w:pStyle w:val="PlainText"/>
      </w:pPr>
      <w:r>
        <w:t>Mr. Matt Perry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382EFF">
      <w:pPr>
        <w:pStyle w:val="PlainText"/>
      </w:pPr>
      <w:r>
        <w:t>_____________________________________</w:t>
      </w:r>
    </w:p>
    <w:p w:rsidR="00382EFF" w:rsidRDefault="00382EFF" w:rsidP="00382EFF">
      <w:pPr>
        <w:pStyle w:val="PlainText"/>
      </w:pPr>
      <w:r>
        <w:t>Chairperson</w:t>
      </w:r>
    </w:p>
    <w:p w:rsidR="00382EFF" w:rsidRDefault="00382EFF" w:rsidP="00382EFF">
      <w:pPr>
        <w:pStyle w:val="PlainText"/>
      </w:pPr>
    </w:p>
    <w:p w:rsidR="00382EFF" w:rsidRDefault="00382EFF" w:rsidP="00382EFF">
      <w:pPr>
        <w:pStyle w:val="PlainText"/>
      </w:pPr>
      <w:r>
        <w:t>_____________________________________</w:t>
      </w:r>
    </w:p>
    <w:p w:rsidR="00382EFF" w:rsidRDefault="00382EFF" w:rsidP="00551814">
      <w:pPr>
        <w:pStyle w:val="PlainText"/>
      </w:pPr>
      <w:r>
        <w:t>Superintendent</w:t>
      </w:r>
    </w:p>
    <w:sectPr w:rsidR="00382EFF" w:rsidSect="00551814">
      <w:pgSz w:w="12240" w:h="15840"/>
      <w:pgMar w:top="1440" w:right="1319" w:bottom="1440" w:left="131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4C0B"/>
    <w:rsid w:val="00382EFF"/>
    <w:rsid w:val="004C7A4E"/>
    <w:rsid w:val="00551814"/>
    <w:rsid w:val="00A86BBF"/>
    <w:rsid w:val="00BB42EB"/>
    <w:rsid w:val="00CF7324"/>
    <w:rsid w:val="00F34C0B"/>
    <w:rsid w:val="00FE07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2933</Characters>
  <Application>Microsoft Office Word</Application>
  <DocSecurity>0</DocSecurity>
  <Lines>24</Lines>
  <Paragraphs>6</Paragraphs>
  <ScaleCrop>false</ScaleCrop>
  <Company>KSBA</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creator>Robert D. Shaver</dc:creator>
  <cp:lastModifiedBy>Rachel Cook</cp:lastModifiedBy>
  <cp:revision>2</cp:revision>
  <dcterms:created xsi:type="dcterms:W3CDTF">2017-04-11T16:05:00Z</dcterms:created>
  <dcterms:modified xsi:type="dcterms:W3CDTF">2017-04-11T16:05:00Z</dcterms:modified>
</cp:coreProperties>
</file>