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5E84195B" w:rsidR="000F65B7" w:rsidRPr="00706A8C" w:rsidRDefault="000F65B7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C53AF6" w:rsidRDefault="00840EA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C53AF6" w:rsidRDefault="00287FA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9836AA">
              <w:rPr>
                <w:rFonts w:asciiTheme="minorHAnsi" w:hAnsiTheme="minorHAnsi" w:cs="Tahoma"/>
                <w:sz w:val="16"/>
                <w:szCs w:val="16"/>
              </w:rPr>
            </w:r>
            <w:r w:rsidR="009836AA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Council Operations</w:t>
            </w:r>
          </w:p>
          <w:p w14:paraId="403854B7" w14:textId="77777777" w:rsidR="000F65B7" w:rsidRPr="00C53AF6" w:rsidRDefault="000F65B7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9836AA">
              <w:rPr>
                <w:rFonts w:asciiTheme="minorHAnsi" w:hAnsiTheme="minorHAnsi" w:cs="Tahoma"/>
                <w:sz w:val="16"/>
                <w:szCs w:val="16"/>
              </w:rPr>
            </w:r>
            <w:r w:rsidR="009836AA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7A93AA75" w:rsidR="000F65B7" w:rsidRPr="00A5454D" w:rsidRDefault="00CE180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Independent course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:rsidRPr="00C53AF6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2CE686E" w14:textId="77777777" w:rsidR="000F65B7" w:rsidRDefault="000F65B7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3893B6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2B8800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E0AF486" w14:textId="77777777" w:rsidR="009836AA" w:rsidRDefault="009836AA" w:rsidP="009836AA">
            <w:r>
              <w:t>Students will be allowed to take the following independent courses:  Independent Study, Peer Tutor, Library Help Desk, and Office Administration.  Students will have to have a cooperating teacher.  Teachers are not required to accept students in independent courses and must not accept them during their planning time or more than 1 independent student per class period.  Students may take only one independent course per year.  Students who would like to take an independent course must have a 3.0 cumulative GPA, be a 12</w:t>
            </w:r>
            <w:r w:rsidRPr="00922F96">
              <w:rPr>
                <w:vertAlign w:val="superscript"/>
              </w:rPr>
              <w:t>th</w:t>
            </w:r>
            <w:r>
              <w:t xml:space="preserve"> grade student, good attendance and discipline, and have met all of their ACT benchmarks prior to the 12</w:t>
            </w:r>
            <w:r w:rsidRPr="00922F96">
              <w:rPr>
                <w:vertAlign w:val="superscript"/>
              </w:rPr>
              <w:t>th</w:t>
            </w:r>
            <w:r>
              <w:t xml:space="preserve"> grade year.  The individual requirements for each course are:</w:t>
            </w:r>
          </w:p>
          <w:p w14:paraId="3553A088" w14:textId="77777777" w:rsidR="009836AA" w:rsidRDefault="009836AA" w:rsidP="009836AA"/>
          <w:p w14:paraId="644251F4" w14:textId="77777777" w:rsidR="009836AA" w:rsidRDefault="009836AA" w:rsidP="009836AA">
            <w:r w:rsidRPr="00F87804">
              <w:rPr>
                <w:b/>
              </w:rPr>
              <w:t>Independent Study</w:t>
            </w:r>
            <w:r>
              <w:t>-Independent coursework done by the student in cooperation with a teacher of the appropriate subject.  Independent study courses must not duplicate courses already taught at PHS.  Teachers are required to submit a curriculum map to the principal and syllabus to the student and the principal.  Students must have no grade lower than a B in the subject of the independent study.</w:t>
            </w:r>
          </w:p>
          <w:p w14:paraId="5F4EE198" w14:textId="77777777" w:rsidR="009836AA" w:rsidRDefault="009836AA" w:rsidP="009836AA"/>
          <w:p w14:paraId="703169E5" w14:textId="77777777" w:rsidR="009836AA" w:rsidRDefault="009836AA" w:rsidP="009836AA">
            <w:r w:rsidRPr="00F87804">
              <w:rPr>
                <w:b/>
              </w:rPr>
              <w:t>Peer Tutor</w:t>
            </w:r>
            <w:r>
              <w:t xml:space="preserve">-Students must have earned an A in the highest course offered in the tutored subject. </w:t>
            </w:r>
          </w:p>
          <w:p w14:paraId="32B862B0" w14:textId="77777777" w:rsidR="009836AA" w:rsidRDefault="009836AA" w:rsidP="009836AA"/>
          <w:p w14:paraId="66AED460" w14:textId="77777777" w:rsidR="009836AA" w:rsidRDefault="009836AA" w:rsidP="009836AA">
            <w:r w:rsidRPr="00F87804">
              <w:rPr>
                <w:b/>
              </w:rPr>
              <w:t>Office Administration-</w:t>
            </w:r>
            <w:r>
              <w:t>Students must have the cooperation of a business teacher and reach proficiency using office technology to earn a credit in this course.</w:t>
            </w:r>
          </w:p>
          <w:p w14:paraId="5C1649EE" w14:textId="77777777" w:rsidR="009836AA" w:rsidRDefault="009836AA" w:rsidP="009836AA"/>
          <w:p w14:paraId="5E1F0E3E" w14:textId="77777777" w:rsidR="009836AA" w:rsidRDefault="009836AA" w:rsidP="009836AA">
            <w:r w:rsidRPr="00F87804">
              <w:rPr>
                <w:b/>
              </w:rPr>
              <w:t>Library Help Desk</w:t>
            </w:r>
            <w:r>
              <w:t>-Students must have the cooperation of the school media specialist.</w:t>
            </w:r>
          </w:p>
          <w:p w14:paraId="6872581B" w14:textId="77777777" w:rsidR="009836AA" w:rsidRDefault="009836AA" w:rsidP="009836AA"/>
          <w:p w14:paraId="05AB001E" w14:textId="77777777" w:rsidR="009836AA" w:rsidRPr="00B01CD7" w:rsidRDefault="009836AA" w:rsidP="009836AA">
            <w:r>
              <w:rPr>
                <w:b/>
              </w:rPr>
              <w:t>Technology Help Desk-</w:t>
            </w:r>
            <w:r>
              <w:t>Students must have the cooperation of the school technology coordinator.</w:t>
            </w:r>
          </w:p>
          <w:p w14:paraId="0C303F7D" w14:textId="77777777" w:rsidR="009836AA" w:rsidRDefault="009836AA" w:rsidP="009836AA"/>
          <w:p w14:paraId="320067EA" w14:textId="77777777" w:rsidR="009836AA" w:rsidRDefault="009836AA" w:rsidP="009836AA"/>
          <w:p w14:paraId="69D9B8B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08F6CD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94E53D5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CF2FE4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1B2D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F070C7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C77199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9AEC0B1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0231BA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DE85E8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67E8BB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FC23E8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A3026EF" w14:textId="77777777" w:rsidR="00527089" w:rsidRPr="00C53AF6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bookmarkStart w:id="2" w:name="_GoBack"/>
        <w:bookmarkEnd w:id="2"/>
      </w:tr>
    </w:tbl>
    <w:p w14:paraId="7E9AB902" w14:textId="77777777" w:rsidR="000F65B7" w:rsidRPr="00C53AF6" w:rsidRDefault="000F65B7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:rsidRPr="00C53AF6" w14:paraId="028531D4" w14:textId="77777777" w:rsidTr="00AD4597">
        <w:trPr>
          <w:trHeight w:val="179"/>
        </w:trPr>
        <w:tc>
          <w:tcPr>
            <w:tcW w:w="11538" w:type="dxa"/>
          </w:tcPr>
          <w:p w14:paraId="15395CF4" w14:textId="7D15F5BE" w:rsidR="00527089" w:rsidRDefault="00527089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of 1</w:t>
            </w:r>
            <w:r w:rsidRPr="0052708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20"/>
              </w:rPr>
              <w:t xml:space="preserve"> Reading:</w:t>
            </w:r>
          </w:p>
          <w:p w14:paraId="0FF32982" w14:textId="54AFB8CF" w:rsidR="000F65B7" w:rsidRPr="00C53AF6" w:rsidRDefault="00B900CA">
            <w:pPr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20"/>
              </w:rPr>
              <w:t xml:space="preserve">Date Adopted: </w:t>
            </w:r>
          </w:p>
          <w:p w14:paraId="49E5751E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02CAE2F5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3C71896D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79A9CF5E" w14:textId="77777777" w:rsidR="000F65B7" w:rsidRPr="00C53AF6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C53AF6">
              <w:rPr>
                <w:rFonts w:asciiTheme="minorHAnsi" w:hAnsiTheme="minorHAnsi" w:cs="Tahoma"/>
                <w:sz w:val="20"/>
              </w:rPr>
              <w:t>Council Chai</w:t>
            </w:r>
            <w:r w:rsidR="00A5454D" w:rsidRPr="00C53AF6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4FF"/>
    <w:multiLevelType w:val="singleLevel"/>
    <w:tmpl w:val="C4602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E3417"/>
    <w:rsid w:val="000E35ED"/>
    <w:rsid w:val="000F65B7"/>
    <w:rsid w:val="001B1713"/>
    <w:rsid w:val="001E18F1"/>
    <w:rsid w:val="0026623E"/>
    <w:rsid w:val="00287FA2"/>
    <w:rsid w:val="00322FCA"/>
    <w:rsid w:val="00352ADC"/>
    <w:rsid w:val="003E13F7"/>
    <w:rsid w:val="0046356B"/>
    <w:rsid w:val="004C21AB"/>
    <w:rsid w:val="004E2963"/>
    <w:rsid w:val="00527089"/>
    <w:rsid w:val="005F7FB3"/>
    <w:rsid w:val="00630E7D"/>
    <w:rsid w:val="00706A8C"/>
    <w:rsid w:val="007E2158"/>
    <w:rsid w:val="00840EA9"/>
    <w:rsid w:val="008A1B80"/>
    <w:rsid w:val="008D5812"/>
    <w:rsid w:val="0092793A"/>
    <w:rsid w:val="009836AA"/>
    <w:rsid w:val="00A5454D"/>
    <w:rsid w:val="00A613FE"/>
    <w:rsid w:val="00AD4597"/>
    <w:rsid w:val="00B55FE8"/>
    <w:rsid w:val="00B900CA"/>
    <w:rsid w:val="00C53AF6"/>
    <w:rsid w:val="00CE1805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60AA1D46-CA09-4176-A301-6EA99F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42F3-9022-4CFE-BFBB-96D8BEA4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4</cp:revision>
  <dcterms:created xsi:type="dcterms:W3CDTF">2017-03-10T20:08:00Z</dcterms:created>
  <dcterms:modified xsi:type="dcterms:W3CDTF">2017-04-13T12:35:00Z</dcterms:modified>
</cp:coreProperties>
</file>