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662B06" w:rsidRDefault="00382EFF" w:rsidP="00662B06">
      <w:pPr>
        <w:pStyle w:val="PlainText"/>
        <w:jc w:val="center"/>
        <w:rPr>
          <w:b/>
        </w:rPr>
      </w:pPr>
      <w:r w:rsidRPr="00662B06">
        <w:rPr>
          <w:b/>
        </w:rPr>
        <w:t>March 13, 2017 6:00 PM</w:t>
      </w:r>
    </w:p>
    <w:p w:rsidR="00382EFF" w:rsidRPr="00662B06" w:rsidRDefault="00382EFF" w:rsidP="00662B06">
      <w:pPr>
        <w:pStyle w:val="PlainText"/>
        <w:jc w:val="center"/>
        <w:rPr>
          <w:b/>
        </w:rPr>
      </w:pPr>
      <w:r w:rsidRPr="00662B06">
        <w:rPr>
          <w:b/>
        </w:rPr>
        <w:t>Todd County Board of Education</w:t>
      </w:r>
    </w:p>
    <w:p w:rsidR="00382EFF" w:rsidRPr="00662B06" w:rsidRDefault="00382EFF" w:rsidP="00662B06">
      <w:pPr>
        <w:pStyle w:val="PlainText"/>
        <w:jc w:val="center"/>
        <w:rPr>
          <w:b/>
        </w:rPr>
      </w:pPr>
      <w:r w:rsidRPr="00662B06">
        <w:rPr>
          <w:b/>
        </w:rPr>
        <w:t>District Office Building</w:t>
      </w:r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b/>
        </w:rPr>
        <w:t>Attendance Taken at 6:00 PM:</w:t>
      </w:r>
      <w:r>
        <w:t xml:space="preserve">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Ms. Shannon Martin </w:t>
      </w:r>
    </w:p>
    <w:p w:rsidR="00CF7324" w:rsidRDefault="00CF7324" w:rsidP="00551814">
      <w:pPr>
        <w:pStyle w:val="PlainText"/>
      </w:pPr>
      <w:r>
        <w:t xml:space="preserve">Mr. Rudell Morrow </w:t>
      </w:r>
    </w:p>
    <w:p w:rsidR="00CF7324" w:rsidRDefault="00CF7324" w:rsidP="00551814">
      <w:pPr>
        <w:pStyle w:val="PlainText"/>
      </w:pPr>
      <w:r>
        <w:t xml:space="preserve">Mr. Matt Perry </w:t>
      </w:r>
    </w:p>
    <w:p w:rsidR="00662B06" w:rsidRDefault="00662B06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t xml:space="preserve">I. Call to Business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II. Invocation/Pledge to Flag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 Recognition/Spotlight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III.A. TCCHS Students - Scholarships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IV. Update on Instruction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V. Communication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 Superintendent's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V.A.1.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V.A.2. Report of Personnel Action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V.A.3. Attendance Update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V.A.4. Assessment Update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Consent Agenda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#1949 - Motion Passed: </w:t>
      </w:r>
      <w:r>
        <w:t xml:space="preserve"> Motion to adopt consent agenda as written passed with a motion by Ms. Shannon Martin and a second by Mr. Rudell Morrow.  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rPr>
          <w:b/>
        </w:rPr>
        <w:t xml:space="preserve">VI.A. Approve minutes of previous meeting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VI.B. Approve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VI.C. Approve field trips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VI.D. Approve fundraisers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 Action Items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 Approve applying for the 2017-2018 Pre-School Partnership Grant through KDE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#1950 - Motion Passed: </w:t>
      </w:r>
      <w:r>
        <w:t xml:space="preserve"> Approval of applying for the 2017-2018 Preschool Partnership Grant through KDE passed with a motion by Mr. Rudell Morrow and a second by Mr. Matt Perry.  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VII.B. Approve Technology Surplus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#1951 - Motion Passed: </w:t>
      </w:r>
      <w:r>
        <w:t xml:space="preserve"> Approval of Technology </w:t>
      </w:r>
      <w:proofErr w:type="gramStart"/>
      <w:r>
        <w:t>Surplus  passed</w:t>
      </w:r>
      <w:proofErr w:type="gramEnd"/>
      <w:r>
        <w:t xml:space="preserve"> with a motion by Ms. Shannon Martin and a second by Mr. Rudell Morrow.  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662B06" w:rsidRDefault="00662B06" w:rsidP="00551814">
      <w:pPr>
        <w:pStyle w:val="PlainText"/>
        <w:rPr>
          <w:b/>
        </w:rPr>
      </w:pPr>
    </w:p>
    <w:p w:rsidR="00662B06" w:rsidRDefault="00662B06" w:rsidP="00551814">
      <w:pPr>
        <w:pStyle w:val="PlainText"/>
        <w:rPr>
          <w:b/>
        </w:rPr>
      </w:pPr>
    </w:p>
    <w:p w:rsidR="00662B06" w:rsidRDefault="00662B06" w:rsidP="00551814">
      <w:pPr>
        <w:pStyle w:val="PlainText"/>
        <w:rPr>
          <w:b/>
        </w:rPr>
      </w:pPr>
    </w:p>
    <w:p w:rsidR="00662B06" w:rsidRDefault="00662B06" w:rsidP="00551814">
      <w:pPr>
        <w:pStyle w:val="PlainText"/>
        <w:rPr>
          <w:b/>
        </w:rPr>
      </w:pPr>
    </w:p>
    <w:p w:rsidR="00662B06" w:rsidRDefault="00662B06" w:rsidP="00551814">
      <w:pPr>
        <w:pStyle w:val="PlainText"/>
        <w:rPr>
          <w:b/>
        </w:rPr>
      </w:pPr>
    </w:p>
    <w:p w:rsidR="00662B06" w:rsidRDefault="00662B06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VII.C. Approve District Surplus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#1952 - Motion Passed: </w:t>
      </w:r>
      <w:r>
        <w:t xml:space="preserve"> Approval of surplus of limo, donated generator and transfer switch passed with a motion by Mr. Rudell Morrow and a second by Ms. Shannon Martin.  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VII.D. Approve District contacting Regional Businesses to accept donations for tuition, scholarships, supplies &amp; etc. at Todd County Career Path Institute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#1953 - Motion Passed: </w:t>
      </w:r>
      <w:r>
        <w:t xml:space="preserve"> Approval of District contacting Regional Businesses to accept donations for tuition, scholarships, supplies &amp; etc. at Todd County Career Path Institute passed with a motion by Mr. Rudell Morrow and a second by Mr. Matt Perry.  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VII.E. Approve Date Changes to 2016-2017 School Calendar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#1954 - Motion Passed: </w:t>
      </w:r>
      <w:r>
        <w:t xml:space="preserve"> Approval of date changes to 2016-2017 </w:t>
      </w:r>
      <w:r w:rsidR="00662B06">
        <w:t>S</w:t>
      </w:r>
      <w:r>
        <w:t xml:space="preserve">chool </w:t>
      </w:r>
      <w:proofErr w:type="gramStart"/>
      <w:r w:rsidR="00662B06">
        <w:t>C</w:t>
      </w:r>
      <w:r>
        <w:t>alendar</w:t>
      </w:r>
      <w:proofErr w:type="gramEnd"/>
      <w:r>
        <w:t xml:space="preserve"> passed with a motion by Ms. Shannon Martin and a second by Mr. Rudell Morrow.  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VII.F. Approve Changes to credit reduction policy for students accepted into credit recovery program at TCHA to correspond with similar school entities in the state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#1955 - Motion Passed: </w:t>
      </w:r>
      <w:r>
        <w:t xml:space="preserve"> Approval of Changes to credit reduction policy for students accepted into credit recovery program at TCHA to correspond with similar school entities in the state passed with a motion by Mr. Rudell Morrow and a second by Ms. Shannon Martin.  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VII.G. Approve Out of State GT Field Trips 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#1956 - Motion Passed: </w:t>
      </w:r>
      <w:r>
        <w:t xml:space="preserve"> Approval of </w:t>
      </w:r>
      <w:proofErr w:type="gramStart"/>
      <w:r>
        <w:t>Out</w:t>
      </w:r>
      <w:proofErr w:type="gramEnd"/>
      <w:r>
        <w:t xml:space="preserve"> of State GT Field Trips passed with a motion by Mr. Rudell Morrow and a second by Ms. Shannon Martin.  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VII.H. Approve 2017 Todd County Schools Writing Plan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#1957 - Motion Passed: </w:t>
      </w:r>
      <w:r>
        <w:t xml:space="preserve"> Approval of 2017 Todd County Schools Writing Plan passed with a motion by Ms. Shannon Martin and a second by Mr. Matt Perry.  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662B06" w:rsidRDefault="00662B06" w:rsidP="00551814">
      <w:pPr>
        <w:pStyle w:val="PlainText"/>
        <w:rPr>
          <w:b/>
        </w:rPr>
      </w:pPr>
    </w:p>
    <w:p w:rsidR="00662B06" w:rsidRDefault="00662B06" w:rsidP="00551814">
      <w:pPr>
        <w:pStyle w:val="PlainText"/>
        <w:rPr>
          <w:b/>
        </w:rPr>
      </w:pPr>
    </w:p>
    <w:p w:rsidR="00662B06" w:rsidRDefault="00662B06" w:rsidP="00551814">
      <w:pPr>
        <w:pStyle w:val="PlainText"/>
        <w:rPr>
          <w:b/>
        </w:rPr>
      </w:pPr>
    </w:p>
    <w:p w:rsidR="00662B06" w:rsidRDefault="00662B06" w:rsidP="00551814">
      <w:pPr>
        <w:pStyle w:val="PlainText"/>
        <w:rPr>
          <w:b/>
        </w:rPr>
      </w:pPr>
    </w:p>
    <w:p w:rsidR="00662B06" w:rsidRDefault="00662B06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VIII. Audience Comments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Discussion: </w:t>
      </w:r>
    </w:p>
    <w:p w:rsidR="00382EFF" w:rsidRDefault="00382EFF" w:rsidP="00551814">
      <w:pPr>
        <w:pStyle w:val="PlainText"/>
      </w:pPr>
      <w:r>
        <w:t xml:space="preserve">No discussion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IX. Adjourn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#1958 - Motion Passed: </w:t>
      </w:r>
      <w:r>
        <w:t xml:space="preserve"> Motion to adjourn passed with a motion by Ms. Shannon Martin and a second by Mr. Rudell Morrow.  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0B"/>
    <w:rsid w:val="00382EFF"/>
    <w:rsid w:val="00551814"/>
    <w:rsid w:val="00662B06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627</Words>
  <Characters>3579</Characters>
  <Application>Microsoft Office Word</Application>
  <DocSecurity>0</DocSecurity>
  <Lines>29</Lines>
  <Paragraphs>8</Paragraphs>
  <ScaleCrop>false</ScaleCrop>
  <Company>KSBA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Rachel Cook</cp:lastModifiedBy>
  <cp:revision>2</cp:revision>
  <dcterms:created xsi:type="dcterms:W3CDTF">2017-03-14T14:39:00Z</dcterms:created>
  <dcterms:modified xsi:type="dcterms:W3CDTF">2017-03-14T14:39:00Z</dcterms:modified>
</cp:coreProperties>
</file>