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8E" w:rsidRDefault="008E1B80" w:rsidP="007A24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Southgate Public School</w:t>
      </w:r>
    </w:p>
    <w:p w:rsidR="008E1B80" w:rsidRDefault="008E1B80" w:rsidP="007A24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 and Plan Days</w:t>
      </w:r>
    </w:p>
    <w:p w:rsidR="008E1B80" w:rsidRDefault="0005613C" w:rsidP="007A24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8E1B80">
        <w:rPr>
          <w:b/>
          <w:sz w:val="28"/>
          <w:szCs w:val="28"/>
        </w:rPr>
        <w:t xml:space="preserve"> School Year</w:t>
      </w:r>
    </w:p>
    <w:p w:rsidR="00CA6BC8" w:rsidRDefault="00CA6BC8" w:rsidP="008E1B80">
      <w:pPr>
        <w:pStyle w:val="NoSpacing"/>
        <w:rPr>
          <w:b/>
          <w:sz w:val="28"/>
          <w:szCs w:val="28"/>
        </w:rPr>
      </w:pPr>
    </w:p>
    <w:p w:rsidR="000D1F86" w:rsidRDefault="0089186A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="008D3BFB">
        <w:rPr>
          <w:b/>
          <w:sz w:val="28"/>
          <w:szCs w:val="28"/>
        </w:rPr>
        <w:t>PD/Plan Day dates in the Calendar will be completed on the dates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52"/>
        <w:gridCol w:w="3050"/>
        <w:gridCol w:w="2202"/>
        <w:gridCol w:w="1701"/>
      </w:tblGrid>
      <w:tr w:rsidR="0005613C" w:rsidTr="0005613C">
        <w:tc>
          <w:tcPr>
            <w:tcW w:w="1521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52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3050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Activity</w:t>
            </w:r>
          </w:p>
        </w:tc>
        <w:tc>
          <w:tcPr>
            <w:tcW w:w="2202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701" w:type="dxa"/>
          </w:tcPr>
          <w:p w:rsidR="0005613C" w:rsidRDefault="0005613C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</w:tr>
      <w:tr w:rsidR="00ED3817" w:rsidTr="0005613C">
        <w:tc>
          <w:tcPr>
            <w:tcW w:w="1521" w:type="dxa"/>
          </w:tcPr>
          <w:p w:rsidR="00ED3817" w:rsidRPr="008C1F68" w:rsidRDefault="00CE269F" w:rsidP="008E1B80">
            <w:pPr>
              <w:pStyle w:val="NoSpacing"/>
            </w:pPr>
            <w:r>
              <w:t>May 23 and 24</w:t>
            </w:r>
          </w:p>
        </w:tc>
        <w:tc>
          <w:tcPr>
            <w:tcW w:w="1452" w:type="dxa"/>
          </w:tcPr>
          <w:p w:rsidR="00ED3817" w:rsidRPr="008C1F68" w:rsidRDefault="00ED3817" w:rsidP="008E1B80">
            <w:pPr>
              <w:pStyle w:val="NoSpacing"/>
            </w:pPr>
            <w:r w:rsidRPr="008C1F68">
              <w:t>Curriculum and Assessment</w:t>
            </w:r>
          </w:p>
        </w:tc>
        <w:tc>
          <w:tcPr>
            <w:tcW w:w="3050" w:type="dxa"/>
          </w:tcPr>
          <w:p w:rsidR="00ED3817" w:rsidRPr="008C1F68" w:rsidRDefault="00ED3817" w:rsidP="00F37695">
            <w:pPr>
              <w:pStyle w:val="NoSpacing"/>
            </w:pPr>
            <w:r w:rsidRPr="008C1F68">
              <w:t>Vertical and Horizontal alignment of curriculum and writing of common unit assessments</w:t>
            </w:r>
          </w:p>
        </w:tc>
        <w:tc>
          <w:tcPr>
            <w:tcW w:w="2202" w:type="dxa"/>
          </w:tcPr>
          <w:p w:rsidR="00ED3817" w:rsidRDefault="00ED3817" w:rsidP="008E1B80">
            <w:pPr>
              <w:pStyle w:val="NoSpacing"/>
            </w:pPr>
            <w:r w:rsidRPr="008C1F68">
              <w:t>TBA</w:t>
            </w:r>
          </w:p>
          <w:p w:rsidR="00A70BFE" w:rsidRDefault="00A70BFE" w:rsidP="008E1B80">
            <w:pPr>
              <w:pStyle w:val="NoSpacing"/>
            </w:pPr>
          </w:p>
          <w:p w:rsidR="00A70BFE" w:rsidRPr="008C1F68" w:rsidRDefault="00A70BFE" w:rsidP="008E1B80">
            <w:pPr>
              <w:pStyle w:val="NoSpacing"/>
            </w:pPr>
            <w:r>
              <w:t>12 hours</w:t>
            </w:r>
          </w:p>
        </w:tc>
        <w:tc>
          <w:tcPr>
            <w:tcW w:w="1701" w:type="dxa"/>
          </w:tcPr>
          <w:p w:rsidR="00123DC4" w:rsidRDefault="00A46F71" w:rsidP="008E1B80">
            <w:pPr>
              <w:pStyle w:val="NoSpacing"/>
            </w:pPr>
            <w:r>
              <w:t>All Certified Staff</w:t>
            </w:r>
            <w:r w:rsidR="00123DC4">
              <w:t xml:space="preserve"> </w:t>
            </w:r>
          </w:p>
          <w:p w:rsidR="000B0517" w:rsidRPr="008C1F68" w:rsidRDefault="00123DC4" w:rsidP="008E1B80">
            <w:pPr>
              <w:pStyle w:val="NoSpacing"/>
            </w:pPr>
            <w:r>
              <w:t>?</w:t>
            </w:r>
            <w:r w:rsidR="000B0517">
              <w:t xml:space="preserve"> Para-Educators</w:t>
            </w:r>
          </w:p>
        </w:tc>
      </w:tr>
      <w:tr w:rsidR="0005613C" w:rsidTr="0005613C">
        <w:tc>
          <w:tcPr>
            <w:tcW w:w="1521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>June 21 and 22</w:t>
            </w:r>
          </w:p>
        </w:tc>
        <w:tc>
          <w:tcPr>
            <w:tcW w:w="1452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>Kagan Training</w:t>
            </w:r>
          </w:p>
        </w:tc>
        <w:tc>
          <w:tcPr>
            <w:tcW w:w="3050" w:type="dxa"/>
          </w:tcPr>
          <w:p w:rsidR="0005613C" w:rsidRPr="008C1F68" w:rsidRDefault="0005613C" w:rsidP="00F37695">
            <w:pPr>
              <w:pStyle w:val="NoSpacing"/>
            </w:pPr>
            <w:r w:rsidRPr="008C1F68">
              <w:t>Student Engagement</w:t>
            </w:r>
          </w:p>
        </w:tc>
        <w:tc>
          <w:tcPr>
            <w:tcW w:w="2202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>12 hours</w:t>
            </w:r>
          </w:p>
        </w:tc>
        <w:tc>
          <w:tcPr>
            <w:tcW w:w="1701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 xml:space="preserve">K-8 homeroom teachers, Special area teachers, </w:t>
            </w:r>
            <w:proofErr w:type="spellStart"/>
            <w:r w:rsidRPr="008C1F68">
              <w:t>RtI</w:t>
            </w:r>
            <w:proofErr w:type="spellEnd"/>
            <w:r w:rsidRPr="008C1F68">
              <w:t xml:space="preserve">, </w:t>
            </w:r>
          </w:p>
        </w:tc>
      </w:tr>
      <w:tr w:rsidR="00ED3817" w:rsidTr="0005613C">
        <w:tc>
          <w:tcPr>
            <w:tcW w:w="1521" w:type="dxa"/>
          </w:tcPr>
          <w:p w:rsidR="00ED3817" w:rsidRPr="008C1F68" w:rsidRDefault="0094598C" w:rsidP="008E1B80">
            <w:pPr>
              <w:pStyle w:val="NoSpacing"/>
            </w:pPr>
            <w:r>
              <w:t>Feb. or March</w:t>
            </w:r>
          </w:p>
        </w:tc>
        <w:tc>
          <w:tcPr>
            <w:tcW w:w="1452" w:type="dxa"/>
          </w:tcPr>
          <w:p w:rsidR="00ED3817" w:rsidRPr="008C1F68" w:rsidRDefault="000E65D3" w:rsidP="008E1B80">
            <w:pPr>
              <w:pStyle w:val="NoSpacing"/>
            </w:pPr>
            <w:r>
              <w:t>Speech</w:t>
            </w:r>
          </w:p>
        </w:tc>
        <w:tc>
          <w:tcPr>
            <w:tcW w:w="3050" w:type="dxa"/>
          </w:tcPr>
          <w:p w:rsidR="00ED3817" w:rsidRPr="008C1F68" w:rsidRDefault="000E65D3" w:rsidP="00F37695">
            <w:pPr>
              <w:pStyle w:val="NoSpacing"/>
            </w:pPr>
            <w:r>
              <w:t>KY Speech and Hearing Association</w:t>
            </w:r>
          </w:p>
        </w:tc>
        <w:tc>
          <w:tcPr>
            <w:tcW w:w="2202" w:type="dxa"/>
          </w:tcPr>
          <w:p w:rsidR="00ED3817" w:rsidRPr="008C1F68" w:rsidRDefault="001515AE" w:rsidP="008E1B80">
            <w:pPr>
              <w:pStyle w:val="NoSpacing"/>
            </w:pPr>
            <w:r>
              <w:t>TBA</w:t>
            </w:r>
          </w:p>
        </w:tc>
        <w:tc>
          <w:tcPr>
            <w:tcW w:w="1701" w:type="dxa"/>
          </w:tcPr>
          <w:p w:rsidR="00ED3817" w:rsidRPr="008C1F68" w:rsidRDefault="001676A4" w:rsidP="008E1B80">
            <w:pPr>
              <w:pStyle w:val="NoSpacing"/>
            </w:pPr>
            <w:r w:rsidRPr="008C1F68">
              <w:t xml:space="preserve">Speech Lang. </w:t>
            </w:r>
            <w:r w:rsidR="001515AE">
              <w:t>Therapist</w:t>
            </w:r>
          </w:p>
        </w:tc>
      </w:tr>
      <w:tr w:rsidR="001676A4" w:rsidTr="0005613C">
        <w:tc>
          <w:tcPr>
            <w:tcW w:w="1521" w:type="dxa"/>
          </w:tcPr>
          <w:p w:rsidR="001676A4" w:rsidRPr="008C1F68" w:rsidRDefault="001515AE" w:rsidP="008E1B80">
            <w:pPr>
              <w:pStyle w:val="NoSpacing"/>
            </w:pPr>
            <w:r>
              <w:t>July 12-13</w:t>
            </w:r>
          </w:p>
        </w:tc>
        <w:tc>
          <w:tcPr>
            <w:tcW w:w="1452" w:type="dxa"/>
          </w:tcPr>
          <w:p w:rsidR="001676A4" w:rsidRPr="008C1F68" w:rsidRDefault="001515AE" w:rsidP="008E1B80">
            <w:pPr>
              <w:pStyle w:val="NoSpacing"/>
            </w:pPr>
            <w:r>
              <w:t>Behavior</w:t>
            </w:r>
          </w:p>
        </w:tc>
        <w:tc>
          <w:tcPr>
            <w:tcW w:w="3050" w:type="dxa"/>
          </w:tcPr>
          <w:p w:rsidR="001676A4" w:rsidRPr="008C1F68" w:rsidRDefault="001515AE" w:rsidP="00F37695">
            <w:pPr>
              <w:pStyle w:val="NoSpacing"/>
            </w:pPr>
            <w:r>
              <w:t>Behavior Institute Conference</w:t>
            </w:r>
          </w:p>
        </w:tc>
        <w:tc>
          <w:tcPr>
            <w:tcW w:w="2202" w:type="dxa"/>
          </w:tcPr>
          <w:p w:rsidR="001676A4" w:rsidRPr="008C1F68" w:rsidRDefault="001515AE" w:rsidP="008E1B80">
            <w:pPr>
              <w:pStyle w:val="NoSpacing"/>
            </w:pPr>
            <w:r>
              <w:t>TBA</w:t>
            </w:r>
          </w:p>
        </w:tc>
        <w:tc>
          <w:tcPr>
            <w:tcW w:w="1701" w:type="dxa"/>
          </w:tcPr>
          <w:p w:rsidR="001676A4" w:rsidRPr="008C1F68" w:rsidRDefault="001676A4" w:rsidP="008E1B80">
            <w:pPr>
              <w:pStyle w:val="NoSpacing"/>
            </w:pPr>
            <w:r w:rsidRPr="008C1F68">
              <w:t>RES Teachers</w:t>
            </w:r>
          </w:p>
          <w:p w:rsidR="001676A4" w:rsidRPr="008C1F68" w:rsidRDefault="001676A4" w:rsidP="008E1B80">
            <w:pPr>
              <w:pStyle w:val="NoSpacing"/>
            </w:pPr>
          </w:p>
        </w:tc>
      </w:tr>
      <w:tr w:rsidR="001676A4" w:rsidTr="0005613C">
        <w:tc>
          <w:tcPr>
            <w:tcW w:w="1521" w:type="dxa"/>
          </w:tcPr>
          <w:p w:rsidR="001676A4" w:rsidRPr="008C1F68" w:rsidRDefault="001515AE" w:rsidP="008E1B80">
            <w:pPr>
              <w:pStyle w:val="NoSpacing"/>
            </w:pPr>
            <w:r>
              <w:t>November</w:t>
            </w:r>
          </w:p>
        </w:tc>
        <w:tc>
          <w:tcPr>
            <w:tcW w:w="1452" w:type="dxa"/>
          </w:tcPr>
          <w:p w:rsidR="001676A4" w:rsidRPr="008C1F68" w:rsidRDefault="001515AE" w:rsidP="008E1B80">
            <w:pPr>
              <w:pStyle w:val="NoSpacing"/>
            </w:pPr>
            <w:r>
              <w:t>CEC</w:t>
            </w:r>
          </w:p>
        </w:tc>
        <w:tc>
          <w:tcPr>
            <w:tcW w:w="3050" w:type="dxa"/>
          </w:tcPr>
          <w:p w:rsidR="001676A4" w:rsidRPr="008C1F68" w:rsidRDefault="001515AE" w:rsidP="00F37695">
            <w:pPr>
              <w:pStyle w:val="NoSpacing"/>
            </w:pPr>
            <w:r>
              <w:t>Council for Exceptional Children Conference</w:t>
            </w:r>
          </w:p>
        </w:tc>
        <w:tc>
          <w:tcPr>
            <w:tcW w:w="2202" w:type="dxa"/>
          </w:tcPr>
          <w:p w:rsidR="001676A4" w:rsidRPr="008C1F68" w:rsidRDefault="001515AE" w:rsidP="008E1B80">
            <w:pPr>
              <w:pStyle w:val="NoSpacing"/>
            </w:pPr>
            <w:r>
              <w:t>TBA</w:t>
            </w:r>
          </w:p>
        </w:tc>
        <w:tc>
          <w:tcPr>
            <w:tcW w:w="1701" w:type="dxa"/>
          </w:tcPr>
          <w:p w:rsidR="001676A4" w:rsidRPr="008C1F68" w:rsidRDefault="001515AE" w:rsidP="008E1B80">
            <w:pPr>
              <w:pStyle w:val="NoSpacing"/>
            </w:pPr>
            <w:r>
              <w:t>RES Teachers</w:t>
            </w:r>
          </w:p>
        </w:tc>
      </w:tr>
      <w:tr w:rsidR="001515AE" w:rsidTr="0005613C">
        <w:tc>
          <w:tcPr>
            <w:tcW w:w="1521" w:type="dxa"/>
          </w:tcPr>
          <w:p w:rsidR="001515AE" w:rsidRDefault="001515AE" w:rsidP="008E1B80">
            <w:pPr>
              <w:pStyle w:val="NoSpacing"/>
            </w:pPr>
            <w:r>
              <w:t>June 28-30</w:t>
            </w:r>
          </w:p>
        </w:tc>
        <w:tc>
          <w:tcPr>
            <w:tcW w:w="1452" w:type="dxa"/>
          </w:tcPr>
          <w:p w:rsidR="001515AE" w:rsidRDefault="001515AE" w:rsidP="008E1B80">
            <w:pPr>
              <w:pStyle w:val="NoSpacing"/>
            </w:pPr>
            <w:r>
              <w:t>Preschool</w:t>
            </w:r>
          </w:p>
        </w:tc>
        <w:tc>
          <w:tcPr>
            <w:tcW w:w="3050" w:type="dxa"/>
          </w:tcPr>
          <w:p w:rsidR="001515AE" w:rsidRDefault="001515AE" w:rsidP="00F37695">
            <w:pPr>
              <w:pStyle w:val="NoSpacing"/>
            </w:pPr>
            <w:r>
              <w:t>Early Childhood Institute</w:t>
            </w:r>
          </w:p>
        </w:tc>
        <w:tc>
          <w:tcPr>
            <w:tcW w:w="2202" w:type="dxa"/>
          </w:tcPr>
          <w:p w:rsidR="001515AE" w:rsidRDefault="001515AE" w:rsidP="008E1B80">
            <w:pPr>
              <w:pStyle w:val="NoSpacing"/>
            </w:pPr>
            <w:r>
              <w:t>TBA</w:t>
            </w:r>
          </w:p>
        </w:tc>
        <w:tc>
          <w:tcPr>
            <w:tcW w:w="1701" w:type="dxa"/>
          </w:tcPr>
          <w:p w:rsidR="001515AE" w:rsidRDefault="001515AE" w:rsidP="008E1B80">
            <w:pPr>
              <w:pStyle w:val="NoSpacing"/>
            </w:pPr>
            <w:r>
              <w:t>Preschool Teacher</w:t>
            </w:r>
          </w:p>
        </w:tc>
      </w:tr>
      <w:tr w:rsidR="0005613C" w:rsidTr="0005613C">
        <w:tc>
          <w:tcPr>
            <w:tcW w:w="1521" w:type="dxa"/>
          </w:tcPr>
          <w:p w:rsidR="0005613C" w:rsidRPr="008C1F68" w:rsidRDefault="00ED3817" w:rsidP="008E1B80">
            <w:pPr>
              <w:pStyle w:val="NoSpacing"/>
            </w:pPr>
            <w:r w:rsidRPr="008C1F68">
              <w:t>Choose one date: June 26, 27, 28, 29</w:t>
            </w:r>
          </w:p>
        </w:tc>
        <w:tc>
          <w:tcPr>
            <w:tcW w:w="1452" w:type="dxa"/>
          </w:tcPr>
          <w:p w:rsidR="0005613C" w:rsidRPr="008C1F68" w:rsidRDefault="00ED3817" w:rsidP="008E1B80">
            <w:pPr>
              <w:pStyle w:val="NoSpacing"/>
            </w:pPr>
            <w:r w:rsidRPr="008C1F68">
              <w:t>Explicit Instruction</w:t>
            </w:r>
          </w:p>
        </w:tc>
        <w:tc>
          <w:tcPr>
            <w:tcW w:w="3050" w:type="dxa"/>
          </w:tcPr>
          <w:p w:rsidR="0005613C" w:rsidRPr="008C1F68" w:rsidRDefault="00ED3817" w:rsidP="00F37695">
            <w:pPr>
              <w:pStyle w:val="NoSpacing"/>
            </w:pPr>
            <w:r w:rsidRPr="008C1F68">
              <w:t>How para educators can assist in applying explicit instruction in the classroom</w:t>
            </w:r>
          </w:p>
        </w:tc>
        <w:tc>
          <w:tcPr>
            <w:tcW w:w="2202" w:type="dxa"/>
          </w:tcPr>
          <w:p w:rsidR="0005613C" w:rsidRPr="008C1F68" w:rsidRDefault="00ED3817" w:rsidP="008E1B80">
            <w:pPr>
              <w:pStyle w:val="NoSpacing"/>
            </w:pPr>
            <w:r w:rsidRPr="008C1F68">
              <w:t>6 hours</w:t>
            </w:r>
          </w:p>
        </w:tc>
        <w:tc>
          <w:tcPr>
            <w:tcW w:w="1701" w:type="dxa"/>
          </w:tcPr>
          <w:p w:rsidR="0005613C" w:rsidRPr="008C1F68" w:rsidRDefault="00ED3817" w:rsidP="008E1B80">
            <w:pPr>
              <w:pStyle w:val="NoSpacing"/>
            </w:pPr>
            <w:r w:rsidRPr="008C1F68">
              <w:t>All para educators</w:t>
            </w:r>
          </w:p>
        </w:tc>
      </w:tr>
      <w:tr w:rsidR="009A01EC" w:rsidTr="0005613C">
        <w:tc>
          <w:tcPr>
            <w:tcW w:w="1521" w:type="dxa"/>
          </w:tcPr>
          <w:p w:rsidR="009A01EC" w:rsidRPr="008C1F68" w:rsidRDefault="002E0546" w:rsidP="008E1B80">
            <w:pPr>
              <w:pStyle w:val="NoSpacing"/>
            </w:pPr>
            <w:r>
              <w:t>TBA</w:t>
            </w:r>
            <w:bookmarkStart w:id="0" w:name="_GoBack"/>
            <w:bookmarkEnd w:id="0"/>
          </w:p>
        </w:tc>
        <w:tc>
          <w:tcPr>
            <w:tcW w:w="1452" w:type="dxa"/>
          </w:tcPr>
          <w:p w:rsidR="009A01EC" w:rsidRPr="008C1F68" w:rsidRDefault="009A01EC" w:rsidP="008E1B80">
            <w:pPr>
              <w:pStyle w:val="NoSpacing"/>
            </w:pPr>
          </w:p>
        </w:tc>
        <w:tc>
          <w:tcPr>
            <w:tcW w:w="3050" w:type="dxa"/>
          </w:tcPr>
          <w:p w:rsidR="009A01EC" w:rsidRPr="008C1F68" w:rsidRDefault="002E0546" w:rsidP="00F37695">
            <w:pPr>
              <w:pStyle w:val="NoSpacing"/>
            </w:pPr>
            <w:r>
              <w:t>Safe Crisis Management</w:t>
            </w:r>
          </w:p>
        </w:tc>
        <w:tc>
          <w:tcPr>
            <w:tcW w:w="2202" w:type="dxa"/>
          </w:tcPr>
          <w:p w:rsidR="009A01EC" w:rsidRPr="008C1F68" w:rsidRDefault="009A01EC" w:rsidP="008E1B80">
            <w:pPr>
              <w:pStyle w:val="NoSpacing"/>
            </w:pPr>
            <w:r>
              <w:t>TBA</w:t>
            </w:r>
          </w:p>
        </w:tc>
        <w:tc>
          <w:tcPr>
            <w:tcW w:w="1701" w:type="dxa"/>
          </w:tcPr>
          <w:p w:rsidR="009A01EC" w:rsidRPr="008C1F68" w:rsidRDefault="002E0546" w:rsidP="008E1B80">
            <w:pPr>
              <w:pStyle w:val="NoSpacing"/>
            </w:pPr>
            <w:r>
              <w:t>Para-Educators and SCM Team</w:t>
            </w:r>
          </w:p>
        </w:tc>
      </w:tr>
      <w:tr w:rsidR="0005613C" w:rsidTr="0005613C">
        <w:tc>
          <w:tcPr>
            <w:tcW w:w="1521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>August   14</w:t>
            </w:r>
          </w:p>
        </w:tc>
        <w:tc>
          <w:tcPr>
            <w:tcW w:w="1452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 xml:space="preserve">Opening Day: </w:t>
            </w:r>
          </w:p>
        </w:tc>
        <w:tc>
          <w:tcPr>
            <w:tcW w:w="3050" w:type="dxa"/>
          </w:tcPr>
          <w:p w:rsidR="0005613C" w:rsidRPr="008C1F68" w:rsidRDefault="0005613C" w:rsidP="00F37695">
            <w:pPr>
              <w:pStyle w:val="NoSpacing"/>
            </w:pPr>
            <w:r w:rsidRPr="008C1F68">
              <w:t>Trainings: CEP, Restraints, Confidentiality, BBP, Moment in Time, School Safety Plan, etc…</w:t>
            </w:r>
          </w:p>
        </w:tc>
        <w:tc>
          <w:tcPr>
            <w:tcW w:w="2202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>1:00-7:00</w:t>
            </w:r>
          </w:p>
          <w:p w:rsidR="0005613C" w:rsidRPr="008C1F68" w:rsidRDefault="0005613C" w:rsidP="008E1B80">
            <w:pPr>
              <w:pStyle w:val="NoSpacing"/>
            </w:pPr>
            <w:proofErr w:type="spellStart"/>
            <w:r w:rsidRPr="008C1F68">
              <w:t>Readyfest</w:t>
            </w:r>
            <w:proofErr w:type="spellEnd"/>
            <w:r w:rsidRPr="008C1F68">
              <w:t xml:space="preserve"> 5:30-7:00</w:t>
            </w:r>
          </w:p>
        </w:tc>
        <w:tc>
          <w:tcPr>
            <w:tcW w:w="1701" w:type="dxa"/>
          </w:tcPr>
          <w:p w:rsidR="0005613C" w:rsidRPr="008C1F68" w:rsidRDefault="00CA6BC8" w:rsidP="008E1B80">
            <w:pPr>
              <w:pStyle w:val="NoSpacing"/>
            </w:pPr>
            <w:r w:rsidRPr="008C1F68">
              <w:t>All Staff</w:t>
            </w:r>
            <w:r w:rsidR="00C87AEA">
              <w:t xml:space="preserve"> </w:t>
            </w:r>
          </w:p>
        </w:tc>
      </w:tr>
      <w:tr w:rsidR="0005613C" w:rsidTr="0005613C">
        <w:tc>
          <w:tcPr>
            <w:tcW w:w="1521" w:type="dxa"/>
          </w:tcPr>
          <w:p w:rsidR="0005613C" w:rsidRPr="008C1F68" w:rsidRDefault="00CA6BC8" w:rsidP="008E1B80">
            <w:pPr>
              <w:pStyle w:val="NoSpacing"/>
            </w:pPr>
            <w:r w:rsidRPr="008C1F68">
              <w:t>October 11</w:t>
            </w:r>
          </w:p>
        </w:tc>
        <w:tc>
          <w:tcPr>
            <w:tcW w:w="1452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>Plan Day 1</w:t>
            </w:r>
          </w:p>
        </w:tc>
        <w:tc>
          <w:tcPr>
            <w:tcW w:w="3050" w:type="dxa"/>
          </w:tcPr>
          <w:p w:rsidR="0005613C" w:rsidRPr="008C1F68" w:rsidRDefault="0005613C" w:rsidP="008E1B80">
            <w:pPr>
              <w:pStyle w:val="NoSpacing"/>
            </w:pPr>
            <w:r w:rsidRPr="008C1F68">
              <w:t>Parent Teacher Conferences</w:t>
            </w:r>
          </w:p>
          <w:p w:rsidR="0005613C" w:rsidRPr="008C1F68" w:rsidRDefault="0005613C" w:rsidP="00F37695">
            <w:pPr>
              <w:pStyle w:val="NoSpacing"/>
              <w:ind w:left="720"/>
            </w:pPr>
          </w:p>
        </w:tc>
        <w:tc>
          <w:tcPr>
            <w:tcW w:w="2202" w:type="dxa"/>
          </w:tcPr>
          <w:p w:rsidR="0005613C" w:rsidRPr="008C1F68" w:rsidRDefault="00CA6BC8" w:rsidP="008E1B80">
            <w:pPr>
              <w:pStyle w:val="NoSpacing"/>
            </w:pPr>
            <w:r w:rsidRPr="008C1F68">
              <w:t>1:00-7:00</w:t>
            </w:r>
          </w:p>
        </w:tc>
        <w:tc>
          <w:tcPr>
            <w:tcW w:w="1701" w:type="dxa"/>
          </w:tcPr>
          <w:p w:rsidR="0005613C" w:rsidRPr="008C1F68" w:rsidRDefault="00CA6BC8" w:rsidP="008E1B80">
            <w:pPr>
              <w:pStyle w:val="NoSpacing"/>
            </w:pPr>
            <w:r w:rsidRPr="008C1F68">
              <w:t>All Instructional Staff</w:t>
            </w:r>
          </w:p>
        </w:tc>
      </w:tr>
      <w:tr w:rsidR="0005613C" w:rsidTr="0005613C">
        <w:tc>
          <w:tcPr>
            <w:tcW w:w="1521" w:type="dxa"/>
          </w:tcPr>
          <w:p w:rsidR="0005613C" w:rsidRPr="008C1F68" w:rsidRDefault="00101177" w:rsidP="008E1B80">
            <w:pPr>
              <w:pStyle w:val="NoSpacing"/>
            </w:pPr>
            <w:r w:rsidRPr="008C1F68">
              <w:t>September-April (no meetings Dec. and Jan.)</w:t>
            </w:r>
          </w:p>
        </w:tc>
        <w:tc>
          <w:tcPr>
            <w:tcW w:w="1452" w:type="dxa"/>
          </w:tcPr>
          <w:p w:rsidR="0005613C" w:rsidRPr="008C1F68" w:rsidRDefault="006A6D4A" w:rsidP="008E1B80">
            <w:pPr>
              <w:pStyle w:val="NoSpacing"/>
            </w:pPr>
            <w:r>
              <w:t>Plan Day 2 and part of 3</w:t>
            </w:r>
          </w:p>
        </w:tc>
        <w:tc>
          <w:tcPr>
            <w:tcW w:w="3050" w:type="dxa"/>
          </w:tcPr>
          <w:p w:rsidR="0005613C" w:rsidRPr="008C1F68" w:rsidRDefault="00101177" w:rsidP="008E1B80">
            <w:pPr>
              <w:pStyle w:val="NoSpacing"/>
            </w:pPr>
            <w:r w:rsidRPr="008C1F68">
              <w:t>6</w:t>
            </w:r>
            <w:r w:rsidR="00A5739E">
              <w:t xml:space="preserve"> PLCs to focus on curriculum, </w:t>
            </w:r>
            <w:r w:rsidRPr="008C1F68">
              <w:t xml:space="preserve"> instruction</w:t>
            </w:r>
            <w:r w:rsidR="00A5739E">
              <w:t>, and assessment</w:t>
            </w:r>
            <w:r w:rsidR="0066431B">
              <w:t xml:space="preserve"> </w:t>
            </w:r>
          </w:p>
        </w:tc>
        <w:tc>
          <w:tcPr>
            <w:tcW w:w="2202" w:type="dxa"/>
          </w:tcPr>
          <w:p w:rsidR="0005613C" w:rsidRPr="008C1F68" w:rsidRDefault="00FB1428" w:rsidP="008E1B80">
            <w:pPr>
              <w:pStyle w:val="NoSpacing"/>
            </w:pPr>
            <w:r w:rsidRPr="008C1F68">
              <w:t>3:15-4:45</w:t>
            </w:r>
          </w:p>
          <w:p w:rsidR="00101177" w:rsidRPr="008C1F68" w:rsidRDefault="00101177" w:rsidP="008E1B80">
            <w:pPr>
              <w:pStyle w:val="NoSpacing"/>
            </w:pPr>
          </w:p>
          <w:p w:rsidR="00101177" w:rsidRPr="008C1F68" w:rsidRDefault="00101177" w:rsidP="008E1B80">
            <w:pPr>
              <w:pStyle w:val="NoSpacing"/>
            </w:pPr>
            <w:r w:rsidRPr="008C1F68">
              <w:t>9 hours of Plan Days</w:t>
            </w:r>
          </w:p>
        </w:tc>
        <w:tc>
          <w:tcPr>
            <w:tcW w:w="1701" w:type="dxa"/>
          </w:tcPr>
          <w:p w:rsidR="0005613C" w:rsidRPr="008C1F68" w:rsidRDefault="00101177" w:rsidP="008E1B80">
            <w:pPr>
              <w:pStyle w:val="NoSpacing"/>
            </w:pPr>
            <w:r w:rsidRPr="008C1F68">
              <w:t>All Instructional Staff</w:t>
            </w:r>
          </w:p>
        </w:tc>
      </w:tr>
      <w:tr w:rsidR="0005613C" w:rsidTr="0005613C">
        <w:tc>
          <w:tcPr>
            <w:tcW w:w="1521" w:type="dxa"/>
          </w:tcPr>
          <w:p w:rsidR="0005613C" w:rsidRPr="008C1F68" w:rsidRDefault="0005613C" w:rsidP="00E20A8E">
            <w:pPr>
              <w:pStyle w:val="NoSpacing"/>
            </w:pPr>
            <w:r w:rsidRPr="008C1F68">
              <w:t>TBA</w:t>
            </w:r>
          </w:p>
        </w:tc>
        <w:tc>
          <w:tcPr>
            <w:tcW w:w="1452" w:type="dxa"/>
          </w:tcPr>
          <w:p w:rsidR="0005613C" w:rsidRPr="008C1F68" w:rsidRDefault="008C1F68" w:rsidP="00E20A8E">
            <w:pPr>
              <w:pStyle w:val="NoSpacing"/>
            </w:pPr>
            <w:r w:rsidRPr="008C1F68">
              <w:t xml:space="preserve">Planning Day # 3 </w:t>
            </w:r>
          </w:p>
        </w:tc>
        <w:tc>
          <w:tcPr>
            <w:tcW w:w="3050" w:type="dxa"/>
          </w:tcPr>
          <w:p w:rsidR="0005613C" w:rsidRPr="008C1F68" w:rsidRDefault="008C1F68" w:rsidP="00E20A8E">
            <w:pPr>
              <w:pStyle w:val="NoSpacing"/>
            </w:pPr>
            <w:r w:rsidRPr="008C1F68">
              <w:t xml:space="preserve">Fall </w:t>
            </w:r>
            <w:r w:rsidR="001B46ED" w:rsidRPr="008C1F68">
              <w:t xml:space="preserve">Test Analysis and </w:t>
            </w:r>
            <w:r w:rsidRPr="008C1F68">
              <w:t xml:space="preserve">Spring </w:t>
            </w:r>
            <w:r w:rsidR="001B46ED" w:rsidRPr="008C1F68">
              <w:t>Test Training</w:t>
            </w:r>
          </w:p>
        </w:tc>
        <w:tc>
          <w:tcPr>
            <w:tcW w:w="2202" w:type="dxa"/>
          </w:tcPr>
          <w:p w:rsidR="0005613C" w:rsidRPr="008C1F68" w:rsidRDefault="008C1F68" w:rsidP="00E20A8E">
            <w:pPr>
              <w:pStyle w:val="NoSpacing"/>
            </w:pPr>
            <w:r w:rsidRPr="008C1F68">
              <w:t>3:15-4:45</w:t>
            </w:r>
          </w:p>
          <w:p w:rsidR="008C1F68" w:rsidRPr="008C1F68" w:rsidRDefault="008C1F68" w:rsidP="00E20A8E">
            <w:pPr>
              <w:pStyle w:val="NoSpacing"/>
            </w:pPr>
            <w:r w:rsidRPr="008C1F68">
              <w:t>3 Hours of Plan Day</w:t>
            </w:r>
            <w:r>
              <w:t>s</w:t>
            </w:r>
          </w:p>
        </w:tc>
        <w:tc>
          <w:tcPr>
            <w:tcW w:w="1701" w:type="dxa"/>
          </w:tcPr>
          <w:p w:rsidR="0005613C" w:rsidRPr="008C1F68" w:rsidRDefault="00412A3D" w:rsidP="00E20A8E">
            <w:pPr>
              <w:pStyle w:val="NoSpacing"/>
            </w:pPr>
            <w:r w:rsidRPr="008C1F68">
              <w:t>All Instructional Staff</w:t>
            </w:r>
          </w:p>
        </w:tc>
      </w:tr>
    </w:tbl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Full Time Certified:    </w:t>
      </w:r>
      <w:r w:rsidR="00CA6BC8">
        <w:rPr>
          <w:sz w:val="24"/>
          <w:szCs w:val="24"/>
        </w:rPr>
        <w:t>24 PD hours and 18 Plan Day hours</w:t>
      </w:r>
    </w:p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Part Time Certified:</w:t>
      </w:r>
      <w:r>
        <w:rPr>
          <w:sz w:val="24"/>
          <w:szCs w:val="24"/>
        </w:rPr>
        <w:t xml:space="preserve">   Complete based on percent employment (.8, .6, etc…)</w:t>
      </w:r>
    </w:p>
    <w:p w:rsidR="00895131" w:rsidRDefault="00895131" w:rsidP="004D418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Full Time Classified (instructional staff):</w:t>
      </w:r>
      <w:r w:rsidR="00CA6BC8">
        <w:rPr>
          <w:sz w:val="24"/>
          <w:szCs w:val="24"/>
        </w:rPr>
        <w:t xml:space="preserve"> 24 PD hours and 18 Plan Day hours</w:t>
      </w:r>
    </w:p>
    <w:p w:rsidR="006666B2" w:rsidRDefault="006666B2" w:rsidP="006666B2">
      <w:pPr>
        <w:pStyle w:val="NoSpacing"/>
        <w:rPr>
          <w:sz w:val="24"/>
          <w:szCs w:val="24"/>
        </w:rPr>
      </w:pPr>
    </w:p>
    <w:p w:rsidR="001B3F8A" w:rsidRDefault="00893B7F" w:rsidP="006666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Standing Meetings 2017-18</w:t>
      </w:r>
    </w:p>
    <w:p w:rsidR="001B3F8A" w:rsidRDefault="00893B7F" w:rsidP="00DD1C06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PLCs and </w:t>
      </w:r>
      <w:r w:rsidR="00DD1C06">
        <w:rPr>
          <w:sz w:val="24"/>
          <w:szCs w:val="24"/>
        </w:rPr>
        <w:t>Board of Education-Second Thursday each month</w:t>
      </w:r>
    </w:p>
    <w:p w:rsidR="00DD1C06" w:rsidRPr="006C4751" w:rsidRDefault="00893B7F" w:rsidP="006C4751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C4751">
        <w:rPr>
          <w:sz w:val="24"/>
          <w:szCs w:val="24"/>
        </w:rPr>
        <w:t xml:space="preserve">Staff and </w:t>
      </w:r>
      <w:r w:rsidR="00DD1C06" w:rsidRPr="006C4751">
        <w:rPr>
          <w:sz w:val="24"/>
          <w:szCs w:val="24"/>
        </w:rPr>
        <w:t>SBDM</w:t>
      </w:r>
      <w:r w:rsidRPr="006C4751">
        <w:rPr>
          <w:sz w:val="24"/>
          <w:szCs w:val="24"/>
        </w:rPr>
        <w:t xml:space="preserve">C </w:t>
      </w:r>
      <w:r w:rsidR="00DD1C06" w:rsidRPr="006C4751">
        <w:rPr>
          <w:sz w:val="24"/>
          <w:szCs w:val="24"/>
        </w:rPr>
        <w:t>Fourth Thursday each month</w:t>
      </w:r>
      <w:r w:rsidR="006C4751" w:rsidRPr="006C4751">
        <w:rPr>
          <w:sz w:val="24"/>
          <w:szCs w:val="24"/>
        </w:rPr>
        <w:t xml:space="preserve"> </w:t>
      </w:r>
    </w:p>
    <w:sectPr w:rsidR="00DD1C06" w:rsidRPr="006C4751" w:rsidSect="001D3B3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A2A"/>
    <w:multiLevelType w:val="hybridMultilevel"/>
    <w:tmpl w:val="FA960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6E7C81"/>
    <w:multiLevelType w:val="hybridMultilevel"/>
    <w:tmpl w:val="6D689F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25C3C"/>
    <w:multiLevelType w:val="hybridMultilevel"/>
    <w:tmpl w:val="50A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08E"/>
    <w:multiLevelType w:val="hybridMultilevel"/>
    <w:tmpl w:val="68EEEA02"/>
    <w:lvl w:ilvl="0" w:tplc="EEDAA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72B0"/>
    <w:multiLevelType w:val="hybridMultilevel"/>
    <w:tmpl w:val="2EC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14889"/>
    <w:multiLevelType w:val="hybridMultilevel"/>
    <w:tmpl w:val="CCF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7287D"/>
    <w:multiLevelType w:val="hybridMultilevel"/>
    <w:tmpl w:val="9B8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695"/>
    <w:multiLevelType w:val="hybridMultilevel"/>
    <w:tmpl w:val="41F607BC"/>
    <w:lvl w:ilvl="0" w:tplc="359CF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004E"/>
    <w:multiLevelType w:val="hybridMultilevel"/>
    <w:tmpl w:val="B096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B03A0"/>
    <w:multiLevelType w:val="hybridMultilevel"/>
    <w:tmpl w:val="7F0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105C"/>
    <w:multiLevelType w:val="hybridMultilevel"/>
    <w:tmpl w:val="B29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47909"/>
    <w:multiLevelType w:val="hybridMultilevel"/>
    <w:tmpl w:val="1FB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57C33"/>
    <w:multiLevelType w:val="hybridMultilevel"/>
    <w:tmpl w:val="8128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5D1"/>
    <w:multiLevelType w:val="hybridMultilevel"/>
    <w:tmpl w:val="2B9ED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F52E29"/>
    <w:multiLevelType w:val="hybridMultilevel"/>
    <w:tmpl w:val="386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80"/>
    <w:rsid w:val="00047B48"/>
    <w:rsid w:val="00052BAC"/>
    <w:rsid w:val="0005613C"/>
    <w:rsid w:val="00075F24"/>
    <w:rsid w:val="000939F6"/>
    <w:rsid w:val="000B0517"/>
    <w:rsid w:val="000D1F86"/>
    <w:rsid w:val="000E65D3"/>
    <w:rsid w:val="000F60D6"/>
    <w:rsid w:val="00101177"/>
    <w:rsid w:val="00123DC4"/>
    <w:rsid w:val="00124597"/>
    <w:rsid w:val="00134DC8"/>
    <w:rsid w:val="00137152"/>
    <w:rsid w:val="00140317"/>
    <w:rsid w:val="001407FA"/>
    <w:rsid w:val="00150B42"/>
    <w:rsid w:val="001515AE"/>
    <w:rsid w:val="00153785"/>
    <w:rsid w:val="0016701D"/>
    <w:rsid w:val="001676A4"/>
    <w:rsid w:val="00191CDD"/>
    <w:rsid w:val="001920CB"/>
    <w:rsid w:val="001B3F8A"/>
    <w:rsid w:val="001B46ED"/>
    <w:rsid w:val="001C309B"/>
    <w:rsid w:val="001D3B34"/>
    <w:rsid w:val="00226B33"/>
    <w:rsid w:val="00235D17"/>
    <w:rsid w:val="00291F24"/>
    <w:rsid w:val="0029604F"/>
    <w:rsid w:val="002B4676"/>
    <w:rsid w:val="002E0546"/>
    <w:rsid w:val="003237CE"/>
    <w:rsid w:val="00350BCE"/>
    <w:rsid w:val="0036345A"/>
    <w:rsid w:val="00412A3D"/>
    <w:rsid w:val="004310F7"/>
    <w:rsid w:val="0045737A"/>
    <w:rsid w:val="004A493C"/>
    <w:rsid w:val="004A562E"/>
    <w:rsid w:val="004C1495"/>
    <w:rsid w:val="004D418F"/>
    <w:rsid w:val="004F0F25"/>
    <w:rsid w:val="00511B8E"/>
    <w:rsid w:val="0057746C"/>
    <w:rsid w:val="00592786"/>
    <w:rsid w:val="005A3D16"/>
    <w:rsid w:val="005E2572"/>
    <w:rsid w:val="00647CDF"/>
    <w:rsid w:val="00662F9D"/>
    <w:rsid w:val="0066431B"/>
    <w:rsid w:val="006666B2"/>
    <w:rsid w:val="00687FA3"/>
    <w:rsid w:val="00695E18"/>
    <w:rsid w:val="006A6D4A"/>
    <w:rsid w:val="006C4751"/>
    <w:rsid w:val="006C716F"/>
    <w:rsid w:val="007A242B"/>
    <w:rsid w:val="007B47CB"/>
    <w:rsid w:val="007B6759"/>
    <w:rsid w:val="007F3FB1"/>
    <w:rsid w:val="00853E75"/>
    <w:rsid w:val="00873C66"/>
    <w:rsid w:val="008748B3"/>
    <w:rsid w:val="0089186A"/>
    <w:rsid w:val="00893B7F"/>
    <w:rsid w:val="00895131"/>
    <w:rsid w:val="008B2BA7"/>
    <w:rsid w:val="008C1F68"/>
    <w:rsid w:val="008D3BFB"/>
    <w:rsid w:val="008E13AC"/>
    <w:rsid w:val="008E1B80"/>
    <w:rsid w:val="009100C5"/>
    <w:rsid w:val="00933E83"/>
    <w:rsid w:val="0094598C"/>
    <w:rsid w:val="00952F3E"/>
    <w:rsid w:val="00955328"/>
    <w:rsid w:val="009609B1"/>
    <w:rsid w:val="009A01EC"/>
    <w:rsid w:val="009C5751"/>
    <w:rsid w:val="009D598F"/>
    <w:rsid w:val="00A46F71"/>
    <w:rsid w:val="00A5739E"/>
    <w:rsid w:val="00A61C69"/>
    <w:rsid w:val="00A70BFE"/>
    <w:rsid w:val="00A84FFF"/>
    <w:rsid w:val="00AC73FD"/>
    <w:rsid w:val="00AC7C82"/>
    <w:rsid w:val="00B130E8"/>
    <w:rsid w:val="00B16E16"/>
    <w:rsid w:val="00B65898"/>
    <w:rsid w:val="00B82E53"/>
    <w:rsid w:val="00B85F33"/>
    <w:rsid w:val="00BD67D1"/>
    <w:rsid w:val="00BF1E7B"/>
    <w:rsid w:val="00C20861"/>
    <w:rsid w:val="00C87AEA"/>
    <w:rsid w:val="00CA07E1"/>
    <w:rsid w:val="00CA6BC8"/>
    <w:rsid w:val="00CB52D6"/>
    <w:rsid w:val="00CB6B55"/>
    <w:rsid w:val="00CD6536"/>
    <w:rsid w:val="00CE269F"/>
    <w:rsid w:val="00D2109C"/>
    <w:rsid w:val="00D50BCC"/>
    <w:rsid w:val="00D67F8E"/>
    <w:rsid w:val="00D936FB"/>
    <w:rsid w:val="00DA6F6E"/>
    <w:rsid w:val="00DD1C06"/>
    <w:rsid w:val="00DF6DE6"/>
    <w:rsid w:val="00E20A8E"/>
    <w:rsid w:val="00E24C0B"/>
    <w:rsid w:val="00E7205C"/>
    <w:rsid w:val="00EB6F2D"/>
    <w:rsid w:val="00ED3817"/>
    <w:rsid w:val="00F1370C"/>
    <w:rsid w:val="00F37695"/>
    <w:rsid w:val="00F8524D"/>
    <w:rsid w:val="00F95397"/>
    <w:rsid w:val="00F9686D"/>
    <w:rsid w:val="00FA2075"/>
    <w:rsid w:val="00FB1428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D5360-F3BC-4724-81F4-4BEB779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80"/>
    <w:pPr>
      <w:spacing w:after="0" w:line="240" w:lineRule="auto"/>
    </w:pPr>
  </w:style>
  <w:style w:type="table" w:styleId="TableGrid">
    <w:name w:val="Table Grid"/>
    <w:basedOn w:val="TableNormal"/>
    <w:uiPriority w:val="59"/>
    <w:rsid w:val="008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34</cp:revision>
  <dcterms:created xsi:type="dcterms:W3CDTF">2017-01-31T15:38:00Z</dcterms:created>
  <dcterms:modified xsi:type="dcterms:W3CDTF">2017-02-09T16:23:00Z</dcterms:modified>
</cp:coreProperties>
</file>