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D6" w:rsidRDefault="006752D6" w:rsidP="006752D6">
      <w:pPr>
        <w:pStyle w:val="NoSpacing"/>
        <w:rPr>
          <w:sz w:val="20"/>
        </w:rPr>
      </w:pPr>
    </w:p>
    <w:p w:rsidR="006752D6" w:rsidRDefault="006752D6" w:rsidP="006752D6">
      <w:pPr>
        <w:pStyle w:val="NoSpacing"/>
        <w:rPr>
          <w:sz w:val="20"/>
        </w:rPr>
      </w:pPr>
    </w:p>
    <w:p w:rsidR="00690500" w:rsidRDefault="00690500" w:rsidP="006752D6">
      <w:pPr>
        <w:pStyle w:val="NoSpacing"/>
        <w:rPr>
          <w:sz w:val="20"/>
        </w:rPr>
      </w:pPr>
      <w:r w:rsidRPr="00EF0000">
        <w:rPr>
          <w:sz w:val="20"/>
        </w:rPr>
        <w:t xml:space="preserve">TITLE:  </w:t>
      </w:r>
      <w:r w:rsidR="00E34266" w:rsidRPr="00E34266">
        <w:rPr>
          <w:b/>
          <w:color w:val="FF0000"/>
          <w:sz w:val="20"/>
        </w:rPr>
        <w:t>Administrative Assistant to</w:t>
      </w:r>
      <w:r w:rsidR="00E34266" w:rsidRPr="00E34266">
        <w:rPr>
          <w:color w:val="FF0000"/>
          <w:sz w:val="20"/>
        </w:rPr>
        <w:t xml:space="preserve"> </w:t>
      </w:r>
      <w:r w:rsidRPr="006752D6">
        <w:rPr>
          <w:b/>
          <w:bCs/>
          <w:szCs w:val="22"/>
        </w:rPr>
        <w:t>Executive Coordinator for the Superintendent</w:t>
      </w:r>
      <w:r w:rsidRPr="00EF0000">
        <w:rPr>
          <w:sz w:val="20"/>
        </w:rPr>
        <w:t xml:space="preserve"> </w:t>
      </w:r>
    </w:p>
    <w:p w:rsidR="00EF0000" w:rsidRPr="00EF0000" w:rsidRDefault="00EF0000" w:rsidP="006752D6">
      <w:pPr>
        <w:pStyle w:val="NoSpacing"/>
        <w:rPr>
          <w:sz w:val="20"/>
        </w:rPr>
      </w:pPr>
    </w:p>
    <w:p w:rsidR="00690500" w:rsidRPr="00EF0000" w:rsidRDefault="00690500" w:rsidP="006752D6">
      <w:pPr>
        <w:pStyle w:val="NoSpacing"/>
        <w:rPr>
          <w:sz w:val="20"/>
        </w:rPr>
      </w:pPr>
      <w:r w:rsidRPr="00EF0000">
        <w:rPr>
          <w:sz w:val="20"/>
        </w:rPr>
        <w:t>QUALIFICATIONS:</w:t>
      </w:r>
    </w:p>
    <w:p w:rsidR="00F43A0B" w:rsidRPr="00F43A0B" w:rsidRDefault="00F43A0B" w:rsidP="00B05CD6">
      <w:pPr>
        <w:pStyle w:val="NoSpacing"/>
        <w:numPr>
          <w:ilvl w:val="0"/>
          <w:numId w:val="5"/>
        </w:numPr>
        <w:ind w:left="1080"/>
        <w:rPr>
          <w:rFonts w:cs="Arial"/>
          <w:color w:val="FF0000"/>
          <w:sz w:val="20"/>
        </w:rPr>
      </w:pPr>
      <w:r w:rsidRPr="00F43A0B">
        <w:rPr>
          <w:color w:val="FF0000"/>
          <w:sz w:val="20"/>
        </w:rPr>
        <w:t>Bachelor’s or Associates Degree Preferred</w:t>
      </w:r>
    </w:p>
    <w:p w:rsidR="00F43A0B" w:rsidRPr="00F43A0B" w:rsidRDefault="00F43A0B" w:rsidP="00F43A0B">
      <w:pPr>
        <w:pStyle w:val="NoSpacing"/>
        <w:ind w:left="1080"/>
        <w:rPr>
          <w:rFonts w:cs="Arial"/>
          <w:color w:val="FF0000"/>
          <w:sz w:val="20"/>
        </w:rPr>
      </w:pPr>
      <w:proofErr w:type="gramStart"/>
      <w:r w:rsidRPr="00F43A0B">
        <w:rPr>
          <w:rFonts w:cs="Arial"/>
          <w:color w:val="FF0000"/>
          <w:sz w:val="20"/>
        </w:rPr>
        <w:t>or</w:t>
      </w:r>
      <w:proofErr w:type="gramEnd"/>
    </w:p>
    <w:p w:rsidR="00B05CD6" w:rsidRPr="00B05CD6" w:rsidRDefault="00B05CD6" w:rsidP="00B05CD6">
      <w:pPr>
        <w:pStyle w:val="NoSpacing"/>
        <w:numPr>
          <w:ilvl w:val="0"/>
          <w:numId w:val="5"/>
        </w:numPr>
        <w:ind w:left="1080"/>
        <w:rPr>
          <w:rFonts w:cs="Arial"/>
          <w:sz w:val="20"/>
        </w:rPr>
      </w:pPr>
      <w:r w:rsidRPr="00B05CD6">
        <w:rPr>
          <w:rFonts w:cs="Arial"/>
          <w:color w:val="FF0000"/>
          <w:sz w:val="20"/>
        </w:rPr>
        <w:t xml:space="preserve">Has a high school </w:t>
      </w:r>
      <w:r w:rsidR="00F43A0B">
        <w:rPr>
          <w:rFonts w:cs="Arial"/>
          <w:color w:val="FF0000"/>
          <w:sz w:val="20"/>
        </w:rPr>
        <w:t xml:space="preserve">diploma or </w:t>
      </w:r>
      <w:proofErr w:type="spellStart"/>
      <w:r w:rsidR="00F43A0B">
        <w:rPr>
          <w:rFonts w:cs="Arial"/>
          <w:color w:val="FF0000"/>
          <w:sz w:val="20"/>
        </w:rPr>
        <w:t>G.E.</w:t>
      </w:r>
      <w:r w:rsidRPr="00B05CD6">
        <w:rPr>
          <w:rFonts w:cs="Arial"/>
          <w:color w:val="FF0000"/>
          <w:sz w:val="20"/>
        </w:rPr>
        <w:t>D</w:t>
      </w:r>
      <w:proofErr w:type="spellEnd"/>
      <w:r w:rsidRPr="00B05CD6">
        <w:rPr>
          <w:rFonts w:cs="Arial"/>
          <w:color w:val="FF0000"/>
          <w:sz w:val="20"/>
        </w:rPr>
        <w:t>. certificate</w:t>
      </w:r>
    </w:p>
    <w:p w:rsidR="00B05CD6" w:rsidRDefault="00B05CD6" w:rsidP="00B05CD6">
      <w:pPr>
        <w:pStyle w:val="NoSpacing"/>
        <w:ind w:left="1080"/>
        <w:rPr>
          <w:rFonts w:cs="Arial"/>
          <w:color w:val="FF0000"/>
        </w:rPr>
      </w:pPr>
    </w:p>
    <w:p w:rsidR="00B05CD6" w:rsidRPr="000C7919" w:rsidRDefault="00B05CD6" w:rsidP="00B05CD6">
      <w:pPr>
        <w:pStyle w:val="NoSpacing"/>
        <w:numPr>
          <w:ilvl w:val="0"/>
          <w:numId w:val="5"/>
        </w:numPr>
        <w:ind w:left="1080"/>
        <w:rPr>
          <w:rFonts w:cs="Arial"/>
          <w:color w:val="FF0000"/>
          <w:sz w:val="20"/>
        </w:rPr>
      </w:pPr>
      <w:r w:rsidRPr="000C7919">
        <w:rPr>
          <w:rFonts w:cs="Arial"/>
          <w:color w:val="FF0000"/>
          <w:sz w:val="20"/>
        </w:rPr>
        <w:t>Has the ability to type at a skill level of 55 words per minute</w:t>
      </w:r>
    </w:p>
    <w:p w:rsidR="006752D6" w:rsidRDefault="006752D6" w:rsidP="00F462ED">
      <w:pPr>
        <w:pStyle w:val="NoSpacing"/>
        <w:ind w:left="1080"/>
        <w:rPr>
          <w:sz w:val="20"/>
        </w:rPr>
      </w:pPr>
    </w:p>
    <w:p w:rsidR="006752D6" w:rsidRPr="00B05CD6" w:rsidRDefault="00690500" w:rsidP="00F462ED">
      <w:pPr>
        <w:pStyle w:val="NoSpacing"/>
        <w:numPr>
          <w:ilvl w:val="0"/>
          <w:numId w:val="2"/>
        </w:numPr>
        <w:ind w:left="1080"/>
        <w:rPr>
          <w:strike/>
          <w:sz w:val="20"/>
        </w:rPr>
      </w:pPr>
      <w:r w:rsidRPr="006752D6">
        <w:rPr>
          <w:sz w:val="20"/>
        </w:rPr>
        <w:t xml:space="preserve">Demonstrates strong verbal and written communication skills </w:t>
      </w:r>
      <w:r w:rsidRPr="00B05CD6">
        <w:rPr>
          <w:strike/>
          <w:sz w:val="20"/>
        </w:rPr>
        <w:t>with the ability to compose independent correspondence</w:t>
      </w:r>
      <w:r w:rsidRPr="006752D6">
        <w:rPr>
          <w:sz w:val="20"/>
        </w:rPr>
        <w:t xml:space="preserve">, and proofread letters, memos and reports </w:t>
      </w:r>
      <w:r w:rsidRPr="00B05CD6">
        <w:rPr>
          <w:strike/>
          <w:sz w:val="20"/>
        </w:rPr>
        <w:t xml:space="preserve">using </w:t>
      </w:r>
      <w:r w:rsidR="006752D6" w:rsidRPr="00B05CD6">
        <w:rPr>
          <w:strike/>
          <w:sz w:val="20"/>
        </w:rPr>
        <w:t>managerial communication skills</w:t>
      </w:r>
    </w:p>
    <w:p w:rsidR="006752D6" w:rsidRDefault="006752D6" w:rsidP="00F462ED">
      <w:pPr>
        <w:pStyle w:val="ListParagraph"/>
        <w:ind w:left="1440"/>
        <w:rPr>
          <w:sz w:val="20"/>
        </w:rPr>
      </w:pPr>
    </w:p>
    <w:p w:rsidR="006752D6" w:rsidRDefault="00690500" w:rsidP="00F462ED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6752D6">
        <w:rPr>
          <w:sz w:val="20"/>
        </w:rPr>
        <w:t>Demonstrates proficiency in a variety of office software, including Outlook, Word and Excel, and ability to maintain office techn</w:t>
      </w:r>
      <w:r w:rsidR="006752D6" w:rsidRPr="006752D6">
        <w:rPr>
          <w:sz w:val="20"/>
        </w:rPr>
        <w:t>ology proficiency as it evolves</w:t>
      </w:r>
    </w:p>
    <w:p w:rsidR="006752D6" w:rsidRDefault="006752D6" w:rsidP="00F462ED">
      <w:pPr>
        <w:pStyle w:val="ListParagraph"/>
        <w:ind w:left="1440"/>
        <w:rPr>
          <w:sz w:val="20"/>
        </w:rPr>
      </w:pPr>
    </w:p>
    <w:p w:rsidR="006752D6" w:rsidRDefault="00690500" w:rsidP="00F462ED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6752D6">
        <w:rPr>
          <w:sz w:val="20"/>
        </w:rPr>
        <w:t>Demonstrates ability to present a positive impression while interacting professionally with a diverse population of staff, students, parents and</w:t>
      </w:r>
      <w:r w:rsidR="006752D6" w:rsidRPr="006752D6">
        <w:rPr>
          <w:sz w:val="20"/>
        </w:rPr>
        <w:t xml:space="preserve"> other members of the community</w:t>
      </w:r>
    </w:p>
    <w:p w:rsidR="006752D6" w:rsidRDefault="006752D6" w:rsidP="00F462ED">
      <w:pPr>
        <w:pStyle w:val="ListParagraph"/>
        <w:ind w:left="1440"/>
        <w:rPr>
          <w:sz w:val="20"/>
        </w:rPr>
      </w:pPr>
    </w:p>
    <w:p w:rsidR="006752D6" w:rsidRDefault="00690500" w:rsidP="00F462ED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6752D6">
        <w:rPr>
          <w:sz w:val="20"/>
        </w:rPr>
        <w:t>Has demonstrated ability to handle highly confidential matter</w:t>
      </w:r>
      <w:r w:rsidR="006752D6" w:rsidRPr="006752D6">
        <w:rPr>
          <w:sz w:val="20"/>
        </w:rPr>
        <w:t>s and materials with discretion</w:t>
      </w:r>
    </w:p>
    <w:p w:rsidR="006752D6" w:rsidRDefault="006752D6" w:rsidP="00F462ED">
      <w:pPr>
        <w:pStyle w:val="ListParagraph"/>
        <w:ind w:left="1440"/>
        <w:rPr>
          <w:sz w:val="20"/>
        </w:rPr>
      </w:pPr>
    </w:p>
    <w:p w:rsidR="006752D6" w:rsidRDefault="00690500" w:rsidP="00F462ED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6752D6">
        <w:rPr>
          <w:sz w:val="20"/>
        </w:rPr>
        <w:t xml:space="preserve">Demonstrates </w:t>
      </w:r>
      <w:r w:rsidRPr="00B05CD6">
        <w:rPr>
          <w:sz w:val="20"/>
        </w:rPr>
        <w:t>strong</w:t>
      </w:r>
      <w:r w:rsidRPr="00B05CD6">
        <w:rPr>
          <w:strike/>
          <w:sz w:val="20"/>
        </w:rPr>
        <w:t xml:space="preserve"> analytical, problem-solving and</w:t>
      </w:r>
      <w:r w:rsidRPr="006752D6">
        <w:rPr>
          <w:sz w:val="20"/>
        </w:rPr>
        <w:t xml:space="preserve"> organizational skills</w:t>
      </w:r>
      <w:r w:rsidR="006752D6" w:rsidRPr="006752D6">
        <w:rPr>
          <w:sz w:val="20"/>
        </w:rPr>
        <w:t xml:space="preserve"> with acute attention to detail</w:t>
      </w:r>
    </w:p>
    <w:p w:rsidR="006752D6" w:rsidRDefault="006752D6" w:rsidP="00F462ED">
      <w:pPr>
        <w:pStyle w:val="ListParagraph"/>
        <w:ind w:left="1440"/>
        <w:rPr>
          <w:sz w:val="20"/>
        </w:rPr>
      </w:pPr>
    </w:p>
    <w:p w:rsidR="00690500" w:rsidRPr="00B05CD6" w:rsidRDefault="00690500" w:rsidP="00F462ED">
      <w:pPr>
        <w:pStyle w:val="NoSpacing"/>
        <w:numPr>
          <w:ilvl w:val="0"/>
          <w:numId w:val="2"/>
        </w:numPr>
        <w:ind w:left="1080"/>
        <w:rPr>
          <w:strike/>
          <w:sz w:val="20"/>
        </w:rPr>
      </w:pPr>
      <w:r w:rsidRPr="00B05CD6">
        <w:rPr>
          <w:strike/>
          <w:sz w:val="20"/>
        </w:rPr>
        <w:t xml:space="preserve">Demonstrates ability to make independent decisions/judgments about work </w:t>
      </w:r>
      <w:r w:rsidR="006752D6" w:rsidRPr="00B05CD6">
        <w:rPr>
          <w:strike/>
          <w:sz w:val="20"/>
        </w:rPr>
        <w:t>priorities</w:t>
      </w:r>
    </w:p>
    <w:p w:rsidR="00EF0000" w:rsidRPr="00EF0000" w:rsidRDefault="00EF0000" w:rsidP="006752D6">
      <w:pPr>
        <w:pStyle w:val="NoSpacing"/>
        <w:ind w:left="360"/>
        <w:rPr>
          <w:sz w:val="20"/>
        </w:rPr>
      </w:pPr>
    </w:p>
    <w:p w:rsidR="00690500" w:rsidRDefault="00690500" w:rsidP="006752D6">
      <w:pPr>
        <w:pStyle w:val="NoSpacing"/>
        <w:rPr>
          <w:sz w:val="20"/>
        </w:rPr>
      </w:pPr>
      <w:r w:rsidRPr="00EF0000">
        <w:rPr>
          <w:sz w:val="20"/>
        </w:rPr>
        <w:t xml:space="preserve">REPORTS TO:  </w:t>
      </w:r>
      <w:r w:rsidRPr="00B05CD6">
        <w:rPr>
          <w:strike/>
          <w:sz w:val="20"/>
        </w:rPr>
        <w:t>Superintenden</w:t>
      </w:r>
      <w:r w:rsidRPr="00EF0000">
        <w:rPr>
          <w:sz w:val="20"/>
        </w:rPr>
        <w:t>t</w:t>
      </w:r>
      <w:r w:rsidR="00B05CD6">
        <w:rPr>
          <w:sz w:val="20"/>
        </w:rPr>
        <w:t xml:space="preserve"> </w:t>
      </w:r>
      <w:r w:rsidR="00B05CD6" w:rsidRPr="00CC2C08">
        <w:rPr>
          <w:color w:val="FF0000"/>
          <w:sz w:val="20"/>
        </w:rPr>
        <w:t xml:space="preserve">Executive Coordinator </w:t>
      </w:r>
      <w:r w:rsidR="00CC2C08" w:rsidRPr="00CC2C08">
        <w:rPr>
          <w:color w:val="FF0000"/>
          <w:sz w:val="20"/>
        </w:rPr>
        <w:t xml:space="preserve">for the </w:t>
      </w:r>
      <w:r w:rsidR="00B05CD6" w:rsidRPr="00CC2C08">
        <w:rPr>
          <w:color w:val="FF0000"/>
          <w:sz w:val="20"/>
        </w:rPr>
        <w:t>Superintendent</w:t>
      </w:r>
    </w:p>
    <w:p w:rsidR="00EF0000" w:rsidRPr="00EF0000" w:rsidRDefault="00EF0000" w:rsidP="006752D6">
      <w:pPr>
        <w:pStyle w:val="NoSpacing"/>
        <w:rPr>
          <w:sz w:val="20"/>
        </w:rPr>
      </w:pPr>
    </w:p>
    <w:p w:rsidR="00EF0000" w:rsidRDefault="00690500" w:rsidP="006752D6">
      <w:pPr>
        <w:pStyle w:val="NoSpacing"/>
        <w:rPr>
          <w:sz w:val="20"/>
        </w:rPr>
      </w:pPr>
      <w:r w:rsidRPr="00EF0000">
        <w:rPr>
          <w:sz w:val="20"/>
        </w:rPr>
        <w:t>JOB GOAL:</w:t>
      </w:r>
      <w:r w:rsidRPr="00EF0000">
        <w:rPr>
          <w:sz w:val="20"/>
        </w:rPr>
        <w:tab/>
        <w:t xml:space="preserve">To </w:t>
      </w:r>
      <w:r w:rsidR="00CC2C08" w:rsidRPr="00CC2C08">
        <w:rPr>
          <w:color w:val="FF0000"/>
          <w:sz w:val="20"/>
        </w:rPr>
        <w:t xml:space="preserve">assist in </w:t>
      </w:r>
      <w:r w:rsidRPr="00CC2C08">
        <w:rPr>
          <w:strike/>
          <w:sz w:val="20"/>
        </w:rPr>
        <w:t>organize, plan and manage</w:t>
      </w:r>
      <w:r w:rsidRPr="00EF0000">
        <w:rPr>
          <w:sz w:val="20"/>
        </w:rPr>
        <w:t xml:space="preserve"> the overall administration of the office of the Superintendent </w:t>
      </w:r>
      <w:r w:rsidRPr="00CC2C08">
        <w:rPr>
          <w:strike/>
          <w:sz w:val="20"/>
        </w:rPr>
        <w:t>and the Superintendent’s staff.</w:t>
      </w:r>
    </w:p>
    <w:p w:rsidR="00690500" w:rsidRPr="00EF0000" w:rsidRDefault="00690500" w:rsidP="006752D6">
      <w:pPr>
        <w:pStyle w:val="NoSpacing"/>
        <w:rPr>
          <w:sz w:val="20"/>
        </w:rPr>
      </w:pPr>
      <w:r w:rsidRPr="00EF0000">
        <w:rPr>
          <w:sz w:val="20"/>
        </w:rPr>
        <w:tab/>
      </w:r>
    </w:p>
    <w:p w:rsidR="00690500" w:rsidRPr="00EF0000" w:rsidRDefault="00690500" w:rsidP="006752D6">
      <w:pPr>
        <w:pStyle w:val="NoSpacing"/>
        <w:rPr>
          <w:sz w:val="20"/>
        </w:rPr>
      </w:pPr>
      <w:r w:rsidRPr="00EF0000">
        <w:rPr>
          <w:sz w:val="20"/>
        </w:rPr>
        <w:t>PERFORMANCE RESPONSIBILITIES:</w:t>
      </w:r>
    </w:p>
    <w:p w:rsidR="006752D6" w:rsidRDefault="00690500" w:rsidP="000C7919">
      <w:pPr>
        <w:pStyle w:val="NoSpacing"/>
        <w:numPr>
          <w:ilvl w:val="0"/>
          <w:numId w:val="6"/>
        </w:numPr>
        <w:rPr>
          <w:color w:val="FF0000"/>
          <w:sz w:val="20"/>
        </w:rPr>
      </w:pPr>
      <w:r w:rsidRPr="00CC2C08">
        <w:rPr>
          <w:strike/>
          <w:sz w:val="20"/>
        </w:rPr>
        <w:t xml:space="preserve">Manages and coordinates the workflow of all District Office administrative </w:t>
      </w:r>
      <w:r w:rsidR="006752D6" w:rsidRPr="00CC2C08">
        <w:rPr>
          <w:strike/>
          <w:sz w:val="20"/>
        </w:rPr>
        <w:t>assistant and secretarial staff</w:t>
      </w:r>
      <w:r w:rsidR="000C7919">
        <w:rPr>
          <w:strike/>
          <w:sz w:val="20"/>
        </w:rPr>
        <w:t xml:space="preserve"> </w:t>
      </w:r>
      <w:r w:rsidR="000C7919" w:rsidRPr="000C7919">
        <w:rPr>
          <w:color w:val="FF0000"/>
          <w:sz w:val="20"/>
        </w:rPr>
        <w:t xml:space="preserve">In addition to reporting to the Executive Coordinator for the Superintendent. Provides administrative support to the Deputy Superintendent/Chief </w:t>
      </w:r>
      <w:r w:rsidR="000C7919" w:rsidRPr="000C7919">
        <w:rPr>
          <w:color w:val="FF0000"/>
          <w:sz w:val="20"/>
        </w:rPr>
        <w:t>Operations</w:t>
      </w:r>
      <w:r w:rsidR="000C7919">
        <w:rPr>
          <w:color w:val="FF0000"/>
          <w:sz w:val="20"/>
        </w:rPr>
        <w:t xml:space="preserve"> Officer.</w:t>
      </w:r>
    </w:p>
    <w:p w:rsidR="000C7919" w:rsidRDefault="000C7919" w:rsidP="000C7919">
      <w:pPr>
        <w:pStyle w:val="NoSpacing"/>
        <w:ind w:left="1080"/>
        <w:rPr>
          <w:color w:val="FF0000"/>
          <w:sz w:val="20"/>
        </w:rPr>
      </w:pPr>
    </w:p>
    <w:p w:rsidR="000C7919" w:rsidRPr="000C7919" w:rsidRDefault="00CC2C08" w:rsidP="000C7919">
      <w:pPr>
        <w:pStyle w:val="NoSpacing"/>
        <w:numPr>
          <w:ilvl w:val="0"/>
          <w:numId w:val="6"/>
        </w:numPr>
        <w:rPr>
          <w:color w:val="FF0000"/>
          <w:sz w:val="20"/>
        </w:rPr>
      </w:pPr>
      <w:r w:rsidRPr="000C7919">
        <w:rPr>
          <w:color w:val="FF0000"/>
          <w:sz w:val="20"/>
        </w:rPr>
        <w:t xml:space="preserve">Assists in planning </w:t>
      </w:r>
      <w:r w:rsidR="00690500" w:rsidRPr="000C7919">
        <w:rPr>
          <w:strike/>
          <w:sz w:val="20"/>
        </w:rPr>
        <w:t>Plans</w:t>
      </w:r>
      <w:r w:rsidR="00690500" w:rsidRPr="000C7919">
        <w:rPr>
          <w:sz w:val="20"/>
        </w:rPr>
        <w:t xml:space="preserve"> and coordinat</w:t>
      </w:r>
      <w:r w:rsidRPr="000C7919">
        <w:rPr>
          <w:color w:val="FF0000"/>
          <w:sz w:val="20"/>
        </w:rPr>
        <w:t>ing</w:t>
      </w:r>
      <w:r w:rsidR="00690500" w:rsidRPr="000C7919">
        <w:rPr>
          <w:sz w:val="20"/>
        </w:rPr>
        <w:t xml:space="preserve"> the professional development of administrative </w:t>
      </w:r>
      <w:r w:rsidR="006752D6" w:rsidRPr="000C7919">
        <w:rPr>
          <w:sz w:val="20"/>
        </w:rPr>
        <w:t>assistant and secretarial staff</w:t>
      </w:r>
    </w:p>
    <w:p w:rsidR="000C7919" w:rsidRDefault="000C7919" w:rsidP="000C7919">
      <w:pPr>
        <w:pStyle w:val="ListParagraph"/>
        <w:rPr>
          <w:sz w:val="20"/>
        </w:rPr>
      </w:pPr>
      <w:bookmarkStart w:id="0" w:name="_GoBack"/>
      <w:bookmarkEnd w:id="0"/>
    </w:p>
    <w:p w:rsidR="006752D6" w:rsidRDefault="00690500" w:rsidP="000C7919">
      <w:pPr>
        <w:pStyle w:val="NoSpacing"/>
        <w:numPr>
          <w:ilvl w:val="0"/>
          <w:numId w:val="6"/>
        </w:numPr>
        <w:rPr>
          <w:sz w:val="20"/>
        </w:rPr>
      </w:pPr>
      <w:r w:rsidRPr="006752D6">
        <w:rPr>
          <w:sz w:val="20"/>
        </w:rPr>
        <w:t>Is familiar with and follow written statutes, policies, procedures and directions related to j</w:t>
      </w:r>
      <w:r w:rsidR="006752D6" w:rsidRPr="006752D6">
        <w:rPr>
          <w:sz w:val="20"/>
        </w:rPr>
        <w:t>ob responsibilities</w:t>
      </w:r>
    </w:p>
    <w:p w:rsidR="006752D6" w:rsidRDefault="006752D6" w:rsidP="00F462ED">
      <w:pPr>
        <w:pStyle w:val="ListParagraph"/>
        <w:ind w:left="1440"/>
        <w:rPr>
          <w:sz w:val="20"/>
        </w:rPr>
      </w:pPr>
    </w:p>
    <w:p w:rsidR="006752D6" w:rsidRDefault="00690500" w:rsidP="000C7919">
      <w:pPr>
        <w:pStyle w:val="NoSpacing"/>
        <w:numPr>
          <w:ilvl w:val="0"/>
          <w:numId w:val="6"/>
        </w:numPr>
        <w:rPr>
          <w:sz w:val="20"/>
        </w:rPr>
      </w:pPr>
      <w:r w:rsidRPr="006752D6">
        <w:rPr>
          <w:sz w:val="20"/>
        </w:rPr>
        <w:t xml:space="preserve">Composes </w:t>
      </w:r>
      <w:r w:rsidRPr="00CC2C08">
        <w:rPr>
          <w:strike/>
          <w:sz w:val="20"/>
        </w:rPr>
        <w:t>and supervises</w:t>
      </w:r>
      <w:r w:rsidRPr="006752D6">
        <w:rPr>
          <w:sz w:val="20"/>
        </w:rPr>
        <w:t xml:space="preserve"> communications of various types, including correspondence, repor</w:t>
      </w:r>
      <w:r w:rsidR="006752D6" w:rsidRPr="006752D6">
        <w:rPr>
          <w:sz w:val="20"/>
        </w:rPr>
        <w:t>ts, notices and recommendations</w:t>
      </w:r>
    </w:p>
    <w:p w:rsidR="006752D6" w:rsidRDefault="006752D6" w:rsidP="00F462ED">
      <w:pPr>
        <w:pStyle w:val="ListParagraph"/>
        <w:ind w:left="1440"/>
        <w:rPr>
          <w:sz w:val="20"/>
        </w:rPr>
      </w:pPr>
    </w:p>
    <w:p w:rsidR="006752D6" w:rsidRDefault="00CC2C08" w:rsidP="000C7919">
      <w:pPr>
        <w:pStyle w:val="NoSpacing"/>
        <w:numPr>
          <w:ilvl w:val="0"/>
          <w:numId w:val="6"/>
        </w:numPr>
        <w:rPr>
          <w:sz w:val="20"/>
        </w:rPr>
      </w:pPr>
      <w:r w:rsidRPr="00CC2C08">
        <w:rPr>
          <w:color w:val="FF0000"/>
          <w:sz w:val="20"/>
        </w:rPr>
        <w:t xml:space="preserve">Assists in planning </w:t>
      </w:r>
      <w:r w:rsidR="00690500" w:rsidRPr="00CC2C08">
        <w:rPr>
          <w:strike/>
          <w:sz w:val="20"/>
        </w:rPr>
        <w:t>Plans</w:t>
      </w:r>
      <w:r w:rsidR="00690500" w:rsidRPr="006752D6">
        <w:rPr>
          <w:sz w:val="20"/>
        </w:rPr>
        <w:t xml:space="preserve"> and coordinat</w:t>
      </w:r>
      <w:r w:rsidRPr="00CC2C08">
        <w:rPr>
          <w:color w:val="FF0000"/>
          <w:sz w:val="20"/>
        </w:rPr>
        <w:t>ing</w:t>
      </w:r>
      <w:r w:rsidR="00690500" w:rsidRPr="006752D6">
        <w:rPr>
          <w:sz w:val="20"/>
        </w:rPr>
        <w:t xml:space="preserve"> superintendent commitments, meetings, confe</w:t>
      </w:r>
      <w:r w:rsidR="006752D6" w:rsidRPr="006752D6">
        <w:rPr>
          <w:sz w:val="20"/>
        </w:rPr>
        <w:t xml:space="preserve">rences and hearings as </w:t>
      </w:r>
      <w:r w:rsidR="006752D6" w:rsidRPr="0047458C">
        <w:rPr>
          <w:strike/>
          <w:sz w:val="20"/>
        </w:rPr>
        <w:t>required</w:t>
      </w:r>
      <w:r w:rsidR="0047458C">
        <w:rPr>
          <w:strike/>
          <w:sz w:val="20"/>
        </w:rPr>
        <w:t xml:space="preserve"> </w:t>
      </w:r>
      <w:r w:rsidR="0047458C" w:rsidRPr="0047458C">
        <w:rPr>
          <w:color w:val="FF0000"/>
          <w:sz w:val="20"/>
        </w:rPr>
        <w:t>directed</w:t>
      </w:r>
    </w:p>
    <w:p w:rsidR="006752D6" w:rsidRDefault="006752D6" w:rsidP="00F462ED">
      <w:pPr>
        <w:pStyle w:val="ListParagraph"/>
        <w:ind w:left="1440"/>
        <w:rPr>
          <w:sz w:val="20"/>
        </w:rPr>
      </w:pPr>
    </w:p>
    <w:p w:rsidR="006752D6" w:rsidRPr="0047458C" w:rsidRDefault="0047458C" w:rsidP="000C7919">
      <w:pPr>
        <w:pStyle w:val="NoSpacing"/>
        <w:numPr>
          <w:ilvl w:val="0"/>
          <w:numId w:val="6"/>
        </w:numPr>
        <w:rPr>
          <w:color w:val="FF0000"/>
          <w:sz w:val="20"/>
        </w:rPr>
      </w:pPr>
      <w:r>
        <w:rPr>
          <w:sz w:val="20"/>
        </w:rPr>
        <w:t>Assists in o</w:t>
      </w:r>
      <w:r w:rsidR="00690500" w:rsidRPr="006752D6">
        <w:rPr>
          <w:sz w:val="20"/>
        </w:rPr>
        <w:t>rganiz</w:t>
      </w:r>
      <w:r w:rsidRPr="0047458C">
        <w:rPr>
          <w:color w:val="FF0000"/>
          <w:sz w:val="20"/>
        </w:rPr>
        <w:t>ing</w:t>
      </w:r>
      <w:r w:rsidR="00690500" w:rsidRPr="006752D6">
        <w:rPr>
          <w:sz w:val="20"/>
        </w:rPr>
        <w:t xml:space="preserve">, </w:t>
      </w:r>
      <w:r w:rsidR="00690500" w:rsidRPr="0047458C">
        <w:rPr>
          <w:strike/>
          <w:sz w:val="20"/>
        </w:rPr>
        <w:t>supervis</w:t>
      </w:r>
      <w:r w:rsidRPr="0047458C">
        <w:rPr>
          <w:strike/>
          <w:sz w:val="20"/>
        </w:rPr>
        <w:t>ing</w:t>
      </w:r>
      <w:r w:rsidR="00690500" w:rsidRPr="0047458C">
        <w:rPr>
          <w:strike/>
          <w:sz w:val="20"/>
        </w:rPr>
        <w:t xml:space="preserve"> </w:t>
      </w:r>
      <w:r w:rsidR="00690500" w:rsidRPr="0047458C">
        <w:rPr>
          <w:sz w:val="20"/>
        </w:rPr>
        <w:t>and</w:t>
      </w:r>
      <w:r w:rsidR="00690500" w:rsidRPr="006752D6">
        <w:rPr>
          <w:sz w:val="20"/>
        </w:rPr>
        <w:t xml:space="preserve"> </w:t>
      </w:r>
      <w:r>
        <w:rPr>
          <w:sz w:val="20"/>
        </w:rPr>
        <w:t>maintain</w:t>
      </w:r>
      <w:r w:rsidRPr="0047458C">
        <w:rPr>
          <w:color w:val="FF0000"/>
          <w:sz w:val="20"/>
        </w:rPr>
        <w:t>ing</w:t>
      </w:r>
      <w:r w:rsidR="00690500" w:rsidRPr="006752D6">
        <w:rPr>
          <w:sz w:val="20"/>
        </w:rPr>
        <w:t xml:space="preserve"> a record-keeping system of all correspondence related to the Superintendent and offici</w:t>
      </w:r>
      <w:r w:rsidR="006752D6" w:rsidRPr="006752D6">
        <w:rPr>
          <w:sz w:val="20"/>
        </w:rPr>
        <w:t>al Board of Education functions</w:t>
      </w:r>
      <w:r>
        <w:rPr>
          <w:sz w:val="20"/>
        </w:rPr>
        <w:t xml:space="preserve"> </w:t>
      </w:r>
      <w:r w:rsidRPr="0047458C">
        <w:rPr>
          <w:color w:val="FF0000"/>
          <w:sz w:val="20"/>
        </w:rPr>
        <w:t>as directed</w:t>
      </w:r>
    </w:p>
    <w:p w:rsidR="006752D6" w:rsidRDefault="006752D6" w:rsidP="00F462ED">
      <w:pPr>
        <w:pStyle w:val="ListParagraph"/>
        <w:ind w:left="1440"/>
        <w:rPr>
          <w:sz w:val="20"/>
        </w:rPr>
      </w:pPr>
    </w:p>
    <w:p w:rsidR="006752D6" w:rsidRPr="0047458C" w:rsidRDefault="0047458C" w:rsidP="000C7919">
      <w:pPr>
        <w:pStyle w:val="NoSpacing"/>
        <w:numPr>
          <w:ilvl w:val="0"/>
          <w:numId w:val="6"/>
        </w:numPr>
        <w:rPr>
          <w:strike/>
          <w:sz w:val="20"/>
        </w:rPr>
      </w:pPr>
      <w:r>
        <w:rPr>
          <w:sz w:val="20"/>
        </w:rPr>
        <w:t>Assists in the c</w:t>
      </w:r>
      <w:r w:rsidRPr="006752D6">
        <w:rPr>
          <w:sz w:val="20"/>
        </w:rPr>
        <w:t>oordinat</w:t>
      </w:r>
      <w:r w:rsidRPr="0047458C">
        <w:rPr>
          <w:color w:val="FF0000"/>
          <w:sz w:val="20"/>
        </w:rPr>
        <w:t>ion</w:t>
      </w:r>
      <w:r w:rsidR="00690500" w:rsidRPr="006752D6">
        <w:rPr>
          <w:sz w:val="20"/>
        </w:rPr>
        <w:t xml:space="preserve"> </w:t>
      </w:r>
      <w:r w:rsidRPr="0047458C">
        <w:rPr>
          <w:color w:val="FF0000"/>
          <w:sz w:val="20"/>
        </w:rPr>
        <w:t>of</w:t>
      </w:r>
      <w:r>
        <w:rPr>
          <w:sz w:val="20"/>
        </w:rPr>
        <w:t xml:space="preserve"> </w:t>
      </w:r>
      <w:r w:rsidR="00690500" w:rsidRPr="006752D6">
        <w:rPr>
          <w:sz w:val="20"/>
        </w:rPr>
        <w:t xml:space="preserve">meetings and </w:t>
      </w:r>
      <w:r w:rsidR="00690500" w:rsidRPr="0047458C">
        <w:rPr>
          <w:strike/>
          <w:sz w:val="20"/>
        </w:rPr>
        <w:t>is responsible for minutes or</w:t>
      </w:r>
      <w:r w:rsidR="00690500" w:rsidRPr="006752D6">
        <w:rPr>
          <w:sz w:val="20"/>
        </w:rPr>
        <w:t xml:space="preserve"> o</w:t>
      </w:r>
      <w:r w:rsidR="006752D6" w:rsidRPr="006752D6">
        <w:rPr>
          <w:sz w:val="20"/>
        </w:rPr>
        <w:t xml:space="preserve">ther record keeping as </w:t>
      </w:r>
      <w:r w:rsidR="006752D6" w:rsidRPr="0047458C">
        <w:rPr>
          <w:strike/>
          <w:sz w:val="20"/>
        </w:rPr>
        <w:t>required</w:t>
      </w:r>
      <w:r w:rsidRPr="0047458C">
        <w:rPr>
          <w:color w:val="FF0000"/>
          <w:sz w:val="20"/>
        </w:rPr>
        <w:t xml:space="preserve"> directed</w:t>
      </w:r>
    </w:p>
    <w:p w:rsidR="006752D6" w:rsidRDefault="006752D6" w:rsidP="00F462ED">
      <w:pPr>
        <w:pStyle w:val="ListParagraph"/>
        <w:ind w:left="1440"/>
        <w:rPr>
          <w:sz w:val="20"/>
        </w:rPr>
      </w:pPr>
    </w:p>
    <w:p w:rsidR="006752D6" w:rsidRDefault="00E25DEA" w:rsidP="000C7919">
      <w:pPr>
        <w:pStyle w:val="NoSpacing"/>
        <w:numPr>
          <w:ilvl w:val="0"/>
          <w:numId w:val="6"/>
        </w:numPr>
        <w:rPr>
          <w:sz w:val="20"/>
        </w:rPr>
      </w:pPr>
      <w:r w:rsidRPr="00E25DEA">
        <w:rPr>
          <w:color w:val="FF0000"/>
          <w:sz w:val="20"/>
        </w:rPr>
        <w:lastRenderedPageBreak/>
        <w:t xml:space="preserve">Assists in </w:t>
      </w:r>
      <w:r w:rsidRPr="00E25DEA">
        <w:rPr>
          <w:strike/>
          <w:sz w:val="20"/>
        </w:rPr>
        <w:t>p</w:t>
      </w:r>
      <w:r w:rsidR="00690500" w:rsidRPr="00E25DEA">
        <w:rPr>
          <w:strike/>
          <w:sz w:val="20"/>
        </w:rPr>
        <w:t>articipates and</w:t>
      </w:r>
      <w:r w:rsidR="00690500" w:rsidRPr="006752D6">
        <w:rPr>
          <w:sz w:val="20"/>
        </w:rPr>
        <w:t xml:space="preserve"> prepar</w:t>
      </w:r>
      <w:r w:rsidRPr="00E25DEA">
        <w:rPr>
          <w:color w:val="FF0000"/>
          <w:sz w:val="20"/>
        </w:rPr>
        <w:t>ation</w:t>
      </w:r>
      <w:r w:rsidR="00690500" w:rsidRPr="006752D6">
        <w:rPr>
          <w:sz w:val="20"/>
        </w:rPr>
        <w:t xml:space="preserve"> </w:t>
      </w:r>
      <w:r w:rsidRPr="00E25DEA">
        <w:rPr>
          <w:color w:val="FF0000"/>
          <w:sz w:val="20"/>
        </w:rPr>
        <w:t>of</w:t>
      </w:r>
      <w:r>
        <w:rPr>
          <w:sz w:val="20"/>
        </w:rPr>
        <w:t xml:space="preserve"> </w:t>
      </w:r>
      <w:r w:rsidR="00690500" w:rsidRPr="006752D6">
        <w:rPr>
          <w:sz w:val="20"/>
        </w:rPr>
        <w:t>allocation summary sheets for all certified an</w:t>
      </w:r>
      <w:r w:rsidR="006752D6" w:rsidRPr="006752D6">
        <w:rPr>
          <w:sz w:val="20"/>
        </w:rPr>
        <w:t>d classified district positions</w:t>
      </w:r>
      <w:r>
        <w:rPr>
          <w:sz w:val="20"/>
        </w:rPr>
        <w:t xml:space="preserve"> </w:t>
      </w:r>
      <w:r w:rsidRPr="00E25DEA">
        <w:rPr>
          <w:color w:val="FF0000"/>
          <w:sz w:val="20"/>
        </w:rPr>
        <w:t>as directed</w:t>
      </w:r>
    </w:p>
    <w:p w:rsidR="006752D6" w:rsidRDefault="006752D6" w:rsidP="00F462ED">
      <w:pPr>
        <w:pStyle w:val="ListParagraph"/>
        <w:ind w:left="1440"/>
        <w:rPr>
          <w:sz w:val="20"/>
        </w:rPr>
      </w:pPr>
    </w:p>
    <w:p w:rsidR="006752D6" w:rsidRPr="00E25DEA" w:rsidRDefault="00E25DEA" w:rsidP="000C7919">
      <w:pPr>
        <w:pStyle w:val="NoSpacing"/>
        <w:numPr>
          <w:ilvl w:val="0"/>
          <w:numId w:val="6"/>
        </w:numPr>
        <w:rPr>
          <w:color w:val="FF0000"/>
          <w:sz w:val="20"/>
        </w:rPr>
      </w:pPr>
      <w:r w:rsidRPr="00E25DEA">
        <w:rPr>
          <w:color w:val="FF0000"/>
          <w:sz w:val="20"/>
        </w:rPr>
        <w:t xml:space="preserve">Assists with </w:t>
      </w:r>
      <w:r w:rsidR="00690500" w:rsidRPr="00E25DEA">
        <w:rPr>
          <w:strike/>
          <w:sz w:val="20"/>
        </w:rPr>
        <w:t>Prepares and handles</w:t>
      </w:r>
      <w:r w:rsidR="00690500" w:rsidRPr="006752D6">
        <w:rPr>
          <w:sz w:val="20"/>
        </w:rPr>
        <w:t xml:space="preserve"> Express Concerns of Distr</w:t>
      </w:r>
      <w:r w:rsidR="006752D6" w:rsidRPr="006752D6">
        <w:rPr>
          <w:sz w:val="20"/>
        </w:rPr>
        <w:t xml:space="preserve">ict constituency as </w:t>
      </w:r>
      <w:r w:rsidR="006752D6" w:rsidRPr="00E25DEA">
        <w:rPr>
          <w:strike/>
          <w:sz w:val="20"/>
        </w:rPr>
        <w:t>appropriate</w:t>
      </w:r>
      <w:r>
        <w:rPr>
          <w:strike/>
          <w:sz w:val="20"/>
        </w:rPr>
        <w:t xml:space="preserve"> </w:t>
      </w:r>
      <w:r w:rsidRPr="00E25DEA">
        <w:rPr>
          <w:color w:val="FF0000"/>
          <w:sz w:val="20"/>
        </w:rPr>
        <w:t>directed</w:t>
      </w:r>
    </w:p>
    <w:p w:rsidR="006752D6" w:rsidRPr="00E25DEA" w:rsidRDefault="006752D6" w:rsidP="00F462ED">
      <w:pPr>
        <w:pStyle w:val="ListParagraph"/>
        <w:ind w:left="1440"/>
        <w:rPr>
          <w:color w:val="FF0000"/>
          <w:sz w:val="20"/>
        </w:rPr>
      </w:pPr>
    </w:p>
    <w:p w:rsidR="0021469B" w:rsidRPr="00E25DEA" w:rsidRDefault="0021469B" w:rsidP="0021469B">
      <w:pPr>
        <w:pStyle w:val="NoSpacing"/>
        <w:rPr>
          <w:strike/>
          <w:sz w:val="20"/>
        </w:rPr>
      </w:pPr>
      <w:r w:rsidRPr="00346E25">
        <w:rPr>
          <w:sz w:val="20"/>
        </w:rPr>
        <w:t xml:space="preserve">10.  </w:t>
      </w:r>
      <w:r w:rsidRPr="00E25DEA">
        <w:rPr>
          <w:strike/>
          <w:sz w:val="20"/>
        </w:rPr>
        <w:t>Performs the position of Secretary to the Board</w:t>
      </w:r>
      <w:r w:rsidR="00B42C25" w:rsidRPr="00E25DEA">
        <w:rPr>
          <w:strike/>
          <w:sz w:val="20"/>
        </w:rPr>
        <w:t xml:space="preserve"> if appointed by the Board</w:t>
      </w:r>
    </w:p>
    <w:p w:rsidR="0021469B" w:rsidRDefault="0021469B" w:rsidP="0021469B">
      <w:pPr>
        <w:pStyle w:val="NoSpacing"/>
        <w:rPr>
          <w:strike/>
          <w:sz w:val="20"/>
        </w:rPr>
      </w:pPr>
    </w:p>
    <w:p w:rsidR="00690500" w:rsidRDefault="0021469B" w:rsidP="0021469B">
      <w:pPr>
        <w:pStyle w:val="NoSpacing"/>
        <w:rPr>
          <w:sz w:val="20"/>
        </w:rPr>
      </w:pPr>
      <w:r w:rsidRPr="00346E25">
        <w:rPr>
          <w:sz w:val="20"/>
        </w:rPr>
        <w:t xml:space="preserve">11.  </w:t>
      </w:r>
      <w:r w:rsidR="00690500" w:rsidRPr="00346E25">
        <w:rPr>
          <w:sz w:val="20"/>
        </w:rPr>
        <w:t xml:space="preserve">Performs </w:t>
      </w:r>
      <w:r w:rsidR="00690500" w:rsidRPr="006752D6">
        <w:rPr>
          <w:sz w:val="20"/>
        </w:rPr>
        <w:t xml:space="preserve">other duties consistent with the position assigned as may be requested by the </w:t>
      </w:r>
      <w:r w:rsidR="00E25DEA" w:rsidRPr="00E25DEA">
        <w:rPr>
          <w:color w:val="FF0000"/>
          <w:sz w:val="20"/>
        </w:rPr>
        <w:t>Executive Coordinator for the</w:t>
      </w:r>
      <w:r w:rsidR="00E25DEA">
        <w:rPr>
          <w:sz w:val="20"/>
        </w:rPr>
        <w:t xml:space="preserve"> </w:t>
      </w:r>
      <w:r w:rsidR="006752D6">
        <w:rPr>
          <w:sz w:val="20"/>
        </w:rPr>
        <w:t>Superintendent</w:t>
      </w:r>
    </w:p>
    <w:p w:rsidR="006752D6" w:rsidRDefault="006752D6" w:rsidP="006752D6">
      <w:pPr>
        <w:pStyle w:val="ListParagraph"/>
        <w:rPr>
          <w:sz w:val="20"/>
        </w:rPr>
      </w:pPr>
    </w:p>
    <w:p w:rsidR="006752D6" w:rsidRDefault="006752D6" w:rsidP="006752D6">
      <w:pPr>
        <w:pStyle w:val="NoSpacing"/>
        <w:ind w:left="360"/>
        <w:rPr>
          <w:sz w:val="20"/>
        </w:rPr>
      </w:pPr>
    </w:p>
    <w:p w:rsidR="006752D6" w:rsidRPr="006752D6" w:rsidRDefault="006752D6" w:rsidP="006752D6">
      <w:pPr>
        <w:pStyle w:val="NoSpacing"/>
        <w:ind w:left="360"/>
        <w:rPr>
          <w:sz w:val="20"/>
        </w:rPr>
      </w:pPr>
    </w:p>
    <w:p w:rsidR="00EF0000" w:rsidRPr="00EF0000" w:rsidRDefault="00EF0000" w:rsidP="006752D6">
      <w:pPr>
        <w:pStyle w:val="NoSpacing"/>
        <w:ind w:left="360"/>
        <w:rPr>
          <w:sz w:val="20"/>
        </w:rPr>
      </w:pPr>
    </w:p>
    <w:p w:rsidR="00690500" w:rsidRPr="00EF0000" w:rsidRDefault="00690500" w:rsidP="006752D6">
      <w:pPr>
        <w:pStyle w:val="NoSpacing"/>
        <w:rPr>
          <w:sz w:val="20"/>
        </w:rPr>
      </w:pPr>
      <w:r w:rsidRPr="00EF0000">
        <w:rPr>
          <w:sz w:val="20"/>
        </w:rPr>
        <w:t>TERM</w:t>
      </w:r>
      <w:r w:rsidR="006B76B0">
        <w:rPr>
          <w:sz w:val="20"/>
        </w:rPr>
        <w:t>S</w:t>
      </w:r>
      <w:r w:rsidRPr="00EF0000">
        <w:rPr>
          <w:sz w:val="20"/>
        </w:rPr>
        <w:t xml:space="preserve"> OF EMPLOYMENT:</w:t>
      </w:r>
    </w:p>
    <w:p w:rsidR="00690500" w:rsidRPr="00EF0000" w:rsidRDefault="00E25DEA" w:rsidP="006752D6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Hourly (G10)</w:t>
      </w:r>
    </w:p>
    <w:p w:rsidR="00690500" w:rsidRPr="00EF0000" w:rsidRDefault="00690500" w:rsidP="006752D6">
      <w:pPr>
        <w:pStyle w:val="NoSpacing"/>
        <w:numPr>
          <w:ilvl w:val="0"/>
          <w:numId w:val="4"/>
        </w:numPr>
        <w:rPr>
          <w:sz w:val="20"/>
        </w:rPr>
      </w:pPr>
      <w:r w:rsidRPr="00EF0000">
        <w:rPr>
          <w:sz w:val="20"/>
        </w:rPr>
        <w:t>8 hrs. per day</w:t>
      </w:r>
    </w:p>
    <w:p w:rsidR="00690500" w:rsidRPr="00EF0000" w:rsidRDefault="00690500" w:rsidP="006752D6">
      <w:pPr>
        <w:pStyle w:val="NoSpacing"/>
        <w:numPr>
          <w:ilvl w:val="0"/>
          <w:numId w:val="4"/>
        </w:numPr>
        <w:rPr>
          <w:sz w:val="20"/>
        </w:rPr>
      </w:pPr>
      <w:r w:rsidRPr="00EF0000">
        <w:rPr>
          <w:sz w:val="20"/>
        </w:rPr>
        <w:t xml:space="preserve">40 </w:t>
      </w:r>
      <w:proofErr w:type="spellStart"/>
      <w:r w:rsidRPr="00EF0000">
        <w:rPr>
          <w:sz w:val="20"/>
        </w:rPr>
        <w:t>hrs</w:t>
      </w:r>
      <w:proofErr w:type="spellEnd"/>
      <w:r w:rsidRPr="00EF0000">
        <w:rPr>
          <w:sz w:val="20"/>
        </w:rPr>
        <w:t xml:space="preserve"> per week</w:t>
      </w:r>
    </w:p>
    <w:p w:rsidR="00690500" w:rsidRPr="00EF0000" w:rsidRDefault="00690500" w:rsidP="006752D6">
      <w:pPr>
        <w:pStyle w:val="NoSpacing"/>
        <w:numPr>
          <w:ilvl w:val="0"/>
          <w:numId w:val="4"/>
        </w:numPr>
        <w:rPr>
          <w:sz w:val="20"/>
        </w:rPr>
      </w:pPr>
      <w:r w:rsidRPr="00EF0000">
        <w:rPr>
          <w:sz w:val="20"/>
        </w:rPr>
        <w:t>246 Days</w:t>
      </w:r>
    </w:p>
    <w:p w:rsidR="00690500" w:rsidRPr="00EF0000" w:rsidRDefault="00690500" w:rsidP="006752D6">
      <w:pPr>
        <w:pStyle w:val="NoSpacing"/>
        <w:numPr>
          <w:ilvl w:val="0"/>
          <w:numId w:val="4"/>
        </w:numPr>
        <w:rPr>
          <w:sz w:val="20"/>
        </w:rPr>
      </w:pPr>
      <w:r w:rsidRPr="00EF0000">
        <w:rPr>
          <w:sz w:val="20"/>
        </w:rPr>
        <w:t>12 months</w:t>
      </w:r>
    </w:p>
    <w:p w:rsidR="00195DFA" w:rsidRPr="00346E25" w:rsidRDefault="003E701D" w:rsidP="003E701D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Board Approved</w:t>
      </w:r>
      <w:r w:rsidR="00E25DEA">
        <w:rPr>
          <w:sz w:val="20"/>
        </w:rPr>
        <w:t>:</w:t>
      </w:r>
      <w:r>
        <w:rPr>
          <w:sz w:val="20"/>
        </w:rPr>
        <w:t xml:space="preserve"> </w:t>
      </w:r>
      <w:r w:rsidR="00B42C25" w:rsidRPr="00346E25">
        <w:rPr>
          <w:sz w:val="20"/>
        </w:rPr>
        <w:t xml:space="preserve">Revised:  </w:t>
      </w:r>
    </w:p>
    <w:sectPr w:rsidR="00195DFA" w:rsidRPr="00346E25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D6" w:rsidRDefault="006752D6" w:rsidP="006752D6">
      <w:r>
        <w:separator/>
      </w:r>
    </w:p>
  </w:endnote>
  <w:endnote w:type="continuationSeparator" w:id="0">
    <w:p w:rsidR="006752D6" w:rsidRDefault="006752D6" w:rsidP="0067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0754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752D6" w:rsidRDefault="0047458C">
            <w:pPr>
              <w:pStyle w:val="Footer"/>
              <w:jc w:val="center"/>
              <w:rPr>
                <w:rFonts w:cs="Arial"/>
                <w:b/>
                <w:szCs w:val="22"/>
              </w:rPr>
            </w:pPr>
            <w:r w:rsidRPr="0047458C">
              <w:rPr>
                <w:b/>
                <w:color w:val="FF0000"/>
              </w:rPr>
              <w:t>Administrative Assistant to</w:t>
            </w:r>
            <w:r w:rsidRPr="0047458C">
              <w:rPr>
                <w:color w:val="FF0000"/>
              </w:rPr>
              <w:t xml:space="preserve"> </w:t>
            </w:r>
            <w:r w:rsidR="00681D50">
              <w:rPr>
                <w:rFonts w:cs="Arial"/>
                <w:b/>
                <w:szCs w:val="22"/>
              </w:rPr>
              <w:t>Executive Coordinator for the Superintendent</w:t>
            </w:r>
          </w:p>
          <w:p w:rsidR="006752D6" w:rsidRDefault="006752D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79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79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52D6" w:rsidRDefault="00675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D6" w:rsidRDefault="006752D6" w:rsidP="006752D6">
      <w:r>
        <w:separator/>
      </w:r>
    </w:p>
  </w:footnote>
  <w:footnote w:type="continuationSeparator" w:id="0">
    <w:p w:rsidR="006752D6" w:rsidRDefault="006752D6" w:rsidP="0067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2D6" w:rsidRPr="006752D6" w:rsidRDefault="006752D6" w:rsidP="006752D6">
    <w:pPr>
      <w:pStyle w:val="Header"/>
      <w:jc w:val="center"/>
      <w:rPr>
        <w:b/>
      </w:rPr>
    </w:pPr>
    <w:r w:rsidRPr="006752D6">
      <w:rPr>
        <w:b/>
      </w:rPr>
      <w:t>BOONE COUNTY SCHOOLS</w:t>
    </w:r>
  </w:p>
  <w:p w:rsidR="006752D6" w:rsidRDefault="006752D6" w:rsidP="006752D6">
    <w:pPr>
      <w:pStyle w:val="Header"/>
      <w:jc w:val="center"/>
    </w:pPr>
    <w:r w:rsidRPr="006752D6">
      <w:rPr>
        <w:b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F6EAA"/>
    <w:multiLevelType w:val="hybridMultilevel"/>
    <w:tmpl w:val="8AFEC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932C9F"/>
    <w:multiLevelType w:val="hybridMultilevel"/>
    <w:tmpl w:val="CB0E4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C9744A"/>
    <w:multiLevelType w:val="hybridMultilevel"/>
    <w:tmpl w:val="4EC65E52"/>
    <w:lvl w:ilvl="0" w:tplc="0D32A1E2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4410CE"/>
    <w:multiLevelType w:val="singleLevel"/>
    <w:tmpl w:val="DFDC8E3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 w15:restartNumberingAfterBreak="0">
    <w:nsid w:val="70D55EB9"/>
    <w:multiLevelType w:val="hybridMultilevel"/>
    <w:tmpl w:val="4EC65E52"/>
    <w:lvl w:ilvl="0" w:tplc="0D32A1E2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015B8B"/>
    <w:multiLevelType w:val="hybridMultilevel"/>
    <w:tmpl w:val="78028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00"/>
    <w:rsid w:val="000C7919"/>
    <w:rsid w:val="00105FF2"/>
    <w:rsid w:val="00195DFA"/>
    <w:rsid w:val="0021469B"/>
    <w:rsid w:val="00346E25"/>
    <w:rsid w:val="003E701D"/>
    <w:rsid w:val="0047458C"/>
    <w:rsid w:val="004769F9"/>
    <w:rsid w:val="006752D6"/>
    <w:rsid w:val="00681D50"/>
    <w:rsid w:val="00690500"/>
    <w:rsid w:val="006B76B0"/>
    <w:rsid w:val="0078113A"/>
    <w:rsid w:val="00B05CD6"/>
    <w:rsid w:val="00B42C25"/>
    <w:rsid w:val="00C033EC"/>
    <w:rsid w:val="00C42DF5"/>
    <w:rsid w:val="00CC2C08"/>
    <w:rsid w:val="00E25DEA"/>
    <w:rsid w:val="00E34266"/>
    <w:rsid w:val="00EF0000"/>
    <w:rsid w:val="00F43A0B"/>
    <w:rsid w:val="00F462ED"/>
    <w:rsid w:val="00F6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6230D-B283-4DD8-93B2-4F5D2697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50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0500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690500"/>
    <w:rPr>
      <w:rFonts w:ascii="Arial" w:eastAsia="Times New Roman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690500"/>
    <w:pPr>
      <w:jc w:val="center"/>
    </w:pPr>
    <w:rPr>
      <w:b/>
      <w:sz w:val="20"/>
      <w:u w:val="single"/>
    </w:rPr>
  </w:style>
  <w:style w:type="character" w:customStyle="1" w:styleId="SubtitleChar">
    <w:name w:val="Subtitle Char"/>
    <w:basedOn w:val="DefaultParagraphFont"/>
    <w:link w:val="Subtitle"/>
    <w:rsid w:val="00690500"/>
    <w:rPr>
      <w:rFonts w:ascii="Arial" w:eastAsia="Times New Roman" w:hAnsi="Arial" w:cs="Times New Roman"/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690500"/>
    <w:pPr>
      <w:ind w:left="2160" w:hanging="21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90500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690500"/>
    <w:pPr>
      <w:ind w:left="2880" w:hanging="72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90500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690500"/>
    <w:pPr>
      <w:ind w:left="2880" w:hanging="720"/>
    </w:pPr>
    <w:rPr>
      <w:color w:val="FF0000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90500"/>
    <w:rPr>
      <w:rFonts w:ascii="Arial" w:eastAsia="Times New Roman" w:hAnsi="Arial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90500"/>
    <w:pPr>
      <w:ind w:left="720"/>
    </w:pPr>
  </w:style>
  <w:style w:type="paragraph" w:styleId="NoSpacing">
    <w:name w:val="No Spacing"/>
    <w:uiPriority w:val="1"/>
    <w:qFormat/>
    <w:rsid w:val="0069050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75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D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75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2D6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Thompson, Kirby</cp:lastModifiedBy>
  <cp:revision>2</cp:revision>
  <cp:lastPrinted>2015-05-18T13:45:00Z</cp:lastPrinted>
  <dcterms:created xsi:type="dcterms:W3CDTF">2017-02-06T14:02:00Z</dcterms:created>
  <dcterms:modified xsi:type="dcterms:W3CDTF">2017-02-06T14:02:00Z</dcterms:modified>
</cp:coreProperties>
</file>