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A2" w:rsidRPr="00D02CE0" w:rsidRDefault="000E18A2" w:rsidP="00882D97">
      <w:pPr>
        <w:ind w:right="-630"/>
        <w:rPr>
          <w:szCs w:val="22"/>
        </w:rPr>
      </w:pPr>
      <w:r w:rsidRPr="00D02CE0">
        <w:rPr>
          <w:szCs w:val="22"/>
        </w:rPr>
        <w:t>TITLE:</w:t>
      </w:r>
      <w:r w:rsidRPr="00D02CE0">
        <w:rPr>
          <w:szCs w:val="22"/>
        </w:rPr>
        <w:tab/>
      </w:r>
      <w:r w:rsidR="00B94633">
        <w:rPr>
          <w:b/>
          <w:szCs w:val="22"/>
        </w:rPr>
        <w:t xml:space="preserve">Food Service </w:t>
      </w:r>
      <w:r w:rsidR="00A3296B" w:rsidRPr="00D02CE0">
        <w:rPr>
          <w:b/>
          <w:szCs w:val="22"/>
        </w:rPr>
        <w:t>Supervisor</w:t>
      </w:r>
      <w:r w:rsidR="00725846" w:rsidRPr="00D02CE0">
        <w:rPr>
          <w:b/>
          <w:szCs w:val="22"/>
        </w:rPr>
        <w:t xml:space="preserve">                    </w:t>
      </w:r>
      <w:r w:rsidR="00C40213">
        <w:rPr>
          <w:b/>
          <w:szCs w:val="22"/>
        </w:rPr>
        <w:tab/>
      </w:r>
      <w:r w:rsidR="00C40213">
        <w:rPr>
          <w:b/>
          <w:szCs w:val="22"/>
        </w:rPr>
        <w:tab/>
      </w:r>
      <w:r w:rsidR="00C40213">
        <w:rPr>
          <w:b/>
          <w:szCs w:val="22"/>
        </w:rPr>
        <w:tab/>
      </w:r>
      <w:r w:rsidR="00C40213">
        <w:rPr>
          <w:b/>
          <w:szCs w:val="22"/>
        </w:rPr>
        <w:tab/>
      </w:r>
      <w:r w:rsidR="00C40213">
        <w:rPr>
          <w:b/>
          <w:szCs w:val="22"/>
        </w:rPr>
        <w:tab/>
      </w:r>
      <w:r w:rsidR="008D0D8C" w:rsidRPr="00D02CE0">
        <w:rPr>
          <w:szCs w:val="22"/>
        </w:rPr>
        <w:t>G</w:t>
      </w:r>
      <w:r w:rsidR="003A675E" w:rsidRPr="00D02CE0">
        <w:rPr>
          <w:szCs w:val="22"/>
        </w:rPr>
        <w:t xml:space="preserve">rade </w:t>
      </w:r>
      <w:r w:rsidR="008D0D8C" w:rsidRPr="00D02CE0">
        <w:rPr>
          <w:szCs w:val="22"/>
        </w:rPr>
        <w:t>13</w:t>
      </w:r>
      <w:r w:rsidR="00D756C4" w:rsidRPr="00D02CE0">
        <w:rPr>
          <w:b/>
          <w:szCs w:val="22"/>
        </w:rPr>
        <w:t xml:space="preserve">  </w:t>
      </w:r>
      <w:r w:rsidRPr="00D02CE0">
        <w:rPr>
          <w:szCs w:val="22"/>
        </w:rPr>
        <w:tab/>
      </w:r>
    </w:p>
    <w:p w:rsidR="000E18A2" w:rsidRDefault="000E18A2">
      <w:pPr>
        <w:rPr>
          <w:sz w:val="20"/>
        </w:rPr>
      </w:pPr>
    </w:p>
    <w:p w:rsidR="000E18A2" w:rsidRDefault="000E18A2">
      <w:pPr>
        <w:rPr>
          <w:sz w:val="20"/>
        </w:rPr>
      </w:pPr>
      <w:r>
        <w:rPr>
          <w:sz w:val="20"/>
        </w:rPr>
        <w:t>QUALIFICATIONS:</w:t>
      </w:r>
      <w:r>
        <w:rPr>
          <w:sz w:val="20"/>
        </w:rPr>
        <w:tab/>
      </w:r>
    </w:p>
    <w:p w:rsidR="00BD7E19" w:rsidRPr="003A675E" w:rsidRDefault="00BD7E19" w:rsidP="006B0FC9">
      <w:pPr>
        <w:numPr>
          <w:ilvl w:val="0"/>
          <w:numId w:val="10"/>
        </w:numPr>
        <w:tabs>
          <w:tab w:val="clear" w:pos="2520"/>
        </w:tabs>
        <w:ind w:left="1080"/>
        <w:rPr>
          <w:sz w:val="20"/>
        </w:rPr>
      </w:pPr>
      <w:r w:rsidRPr="003A675E">
        <w:rPr>
          <w:sz w:val="20"/>
        </w:rPr>
        <w:t>Bachelor’s Degree in Food Administration, Dietetics, Culinary Arts or related field preferred</w:t>
      </w:r>
      <w:r w:rsidR="005D2F31" w:rsidRPr="003A675E">
        <w:rPr>
          <w:sz w:val="20"/>
        </w:rPr>
        <w:t>, or</w:t>
      </w:r>
    </w:p>
    <w:p w:rsidR="002B4BFA" w:rsidRPr="006B0FC9" w:rsidRDefault="00725846" w:rsidP="006B0FC9">
      <w:pPr>
        <w:pStyle w:val="ListParagraph"/>
        <w:numPr>
          <w:ilvl w:val="0"/>
          <w:numId w:val="10"/>
        </w:numPr>
        <w:ind w:left="1080"/>
        <w:rPr>
          <w:sz w:val="20"/>
        </w:rPr>
      </w:pPr>
      <w:r w:rsidRPr="006B0FC9">
        <w:rPr>
          <w:sz w:val="20"/>
        </w:rPr>
        <w:t>High school diploma or G.E.D. certificate or demonstrated progress toward obtaining a G.E.D</w:t>
      </w:r>
      <w:r w:rsidR="00114D97" w:rsidRPr="006B0FC9">
        <w:rPr>
          <w:sz w:val="20"/>
        </w:rPr>
        <w:t>.</w:t>
      </w:r>
      <w:r w:rsidRPr="006B0FC9">
        <w:rPr>
          <w:sz w:val="20"/>
        </w:rPr>
        <w:t xml:space="preserve"> as required by Kentucky law.</w:t>
      </w:r>
      <w:r w:rsidR="00AC0673" w:rsidRPr="006B0FC9">
        <w:rPr>
          <w:sz w:val="20"/>
        </w:rPr>
        <w:t xml:space="preserve"> </w:t>
      </w:r>
      <w:r w:rsidR="002B4BFA" w:rsidRPr="006B0FC9">
        <w:rPr>
          <w:sz w:val="20"/>
        </w:rPr>
        <w:t xml:space="preserve">Has and maintains certification/credentialing of Level </w:t>
      </w:r>
      <w:r w:rsidR="0083738B" w:rsidRPr="006B0FC9">
        <w:rPr>
          <w:sz w:val="20"/>
        </w:rPr>
        <w:t xml:space="preserve">3 </w:t>
      </w:r>
      <w:r w:rsidR="002B4BFA" w:rsidRPr="006B0FC9">
        <w:rPr>
          <w:sz w:val="20"/>
        </w:rPr>
        <w:t>or greater through School Nutrition Association or is certified RD, LD, or equivalent.</w:t>
      </w:r>
    </w:p>
    <w:p w:rsidR="000E18A2" w:rsidRDefault="000E18A2" w:rsidP="006B0FC9">
      <w:pPr>
        <w:ind w:left="1080" w:hanging="360"/>
        <w:rPr>
          <w:sz w:val="20"/>
        </w:rPr>
      </w:pPr>
    </w:p>
    <w:p w:rsidR="000E18A2" w:rsidRPr="006B0FC9" w:rsidRDefault="0083738B" w:rsidP="006B0FC9">
      <w:pPr>
        <w:pStyle w:val="ListParagraph"/>
        <w:numPr>
          <w:ilvl w:val="0"/>
          <w:numId w:val="10"/>
        </w:numPr>
        <w:ind w:left="1080"/>
        <w:rPr>
          <w:sz w:val="20"/>
        </w:rPr>
      </w:pPr>
      <w:r w:rsidRPr="006B0FC9">
        <w:rPr>
          <w:sz w:val="20"/>
        </w:rPr>
        <w:t xml:space="preserve">Two </w:t>
      </w:r>
      <w:r w:rsidR="00725846" w:rsidRPr="006B0FC9">
        <w:rPr>
          <w:sz w:val="20"/>
        </w:rPr>
        <w:t xml:space="preserve">years </w:t>
      </w:r>
      <w:r w:rsidRPr="006B0FC9">
        <w:rPr>
          <w:sz w:val="20"/>
        </w:rPr>
        <w:t xml:space="preserve">of increasing </w:t>
      </w:r>
      <w:r w:rsidR="004E1CF8" w:rsidRPr="006B0FC9">
        <w:rPr>
          <w:sz w:val="20"/>
        </w:rPr>
        <w:t>responsibility</w:t>
      </w:r>
      <w:r w:rsidRPr="006B0FC9">
        <w:rPr>
          <w:sz w:val="20"/>
        </w:rPr>
        <w:t xml:space="preserve"> in f</w:t>
      </w:r>
      <w:r w:rsidR="004E1CF8" w:rsidRPr="006B0FC9">
        <w:rPr>
          <w:sz w:val="20"/>
        </w:rPr>
        <w:t>ood service</w:t>
      </w:r>
      <w:r w:rsidR="00114D97" w:rsidRPr="006B0FC9">
        <w:rPr>
          <w:sz w:val="20"/>
        </w:rPr>
        <w:t>.</w:t>
      </w:r>
      <w:r w:rsidR="00BB2D28" w:rsidRPr="006B0FC9">
        <w:rPr>
          <w:sz w:val="20"/>
        </w:rPr>
        <w:t xml:space="preserve"> </w:t>
      </w:r>
    </w:p>
    <w:p w:rsidR="000E18A2" w:rsidRDefault="000E18A2" w:rsidP="006B0FC9">
      <w:pPr>
        <w:ind w:left="1080" w:hanging="360"/>
        <w:rPr>
          <w:sz w:val="20"/>
        </w:rPr>
      </w:pPr>
    </w:p>
    <w:p w:rsidR="000E18A2" w:rsidRPr="006B0FC9" w:rsidRDefault="00BB2D28" w:rsidP="006B0FC9">
      <w:pPr>
        <w:pStyle w:val="ListParagraph"/>
        <w:numPr>
          <w:ilvl w:val="0"/>
          <w:numId w:val="10"/>
        </w:numPr>
        <w:ind w:left="1080"/>
        <w:rPr>
          <w:sz w:val="20"/>
        </w:rPr>
      </w:pPr>
      <w:r w:rsidRPr="006B0FC9">
        <w:rPr>
          <w:sz w:val="20"/>
        </w:rPr>
        <w:t>Demonstrate</w:t>
      </w:r>
      <w:r w:rsidR="002B4BFA" w:rsidRPr="006B0FC9">
        <w:rPr>
          <w:sz w:val="20"/>
        </w:rPr>
        <w:t>d knowledge of</w:t>
      </w:r>
      <w:r w:rsidRPr="006B0FC9">
        <w:rPr>
          <w:sz w:val="20"/>
        </w:rPr>
        <w:t xml:space="preserve"> nutrient analysis</w:t>
      </w:r>
      <w:r w:rsidR="00114D97" w:rsidRPr="006B0FC9">
        <w:rPr>
          <w:sz w:val="20"/>
        </w:rPr>
        <w:t>.</w:t>
      </w:r>
    </w:p>
    <w:p w:rsidR="000E18A2" w:rsidRDefault="000E18A2" w:rsidP="006B0FC9">
      <w:pPr>
        <w:ind w:left="1080" w:hanging="360"/>
        <w:rPr>
          <w:sz w:val="20"/>
        </w:rPr>
      </w:pPr>
    </w:p>
    <w:p w:rsidR="000E18A2" w:rsidRPr="006B0FC9" w:rsidRDefault="000E18A2" w:rsidP="006B0FC9">
      <w:pPr>
        <w:pStyle w:val="ListParagraph"/>
        <w:numPr>
          <w:ilvl w:val="0"/>
          <w:numId w:val="10"/>
        </w:numPr>
        <w:ind w:left="1080"/>
        <w:rPr>
          <w:sz w:val="20"/>
        </w:rPr>
      </w:pPr>
      <w:r w:rsidRPr="006B0FC9">
        <w:rPr>
          <w:sz w:val="20"/>
        </w:rPr>
        <w:t>Has the ability to read and follow written directions</w:t>
      </w:r>
      <w:r w:rsidR="00114D97" w:rsidRPr="006B0FC9">
        <w:rPr>
          <w:sz w:val="20"/>
        </w:rPr>
        <w:t>.</w:t>
      </w:r>
    </w:p>
    <w:p w:rsidR="000E18A2" w:rsidRDefault="000E18A2" w:rsidP="006B0FC9">
      <w:pPr>
        <w:ind w:left="1080" w:hanging="360"/>
        <w:rPr>
          <w:sz w:val="20"/>
        </w:rPr>
      </w:pPr>
    </w:p>
    <w:p w:rsidR="000E18A2" w:rsidRPr="006B0FC9" w:rsidRDefault="000E18A2" w:rsidP="006B0FC9">
      <w:pPr>
        <w:pStyle w:val="ListParagraph"/>
        <w:numPr>
          <w:ilvl w:val="0"/>
          <w:numId w:val="10"/>
        </w:numPr>
        <w:ind w:left="1080"/>
        <w:rPr>
          <w:sz w:val="20"/>
        </w:rPr>
      </w:pPr>
      <w:r w:rsidRPr="006B0FC9">
        <w:rPr>
          <w:sz w:val="20"/>
        </w:rPr>
        <w:t>Has experience handling confidential information</w:t>
      </w:r>
      <w:r w:rsidR="00114D97" w:rsidRPr="006B0FC9">
        <w:rPr>
          <w:sz w:val="20"/>
        </w:rPr>
        <w:t>.</w:t>
      </w:r>
    </w:p>
    <w:p w:rsidR="00A3296B" w:rsidRDefault="00A3296B" w:rsidP="006B0FC9">
      <w:pPr>
        <w:pStyle w:val="ListParagraph"/>
        <w:ind w:left="1080" w:hanging="360"/>
        <w:rPr>
          <w:sz w:val="20"/>
        </w:rPr>
      </w:pPr>
    </w:p>
    <w:p w:rsidR="000E18A2" w:rsidRPr="006B0FC9" w:rsidRDefault="00A3296B" w:rsidP="006B0FC9">
      <w:pPr>
        <w:pStyle w:val="ListParagraph"/>
        <w:numPr>
          <w:ilvl w:val="0"/>
          <w:numId w:val="10"/>
        </w:numPr>
        <w:ind w:left="1080"/>
        <w:rPr>
          <w:sz w:val="20"/>
        </w:rPr>
      </w:pPr>
      <w:r w:rsidRPr="006B0FC9">
        <w:rPr>
          <w:sz w:val="20"/>
        </w:rPr>
        <w:t>Has confident knowledge of USDA Child Nutrition programs and regulations.</w:t>
      </w:r>
    </w:p>
    <w:p w:rsidR="000E18A2" w:rsidRDefault="000E18A2" w:rsidP="006B0FC9">
      <w:pPr>
        <w:ind w:left="1080" w:hanging="360"/>
        <w:rPr>
          <w:sz w:val="20"/>
        </w:rPr>
      </w:pPr>
    </w:p>
    <w:p w:rsidR="000E18A2" w:rsidRPr="006B0FC9" w:rsidRDefault="000E18A2" w:rsidP="006B0FC9">
      <w:pPr>
        <w:pStyle w:val="ListParagraph"/>
        <w:numPr>
          <w:ilvl w:val="0"/>
          <w:numId w:val="10"/>
        </w:numPr>
        <w:ind w:left="1080"/>
        <w:rPr>
          <w:sz w:val="20"/>
        </w:rPr>
      </w:pPr>
      <w:r w:rsidRPr="006B0FC9">
        <w:rPr>
          <w:sz w:val="20"/>
        </w:rPr>
        <w:t>Has demonstrated the ability or potential to communicate and wo</w:t>
      </w:r>
      <w:r w:rsidR="00C86BC0" w:rsidRPr="006B0FC9">
        <w:rPr>
          <w:sz w:val="20"/>
        </w:rPr>
        <w:t>rk effectively with students,</w:t>
      </w:r>
      <w:r w:rsidRPr="006B0FC9">
        <w:rPr>
          <w:sz w:val="20"/>
        </w:rPr>
        <w:t xml:space="preserve"> staff</w:t>
      </w:r>
      <w:r w:rsidR="00C86BC0" w:rsidRPr="006B0FC9">
        <w:rPr>
          <w:sz w:val="20"/>
        </w:rPr>
        <w:t>,</w:t>
      </w:r>
      <w:r w:rsidR="007719CD" w:rsidRPr="006B0FC9">
        <w:rPr>
          <w:sz w:val="20"/>
        </w:rPr>
        <w:t xml:space="preserve"> and community</w:t>
      </w:r>
      <w:r w:rsidR="00114D97" w:rsidRPr="006B0FC9">
        <w:rPr>
          <w:sz w:val="20"/>
        </w:rPr>
        <w:t>.</w:t>
      </w:r>
    </w:p>
    <w:p w:rsidR="000E18A2" w:rsidRDefault="000E18A2" w:rsidP="006B0FC9">
      <w:pPr>
        <w:rPr>
          <w:sz w:val="20"/>
        </w:rPr>
      </w:pPr>
    </w:p>
    <w:p w:rsidR="000E18A2" w:rsidRDefault="006B0FC9">
      <w:pPr>
        <w:rPr>
          <w:sz w:val="20"/>
        </w:rPr>
      </w:pPr>
      <w:r>
        <w:rPr>
          <w:sz w:val="20"/>
        </w:rPr>
        <w:t>REPORTS TO:</w:t>
      </w:r>
      <w:r>
        <w:rPr>
          <w:sz w:val="20"/>
        </w:rPr>
        <w:tab/>
      </w:r>
      <w:r w:rsidR="00065BF5">
        <w:rPr>
          <w:sz w:val="20"/>
        </w:rPr>
        <w:t xml:space="preserve">Director </w:t>
      </w:r>
      <w:r w:rsidR="007719CD">
        <w:rPr>
          <w:sz w:val="20"/>
        </w:rPr>
        <w:t>of Food Services</w:t>
      </w:r>
    </w:p>
    <w:p w:rsidR="000E18A2" w:rsidRDefault="000E18A2">
      <w:pPr>
        <w:rPr>
          <w:sz w:val="20"/>
        </w:rPr>
      </w:pPr>
    </w:p>
    <w:p w:rsidR="000E18A2" w:rsidRDefault="006B0FC9" w:rsidP="006B0FC9">
      <w:pPr>
        <w:rPr>
          <w:sz w:val="20"/>
        </w:rPr>
      </w:pPr>
      <w:r>
        <w:rPr>
          <w:sz w:val="20"/>
        </w:rPr>
        <w:t xml:space="preserve">JOB GOAL: </w:t>
      </w:r>
      <w:r w:rsidR="00A3296B">
        <w:rPr>
          <w:sz w:val="20"/>
        </w:rPr>
        <w:t>Provide direct supervision of the</w:t>
      </w:r>
      <w:r w:rsidR="00065BF5">
        <w:rPr>
          <w:sz w:val="20"/>
        </w:rPr>
        <w:t xml:space="preserve"> cafeteria managers to insure </w:t>
      </w:r>
      <w:r w:rsidR="00151C08">
        <w:rPr>
          <w:sz w:val="20"/>
        </w:rPr>
        <w:t>compliance with</w:t>
      </w:r>
      <w:r w:rsidR="00065BF5">
        <w:rPr>
          <w:sz w:val="20"/>
        </w:rPr>
        <w:t xml:space="preserve"> all records, policies, regulations, services, </w:t>
      </w:r>
      <w:r w:rsidR="003A675E">
        <w:rPr>
          <w:sz w:val="20"/>
        </w:rPr>
        <w:t>and health</w:t>
      </w:r>
      <w:r w:rsidR="00065BF5">
        <w:rPr>
          <w:sz w:val="20"/>
        </w:rPr>
        <w:t xml:space="preserve"> and safety procedures for </w:t>
      </w:r>
      <w:r w:rsidR="00A3296B">
        <w:rPr>
          <w:sz w:val="20"/>
        </w:rPr>
        <w:t xml:space="preserve">school food service operations </w:t>
      </w:r>
      <w:r w:rsidR="00151C08">
        <w:rPr>
          <w:sz w:val="20"/>
        </w:rPr>
        <w:t xml:space="preserve">under the authority of the Boone County Board of Education. </w:t>
      </w:r>
      <w:r w:rsidR="00065BF5">
        <w:rPr>
          <w:sz w:val="20"/>
        </w:rPr>
        <w:t xml:space="preserve"> </w:t>
      </w:r>
    </w:p>
    <w:p w:rsidR="000E18A2" w:rsidRDefault="000E18A2">
      <w:pPr>
        <w:ind w:left="2160" w:hanging="2160"/>
        <w:rPr>
          <w:sz w:val="20"/>
        </w:rPr>
      </w:pPr>
    </w:p>
    <w:p w:rsidR="000E18A2" w:rsidRDefault="000E18A2">
      <w:pPr>
        <w:ind w:left="2160" w:hanging="2160"/>
        <w:rPr>
          <w:sz w:val="20"/>
        </w:rPr>
      </w:pPr>
      <w:r>
        <w:rPr>
          <w:sz w:val="20"/>
        </w:rPr>
        <w:t>PERFORMANCE</w:t>
      </w:r>
    </w:p>
    <w:p w:rsidR="006B0FC9" w:rsidRDefault="000E18A2" w:rsidP="00151C08">
      <w:pPr>
        <w:ind w:left="2160" w:hanging="2160"/>
        <w:rPr>
          <w:sz w:val="20"/>
        </w:rPr>
      </w:pPr>
      <w:r>
        <w:rPr>
          <w:sz w:val="20"/>
        </w:rPr>
        <w:t>RESPONSIBILITIES:</w:t>
      </w:r>
      <w:r>
        <w:rPr>
          <w:sz w:val="20"/>
        </w:rPr>
        <w:tab/>
      </w:r>
    </w:p>
    <w:p w:rsidR="000E18A2" w:rsidRDefault="002B4BFA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t>Supervises</w:t>
      </w:r>
      <w:r w:rsidR="00151C08" w:rsidRPr="00B62C08">
        <w:rPr>
          <w:sz w:val="20"/>
        </w:rPr>
        <w:t xml:space="preserve"> school cafeterias to assur</w:t>
      </w:r>
      <w:r w:rsidR="006B0FC9" w:rsidRPr="00B62C08">
        <w:rPr>
          <w:sz w:val="20"/>
        </w:rPr>
        <w:t xml:space="preserve">e the proper implementation of </w:t>
      </w:r>
      <w:r w:rsidR="00151C08" w:rsidRPr="00B62C08">
        <w:rPr>
          <w:sz w:val="20"/>
        </w:rPr>
        <w:t>county, state and federal guidelines governing quality food service</w:t>
      </w:r>
      <w:r w:rsidR="00114D97" w:rsidRPr="00B62C08">
        <w:rPr>
          <w:sz w:val="20"/>
        </w:rPr>
        <w:t>.</w:t>
      </w:r>
      <w:r w:rsidR="00151C08" w:rsidRPr="00B62C08">
        <w:rPr>
          <w:sz w:val="20"/>
        </w:rPr>
        <w:t xml:space="preserve"> </w:t>
      </w:r>
    </w:p>
    <w:p w:rsidR="00B62C08" w:rsidRPr="00B62C08" w:rsidRDefault="00B62C08" w:rsidP="00B62C08">
      <w:pPr>
        <w:pStyle w:val="ListParagraph"/>
        <w:rPr>
          <w:sz w:val="20"/>
        </w:rPr>
      </w:pPr>
    </w:p>
    <w:p w:rsidR="006B0FC9" w:rsidRDefault="00151C08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t>Audits cafeterias for proper record keeping and adherence to policies, regulations, services, HACCP, health, safety and sanitation</w:t>
      </w:r>
      <w:r w:rsidR="003C14C6" w:rsidRPr="00B62C08">
        <w:rPr>
          <w:sz w:val="20"/>
        </w:rPr>
        <w:t xml:space="preserve"> compliance</w:t>
      </w:r>
      <w:r w:rsidR="00114D97" w:rsidRPr="00B62C08">
        <w:rPr>
          <w:sz w:val="20"/>
        </w:rPr>
        <w:t>.</w:t>
      </w:r>
    </w:p>
    <w:p w:rsidR="00B62C08" w:rsidRPr="00B62C08" w:rsidRDefault="00B62C08" w:rsidP="00B62C08">
      <w:pPr>
        <w:pStyle w:val="ListParagraph"/>
        <w:rPr>
          <w:sz w:val="20"/>
        </w:rPr>
      </w:pPr>
    </w:p>
    <w:p w:rsidR="000E18A2" w:rsidRPr="00B62C08" w:rsidRDefault="003C14C6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t>Reviews cafeteria menu planning and service procedures</w:t>
      </w:r>
      <w:r w:rsidR="00114D97" w:rsidRPr="00B62C08">
        <w:rPr>
          <w:sz w:val="20"/>
        </w:rPr>
        <w:t>.</w:t>
      </w:r>
    </w:p>
    <w:p w:rsidR="00B62C08" w:rsidRDefault="00B62C08" w:rsidP="00B62C08">
      <w:pPr>
        <w:pStyle w:val="ListParagraph"/>
        <w:rPr>
          <w:sz w:val="20"/>
        </w:rPr>
      </w:pPr>
    </w:p>
    <w:p w:rsidR="000E18A2" w:rsidRPr="00B62C08" w:rsidRDefault="006B0FC9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t>Supervises</w:t>
      </w:r>
      <w:r w:rsidR="002B4BFA" w:rsidRPr="00B62C08">
        <w:rPr>
          <w:sz w:val="20"/>
        </w:rPr>
        <w:t xml:space="preserve"> and evaluates</w:t>
      </w:r>
      <w:r w:rsidR="003C14C6" w:rsidRPr="00B62C08">
        <w:rPr>
          <w:sz w:val="20"/>
        </w:rPr>
        <w:t xml:space="preserve"> cafeteria managers</w:t>
      </w:r>
      <w:r w:rsidR="00114D97" w:rsidRPr="00B62C08">
        <w:rPr>
          <w:sz w:val="20"/>
        </w:rPr>
        <w:t>.</w:t>
      </w:r>
    </w:p>
    <w:p w:rsidR="00B62C08" w:rsidRDefault="00B62C08" w:rsidP="00B62C08">
      <w:pPr>
        <w:pStyle w:val="ListParagraph"/>
        <w:rPr>
          <w:sz w:val="20"/>
        </w:rPr>
      </w:pPr>
    </w:p>
    <w:p w:rsidR="000E18A2" w:rsidRPr="00B62C08" w:rsidRDefault="003C14C6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t>Audits inventories of food, equipment and operating supplies</w:t>
      </w:r>
      <w:r w:rsidR="00114D97" w:rsidRPr="00B62C08">
        <w:rPr>
          <w:sz w:val="20"/>
        </w:rPr>
        <w:t>.</w:t>
      </w:r>
      <w:r w:rsidR="0060462A" w:rsidRPr="00B62C08">
        <w:rPr>
          <w:sz w:val="20"/>
        </w:rPr>
        <w:t xml:space="preserve"> </w:t>
      </w:r>
    </w:p>
    <w:p w:rsidR="00B62C08" w:rsidRDefault="00B62C08" w:rsidP="00B62C08">
      <w:pPr>
        <w:pStyle w:val="ListParagraph"/>
        <w:rPr>
          <w:sz w:val="20"/>
        </w:rPr>
      </w:pPr>
    </w:p>
    <w:p w:rsidR="000E18A2" w:rsidRPr="00B62C08" w:rsidRDefault="003C14C6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t>Conducts audits of financial records and o</w:t>
      </w:r>
      <w:r w:rsidR="006B0FC9" w:rsidRPr="00B62C08">
        <w:rPr>
          <w:sz w:val="20"/>
        </w:rPr>
        <w:t xml:space="preserve">verall management of cafeteria </w:t>
      </w:r>
      <w:r w:rsidRPr="00B62C08">
        <w:rPr>
          <w:sz w:val="20"/>
        </w:rPr>
        <w:t>funds</w:t>
      </w:r>
      <w:r w:rsidR="00114D97" w:rsidRPr="00B62C08">
        <w:rPr>
          <w:sz w:val="20"/>
        </w:rPr>
        <w:t>.</w:t>
      </w:r>
    </w:p>
    <w:p w:rsidR="00B62C08" w:rsidRDefault="00B62C08" w:rsidP="00B62C08">
      <w:pPr>
        <w:pStyle w:val="ListParagraph"/>
        <w:rPr>
          <w:sz w:val="20"/>
        </w:rPr>
      </w:pPr>
    </w:p>
    <w:p w:rsidR="000E18A2" w:rsidRPr="00B62C08" w:rsidRDefault="002B4BFA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t>Conducts/Assists with</w:t>
      </w:r>
      <w:r w:rsidR="003C14C6" w:rsidRPr="00B62C08">
        <w:rPr>
          <w:sz w:val="20"/>
        </w:rPr>
        <w:t xml:space="preserve"> interviews of applicants for food service employment</w:t>
      </w:r>
      <w:r w:rsidR="00114D97" w:rsidRPr="00B62C08">
        <w:rPr>
          <w:sz w:val="20"/>
        </w:rPr>
        <w:t>.</w:t>
      </w:r>
    </w:p>
    <w:p w:rsidR="00B62C08" w:rsidRDefault="00B62C08" w:rsidP="00B62C08">
      <w:pPr>
        <w:pStyle w:val="ListParagraph"/>
        <w:rPr>
          <w:sz w:val="20"/>
        </w:rPr>
      </w:pPr>
    </w:p>
    <w:p w:rsidR="000E18A2" w:rsidRPr="00B62C08" w:rsidRDefault="003C14C6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t xml:space="preserve">Assists with in-service activities, development of menu planning </w:t>
      </w:r>
      <w:r w:rsidRPr="00B62C08">
        <w:rPr>
          <w:sz w:val="20"/>
        </w:rPr>
        <w:tab/>
        <w:t>guidelines, preparati</w:t>
      </w:r>
      <w:r w:rsidR="006B0FC9" w:rsidRPr="00B62C08">
        <w:rPr>
          <w:sz w:val="20"/>
        </w:rPr>
        <w:t xml:space="preserve">on </w:t>
      </w:r>
      <w:r w:rsidRPr="00B62C08">
        <w:rPr>
          <w:sz w:val="20"/>
        </w:rPr>
        <w:t xml:space="preserve">standards and serving standards guidelines as </w:t>
      </w:r>
      <w:r w:rsidRPr="00B62C08">
        <w:rPr>
          <w:sz w:val="20"/>
        </w:rPr>
        <w:tab/>
        <w:t xml:space="preserve">well as food product development and evaluation. </w:t>
      </w:r>
    </w:p>
    <w:p w:rsidR="00B62C08" w:rsidRDefault="00B62C08" w:rsidP="00B62C08">
      <w:pPr>
        <w:pStyle w:val="ListParagraph"/>
        <w:rPr>
          <w:sz w:val="20"/>
        </w:rPr>
      </w:pPr>
    </w:p>
    <w:p w:rsidR="00725846" w:rsidRPr="00B62C08" w:rsidRDefault="003C14C6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t>Works with principals</w:t>
      </w:r>
      <w:r w:rsidR="002B4BFA" w:rsidRPr="00B62C08">
        <w:rPr>
          <w:sz w:val="20"/>
        </w:rPr>
        <w:t xml:space="preserve"> and school admin</w:t>
      </w:r>
      <w:r w:rsidR="00A3296B" w:rsidRPr="00B62C08">
        <w:rPr>
          <w:sz w:val="20"/>
        </w:rPr>
        <w:t>i</w:t>
      </w:r>
      <w:r w:rsidR="002B4BFA" w:rsidRPr="00B62C08">
        <w:rPr>
          <w:sz w:val="20"/>
        </w:rPr>
        <w:t>strators</w:t>
      </w:r>
      <w:r w:rsidRPr="00B62C08">
        <w:rPr>
          <w:sz w:val="20"/>
        </w:rPr>
        <w:t xml:space="preserve"> in developing and maintaining</w:t>
      </w:r>
      <w:r w:rsidR="00B902BE" w:rsidRPr="00B62C08">
        <w:rPr>
          <w:sz w:val="20"/>
        </w:rPr>
        <w:t xml:space="preserve"> a compliant Child Nutrition Program in assigned schools</w:t>
      </w:r>
      <w:r w:rsidR="00114D97" w:rsidRPr="00B62C08">
        <w:rPr>
          <w:sz w:val="20"/>
        </w:rPr>
        <w:t>.</w:t>
      </w:r>
    </w:p>
    <w:p w:rsidR="00B62C08" w:rsidRDefault="00B62C08" w:rsidP="00B62C08">
      <w:pPr>
        <w:pStyle w:val="ListParagraph"/>
        <w:rPr>
          <w:sz w:val="20"/>
        </w:rPr>
      </w:pPr>
    </w:p>
    <w:p w:rsidR="000E18A2" w:rsidRPr="00B62C08" w:rsidRDefault="003F0D13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lastRenderedPageBreak/>
        <w:t>Assists in the preparation and dissemination of formal communication from the Office of Food Service to cafeteria managers, principals and other administrative staff</w:t>
      </w:r>
      <w:r w:rsidR="00114D97" w:rsidRPr="00B62C08">
        <w:rPr>
          <w:sz w:val="20"/>
        </w:rPr>
        <w:t>.</w:t>
      </w:r>
      <w:r w:rsidR="0000085E" w:rsidRPr="00B62C08">
        <w:rPr>
          <w:sz w:val="20"/>
        </w:rPr>
        <w:t xml:space="preserve"> </w:t>
      </w:r>
    </w:p>
    <w:p w:rsidR="00576F6B" w:rsidRPr="00B62C08" w:rsidRDefault="003F0D13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t>Attends required staff and professional meetings</w:t>
      </w:r>
      <w:r w:rsidR="00114D97" w:rsidRPr="00B62C08">
        <w:rPr>
          <w:sz w:val="20"/>
        </w:rPr>
        <w:t>.</w:t>
      </w:r>
    </w:p>
    <w:p w:rsidR="00B62C08" w:rsidRDefault="00B62C08" w:rsidP="00B62C08">
      <w:pPr>
        <w:pStyle w:val="ListParagraph"/>
        <w:rPr>
          <w:sz w:val="20"/>
        </w:rPr>
      </w:pPr>
    </w:p>
    <w:p w:rsidR="003F0D13" w:rsidRPr="00B62C08" w:rsidRDefault="002B4BFA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t>Conducts the</w:t>
      </w:r>
      <w:r w:rsidR="003F0D13" w:rsidRPr="00B62C08">
        <w:rPr>
          <w:sz w:val="20"/>
        </w:rPr>
        <w:t xml:space="preserve"> training of new cafeteria </w:t>
      </w:r>
      <w:r w:rsidR="00B62C08" w:rsidRPr="00B62C08">
        <w:rPr>
          <w:sz w:val="20"/>
        </w:rPr>
        <w:t xml:space="preserve">managers in all aspects of the </w:t>
      </w:r>
      <w:r w:rsidR="003F0D13" w:rsidRPr="00B62C08">
        <w:rPr>
          <w:sz w:val="20"/>
        </w:rPr>
        <w:t>Child Nutrition Program</w:t>
      </w:r>
      <w:r w:rsidR="00114D97" w:rsidRPr="00B62C08">
        <w:rPr>
          <w:sz w:val="20"/>
        </w:rPr>
        <w:t>.</w:t>
      </w:r>
    </w:p>
    <w:p w:rsidR="00B62C08" w:rsidRDefault="00B62C08" w:rsidP="00B62C08">
      <w:pPr>
        <w:pStyle w:val="ListParagraph"/>
        <w:rPr>
          <w:sz w:val="20"/>
        </w:rPr>
      </w:pPr>
    </w:p>
    <w:p w:rsidR="003F0D13" w:rsidRPr="00B62C08" w:rsidRDefault="00A3296B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t>Conducts/</w:t>
      </w:r>
      <w:r w:rsidR="003F0D13" w:rsidRPr="00B62C08">
        <w:rPr>
          <w:sz w:val="20"/>
        </w:rPr>
        <w:t xml:space="preserve">Assists in the monthly evaluation of </w:t>
      </w:r>
      <w:r w:rsidRPr="00B62C08">
        <w:rPr>
          <w:sz w:val="20"/>
        </w:rPr>
        <w:t>operations</w:t>
      </w:r>
      <w:r w:rsidR="00B62C08" w:rsidRPr="00B62C08">
        <w:rPr>
          <w:sz w:val="20"/>
        </w:rPr>
        <w:t xml:space="preserve"> for assigned </w:t>
      </w:r>
      <w:r w:rsidR="003F0D13" w:rsidRPr="00B62C08">
        <w:rPr>
          <w:sz w:val="20"/>
        </w:rPr>
        <w:t>cafeterias; advises cafeteria manager</w:t>
      </w:r>
      <w:r w:rsidR="00B62C08">
        <w:rPr>
          <w:sz w:val="20"/>
        </w:rPr>
        <w:t xml:space="preserve">s on ways to improve financial </w:t>
      </w:r>
      <w:r w:rsidR="003F0D13" w:rsidRPr="00B62C08">
        <w:rPr>
          <w:sz w:val="20"/>
        </w:rPr>
        <w:t>positions</w:t>
      </w:r>
      <w:r w:rsidR="00114D97" w:rsidRPr="00B62C08">
        <w:rPr>
          <w:sz w:val="20"/>
        </w:rPr>
        <w:t>.</w:t>
      </w:r>
    </w:p>
    <w:p w:rsidR="00B62C08" w:rsidRDefault="00B62C08" w:rsidP="00B62C08">
      <w:pPr>
        <w:pStyle w:val="ListParagraph"/>
        <w:rPr>
          <w:sz w:val="20"/>
        </w:rPr>
      </w:pPr>
    </w:p>
    <w:p w:rsidR="003F0D13" w:rsidRPr="00B62C08" w:rsidRDefault="003F0D13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t>Advises cafeteria managers regarding personnel policies and procedures</w:t>
      </w:r>
      <w:r w:rsidR="00114D97" w:rsidRPr="00B62C08">
        <w:rPr>
          <w:sz w:val="20"/>
        </w:rPr>
        <w:t>.</w:t>
      </w:r>
    </w:p>
    <w:p w:rsidR="00B62C08" w:rsidRDefault="00B62C08" w:rsidP="00B62C08">
      <w:pPr>
        <w:pStyle w:val="ListParagraph"/>
        <w:rPr>
          <w:sz w:val="20"/>
        </w:rPr>
      </w:pPr>
    </w:p>
    <w:p w:rsidR="00076BB6" w:rsidRPr="00B62C08" w:rsidRDefault="003F0D13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t xml:space="preserve">Assists in the evaluation of </w:t>
      </w:r>
      <w:r w:rsidR="00076BB6" w:rsidRPr="00B62C08">
        <w:rPr>
          <w:sz w:val="20"/>
        </w:rPr>
        <w:t xml:space="preserve">cafeteria </w:t>
      </w:r>
      <w:r w:rsidRPr="00B62C08">
        <w:rPr>
          <w:sz w:val="20"/>
        </w:rPr>
        <w:t xml:space="preserve">food items, </w:t>
      </w:r>
      <w:r w:rsidR="00076BB6" w:rsidRPr="00B62C08">
        <w:rPr>
          <w:sz w:val="20"/>
        </w:rPr>
        <w:t>equipment</w:t>
      </w:r>
      <w:r w:rsidRPr="00B62C08">
        <w:rPr>
          <w:sz w:val="20"/>
        </w:rPr>
        <w:t xml:space="preserve"> and operating supplies</w:t>
      </w:r>
      <w:r w:rsidR="00114D97" w:rsidRPr="00B62C08">
        <w:rPr>
          <w:sz w:val="20"/>
        </w:rPr>
        <w:t>.</w:t>
      </w:r>
    </w:p>
    <w:p w:rsidR="00B62C08" w:rsidRDefault="00B62C08" w:rsidP="00B62C08">
      <w:pPr>
        <w:pStyle w:val="ListParagraph"/>
        <w:rPr>
          <w:sz w:val="20"/>
        </w:rPr>
      </w:pPr>
    </w:p>
    <w:p w:rsidR="00076BB6" w:rsidRPr="00B62C08" w:rsidRDefault="002B4BFA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t>Supervises/</w:t>
      </w:r>
      <w:r w:rsidR="00076BB6" w:rsidRPr="00B62C08">
        <w:rPr>
          <w:sz w:val="20"/>
        </w:rPr>
        <w:t xml:space="preserve">Assists in all programs conducted by the food service </w:t>
      </w:r>
      <w:r w:rsidRPr="00B62C08">
        <w:rPr>
          <w:sz w:val="20"/>
        </w:rPr>
        <w:t xml:space="preserve">program including </w:t>
      </w:r>
      <w:r w:rsidR="008C107A" w:rsidRPr="00B62C08">
        <w:rPr>
          <w:sz w:val="20"/>
        </w:rPr>
        <w:t>National School Lunch Program, Nat</w:t>
      </w:r>
      <w:r w:rsidR="00B62C08" w:rsidRPr="00B62C08">
        <w:rPr>
          <w:sz w:val="20"/>
        </w:rPr>
        <w:t xml:space="preserve">ional Breakfast Program, after </w:t>
      </w:r>
      <w:r w:rsidR="008C107A" w:rsidRPr="00B62C08">
        <w:rPr>
          <w:sz w:val="20"/>
        </w:rPr>
        <w:t xml:space="preserve">school snack program, </w:t>
      </w:r>
      <w:r w:rsidR="00076BB6" w:rsidRPr="00B62C08">
        <w:rPr>
          <w:sz w:val="20"/>
        </w:rPr>
        <w:t>summer feeding</w:t>
      </w:r>
      <w:r w:rsidR="008C107A" w:rsidRPr="00B62C08">
        <w:rPr>
          <w:sz w:val="20"/>
        </w:rPr>
        <w:t xml:space="preserve"> program</w:t>
      </w:r>
      <w:r w:rsidR="00076BB6" w:rsidRPr="00B62C08">
        <w:rPr>
          <w:sz w:val="20"/>
        </w:rPr>
        <w:t>, wellness programs and marketing promotions</w:t>
      </w:r>
      <w:r w:rsidR="00114D97" w:rsidRPr="00B62C08">
        <w:rPr>
          <w:sz w:val="20"/>
        </w:rPr>
        <w:t>.</w:t>
      </w:r>
    </w:p>
    <w:p w:rsidR="00B62C08" w:rsidRDefault="00B62C08" w:rsidP="00B62C08">
      <w:pPr>
        <w:pStyle w:val="ListParagraph"/>
        <w:rPr>
          <w:sz w:val="20"/>
        </w:rPr>
      </w:pPr>
    </w:p>
    <w:p w:rsidR="00576F6B" w:rsidRPr="00B62C08" w:rsidRDefault="00576F6B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t>Conducts/Assists in monthly manager’s meetings.</w:t>
      </w:r>
    </w:p>
    <w:p w:rsidR="00B62C08" w:rsidRDefault="00B62C08" w:rsidP="00B62C08">
      <w:pPr>
        <w:pStyle w:val="ListParagraph"/>
        <w:rPr>
          <w:sz w:val="20"/>
        </w:rPr>
      </w:pPr>
    </w:p>
    <w:p w:rsidR="00076BB6" w:rsidRPr="00B62C08" w:rsidRDefault="00076BB6" w:rsidP="00B62C08">
      <w:pPr>
        <w:pStyle w:val="ListParagraph"/>
        <w:numPr>
          <w:ilvl w:val="0"/>
          <w:numId w:val="11"/>
        </w:numPr>
        <w:rPr>
          <w:sz w:val="20"/>
        </w:rPr>
      </w:pPr>
      <w:r w:rsidRPr="00B62C08">
        <w:rPr>
          <w:sz w:val="20"/>
        </w:rPr>
        <w:t>Perform other duties consistent with the</w:t>
      </w:r>
      <w:r w:rsidR="00B62C08">
        <w:rPr>
          <w:sz w:val="20"/>
        </w:rPr>
        <w:t xml:space="preserve"> position as assigned by the </w:t>
      </w:r>
      <w:r w:rsidRPr="00B62C08">
        <w:rPr>
          <w:sz w:val="20"/>
        </w:rPr>
        <w:t xml:space="preserve">Director </w:t>
      </w:r>
      <w:r w:rsidR="00114D97" w:rsidRPr="00B62C08">
        <w:rPr>
          <w:sz w:val="20"/>
        </w:rPr>
        <w:t xml:space="preserve">of Food Services </w:t>
      </w:r>
      <w:r w:rsidRPr="00B62C08">
        <w:rPr>
          <w:sz w:val="20"/>
        </w:rPr>
        <w:t>or designee</w:t>
      </w:r>
      <w:r w:rsidR="00114D97" w:rsidRPr="00B62C08">
        <w:rPr>
          <w:sz w:val="20"/>
        </w:rPr>
        <w:t>.</w:t>
      </w:r>
    </w:p>
    <w:p w:rsidR="003F0D13" w:rsidRDefault="003F0D13" w:rsidP="006B0FC9">
      <w:pPr>
        <w:rPr>
          <w:sz w:val="20"/>
        </w:rPr>
      </w:pPr>
      <w:r>
        <w:rPr>
          <w:sz w:val="20"/>
        </w:rPr>
        <w:t xml:space="preserve"> </w:t>
      </w:r>
    </w:p>
    <w:p w:rsidR="000E18A2" w:rsidRDefault="000E18A2" w:rsidP="006B0FC9">
      <w:pPr>
        <w:rPr>
          <w:sz w:val="20"/>
        </w:rPr>
      </w:pPr>
    </w:p>
    <w:p w:rsidR="000E18A2" w:rsidRDefault="000E18A2" w:rsidP="006B0FC9">
      <w:pPr>
        <w:rPr>
          <w:sz w:val="20"/>
        </w:rPr>
      </w:pPr>
      <w:r>
        <w:rPr>
          <w:sz w:val="20"/>
        </w:rPr>
        <w:t>*Essential functions of position</w:t>
      </w:r>
    </w:p>
    <w:p w:rsidR="000E18A2" w:rsidRDefault="000E18A2">
      <w:pPr>
        <w:rPr>
          <w:sz w:val="20"/>
        </w:rPr>
      </w:pPr>
    </w:p>
    <w:p w:rsidR="000E18A2" w:rsidRDefault="000E18A2">
      <w:pPr>
        <w:rPr>
          <w:sz w:val="20"/>
        </w:rPr>
      </w:pPr>
      <w:r>
        <w:rPr>
          <w:sz w:val="20"/>
        </w:rPr>
        <w:t>TERMS OF</w:t>
      </w:r>
    </w:p>
    <w:p w:rsidR="007206E4" w:rsidRDefault="007206E4" w:rsidP="007206E4">
      <w:pPr>
        <w:rPr>
          <w:sz w:val="20"/>
        </w:rPr>
      </w:pPr>
      <w:r>
        <w:rPr>
          <w:sz w:val="20"/>
        </w:rPr>
        <w:t>EMPLOYMENT:</w:t>
      </w:r>
      <w:r w:rsidR="00114D97">
        <w:rPr>
          <w:sz w:val="20"/>
        </w:rPr>
        <w:t xml:space="preserve"> </w:t>
      </w:r>
      <w:r w:rsidR="00725846">
        <w:rPr>
          <w:sz w:val="20"/>
        </w:rPr>
        <w:tab/>
        <w:t xml:space="preserve">  </w:t>
      </w:r>
      <w:r w:rsidR="000E18A2">
        <w:rPr>
          <w:sz w:val="20"/>
          <w:u w:val="single"/>
        </w:rPr>
        <w:t>Hours</w:t>
      </w:r>
      <w:r w:rsidR="002E4D6E">
        <w:rPr>
          <w:sz w:val="20"/>
        </w:rPr>
        <w:t xml:space="preserve">   </w:t>
      </w:r>
      <w:r w:rsidR="00725846">
        <w:rPr>
          <w:sz w:val="20"/>
        </w:rPr>
        <w:t xml:space="preserve">  </w:t>
      </w:r>
      <w:r w:rsidR="002E4D6E">
        <w:rPr>
          <w:sz w:val="20"/>
        </w:rPr>
        <w:t xml:space="preserve"> </w:t>
      </w:r>
      <w:r w:rsidR="00725846">
        <w:rPr>
          <w:sz w:val="20"/>
        </w:rPr>
        <w:t xml:space="preserve">            </w:t>
      </w:r>
      <w:r w:rsidR="000E18A2">
        <w:rPr>
          <w:sz w:val="20"/>
          <w:u w:val="single"/>
        </w:rPr>
        <w:t>Months</w:t>
      </w:r>
      <w:r w:rsidR="002E4D6E">
        <w:rPr>
          <w:sz w:val="20"/>
          <w:u w:val="single"/>
        </w:rPr>
        <w:t xml:space="preserve"> </w:t>
      </w:r>
      <w:r w:rsidR="002E4D6E" w:rsidRPr="002E4D6E">
        <w:rPr>
          <w:sz w:val="20"/>
        </w:rPr>
        <w:t xml:space="preserve">  </w:t>
      </w:r>
      <w:r w:rsidR="002E4D6E">
        <w:rPr>
          <w:sz w:val="20"/>
        </w:rPr>
        <w:t xml:space="preserve">  </w:t>
      </w:r>
      <w:r w:rsidR="00725846">
        <w:rPr>
          <w:sz w:val="20"/>
        </w:rPr>
        <w:t xml:space="preserve">                </w:t>
      </w:r>
      <w:r w:rsidR="000E18A2">
        <w:rPr>
          <w:sz w:val="20"/>
          <w:u w:val="single"/>
        </w:rPr>
        <w:t>Days</w:t>
      </w:r>
      <w:r w:rsidR="002E4D6E" w:rsidRPr="00725846">
        <w:rPr>
          <w:sz w:val="20"/>
        </w:rPr>
        <w:t xml:space="preserve"> </w:t>
      </w:r>
      <w:r w:rsidR="00725846" w:rsidRPr="00725846">
        <w:rPr>
          <w:sz w:val="20"/>
        </w:rPr>
        <w:t xml:space="preserve">     </w:t>
      </w:r>
      <w:r w:rsidR="00114D97" w:rsidRPr="00725846">
        <w:rPr>
          <w:sz w:val="20"/>
        </w:rPr>
        <w:t xml:space="preserve"> </w:t>
      </w:r>
      <w:r w:rsidR="00114D97" w:rsidRPr="00114D97">
        <w:rPr>
          <w:sz w:val="20"/>
        </w:rPr>
        <w:t xml:space="preserve">    </w:t>
      </w:r>
      <w:r w:rsidR="00114D97">
        <w:rPr>
          <w:sz w:val="20"/>
        </w:rPr>
        <w:t xml:space="preserve"> </w:t>
      </w:r>
      <w:r w:rsidR="00725846">
        <w:rPr>
          <w:sz w:val="20"/>
        </w:rPr>
        <w:t xml:space="preserve">         </w:t>
      </w:r>
      <w:r w:rsidRPr="007206E4">
        <w:rPr>
          <w:sz w:val="20"/>
          <w:u w:val="single"/>
        </w:rPr>
        <w:t>Board Approved</w:t>
      </w:r>
      <w:r>
        <w:rPr>
          <w:sz w:val="20"/>
        </w:rPr>
        <w:t xml:space="preserve"> </w:t>
      </w:r>
    </w:p>
    <w:p w:rsidR="000E18A2" w:rsidRDefault="000E18A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206E4">
        <w:rPr>
          <w:sz w:val="20"/>
        </w:rPr>
        <w:t xml:space="preserve"> </w:t>
      </w:r>
      <w:r w:rsidR="00725846">
        <w:rPr>
          <w:sz w:val="20"/>
        </w:rPr>
        <w:tab/>
      </w:r>
      <w:r w:rsidR="007206E4">
        <w:rPr>
          <w:sz w:val="20"/>
        </w:rPr>
        <w:t>40</w:t>
      </w:r>
      <w:r w:rsidR="00725846">
        <w:rPr>
          <w:sz w:val="20"/>
        </w:rPr>
        <w:t>/week</w:t>
      </w:r>
      <w:r w:rsidR="007206E4">
        <w:rPr>
          <w:sz w:val="20"/>
        </w:rPr>
        <w:t xml:space="preserve">  </w:t>
      </w:r>
      <w:r w:rsidR="00725846">
        <w:rPr>
          <w:sz w:val="20"/>
        </w:rPr>
        <w:t xml:space="preserve">              </w:t>
      </w:r>
      <w:r>
        <w:rPr>
          <w:sz w:val="20"/>
        </w:rPr>
        <w:t>12</w:t>
      </w:r>
      <w:r w:rsidR="00725846">
        <w:rPr>
          <w:sz w:val="20"/>
        </w:rPr>
        <w:t>/year</w:t>
      </w:r>
      <w:r w:rsidR="007206E4">
        <w:rPr>
          <w:sz w:val="20"/>
        </w:rPr>
        <w:t xml:space="preserve"> </w:t>
      </w:r>
      <w:r w:rsidR="00725846">
        <w:rPr>
          <w:sz w:val="20"/>
        </w:rPr>
        <w:t xml:space="preserve">              </w:t>
      </w:r>
      <w:r w:rsidR="002E4D6E">
        <w:rPr>
          <w:sz w:val="20"/>
        </w:rPr>
        <w:t xml:space="preserve">   </w:t>
      </w:r>
      <w:r w:rsidR="007206E4">
        <w:rPr>
          <w:sz w:val="20"/>
        </w:rPr>
        <w:t xml:space="preserve"> </w:t>
      </w:r>
      <w:r>
        <w:rPr>
          <w:sz w:val="20"/>
        </w:rPr>
        <w:t>246</w:t>
      </w:r>
      <w:r w:rsidR="00725846">
        <w:rPr>
          <w:sz w:val="20"/>
        </w:rPr>
        <w:t>/year</w:t>
      </w:r>
      <w:r w:rsidR="00114D97">
        <w:rPr>
          <w:sz w:val="20"/>
        </w:rPr>
        <w:t xml:space="preserve">             </w:t>
      </w:r>
      <w:r w:rsidR="003A675E">
        <w:rPr>
          <w:sz w:val="20"/>
        </w:rPr>
        <w:tab/>
      </w:r>
      <w:r w:rsidR="00DD03BE">
        <w:rPr>
          <w:sz w:val="20"/>
        </w:rPr>
        <w:t xml:space="preserve">    </w:t>
      </w: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E18A2" w:rsidRDefault="000E18A2">
      <w:pPr>
        <w:rPr>
          <w:sz w:val="20"/>
        </w:rPr>
      </w:pPr>
    </w:p>
    <w:p w:rsidR="000E18A2" w:rsidRDefault="000E18A2">
      <w:pPr>
        <w:rPr>
          <w:sz w:val="20"/>
        </w:rPr>
      </w:pPr>
    </w:p>
    <w:p w:rsidR="000E18A2" w:rsidRDefault="000E18A2">
      <w:pPr>
        <w:rPr>
          <w:sz w:val="20"/>
        </w:rPr>
      </w:pPr>
    </w:p>
    <w:p w:rsidR="000E18A2" w:rsidRDefault="000E18A2">
      <w:pPr>
        <w:rPr>
          <w:sz w:val="20"/>
        </w:rPr>
      </w:pPr>
    </w:p>
    <w:p w:rsidR="000E18A2" w:rsidRDefault="000E18A2">
      <w:pPr>
        <w:rPr>
          <w:sz w:val="20"/>
        </w:rPr>
      </w:pPr>
    </w:p>
    <w:p w:rsidR="000E18A2" w:rsidRDefault="000E18A2">
      <w:pPr>
        <w:rPr>
          <w:sz w:val="20"/>
        </w:rPr>
      </w:pPr>
    </w:p>
    <w:p w:rsidR="008D25D7" w:rsidRDefault="008D25D7">
      <w:pPr>
        <w:rPr>
          <w:sz w:val="12"/>
        </w:rPr>
      </w:pPr>
    </w:p>
    <w:p w:rsidR="008D25D7" w:rsidRDefault="008D25D7">
      <w:pPr>
        <w:rPr>
          <w:sz w:val="12"/>
        </w:rPr>
      </w:pPr>
    </w:p>
    <w:p w:rsidR="008D25D7" w:rsidRDefault="008D25D7">
      <w:pPr>
        <w:rPr>
          <w:sz w:val="12"/>
        </w:rPr>
      </w:pPr>
    </w:p>
    <w:p w:rsidR="008D25D7" w:rsidRDefault="008D25D7" w:rsidP="008D25D7"/>
    <w:p w:rsidR="008D25D7" w:rsidRDefault="008D25D7" w:rsidP="008D25D7">
      <w:r>
        <w:t xml:space="preserve">                 </w:t>
      </w:r>
      <w:r>
        <w:tab/>
      </w:r>
      <w:r>
        <w:tab/>
      </w:r>
    </w:p>
    <w:p w:rsidR="008D25D7" w:rsidRDefault="008D25D7" w:rsidP="008D25D7"/>
    <w:p w:rsidR="008D25D7" w:rsidRDefault="008D25D7" w:rsidP="008D25D7"/>
    <w:p w:rsidR="008D25D7" w:rsidRDefault="008D25D7" w:rsidP="00E65D97">
      <w:r>
        <w:t xml:space="preserve">             </w:t>
      </w:r>
      <w:r>
        <w:tab/>
      </w:r>
      <w:r>
        <w:tab/>
        <w:t xml:space="preserve">       </w:t>
      </w:r>
    </w:p>
    <w:sectPr w:rsidR="008D25D7" w:rsidSect="00DC2B37">
      <w:headerReference w:type="default" r:id="rId7"/>
      <w:footerReference w:type="default" r:id="rId8"/>
      <w:pgSz w:w="12240" w:h="15840"/>
      <w:pgMar w:top="90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E0" w:rsidRDefault="00D02CE0" w:rsidP="00D02CE0">
      <w:r>
        <w:separator/>
      </w:r>
    </w:p>
  </w:endnote>
  <w:endnote w:type="continuationSeparator" w:id="0">
    <w:p w:rsidR="00D02CE0" w:rsidRDefault="00D02CE0" w:rsidP="00D0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13" w:rsidRPr="00C40213" w:rsidRDefault="00B94633" w:rsidP="00C40213">
    <w:pPr>
      <w:pStyle w:val="Footer"/>
      <w:jc w:val="center"/>
      <w:rPr>
        <w:b/>
      </w:rPr>
    </w:pPr>
    <w:r>
      <w:rPr>
        <w:b/>
      </w:rPr>
      <w:t xml:space="preserve">Food Service </w:t>
    </w:r>
    <w:r w:rsidR="00C40213" w:rsidRPr="00C40213">
      <w:rPr>
        <w:b/>
      </w:rPr>
      <w:t>Supervisor</w:t>
    </w:r>
  </w:p>
  <w:sdt>
    <w:sdtPr>
      <w:id w:val="18781975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40213" w:rsidRDefault="00C40213" w:rsidP="00C402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1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1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2C08" w:rsidRPr="00B62C08" w:rsidRDefault="00B62C08" w:rsidP="00B62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E0" w:rsidRDefault="00D02CE0" w:rsidP="00D02CE0">
      <w:r>
        <w:separator/>
      </w:r>
    </w:p>
  </w:footnote>
  <w:footnote w:type="continuationSeparator" w:id="0">
    <w:p w:rsidR="00D02CE0" w:rsidRDefault="00D02CE0" w:rsidP="00D0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E0" w:rsidRPr="00D02CE0" w:rsidRDefault="00D02CE0" w:rsidP="00D02CE0">
    <w:pPr>
      <w:pStyle w:val="Header"/>
      <w:jc w:val="center"/>
      <w:rPr>
        <w:b/>
      </w:rPr>
    </w:pPr>
    <w:r w:rsidRPr="00D02CE0">
      <w:rPr>
        <w:b/>
      </w:rPr>
      <w:t>BOONE COUNTY SCHOOLS</w:t>
    </w:r>
  </w:p>
  <w:p w:rsidR="00D02CE0" w:rsidRPr="00D02CE0" w:rsidRDefault="00D02CE0" w:rsidP="00D02CE0">
    <w:pPr>
      <w:pStyle w:val="Header"/>
      <w:jc w:val="center"/>
      <w:rPr>
        <w:b/>
      </w:rPr>
    </w:pPr>
    <w:r w:rsidRPr="00D02CE0">
      <w:rPr>
        <w:b/>
      </w:rPr>
      <w:t>JOB DESCRIPTIONS</w:t>
    </w:r>
  </w:p>
  <w:p w:rsidR="00D02CE0" w:rsidRDefault="00D02CE0">
    <w:pPr>
      <w:pStyle w:val="Header"/>
    </w:pPr>
  </w:p>
  <w:p w:rsidR="00D02CE0" w:rsidRDefault="00D02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0A99"/>
    <w:multiLevelType w:val="singleLevel"/>
    <w:tmpl w:val="7AF206C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3407408C"/>
    <w:multiLevelType w:val="singleLevel"/>
    <w:tmpl w:val="EAA2CA4E"/>
    <w:lvl w:ilvl="0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393D23C1"/>
    <w:multiLevelType w:val="hybridMultilevel"/>
    <w:tmpl w:val="7A64E89A"/>
    <w:lvl w:ilvl="0" w:tplc="7AF206C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24E67"/>
    <w:multiLevelType w:val="hybridMultilevel"/>
    <w:tmpl w:val="37CC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2B7A"/>
    <w:multiLevelType w:val="hybridMultilevel"/>
    <w:tmpl w:val="535074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73F4243"/>
    <w:multiLevelType w:val="singleLevel"/>
    <w:tmpl w:val="8D102C56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 w15:restartNumberingAfterBreak="0">
    <w:nsid w:val="5A82715B"/>
    <w:multiLevelType w:val="singleLevel"/>
    <w:tmpl w:val="2694525E"/>
    <w:lvl w:ilvl="0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 w15:restartNumberingAfterBreak="0">
    <w:nsid w:val="625805F6"/>
    <w:multiLevelType w:val="hybridMultilevel"/>
    <w:tmpl w:val="9E80401E"/>
    <w:lvl w:ilvl="0" w:tplc="7AF206C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22FAB"/>
    <w:multiLevelType w:val="singleLevel"/>
    <w:tmpl w:val="CFA45E56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 w15:restartNumberingAfterBreak="0">
    <w:nsid w:val="754224F8"/>
    <w:multiLevelType w:val="hybridMultilevel"/>
    <w:tmpl w:val="F214B438"/>
    <w:lvl w:ilvl="0" w:tplc="7AF206C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A0D38"/>
    <w:multiLevelType w:val="hybridMultilevel"/>
    <w:tmpl w:val="13D89ADC"/>
    <w:lvl w:ilvl="0" w:tplc="FFFFFFFF">
      <w:start w:val="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4A"/>
    <w:rsid w:val="0000085E"/>
    <w:rsid w:val="00045A25"/>
    <w:rsid w:val="00065BF5"/>
    <w:rsid w:val="00076BB6"/>
    <w:rsid w:val="000E18A2"/>
    <w:rsid w:val="00104F85"/>
    <w:rsid w:val="00114D97"/>
    <w:rsid w:val="0014294A"/>
    <w:rsid w:val="00151C08"/>
    <w:rsid w:val="001E3E1B"/>
    <w:rsid w:val="0023616D"/>
    <w:rsid w:val="00267986"/>
    <w:rsid w:val="002B4BFA"/>
    <w:rsid w:val="002E4D6E"/>
    <w:rsid w:val="00317984"/>
    <w:rsid w:val="00333327"/>
    <w:rsid w:val="00333E74"/>
    <w:rsid w:val="003A675E"/>
    <w:rsid w:val="003C14C6"/>
    <w:rsid w:val="003F0D13"/>
    <w:rsid w:val="00465130"/>
    <w:rsid w:val="004E1CF8"/>
    <w:rsid w:val="00514E2F"/>
    <w:rsid w:val="005704F1"/>
    <w:rsid w:val="00576F6B"/>
    <w:rsid w:val="005D2F31"/>
    <w:rsid w:val="005F0BB3"/>
    <w:rsid w:val="0060462A"/>
    <w:rsid w:val="006B0FC9"/>
    <w:rsid w:val="007206E4"/>
    <w:rsid w:val="00725846"/>
    <w:rsid w:val="00733F7E"/>
    <w:rsid w:val="007719CD"/>
    <w:rsid w:val="007C41A5"/>
    <w:rsid w:val="007F6A07"/>
    <w:rsid w:val="00803F9E"/>
    <w:rsid w:val="0083738B"/>
    <w:rsid w:val="00864F96"/>
    <w:rsid w:val="00882D97"/>
    <w:rsid w:val="008C107A"/>
    <w:rsid w:val="008D0D8C"/>
    <w:rsid w:val="008D25D7"/>
    <w:rsid w:val="009F0578"/>
    <w:rsid w:val="00A3296B"/>
    <w:rsid w:val="00AC0673"/>
    <w:rsid w:val="00B521B8"/>
    <w:rsid w:val="00B62C08"/>
    <w:rsid w:val="00B76F8C"/>
    <w:rsid w:val="00B902BE"/>
    <w:rsid w:val="00B94633"/>
    <w:rsid w:val="00BB2D28"/>
    <w:rsid w:val="00BD7E19"/>
    <w:rsid w:val="00C40213"/>
    <w:rsid w:val="00C86BC0"/>
    <w:rsid w:val="00D02CE0"/>
    <w:rsid w:val="00D036F5"/>
    <w:rsid w:val="00D46746"/>
    <w:rsid w:val="00D756C4"/>
    <w:rsid w:val="00DC2B37"/>
    <w:rsid w:val="00DD03BE"/>
    <w:rsid w:val="00E1629A"/>
    <w:rsid w:val="00E65D97"/>
    <w:rsid w:val="00EC0B38"/>
    <w:rsid w:val="00F6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84E02-B8FB-448F-A3EA-C7CFD2E3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7F6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6A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296B"/>
    <w:pPr>
      <w:ind w:left="720"/>
    </w:pPr>
  </w:style>
  <w:style w:type="paragraph" w:styleId="Header">
    <w:name w:val="header"/>
    <w:basedOn w:val="Normal"/>
    <w:link w:val="HeaderChar"/>
    <w:uiPriority w:val="99"/>
    <w:rsid w:val="00D02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CE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D02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CE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SCHOOLS</vt:lpstr>
    </vt:vector>
  </TitlesOfParts>
  <Company>Boone County Schools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SCHOOLS</dc:title>
  <dc:subject/>
  <dc:creator>Melissa Holyoke</dc:creator>
  <cp:keywords/>
  <cp:lastModifiedBy>Thompson, Kirby</cp:lastModifiedBy>
  <cp:revision>2</cp:revision>
  <cp:lastPrinted>2017-01-30T16:58:00Z</cp:lastPrinted>
  <dcterms:created xsi:type="dcterms:W3CDTF">2017-01-30T16:59:00Z</dcterms:created>
  <dcterms:modified xsi:type="dcterms:W3CDTF">2017-01-30T16:59:00Z</dcterms:modified>
</cp:coreProperties>
</file>