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EA" w:rsidRDefault="00CF2AA7" w:rsidP="003613C7">
      <w:pPr>
        <w:pStyle w:val="ListParagraph"/>
        <w:numPr>
          <w:ilvl w:val="0"/>
          <w:numId w:val="2"/>
        </w:numPr>
      </w:pPr>
      <w:bookmarkStart w:id="0" w:name="_GoBack"/>
      <w:bookmarkEnd w:id="0"/>
      <w:r>
        <w:t xml:space="preserve">Adding Leader in </w:t>
      </w:r>
      <w:proofErr w:type="gramStart"/>
      <w:r>
        <w:t>Me</w:t>
      </w:r>
      <w:proofErr w:type="gramEnd"/>
      <w:r>
        <w:t xml:space="preserve"> at our preschool meets the Crusades mission to help children overcome physical, mental, emotional and medical challenges</w:t>
      </w:r>
      <w:r w:rsidR="00520DDC">
        <w:t xml:space="preserve"> by </w:t>
      </w:r>
      <w:r>
        <w:t>help</w:t>
      </w:r>
      <w:r w:rsidR="00520DDC">
        <w:t>ing to</w:t>
      </w:r>
      <w:r>
        <w:t xml:space="preserve"> develop critical skills and characteristics such as: Trust and trustworthiness, effective interpersonal skills, strong work ethic, sense of teamwork, motivation and initiative, valuing diversity, problem solving skills, and goal setting.  The program will help children to see, hear, and feel every</w:t>
      </w:r>
      <w:r w:rsidR="0092574F">
        <w:t>day</w:t>
      </w:r>
      <w:r w:rsidR="00520DDC">
        <w:t xml:space="preserve"> through leadership opportunities.  Students will learn how to become active community member</w:t>
      </w:r>
      <w:r w:rsidR="0092574F">
        <w:t>s</w:t>
      </w:r>
      <w:r w:rsidR="00520DDC">
        <w:t xml:space="preserve"> and will help us establish a positive learning climate for preschoolers and families.  We started this process with our 15-16 grant and it is a three year implementation process.</w:t>
      </w:r>
    </w:p>
    <w:p w:rsidR="00520DDC" w:rsidRDefault="00520DDC" w:rsidP="003613C7">
      <w:pPr>
        <w:ind w:left="720"/>
      </w:pPr>
      <w:r>
        <w:t xml:space="preserve">As we continue to build the positive learning climate for students and families we realize that if would could get books into the hands of all our students and parents each week the </w:t>
      </w:r>
      <w:r w:rsidR="0092574F">
        <w:t xml:space="preserve">hope </w:t>
      </w:r>
      <w:r>
        <w:t xml:space="preserve">would be provided </w:t>
      </w:r>
      <w:r w:rsidR="0092574F">
        <w:t>more</w:t>
      </w:r>
      <w:r>
        <w:t xml:space="preserve"> family time while helping the students learn.  This process will also provide additional opportunities for students to grow academically so they have the ability to be more </w:t>
      </w:r>
      <w:r w:rsidR="0092574F">
        <w:t>ready to go to k</w:t>
      </w:r>
      <w:r>
        <w:t>indergarten.  Having a variety of books for children to pick from at various levels and helping to promote family time will meet the Crusade mission to help children overcome physical, mental, emotional and medical challenges.</w:t>
      </w:r>
    </w:p>
    <w:p w:rsidR="00520DDC" w:rsidRDefault="00520DDC" w:rsidP="003613C7">
      <w:pPr>
        <w:ind w:left="720"/>
      </w:pPr>
      <w:r>
        <w:t>Adding addition</w:t>
      </w:r>
      <w:r w:rsidR="003613C7">
        <w:t>al</w:t>
      </w:r>
      <w:r>
        <w:t xml:space="preserve"> technology for students with disabilities to access will meet the Crusades mission to help children overcome physical, mental, emotional and medical challenges by</w:t>
      </w:r>
      <w:r w:rsidR="003613C7">
        <w:t xml:space="preserve"> providing students with technology access throughout their school day and not just on a class by class basis.  Students can have the support of technology throughout their school day in all academic area</w:t>
      </w:r>
      <w:r w:rsidR="0092574F">
        <w:t>s</w:t>
      </w:r>
      <w:r w:rsidR="003613C7">
        <w:t>.</w:t>
      </w:r>
    </w:p>
    <w:p w:rsidR="003613C7" w:rsidRDefault="003613C7" w:rsidP="003613C7">
      <w:pPr>
        <w:pStyle w:val="ListParagraph"/>
        <w:numPr>
          <w:ilvl w:val="0"/>
          <w:numId w:val="2"/>
        </w:numPr>
      </w:pPr>
      <w:r>
        <w:t>Leader in Me is a program that will not only benefit the students but will also help to improve the learning environment, relationships between school and home, and positively impact school staff.  By learning the seven habits of the Leader in Me process, students will be better prepared for rigorous academic expectations.  The long term goal is to produce morally responsible citizens by creating an environment where everyone is valued and respected.</w:t>
      </w:r>
    </w:p>
    <w:p w:rsidR="003613C7" w:rsidRDefault="003613C7" w:rsidP="003613C7">
      <w:pPr>
        <w:pStyle w:val="ListParagraph"/>
      </w:pPr>
    </w:p>
    <w:p w:rsidR="003613C7" w:rsidRDefault="003613C7" w:rsidP="003613C7">
      <w:pPr>
        <w:pStyle w:val="ListParagraph"/>
      </w:pPr>
      <w:r>
        <w:t>Adding a Reading Library to our center and being able to place different books each week into the hands of each student and parent will not only promote better academic progress but will also promote more</w:t>
      </w:r>
      <w:r w:rsidR="00420285">
        <w:t xml:space="preserve"> family time.  Students will receive 2 books weekly; one based on their individual academic level and one book of their choosing based on personal interest.  Reading bags will be provided to each student and a list of activities parents could choose from.  </w:t>
      </w:r>
    </w:p>
    <w:p w:rsidR="00A404C3" w:rsidRDefault="00A404C3" w:rsidP="00A404C3">
      <w:pPr>
        <w:ind w:left="720"/>
      </w:pPr>
      <w:r>
        <w:t>Having additional technology for students with disabilities to access will provide students with technology access throughout their school day and not just on a class by class basis.  Students can have the support of technology throughout their school day in all academic area.  We do have technology for students but it is not a one on one basis and there are some students that would really benefit having the technology in every class.</w:t>
      </w:r>
    </w:p>
    <w:p w:rsidR="00A404C3" w:rsidRDefault="00A404C3" w:rsidP="00A404C3">
      <w:pPr>
        <w:pStyle w:val="ListParagraph"/>
        <w:numPr>
          <w:ilvl w:val="0"/>
          <w:numId w:val="2"/>
        </w:numPr>
      </w:pPr>
      <w:r>
        <w:t>Reading Library – Attached list of books.  All books are pre-K or kindergarten level.  There are a variety of topics with several being academic.</w:t>
      </w:r>
      <w:r w:rsidR="00BC79CF">
        <w:t xml:space="preserve">  There are a couple of book</w:t>
      </w:r>
      <w:r>
        <w:t xml:space="preserve"> series with multiple books at multiple levels.   We currently have the capacity to service 280 students and next year we will be able to service 320.  We have doubled the size of our center so we will have additional classroom available for more </w:t>
      </w:r>
      <w:r w:rsidR="00BC79CF">
        <w:t>students in the future</w:t>
      </w:r>
      <w:r>
        <w:t xml:space="preserve">.   We will also be able to bring </w:t>
      </w:r>
      <w:r>
        <w:lastRenderedPageBreak/>
        <w:t>back our wrap around childcare so several of our students will be in the building for preschool and childcare.  This includes books bags and a holder for every teacher.</w:t>
      </w:r>
    </w:p>
    <w:p w:rsidR="00A404C3" w:rsidRDefault="00A404C3" w:rsidP="00A404C3">
      <w:pPr>
        <w:ind w:left="720"/>
      </w:pPr>
      <w:r>
        <w:t>Leader in Me year 2 – Teaching material, staff training, culture and team training, on site coaching.</w:t>
      </w:r>
    </w:p>
    <w:p w:rsidR="00A404C3" w:rsidRDefault="00A404C3" w:rsidP="00A404C3">
      <w:r>
        <w:tab/>
        <w:t xml:space="preserve">50 Chrome books and 2 </w:t>
      </w:r>
      <w:r w:rsidR="0092574F">
        <w:t>chrome</w:t>
      </w:r>
      <w:r>
        <w:t xml:space="preserve"> carts for charging of 25 chrome books each.</w:t>
      </w:r>
    </w:p>
    <w:p w:rsidR="0092574F" w:rsidRDefault="00A404C3" w:rsidP="00A404C3">
      <w:pPr>
        <w:pStyle w:val="ListParagraph"/>
        <w:numPr>
          <w:ilvl w:val="0"/>
          <w:numId w:val="2"/>
        </w:numPr>
      </w:pPr>
      <w:r>
        <w:t xml:space="preserve">Progress will be measured </w:t>
      </w:r>
      <w:r w:rsidR="0092574F">
        <w:t xml:space="preserve">through the reading library by </w:t>
      </w:r>
      <w:r>
        <w:t xml:space="preserve">academic assessment and Kindergarten Readiness Scores.  </w:t>
      </w:r>
    </w:p>
    <w:p w:rsidR="00A404C3" w:rsidRDefault="0092574F" w:rsidP="0092574F">
      <w:pPr>
        <w:pStyle w:val="ListParagraph"/>
      </w:pPr>
      <w:r>
        <w:t>The Leader in Me progress is measured by the evidence binder the school must maintain.  Documents in the binder will contain evidence of school environment, leadership events, goal tracking, and measurable results.   There will be a personalized coach from Franklin Covey to monitor the progress.</w:t>
      </w:r>
    </w:p>
    <w:p w:rsidR="0092574F" w:rsidRDefault="0092574F" w:rsidP="0092574F">
      <w:pPr>
        <w:pStyle w:val="ListParagraph"/>
      </w:pPr>
      <w:r>
        <w:t>Chrome books progress will be monitored by student usage and student academic achievement.</w:t>
      </w:r>
    </w:p>
    <w:p w:rsidR="0092574F" w:rsidRDefault="0092574F" w:rsidP="0092574F">
      <w:pPr>
        <w:pStyle w:val="ListParagraph"/>
      </w:pPr>
    </w:p>
    <w:p w:rsidR="00A404C3" w:rsidRDefault="0092574F" w:rsidP="00A404C3">
      <w:pPr>
        <w:pStyle w:val="ListParagraph"/>
        <w:numPr>
          <w:ilvl w:val="0"/>
          <w:numId w:val="2"/>
        </w:numPr>
      </w:pPr>
      <w:r>
        <w:t>Nelson County did receive a grant last year.  The Leader in Me process is visible throughout the school with students and teachers talking the language.  Our second coaching session will be in February.</w:t>
      </w:r>
    </w:p>
    <w:p w:rsidR="0092574F" w:rsidRDefault="0092574F" w:rsidP="0092574F">
      <w:pPr>
        <w:pStyle w:val="ListParagraph"/>
      </w:pPr>
      <w:r>
        <w:t xml:space="preserve">Implementation on Zoo-Phonics is well under way.   Teachers are collecting progress monitoring weekly on students.  The ultimate goal of increasing kindergarten readiness will not be out until this group takes the Brigance next fall. </w:t>
      </w:r>
    </w:p>
    <w:p w:rsidR="0092574F" w:rsidRDefault="0092574F" w:rsidP="0092574F">
      <w:pPr>
        <w:ind w:left="720"/>
      </w:pPr>
    </w:p>
    <w:p w:rsidR="00A404C3" w:rsidRDefault="00A404C3" w:rsidP="003613C7">
      <w:pPr>
        <w:pStyle w:val="ListParagraph"/>
      </w:pPr>
    </w:p>
    <w:p w:rsidR="00520DDC" w:rsidRDefault="003613C7" w:rsidP="00BC79CF">
      <w:pPr>
        <w:pStyle w:val="ListParagraph"/>
      </w:pPr>
      <w:r>
        <w:t xml:space="preserve"> </w:t>
      </w:r>
    </w:p>
    <w:sectPr w:rsidR="00520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F799C"/>
    <w:multiLevelType w:val="hybridMultilevel"/>
    <w:tmpl w:val="00C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82488"/>
    <w:multiLevelType w:val="hybridMultilevel"/>
    <w:tmpl w:val="45E2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FD"/>
    <w:rsid w:val="000D46FD"/>
    <w:rsid w:val="003613C7"/>
    <w:rsid w:val="00374EA6"/>
    <w:rsid w:val="00420285"/>
    <w:rsid w:val="004D50EA"/>
    <w:rsid w:val="00520DDC"/>
    <w:rsid w:val="00764FE7"/>
    <w:rsid w:val="0092574F"/>
    <w:rsid w:val="00A404C3"/>
    <w:rsid w:val="00BC79CF"/>
    <w:rsid w:val="00CF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A181B-00DC-49F2-965D-D396D002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Pile, Cheryl</dc:creator>
  <cp:keywords/>
  <dc:description/>
  <cp:lastModifiedBy>McKay, Carla</cp:lastModifiedBy>
  <cp:revision>2</cp:revision>
  <dcterms:created xsi:type="dcterms:W3CDTF">2017-01-04T20:43:00Z</dcterms:created>
  <dcterms:modified xsi:type="dcterms:W3CDTF">2017-01-04T20:43:00Z</dcterms:modified>
</cp:coreProperties>
</file>