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64" w:rsidRPr="00315F53" w:rsidRDefault="00071758" w:rsidP="00071758">
      <w:pPr>
        <w:spacing w:after="0"/>
        <w:jc w:val="center"/>
        <w:rPr>
          <w:rFonts w:ascii="Bookman Old Style" w:hAnsi="Bookman Old Style"/>
          <w:b/>
        </w:rPr>
      </w:pPr>
      <w:r w:rsidRPr="00315F53">
        <w:rPr>
          <w:rFonts w:ascii="Bookman Old Style" w:hAnsi="Bookman Old Style"/>
          <w:b/>
        </w:rPr>
        <w:t>BOARD MINUTES</w:t>
      </w:r>
    </w:p>
    <w:p w:rsidR="00071758" w:rsidRPr="00315F53" w:rsidRDefault="00071758" w:rsidP="00071758">
      <w:pPr>
        <w:spacing w:after="0"/>
        <w:jc w:val="center"/>
        <w:rPr>
          <w:rFonts w:ascii="Bookman Old Style" w:hAnsi="Bookman Old Style"/>
          <w:b/>
        </w:rPr>
      </w:pPr>
      <w:r w:rsidRPr="00315F53">
        <w:rPr>
          <w:rFonts w:ascii="Bookman Old Style" w:hAnsi="Bookman Old Style"/>
          <w:b/>
        </w:rPr>
        <w:t>ELIZABETHTOWN BOARD OF EDUCATION</w:t>
      </w:r>
    </w:p>
    <w:p w:rsidR="00071758" w:rsidRPr="00315F53" w:rsidRDefault="00071758" w:rsidP="00071758">
      <w:pPr>
        <w:spacing w:after="0"/>
        <w:jc w:val="center"/>
        <w:rPr>
          <w:rFonts w:ascii="Bookman Old Style" w:hAnsi="Bookman Old Style"/>
          <w:b/>
        </w:rPr>
      </w:pPr>
      <w:r w:rsidRPr="00315F53">
        <w:rPr>
          <w:rFonts w:ascii="Bookman Old Style" w:hAnsi="Bookman Old Style"/>
          <w:b/>
        </w:rPr>
        <w:t xml:space="preserve">WITH THE </w:t>
      </w:r>
    </w:p>
    <w:p w:rsidR="00071758" w:rsidRPr="00315F53" w:rsidRDefault="00071758" w:rsidP="00071758">
      <w:pPr>
        <w:spacing w:after="0"/>
        <w:jc w:val="center"/>
        <w:rPr>
          <w:rFonts w:ascii="Bookman Old Style" w:hAnsi="Bookman Old Style"/>
          <w:b/>
        </w:rPr>
      </w:pPr>
      <w:r w:rsidRPr="00315F53">
        <w:rPr>
          <w:rFonts w:ascii="Bookman Old Style" w:hAnsi="Bookman Old Style"/>
          <w:b/>
        </w:rPr>
        <w:t>HARDIN COUNTY BOARD OF EDUCATION</w:t>
      </w:r>
    </w:p>
    <w:p w:rsidR="00071758" w:rsidRPr="00315F53" w:rsidRDefault="00071758" w:rsidP="00071758">
      <w:pPr>
        <w:spacing w:after="0"/>
        <w:jc w:val="center"/>
        <w:rPr>
          <w:rFonts w:ascii="Bookman Old Style" w:hAnsi="Bookman Old Style"/>
          <w:b/>
        </w:rPr>
      </w:pPr>
      <w:r w:rsidRPr="00315F53">
        <w:rPr>
          <w:rFonts w:ascii="Bookman Old Style" w:hAnsi="Bookman Old Style"/>
          <w:b/>
        </w:rPr>
        <w:t>NOVEMBER 29, 2016</w:t>
      </w:r>
    </w:p>
    <w:p w:rsidR="00071758" w:rsidRPr="00315F53" w:rsidRDefault="00071758" w:rsidP="00071758">
      <w:pPr>
        <w:spacing w:after="0"/>
        <w:jc w:val="center"/>
        <w:rPr>
          <w:rFonts w:ascii="Bookman Old Style" w:hAnsi="Bookman Old Style"/>
          <w:b/>
        </w:rPr>
      </w:pPr>
      <w:r w:rsidRPr="00315F53">
        <w:rPr>
          <w:rFonts w:ascii="Bookman Old Style" w:hAnsi="Bookman Old Style"/>
          <w:b/>
        </w:rPr>
        <w:t>5:00 P.M.</w:t>
      </w:r>
    </w:p>
    <w:p w:rsidR="00071758" w:rsidRDefault="00071758" w:rsidP="00071758">
      <w:pPr>
        <w:spacing w:after="0"/>
        <w:jc w:val="center"/>
        <w:rPr>
          <w:rFonts w:ascii="Bookman Old Style" w:hAnsi="Bookman Old Style"/>
          <w:b/>
        </w:rPr>
      </w:pPr>
      <w:r w:rsidRPr="00315F53">
        <w:rPr>
          <w:rFonts w:ascii="Bookman Old Style" w:hAnsi="Bookman Old Style"/>
          <w:b/>
        </w:rPr>
        <w:t>ELIZABETHTOWN HIGH SCHOOL</w:t>
      </w:r>
    </w:p>
    <w:p w:rsidR="00315F53" w:rsidRPr="00315F53" w:rsidRDefault="00315F53" w:rsidP="00071758">
      <w:pPr>
        <w:spacing w:after="0"/>
        <w:jc w:val="center"/>
        <w:rPr>
          <w:rFonts w:ascii="Bookman Old Style" w:hAnsi="Bookman Old Style"/>
          <w:b/>
        </w:rPr>
      </w:pPr>
    </w:p>
    <w:p w:rsidR="00071758" w:rsidRPr="00315F53" w:rsidRDefault="00315F53" w:rsidP="00071758">
      <w:pPr>
        <w:spacing w:after="0"/>
        <w:jc w:val="center"/>
        <w:rPr>
          <w:rFonts w:ascii="Bookman Old Style" w:hAnsi="Bookman Old Style"/>
        </w:rPr>
      </w:pPr>
      <w:r>
        <w:rPr>
          <w:rFonts w:ascii="Bookman Old Style" w:hAnsi="Bookman Old Style"/>
          <w:noProof/>
        </w:rPr>
        <w:pict>
          <v:shapetype id="_x0000_t202" coordsize="21600,21600" o:spt="202" path="m,l,21600r21600,l21600,xe">
            <v:stroke joinstyle="miter"/>
            <v:path gradientshapeok="t" o:connecttype="rect"/>
          </v:shapetype>
          <v:shape id="_x0000_s1026" type="#_x0000_t202" style="position:absolute;left:0;text-align:left;margin-left:435pt;margin-top:9.45pt;width:69.75pt;height:409.5pt;z-index:251658240" stroked="f">
            <v:textbox>
              <w:txbxContent>
                <w:p w:rsidR="00315F53" w:rsidRPr="00F01B0B" w:rsidRDefault="00F01B0B" w:rsidP="00F01B0B">
                  <w:pPr>
                    <w:spacing w:after="0"/>
                    <w:jc w:val="center"/>
                    <w:rPr>
                      <w:rFonts w:ascii="Bookman Old Style" w:hAnsi="Bookman Old Style"/>
                      <w:sz w:val="16"/>
                      <w:szCs w:val="16"/>
                    </w:rPr>
                  </w:pPr>
                  <w:r w:rsidRPr="00F01B0B">
                    <w:rPr>
                      <w:rFonts w:ascii="Bookman Old Style" w:hAnsi="Bookman Old Style"/>
                      <w:sz w:val="16"/>
                      <w:szCs w:val="16"/>
                    </w:rPr>
                    <w:t>14671</w:t>
                  </w:r>
                </w:p>
                <w:p w:rsidR="00F01B0B" w:rsidRPr="00F01B0B" w:rsidRDefault="00F01B0B" w:rsidP="00F01B0B">
                  <w:pPr>
                    <w:spacing w:after="0"/>
                    <w:jc w:val="center"/>
                    <w:rPr>
                      <w:rFonts w:ascii="Bookman Old Style" w:hAnsi="Bookman Old Style"/>
                      <w:sz w:val="16"/>
                      <w:szCs w:val="16"/>
                    </w:rPr>
                  </w:pPr>
                  <w:r w:rsidRPr="00F01B0B">
                    <w:rPr>
                      <w:rFonts w:ascii="Bookman Old Style" w:hAnsi="Bookman Old Style"/>
                      <w:sz w:val="16"/>
                      <w:szCs w:val="16"/>
                    </w:rPr>
                    <w:t>Call to Order</w:t>
                  </w:r>
                </w:p>
                <w:p w:rsidR="00F01B0B" w:rsidRPr="00F01B0B" w:rsidRDefault="00F01B0B" w:rsidP="00F01B0B">
                  <w:pPr>
                    <w:jc w:val="center"/>
                    <w:rPr>
                      <w:rFonts w:ascii="Bookman Old Style" w:hAnsi="Bookman Old Style"/>
                      <w:sz w:val="16"/>
                      <w:szCs w:val="16"/>
                    </w:rPr>
                  </w:pPr>
                </w:p>
                <w:p w:rsidR="00F01B0B" w:rsidRPr="00F01B0B" w:rsidRDefault="00F01B0B" w:rsidP="00F01B0B">
                  <w:pPr>
                    <w:jc w:val="center"/>
                    <w:rPr>
                      <w:rFonts w:ascii="Bookman Old Style" w:hAnsi="Bookman Old Style"/>
                      <w:sz w:val="16"/>
                      <w:szCs w:val="16"/>
                    </w:rPr>
                  </w:pPr>
                </w:p>
                <w:p w:rsidR="00F01B0B" w:rsidRPr="00F01B0B" w:rsidRDefault="00F01B0B" w:rsidP="00F01B0B">
                  <w:pPr>
                    <w:jc w:val="center"/>
                    <w:rPr>
                      <w:rFonts w:ascii="Bookman Old Style" w:hAnsi="Bookman Old Style"/>
                      <w:sz w:val="16"/>
                      <w:szCs w:val="16"/>
                    </w:rPr>
                  </w:pPr>
                </w:p>
                <w:p w:rsidR="00F01B0B" w:rsidRPr="00F01B0B" w:rsidRDefault="00F01B0B" w:rsidP="00F01B0B">
                  <w:pPr>
                    <w:jc w:val="center"/>
                    <w:rPr>
                      <w:rFonts w:ascii="Bookman Old Style" w:hAnsi="Bookman Old Style"/>
                      <w:sz w:val="16"/>
                      <w:szCs w:val="16"/>
                    </w:rPr>
                  </w:pPr>
                </w:p>
                <w:p w:rsidR="00F01B0B" w:rsidRPr="00F01B0B" w:rsidRDefault="00F01B0B" w:rsidP="00F01B0B">
                  <w:pPr>
                    <w:jc w:val="center"/>
                    <w:rPr>
                      <w:rFonts w:ascii="Bookman Old Style" w:hAnsi="Bookman Old Style"/>
                      <w:sz w:val="16"/>
                      <w:szCs w:val="16"/>
                    </w:rPr>
                  </w:pPr>
                </w:p>
                <w:p w:rsidR="00F01B0B" w:rsidRPr="00F01B0B" w:rsidRDefault="00F01B0B" w:rsidP="00F01B0B">
                  <w:pPr>
                    <w:jc w:val="center"/>
                    <w:rPr>
                      <w:rFonts w:ascii="Bookman Old Style" w:hAnsi="Bookman Old Style"/>
                      <w:sz w:val="16"/>
                      <w:szCs w:val="16"/>
                    </w:rPr>
                  </w:pPr>
                  <w:r w:rsidRPr="00F01B0B">
                    <w:rPr>
                      <w:rFonts w:ascii="Bookman Old Style" w:hAnsi="Bookman Old Style"/>
                      <w:sz w:val="16"/>
                      <w:szCs w:val="16"/>
                    </w:rPr>
                    <w:t xml:space="preserve">Discussion pertaining to the Topics of Mutual Interest regarding the Non-Resident Student Contract </w:t>
                  </w:r>
                  <w:proofErr w:type="gramStart"/>
                  <w:r w:rsidRPr="00F01B0B">
                    <w:rPr>
                      <w:rFonts w:ascii="Bookman Old Style" w:hAnsi="Bookman Old Style"/>
                      <w:sz w:val="16"/>
                      <w:szCs w:val="16"/>
                    </w:rPr>
                    <w:t>Between</w:t>
                  </w:r>
                  <w:proofErr w:type="gramEnd"/>
                  <w:r w:rsidRPr="00F01B0B">
                    <w:rPr>
                      <w:rFonts w:ascii="Bookman Old Style" w:hAnsi="Bookman Old Style"/>
                      <w:sz w:val="16"/>
                      <w:szCs w:val="16"/>
                    </w:rPr>
                    <w:t xml:space="preserve"> EIS and HCS</w:t>
                  </w:r>
                </w:p>
                <w:p w:rsidR="00F01B0B" w:rsidRPr="00F01B0B" w:rsidRDefault="00F01B0B" w:rsidP="00F01B0B">
                  <w:pPr>
                    <w:jc w:val="center"/>
                    <w:rPr>
                      <w:rFonts w:ascii="Bookman Old Style" w:hAnsi="Bookman Old Style"/>
                      <w:sz w:val="16"/>
                      <w:szCs w:val="16"/>
                    </w:rPr>
                  </w:pPr>
                </w:p>
                <w:p w:rsidR="00F01B0B" w:rsidRPr="00F01B0B" w:rsidRDefault="00F01B0B" w:rsidP="00F01B0B">
                  <w:pPr>
                    <w:jc w:val="center"/>
                    <w:rPr>
                      <w:rFonts w:ascii="Bookman Old Style" w:hAnsi="Bookman Old Style"/>
                      <w:sz w:val="16"/>
                      <w:szCs w:val="16"/>
                    </w:rPr>
                  </w:pPr>
                  <w:r w:rsidRPr="00F01B0B">
                    <w:rPr>
                      <w:rFonts w:ascii="Bookman Old Style" w:hAnsi="Bookman Old Style"/>
                      <w:sz w:val="16"/>
                      <w:szCs w:val="16"/>
                    </w:rPr>
                    <w:t>Discussion on Charter Schools in KY</w:t>
                  </w:r>
                </w:p>
                <w:p w:rsidR="00F01B0B" w:rsidRPr="00F01B0B" w:rsidRDefault="00F01B0B" w:rsidP="00F01B0B">
                  <w:pPr>
                    <w:jc w:val="center"/>
                    <w:rPr>
                      <w:rFonts w:ascii="Bookman Old Style" w:hAnsi="Bookman Old Style"/>
                      <w:sz w:val="16"/>
                      <w:szCs w:val="16"/>
                    </w:rPr>
                  </w:pPr>
                </w:p>
                <w:p w:rsidR="00F01B0B" w:rsidRPr="00F01B0B" w:rsidRDefault="00F01B0B" w:rsidP="00F01B0B">
                  <w:pPr>
                    <w:spacing w:after="0"/>
                    <w:jc w:val="center"/>
                    <w:rPr>
                      <w:rFonts w:ascii="Bookman Old Style" w:hAnsi="Bookman Old Style"/>
                      <w:sz w:val="16"/>
                      <w:szCs w:val="16"/>
                    </w:rPr>
                  </w:pPr>
                  <w:r w:rsidRPr="00F01B0B">
                    <w:rPr>
                      <w:rFonts w:ascii="Bookman Old Style" w:hAnsi="Bookman Old Style"/>
                      <w:sz w:val="16"/>
                      <w:szCs w:val="16"/>
                    </w:rPr>
                    <w:t>14672</w:t>
                  </w:r>
                </w:p>
                <w:p w:rsidR="00F01B0B" w:rsidRPr="00F01B0B" w:rsidRDefault="00F01B0B" w:rsidP="00F01B0B">
                  <w:pPr>
                    <w:spacing w:after="0"/>
                    <w:jc w:val="center"/>
                    <w:rPr>
                      <w:sz w:val="16"/>
                      <w:szCs w:val="16"/>
                    </w:rPr>
                  </w:pPr>
                  <w:r w:rsidRPr="00F01B0B">
                    <w:rPr>
                      <w:rFonts w:ascii="Bookman Old Style" w:hAnsi="Bookman Old Style"/>
                      <w:sz w:val="16"/>
                      <w:szCs w:val="16"/>
                    </w:rPr>
                    <w:t>Adjournment</w:t>
                  </w:r>
                </w:p>
              </w:txbxContent>
            </v:textbox>
          </v:shape>
        </w:pict>
      </w:r>
    </w:p>
    <w:p w:rsidR="00071758" w:rsidRPr="00315F53" w:rsidRDefault="00071758" w:rsidP="00315F53">
      <w:pPr>
        <w:spacing w:after="0"/>
        <w:ind w:left="720" w:right="1152"/>
        <w:rPr>
          <w:rFonts w:ascii="Bookman Old Style" w:hAnsi="Bookman Old Style"/>
        </w:rPr>
      </w:pPr>
      <w:r w:rsidRPr="00315F53">
        <w:rPr>
          <w:rFonts w:ascii="Bookman Old Style" w:hAnsi="Bookman Old Style"/>
        </w:rPr>
        <w:t xml:space="preserve">The Elizabethtown Board of Education met in special joint session with the Hardin County Board of Education on Tuesday, November 29, 2016 at the Elizabethtown High School’s commons area.  Present were EIS Board Members Mr. Paul Godfrey, Mrs. Teresa Harris, Mr. Anthony Kuklinski, Mr. Matt Wyatt and Mr. Jon Ballard, Superintendent of Schools.   In attendance for Hardin County Schools were Hardin County Board Members Ms. Kay Sharon, Mr. John </w:t>
      </w:r>
      <w:proofErr w:type="spellStart"/>
      <w:r w:rsidRPr="00315F53">
        <w:rPr>
          <w:rFonts w:ascii="Bookman Old Style" w:hAnsi="Bookman Old Style"/>
        </w:rPr>
        <w:t>Emary</w:t>
      </w:r>
      <w:proofErr w:type="spellEnd"/>
      <w:r w:rsidRPr="00315F53">
        <w:rPr>
          <w:rFonts w:ascii="Bookman Old Style" w:hAnsi="Bookman Old Style"/>
        </w:rPr>
        <w:t>, Mr. Mike Kinney, Mr. Charlie Wise, Ms. Suzanne Broadwater and Ms. Teresa Morgan, HCS Superintendent of Schools.  The meeting was called to order by the Chairman, Mr. Matt Wyatt at 5:00 p.m.</w:t>
      </w:r>
    </w:p>
    <w:p w:rsidR="00071758" w:rsidRPr="00315F53" w:rsidRDefault="00071758" w:rsidP="00071758">
      <w:pPr>
        <w:spacing w:after="0"/>
        <w:rPr>
          <w:rFonts w:ascii="Bookman Old Style" w:hAnsi="Bookman Old Style"/>
        </w:rPr>
      </w:pPr>
    </w:p>
    <w:p w:rsidR="00071758" w:rsidRPr="00315F53" w:rsidRDefault="00071758" w:rsidP="00315F53">
      <w:pPr>
        <w:spacing w:after="0"/>
        <w:ind w:left="720" w:right="1152"/>
        <w:rPr>
          <w:rFonts w:ascii="Bookman Old Style" w:hAnsi="Bookman Old Style"/>
        </w:rPr>
      </w:pPr>
      <w:r w:rsidRPr="00315F53">
        <w:rPr>
          <w:rFonts w:ascii="Bookman Old Style" w:hAnsi="Bookman Old Style"/>
        </w:rPr>
        <w:t xml:space="preserve">EIS Superintendent Jon Ballard distributed and discussed the non-resident numbers for those students living in the Hardin County Schools district and attending Elizabethtown Independent Schools and HCS </w:t>
      </w:r>
      <w:proofErr w:type="gramStart"/>
      <w:r w:rsidRPr="00315F53">
        <w:rPr>
          <w:rFonts w:ascii="Bookman Old Style" w:hAnsi="Bookman Old Style"/>
        </w:rPr>
        <w:t>Superintendent  Ms</w:t>
      </w:r>
      <w:proofErr w:type="gramEnd"/>
      <w:r w:rsidRPr="00315F53">
        <w:rPr>
          <w:rFonts w:ascii="Bookman Old Style" w:hAnsi="Bookman Old Style"/>
        </w:rPr>
        <w:t>. Teresa Morgan did the same for those students attending Hardin County Schools living in the Elizabethtown Independent Schools district.  Both Superintendents expressed that things were going very well in regard to the Non-Resident Student issues at this time.</w:t>
      </w:r>
    </w:p>
    <w:p w:rsidR="00315F53" w:rsidRPr="00315F53" w:rsidRDefault="00315F53" w:rsidP="00071758">
      <w:pPr>
        <w:spacing w:after="0"/>
        <w:rPr>
          <w:rFonts w:ascii="Bookman Old Style" w:hAnsi="Bookman Old Style"/>
        </w:rPr>
      </w:pPr>
    </w:p>
    <w:p w:rsidR="00315F53" w:rsidRPr="00315F53" w:rsidRDefault="00315F53" w:rsidP="00315F53">
      <w:pPr>
        <w:spacing w:after="0"/>
        <w:ind w:left="720" w:right="1152"/>
        <w:rPr>
          <w:rFonts w:ascii="Bookman Old Style" w:hAnsi="Bookman Old Style"/>
        </w:rPr>
      </w:pPr>
      <w:r w:rsidRPr="00315F53">
        <w:rPr>
          <w:rFonts w:ascii="Bookman Old Style" w:hAnsi="Bookman Old Style"/>
        </w:rPr>
        <w:t>There was a discussion regarding the pros and cons of the possibility of Charter Schools in Kentucky.</w:t>
      </w:r>
    </w:p>
    <w:p w:rsidR="00315F53" w:rsidRPr="00315F53" w:rsidRDefault="00315F53" w:rsidP="00071758">
      <w:pPr>
        <w:spacing w:after="0"/>
        <w:rPr>
          <w:rFonts w:ascii="Bookman Old Style" w:hAnsi="Bookman Old Style"/>
        </w:rPr>
      </w:pPr>
    </w:p>
    <w:p w:rsidR="00315F53" w:rsidRDefault="00315F53" w:rsidP="00315F53">
      <w:pPr>
        <w:spacing w:after="0"/>
        <w:ind w:left="720" w:right="1152"/>
        <w:rPr>
          <w:rFonts w:ascii="Bookman Old Style" w:hAnsi="Bookman Old Style"/>
        </w:rPr>
      </w:pPr>
      <w:r w:rsidRPr="00315F53">
        <w:rPr>
          <w:rFonts w:ascii="Bookman Old Style" w:hAnsi="Bookman Old Style"/>
        </w:rPr>
        <w:t xml:space="preserve">There being no further business to discuss, Ms. Harris made a motion to adjourn the meeting, </w:t>
      </w:r>
      <w:proofErr w:type="gramStart"/>
      <w:r w:rsidRPr="00315F53">
        <w:rPr>
          <w:rFonts w:ascii="Bookman Old Style" w:hAnsi="Bookman Old Style"/>
        </w:rPr>
        <w:t>Mr</w:t>
      </w:r>
      <w:proofErr w:type="gramEnd"/>
      <w:r w:rsidRPr="00315F53">
        <w:rPr>
          <w:rFonts w:ascii="Bookman Old Style" w:hAnsi="Bookman Old Style"/>
        </w:rPr>
        <w:t>. Godfrey made a second.  The meeting was adjourned at 5:38 p.m.</w:t>
      </w:r>
    </w:p>
    <w:p w:rsidR="00F01B0B" w:rsidRDefault="00F01B0B" w:rsidP="00315F53">
      <w:pPr>
        <w:spacing w:after="0"/>
        <w:ind w:left="720" w:right="1152"/>
        <w:rPr>
          <w:rFonts w:ascii="Bookman Old Style" w:hAnsi="Bookman Old Style"/>
        </w:rPr>
      </w:pPr>
    </w:p>
    <w:p w:rsidR="00F01B0B" w:rsidRDefault="00F01B0B" w:rsidP="00315F53">
      <w:pPr>
        <w:spacing w:after="0"/>
        <w:ind w:left="720" w:right="1152"/>
        <w:rPr>
          <w:rFonts w:ascii="Bookman Old Style" w:hAnsi="Bookman Old Style"/>
        </w:rPr>
      </w:pPr>
    </w:p>
    <w:p w:rsidR="00F01B0B" w:rsidRDefault="00F01B0B" w:rsidP="00315F53">
      <w:pPr>
        <w:spacing w:after="0"/>
        <w:ind w:left="720" w:right="1152"/>
        <w:rPr>
          <w:rFonts w:ascii="Bookman Old Style" w:hAnsi="Bookman Old Style"/>
        </w:rPr>
      </w:pPr>
    </w:p>
    <w:p w:rsidR="00F01B0B" w:rsidRDefault="00F01B0B" w:rsidP="00315F53">
      <w:pPr>
        <w:spacing w:after="0"/>
        <w:ind w:left="720" w:right="1152"/>
        <w:rPr>
          <w:rFonts w:ascii="Bookman Old Style" w:hAnsi="Bookman Old Style"/>
        </w:rPr>
      </w:pPr>
    </w:p>
    <w:p w:rsidR="00F01B0B" w:rsidRDefault="00F01B0B" w:rsidP="00315F53">
      <w:pPr>
        <w:spacing w:after="0"/>
        <w:ind w:left="720" w:right="1152"/>
        <w:rPr>
          <w:rFonts w:ascii="Bookman Old Style" w:hAnsi="Bookman Old Style"/>
        </w:rPr>
      </w:pPr>
    </w:p>
    <w:p w:rsidR="00F01B0B" w:rsidRDefault="00F01B0B" w:rsidP="00315F53">
      <w:pPr>
        <w:spacing w:after="0"/>
        <w:ind w:left="720" w:right="1152"/>
        <w:rPr>
          <w:rFonts w:ascii="Bookman Old Style" w:hAnsi="Bookman Old Style"/>
        </w:rPr>
      </w:pPr>
      <w:r>
        <w:rPr>
          <w:rFonts w:ascii="Bookman Old Style" w:hAnsi="Bookman Old Style"/>
        </w:rPr>
        <w:t>__________________________                     ___________________________</w:t>
      </w:r>
    </w:p>
    <w:p w:rsidR="00F01B0B" w:rsidRPr="00315F53" w:rsidRDefault="00F01B0B" w:rsidP="00315F53">
      <w:pPr>
        <w:spacing w:after="0"/>
        <w:ind w:left="720" w:right="1152"/>
        <w:rPr>
          <w:rFonts w:ascii="Bookman Old Style" w:hAnsi="Bookman Old Style"/>
        </w:rPr>
      </w:pPr>
      <w:r>
        <w:rPr>
          <w:rFonts w:ascii="Bookman Old Style" w:hAnsi="Bookman Old Style"/>
        </w:rPr>
        <w:t>Chairman</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Secretary</w:t>
      </w:r>
    </w:p>
    <w:p w:rsidR="00071758" w:rsidRDefault="00071758" w:rsidP="00071758">
      <w:pPr>
        <w:spacing w:after="0"/>
      </w:pPr>
    </w:p>
    <w:p w:rsidR="00071758" w:rsidRDefault="00071758" w:rsidP="00071758">
      <w:pPr>
        <w:spacing w:after="0"/>
      </w:pPr>
    </w:p>
    <w:p w:rsidR="00071758" w:rsidRDefault="00071758" w:rsidP="00071758">
      <w:pPr>
        <w:spacing w:after="0"/>
      </w:pPr>
    </w:p>
    <w:sectPr w:rsidR="00071758" w:rsidSect="000F73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1758"/>
    <w:rsid w:val="00071758"/>
    <w:rsid w:val="000F7364"/>
    <w:rsid w:val="00105BDB"/>
    <w:rsid w:val="001A0E8C"/>
    <w:rsid w:val="001A6CF8"/>
    <w:rsid w:val="001C3E0F"/>
    <w:rsid w:val="00315F53"/>
    <w:rsid w:val="003B2482"/>
    <w:rsid w:val="008002C3"/>
    <w:rsid w:val="00DE7245"/>
    <w:rsid w:val="00F01B0B"/>
    <w:rsid w:val="00FC2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3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mmaples</dc:creator>
  <cp:lastModifiedBy>mmaples</cp:lastModifiedBy>
  <cp:revision>2</cp:revision>
  <dcterms:created xsi:type="dcterms:W3CDTF">2016-12-01T13:57:00Z</dcterms:created>
  <dcterms:modified xsi:type="dcterms:W3CDTF">2016-12-01T14:28:00Z</dcterms:modified>
</cp:coreProperties>
</file>