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E0" w:rsidRDefault="00D231E0" w:rsidP="00D231E0">
      <w:pPr>
        <w:pStyle w:val="Heading1"/>
      </w:pPr>
      <w:bookmarkStart w:id="0" w:name="_GoBack"/>
      <w:bookmarkEnd w:id="0"/>
      <w:r>
        <w:t>STUDENTS</w:t>
      </w:r>
      <w:r>
        <w:tab/>
        <w:t>09.371</w:t>
      </w:r>
    </w:p>
    <w:p w:rsidR="00D231E0" w:rsidRDefault="00D231E0" w:rsidP="00D231E0">
      <w:pPr>
        <w:pStyle w:val="policytitle"/>
      </w:pPr>
      <w:r>
        <w:t>Admission to Athletic Events</w:t>
      </w:r>
    </w:p>
    <w:p w:rsidR="00D231E0" w:rsidRDefault="00D231E0" w:rsidP="00D231E0">
      <w:pPr>
        <w:pStyle w:val="policytext"/>
      </w:pPr>
      <w:r>
        <w:rPr>
          <w:rStyle w:val="ksbanormal"/>
        </w:rPr>
        <w:t>A schedule of admission charges for inter</w:t>
      </w:r>
      <w:r>
        <w:rPr>
          <w:rStyle w:val="ksbanormal"/>
        </w:rPr>
        <w:noBreakHyphen/>
        <w:t>scholastic contests shall be approved annually by the Board. State and regional athletic association passes shall be honored.</w:t>
      </w:r>
    </w:p>
    <w:p w:rsidR="00D231E0" w:rsidRDefault="00D231E0" w:rsidP="00D231E0">
      <w:pPr>
        <w:pStyle w:val="sideheading"/>
        <w:rPr>
          <w:rStyle w:val="ksbanormal"/>
        </w:rPr>
      </w:pPr>
      <w:r>
        <w:rPr>
          <w:rStyle w:val="ksbanormal"/>
        </w:rPr>
        <w:t>Season Tickets</w:t>
      </w:r>
    </w:p>
    <w:p w:rsidR="00D231E0" w:rsidRDefault="00D231E0" w:rsidP="00D231E0">
      <w:pPr>
        <w:pStyle w:val="policytext"/>
      </w:pPr>
      <w:r>
        <w:rPr>
          <w:rStyle w:val="ksbanormal"/>
        </w:rPr>
        <w:t>Season tickets for inter</w:t>
      </w:r>
      <w:r>
        <w:rPr>
          <w:rStyle w:val="ksbanormal"/>
        </w:rPr>
        <w:noBreakHyphen/>
        <w:t>scholastic home contests shall be available for purchase by students and adults.</w:t>
      </w:r>
    </w:p>
    <w:p w:rsidR="00D231E0" w:rsidRDefault="00D231E0" w:rsidP="00D231E0">
      <w:pPr>
        <w:pStyle w:val="sideheading"/>
        <w:rPr>
          <w:rStyle w:val="ksbanormal"/>
        </w:rPr>
      </w:pPr>
      <w:r>
        <w:rPr>
          <w:rStyle w:val="ksbanormal"/>
        </w:rPr>
        <w:t>Staff Members</w:t>
      </w:r>
    </w:p>
    <w:p w:rsidR="00D231E0" w:rsidRDefault="00D231E0" w:rsidP="00D231E0">
      <w:pPr>
        <w:pStyle w:val="policytext"/>
      </w:pPr>
      <w:r>
        <w:rPr>
          <w:rStyle w:val="ksbanormal"/>
        </w:rPr>
        <w:t>No complimentary family or season passes shall be issued. Staff members employed by the District may be admitted free to athletic events that take place at District schools</w:t>
      </w:r>
      <w:r w:rsidRPr="00E3425F">
        <w:rPr>
          <w:rStyle w:val="ksbanormal"/>
          <w:color w:val="FF0000"/>
        </w:rPr>
        <w:t xml:space="preserve">. </w:t>
      </w:r>
      <w:r w:rsidR="00E3425F" w:rsidRPr="00E3425F">
        <w:rPr>
          <w:rStyle w:val="ksbanormal"/>
          <w:color w:val="FF0000"/>
        </w:rPr>
        <w:t xml:space="preserve">Free admission may also be extended to </w:t>
      </w:r>
      <w:r w:rsidR="00BE7833">
        <w:rPr>
          <w:rStyle w:val="ksbanormal"/>
          <w:color w:val="FF0000"/>
        </w:rPr>
        <w:t>current and past</w:t>
      </w:r>
      <w:r w:rsidR="00E3425F" w:rsidRPr="00E3425F">
        <w:rPr>
          <w:rStyle w:val="ksbanormal"/>
          <w:color w:val="FF0000"/>
        </w:rPr>
        <w:t xml:space="preserve"> School Board members who left the Board in good standing.</w:t>
      </w:r>
      <w:r w:rsidR="00E3425F">
        <w:rPr>
          <w:rStyle w:val="ksbanormal"/>
        </w:rPr>
        <w:t xml:space="preserve"> </w:t>
      </w:r>
      <w:r>
        <w:rPr>
          <w:rStyle w:val="ksbanormal"/>
        </w:rPr>
        <w:t>However, guests and family members of employees shall pay the required admission fee.</w:t>
      </w:r>
    </w:p>
    <w:p w:rsidR="00D231E0" w:rsidRDefault="00D231E0" w:rsidP="00D231E0">
      <w:pPr>
        <w:pStyle w:val="policytextright"/>
      </w:pPr>
      <w:r>
        <w:t>Adopted/Amended: 1/9/2014</w:t>
      </w:r>
    </w:p>
    <w:p w:rsidR="00D231E0" w:rsidRDefault="00D231E0" w:rsidP="00D231E0">
      <w:pPr>
        <w:pStyle w:val="policytextright"/>
      </w:pPr>
      <w:r>
        <w:t>Order #:         VIII.A-2</w:t>
      </w:r>
    </w:p>
    <w:p w:rsidR="000471E9" w:rsidRDefault="000471E9"/>
    <w:sectPr w:rsidR="0004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0"/>
    <w:rsid w:val="000471E9"/>
    <w:rsid w:val="00BE7833"/>
    <w:rsid w:val="00D231E0"/>
    <w:rsid w:val="00E3425F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6E89F-DAE4-4CA1-B7F2-6A9CFC9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olicytext"/>
    <w:link w:val="Heading1Char"/>
    <w:qFormat/>
    <w:rsid w:val="00D231E0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1E0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D231E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D231E0"/>
    <w:pPr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customStyle="1" w:styleId="sideheading">
    <w:name w:val="sideheading"/>
    <w:basedOn w:val="policytext"/>
    <w:next w:val="policytext"/>
    <w:rsid w:val="00D231E0"/>
    <w:rPr>
      <w:b/>
      <w:smallCaps/>
    </w:rPr>
  </w:style>
  <w:style w:type="paragraph" w:customStyle="1" w:styleId="policytextright">
    <w:name w:val="policytext+right"/>
    <w:basedOn w:val="policytext"/>
    <w:qFormat/>
    <w:rsid w:val="00D231E0"/>
    <w:pPr>
      <w:spacing w:after="0"/>
      <w:jc w:val="right"/>
    </w:pPr>
  </w:style>
  <w:style w:type="character" w:customStyle="1" w:styleId="ksbanormal">
    <w:name w:val="ksba normal"/>
    <w:rsid w:val="00D231E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Phil</dc:creator>
  <cp:keywords/>
  <dc:description/>
  <cp:lastModifiedBy>Thompson, Kirby</cp:lastModifiedBy>
  <cp:revision>2</cp:revision>
  <cp:lastPrinted>2016-11-09T13:51:00Z</cp:lastPrinted>
  <dcterms:created xsi:type="dcterms:W3CDTF">2016-11-09T13:51:00Z</dcterms:created>
  <dcterms:modified xsi:type="dcterms:W3CDTF">2016-11-09T13:51:00Z</dcterms:modified>
</cp:coreProperties>
</file>