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DE2527" w:rsidRDefault="00382EFF" w:rsidP="00DE2527">
      <w:pPr>
        <w:pStyle w:val="PlainText"/>
        <w:jc w:val="center"/>
        <w:rPr>
          <w:b/>
        </w:rPr>
      </w:pPr>
      <w:r w:rsidRPr="00DE2527">
        <w:rPr>
          <w:b/>
        </w:rPr>
        <w:t>October 17, 2016 6:00 PM</w:t>
      </w:r>
    </w:p>
    <w:p w:rsidR="00382EFF" w:rsidRPr="00DE2527" w:rsidRDefault="00382EFF" w:rsidP="00DE2527">
      <w:pPr>
        <w:pStyle w:val="PlainText"/>
        <w:jc w:val="center"/>
        <w:rPr>
          <w:b/>
        </w:rPr>
      </w:pPr>
      <w:r w:rsidRPr="00DE2527">
        <w:rPr>
          <w:b/>
        </w:rPr>
        <w:t>South Todd Elementary School</w:t>
      </w:r>
    </w:p>
    <w:p w:rsidR="00382EFF" w:rsidRPr="00DE2527" w:rsidRDefault="00382EFF" w:rsidP="00DE2527">
      <w:pPr>
        <w:pStyle w:val="PlainText"/>
        <w:jc w:val="center"/>
        <w:rPr>
          <w:b/>
        </w:rPr>
      </w:pPr>
      <w:r w:rsidRPr="00DE2527">
        <w:rPr>
          <w:b/>
        </w:rPr>
        <w:t>4115 Guthrie Road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6:00 PM: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Rudell Morrow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CF7324" w:rsidRDefault="00CF7324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III.A. South Todd Elementary School Students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IV.A. South Todd Elementary School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V.B.1. New Orleans Jr. Tours Trip Date Change to June 4 - June, 2017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V.B.2.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V.B.3.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V.B.4.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#1874 - Motion Passed: </w:t>
      </w:r>
      <w:r>
        <w:t xml:space="preserve"> Motion to adopt consent agenda as written passed with a motion by Ms. Shannon Martin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Policy/Procedure Updates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#1875 - Motion Passed: </w:t>
      </w:r>
      <w:r>
        <w:t xml:space="preserve"> Policy/Procedure Updates for 01.821, 06.32 AP.1, 09.11 AP.21, 09.12 AP.1, 09.121 AP. passed with a motion by Mr. Rudell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BB0C98" w:rsidRDefault="00BB0C98" w:rsidP="00551814">
      <w:pPr>
        <w:pStyle w:val="PlainText"/>
      </w:pPr>
    </w:p>
    <w:p w:rsidR="00BB0C98" w:rsidRDefault="00BB0C98" w:rsidP="00551814">
      <w:pPr>
        <w:pStyle w:val="PlainText"/>
      </w:pPr>
    </w:p>
    <w:p w:rsidR="00BB0C98" w:rsidRDefault="00BB0C98" w:rsidP="00551814">
      <w:pPr>
        <w:pStyle w:val="PlainText"/>
      </w:pPr>
    </w:p>
    <w:p w:rsidR="00BB0C98" w:rsidRDefault="00BB0C98" w:rsidP="00551814">
      <w:pPr>
        <w:pStyle w:val="PlainText"/>
      </w:pPr>
    </w:p>
    <w:p w:rsidR="00BB0C98" w:rsidRDefault="00BB0C98" w:rsidP="00551814">
      <w:pPr>
        <w:pStyle w:val="PlainText"/>
      </w:pPr>
    </w:p>
    <w:p w:rsidR="00BB0C98" w:rsidRDefault="00BB0C98" w:rsidP="00551814">
      <w:pPr>
        <w:pStyle w:val="PlainText"/>
      </w:pPr>
    </w:p>
    <w:p w:rsidR="00382EFF" w:rsidRDefault="00382EFF" w:rsidP="00551814">
      <w:pPr>
        <w:pStyle w:val="PlainText"/>
      </w:pPr>
      <w:proofErr w:type="gramStart"/>
      <w:r>
        <w:rPr>
          <w:b/>
        </w:rPr>
        <w:lastRenderedPageBreak/>
        <w:t>VII.B. Approve Creation of Early Childhood Outreach Consultant position to be paid from Preschool Partnership Tier II Grant.</w:t>
      </w:r>
      <w:proofErr w:type="gramEnd"/>
      <w:r>
        <w:rPr>
          <w:b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#1876 - Motion Passed: </w:t>
      </w:r>
      <w:r>
        <w:t xml:space="preserve"> Creation of Early Childhood Outreach Consultant position to be paid from Preschool Partnership Tier II Grant Salary will be for 159 days in the amount of $41,003.64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VII.C. Approve Todd County Schools pursuing the opening of a Daycare available to children of Todd County Schools' employees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#1877 - Motion Passed: </w:t>
      </w:r>
      <w:r>
        <w:t xml:space="preserve"> Approval of Todd County Schools pursuing the opening of a daycare available to children of Todd County Schools' employees passed with a motion by Mr. Rudell Morrow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Revised BG-1 16-1073 "Bid Package for Misc. HVAC Upgrade for multiple schools at Todd County"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#1878 - Motion Passed: </w:t>
      </w:r>
      <w:r>
        <w:t xml:space="preserve"> Revised BG-1 16-1073 "Bid Package for Misc. HVAC Upgrade for multiple schools at Todd County passed with a motion by Mr. Rudell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Bid Package for Misc. HVAC Upgrade for multiple schools at Todd County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#1879 - Motion Passed: </w:t>
      </w:r>
      <w:r>
        <w:t xml:space="preserve"> Bid Package for Misc. HVAC Upgrade for multiple schools at Todd County passed with a motion by Ms. Shannon Martin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Revised Section 504 Procedures for Student Services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#1880 - Motion Passed: </w:t>
      </w:r>
      <w:r>
        <w:t xml:space="preserve"> Approval of Revised Section 504 Procedures for Student Services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VII.G. Approve Revised SBDM Allocations for 2016-2017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#1881 - Motion Passed: </w:t>
      </w:r>
      <w:r>
        <w:t xml:space="preserve"> Revised SBDM Allocations for 2016-2017 passed with a motion by Mr. Rudell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VII.H. Approve Out of Attendance Zone Request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#1882 - Motion Passed: </w:t>
      </w:r>
      <w:r>
        <w:t xml:space="preserve"> </w:t>
      </w:r>
      <w:r w:rsidR="00BB0C98">
        <w:t xml:space="preserve">Approval of </w:t>
      </w:r>
      <w:proofErr w:type="gramStart"/>
      <w:r>
        <w:t>Out</w:t>
      </w:r>
      <w:proofErr w:type="gramEnd"/>
      <w:r w:rsidR="00BB0C98">
        <w:t xml:space="preserve"> </w:t>
      </w:r>
      <w:r>
        <w:t xml:space="preserve">of Attendance Zone Request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No Audience Comments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#1883 - Motion Passed: </w:t>
      </w:r>
      <w:r>
        <w:t xml:space="preserve"> Motion to adjourn passed with a motion by Mr. Howard </w:t>
      </w:r>
      <w:proofErr w:type="spellStart"/>
      <w:r>
        <w:t>Gorrell</w:t>
      </w:r>
      <w:proofErr w:type="spellEnd"/>
      <w:r>
        <w:t xml:space="preserve">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551814"/>
    <w:rsid w:val="00A86BBF"/>
    <w:rsid w:val="00BB0C98"/>
    <w:rsid w:val="00BB42EB"/>
    <w:rsid w:val="00CF7324"/>
    <w:rsid w:val="00DE2527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dcterms:created xsi:type="dcterms:W3CDTF">2016-10-18T14:00:00Z</dcterms:created>
  <dcterms:modified xsi:type="dcterms:W3CDTF">2016-10-18T14:00:00Z</dcterms:modified>
</cp:coreProperties>
</file>