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F10A28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September 8, 2016</w:t>
      </w:r>
    </w:p>
    <w:p w:rsidR="00DF6BED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787A16">
        <w:t>4:0</w:t>
      </w:r>
      <w:r w:rsidR="00F10A28">
        <w:t>2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proofErr w:type="gramStart"/>
      <w:r w:rsidR="004D67A7">
        <w:t xml:space="preserve">, </w:t>
      </w:r>
      <w:r w:rsidR="00E01391">
        <w:t xml:space="preserve"> </w:t>
      </w:r>
      <w:r w:rsidR="004D67A7">
        <w:t>Jan</w:t>
      </w:r>
      <w:proofErr w:type="gramEnd"/>
      <w:r w:rsidR="004D67A7">
        <w:t xml:space="preserve"> O’Daniel</w:t>
      </w:r>
      <w:r w:rsidR="0001204D">
        <w:t xml:space="preserve"> and Michael Moritz. </w:t>
      </w:r>
    </w:p>
    <w:p w:rsidR="00F10A28" w:rsidRDefault="00F10A28" w:rsidP="00C34BE5">
      <w:pPr>
        <w:pStyle w:val="ListParagraph"/>
      </w:pPr>
      <w:r>
        <w:t>Members absent: Kelly Smith</w:t>
      </w:r>
    </w:p>
    <w:p w:rsidR="00F10A28" w:rsidRDefault="00F10A28" w:rsidP="00C34BE5">
      <w:pPr>
        <w:pStyle w:val="ListParagraph"/>
      </w:pPr>
      <w:r>
        <w:t>Visitors: Chris Reed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01204D">
        <w:t>16-17</w:t>
      </w:r>
      <w:r w:rsidR="004E0AC3">
        <w:t>/</w:t>
      </w:r>
      <w:r w:rsidR="00F10A28">
        <w:t>0015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F10A28">
        <w:t xml:space="preserve">Moritz </w:t>
      </w:r>
      <w:r>
        <w:t xml:space="preserve"> Second:  </w:t>
      </w:r>
      <w:r w:rsidR="00F10A28">
        <w:t>Selbe</w:t>
      </w:r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01204D" w:rsidRDefault="0001204D" w:rsidP="004E0AC3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01204D">
        <w:t>16-17/</w:t>
      </w:r>
      <w:r w:rsidR="003612F9">
        <w:t>0016</w:t>
      </w:r>
    </w:p>
    <w:p w:rsidR="004E0AC3" w:rsidRDefault="004E0AC3" w:rsidP="004D67A7">
      <w:pPr>
        <w:pStyle w:val="ListParagraph"/>
      </w:pPr>
      <w:r>
        <w:t xml:space="preserve">The council </w:t>
      </w:r>
      <w:r w:rsidR="004E6E23">
        <w:t>approved the</w:t>
      </w:r>
      <w:r>
        <w:t xml:space="preserve"> minutes as written.</w:t>
      </w:r>
    </w:p>
    <w:p w:rsidR="004E0AC3" w:rsidRDefault="004E0AC3" w:rsidP="004E0AC3">
      <w:pPr>
        <w:pStyle w:val="ListParagraph"/>
      </w:pPr>
      <w:r>
        <w:t xml:space="preserve">Motion: </w:t>
      </w:r>
      <w:proofErr w:type="gramStart"/>
      <w:r w:rsidR="00787A16">
        <w:t xml:space="preserve">Shearer </w:t>
      </w:r>
      <w:r w:rsidR="00B93FC0">
        <w:t xml:space="preserve"> Second</w:t>
      </w:r>
      <w:proofErr w:type="gramEnd"/>
      <w:r w:rsidR="00643CB9">
        <w:t xml:space="preserve">: </w:t>
      </w:r>
      <w:r w:rsidR="00787A16">
        <w:t>Moritz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01204D" w:rsidRDefault="0001204D" w:rsidP="001E3C81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9575D6" w:rsidRDefault="00247E3B" w:rsidP="00A12E31">
      <w:pPr>
        <w:pStyle w:val="ListParagraph"/>
        <w:numPr>
          <w:ilvl w:val="0"/>
          <w:numId w:val="1"/>
        </w:numPr>
      </w:pPr>
      <w:r>
        <w:t xml:space="preserve">Public Comment </w:t>
      </w:r>
      <w:r w:rsidR="00E4064E">
        <w:t>– No Comment</w:t>
      </w:r>
      <w:r w:rsidR="009575D6">
        <w:t xml:space="preserve"> </w:t>
      </w:r>
    </w:p>
    <w:p w:rsidR="003612F9" w:rsidRDefault="003612F9" w:rsidP="00A12E31">
      <w:pPr>
        <w:pStyle w:val="ListParagraph"/>
        <w:numPr>
          <w:ilvl w:val="0"/>
          <w:numId w:val="1"/>
        </w:numPr>
      </w:pPr>
      <w:r>
        <w:t>Good News Report –</w:t>
      </w:r>
    </w:p>
    <w:p w:rsidR="003612F9" w:rsidRDefault="003612F9" w:rsidP="003612F9">
      <w:pPr>
        <w:pStyle w:val="ListParagraph"/>
        <w:numPr>
          <w:ilvl w:val="1"/>
          <w:numId w:val="1"/>
        </w:numPr>
      </w:pPr>
      <w:r>
        <w:t xml:space="preserve">Student Recognition – Andrew </w:t>
      </w:r>
      <w:proofErr w:type="spellStart"/>
      <w:r w:rsidR="00A90BFA">
        <w:t>Minnis</w:t>
      </w:r>
      <w:proofErr w:type="spellEnd"/>
      <w:r w:rsidR="00A90BFA">
        <w:t xml:space="preserve"> named</w:t>
      </w:r>
      <w:r>
        <w:t xml:space="preserve"> Kentucky Youth Soccer Player of the Year.</w:t>
      </w:r>
    </w:p>
    <w:p w:rsidR="003612F9" w:rsidRDefault="003612F9" w:rsidP="003612F9">
      <w:pPr>
        <w:pStyle w:val="ListParagraph"/>
        <w:numPr>
          <w:ilvl w:val="1"/>
          <w:numId w:val="1"/>
        </w:numPr>
      </w:pPr>
      <w:r>
        <w:t xml:space="preserve">Mya </w:t>
      </w:r>
      <w:proofErr w:type="spellStart"/>
      <w:r w:rsidR="00A90BFA">
        <w:t>Muschette</w:t>
      </w:r>
      <w:proofErr w:type="spellEnd"/>
      <w:r w:rsidR="00A90BFA">
        <w:t xml:space="preserve"> placed</w:t>
      </w:r>
      <w:r>
        <w:t xml:space="preserve"> as the Triple Jump 3A State Champion.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>
        <w:t>Principal’s Update</w:t>
      </w:r>
    </w:p>
    <w:p w:rsidR="00AC324F" w:rsidRDefault="003612F9" w:rsidP="00247E3B">
      <w:pPr>
        <w:pStyle w:val="ListParagraph"/>
        <w:numPr>
          <w:ilvl w:val="1"/>
          <w:numId w:val="1"/>
        </w:numPr>
      </w:pPr>
      <w:r>
        <w:t xml:space="preserve">Homework </w:t>
      </w:r>
      <w:r w:rsidR="00416761">
        <w:t xml:space="preserve">Help – The program </w:t>
      </w:r>
      <w:r>
        <w:t xml:space="preserve">has been very successful. Teachers were reminded that homework help can not be the only </w:t>
      </w:r>
      <w:r w:rsidR="00416761">
        <w:t>option to</w:t>
      </w:r>
      <w:r>
        <w:t xml:space="preserve"> make up quizzes and tests </w:t>
      </w:r>
      <w:r w:rsidR="00416761">
        <w:t>since some students can not stay.</w:t>
      </w:r>
    </w:p>
    <w:p w:rsidR="00932F77" w:rsidRDefault="00416761" w:rsidP="00B72D60">
      <w:pPr>
        <w:pStyle w:val="ListParagraph"/>
        <w:numPr>
          <w:ilvl w:val="1"/>
          <w:numId w:val="1"/>
        </w:numPr>
      </w:pPr>
      <w:r>
        <w:t>Student Athlete Social Media</w:t>
      </w:r>
      <w:r w:rsidR="00055144">
        <w:t xml:space="preserve"> – </w:t>
      </w:r>
      <w:r>
        <w:t>Based on research, the Site Base Decision Making (SBDM) committee can create a policy addressing behavior on social media.  Feedback from coaches will be requested before SBDM moves forward.</w:t>
      </w:r>
    </w:p>
    <w:p w:rsidR="00416761" w:rsidRDefault="00416761" w:rsidP="00B72D60">
      <w:pPr>
        <w:pStyle w:val="ListParagraph"/>
        <w:numPr>
          <w:ilvl w:val="1"/>
          <w:numId w:val="1"/>
        </w:numPr>
      </w:pPr>
      <w:r>
        <w:t xml:space="preserve">The Kentucky Open Records and Open Meeting Act “Your Duty </w:t>
      </w:r>
      <w:r w:rsidR="00A90BFA">
        <w:t>under</w:t>
      </w:r>
      <w:r>
        <w:t xml:space="preserve"> the Law” and Managing Government Records </w:t>
      </w:r>
      <w:r w:rsidR="00A90BFA">
        <w:t>a</w:t>
      </w:r>
      <w:r>
        <w:t xml:space="preserve"> Cooperative Undertaking – Information was given </w:t>
      </w:r>
      <w:r w:rsidR="00A90BFA">
        <w:t>to each member of SBDM. The following forms will need to be completed and returned, SBDM Member Requirements</w:t>
      </w:r>
      <w:r>
        <w:t xml:space="preserve">, Special Meeting Written </w:t>
      </w:r>
      <w:r w:rsidR="00A90BFA">
        <w:t>Notice, and</w:t>
      </w:r>
      <w:r>
        <w:t xml:space="preserve"> Proof of </w:t>
      </w:r>
      <w:proofErr w:type="gramStart"/>
      <w:r>
        <w:t xml:space="preserve">Receipts </w:t>
      </w:r>
      <w:r w:rsidR="00A90BFA">
        <w:t>.</w:t>
      </w:r>
      <w:proofErr w:type="gramEnd"/>
    </w:p>
    <w:p w:rsidR="00AC324F" w:rsidRDefault="00AC324F" w:rsidP="00AC324F">
      <w:pPr>
        <w:pStyle w:val="ListParagraph"/>
        <w:numPr>
          <w:ilvl w:val="0"/>
          <w:numId w:val="1"/>
        </w:numPr>
      </w:pPr>
      <w:r>
        <w:lastRenderedPageBreak/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324F" w:rsidRDefault="00AC324F" w:rsidP="00AC324F">
      <w:pPr>
        <w:pStyle w:val="ListParagraph"/>
      </w:pPr>
      <w:r>
        <w:t xml:space="preserve">The Financial Report for </w:t>
      </w:r>
      <w:r w:rsidR="00055144">
        <w:t xml:space="preserve">August </w:t>
      </w:r>
      <w:r>
        <w:t xml:space="preserve">was </w:t>
      </w:r>
      <w:r w:rsidR="00E26C6F">
        <w:t xml:space="preserve">not available at this time. </w:t>
      </w:r>
    </w:p>
    <w:p w:rsidR="0098715B" w:rsidRDefault="00E26C6F" w:rsidP="0054055C">
      <w:pPr>
        <w:pStyle w:val="ListParagraph"/>
        <w:numPr>
          <w:ilvl w:val="0"/>
          <w:numId w:val="1"/>
        </w:numPr>
      </w:pPr>
      <w:r>
        <w:t>Textbook Purchase Plan</w:t>
      </w:r>
      <w:r w:rsidR="0098715B">
        <w:tab/>
      </w:r>
      <w:r w:rsidR="0098715B">
        <w:tab/>
      </w:r>
      <w:r w:rsidR="0098715B">
        <w:tab/>
      </w:r>
      <w:r w:rsidR="0098715B">
        <w:tab/>
      </w:r>
      <w:r w:rsidR="0098715B">
        <w:tab/>
      </w:r>
      <w:r w:rsidR="0098715B">
        <w:tab/>
        <w:t>ORDER #16-17/</w:t>
      </w:r>
      <w:r>
        <w:t>0017</w:t>
      </w:r>
    </w:p>
    <w:p w:rsidR="00A90BFA" w:rsidRDefault="009D7623" w:rsidP="0098715B">
      <w:pPr>
        <w:ind w:left="360"/>
      </w:pPr>
      <w:r>
        <w:t xml:space="preserve">      </w:t>
      </w:r>
      <w:r w:rsidR="00AB3BF1">
        <w:t xml:space="preserve">The council </w:t>
      </w:r>
      <w:r w:rsidR="0098715B">
        <w:t xml:space="preserve">reviewed and approved the </w:t>
      </w:r>
      <w:r w:rsidR="00A90BFA">
        <w:t>Textbook Purchase Plan as written</w:t>
      </w:r>
      <w:r w:rsidR="0098715B">
        <w:t>.</w:t>
      </w:r>
      <w:r w:rsidR="00A90BFA">
        <w:t xml:space="preserve"> </w:t>
      </w:r>
    </w:p>
    <w:p w:rsidR="00AB3BF1" w:rsidRDefault="00AB3BF1" w:rsidP="00AB3BF1">
      <w:pPr>
        <w:pStyle w:val="ListParagraph"/>
      </w:pPr>
      <w:proofErr w:type="spellStart"/>
      <w:r>
        <w:t>Motion</w:t>
      </w:r>
      <w:proofErr w:type="gramStart"/>
      <w:r w:rsidR="009D7623">
        <w:t>:</w:t>
      </w:r>
      <w:r w:rsidR="00A90BFA">
        <w:t>Selbe</w:t>
      </w:r>
      <w:proofErr w:type="spellEnd"/>
      <w:proofErr w:type="gramEnd"/>
      <w:r>
        <w:t xml:space="preserve">  Second: </w:t>
      </w:r>
      <w:r w:rsidR="00A90BFA">
        <w:t>Shearer</w:t>
      </w:r>
    </w:p>
    <w:p w:rsidR="00AB3BF1" w:rsidRDefault="00AB3BF1" w:rsidP="00AB3BF1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AB3BF1" w:rsidRDefault="00AB3BF1" w:rsidP="00AB3BF1">
      <w:pPr>
        <w:pStyle w:val="ListParagraph"/>
      </w:pPr>
      <w:r>
        <w:t>Shearer – Yes</w:t>
      </w:r>
    </w:p>
    <w:p w:rsidR="00AB3BF1" w:rsidRDefault="00AB3BF1" w:rsidP="00AB3BF1">
      <w:pPr>
        <w:pStyle w:val="ListParagraph"/>
      </w:pPr>
      <w:r>
        <w:t>Selbe – Yes</w:t>
      </w:r>
    </w:p>
    <w:p w:rsidR="00AB3BF1" w:rsidRDefault="00AB3BF1" w:rsidP="00AB3BF1">
      <w:pPr>
        <w:pStyle w:val="ListParagraph"/>
      </w:pPr>
      <w:r>
        <w:t>Wells – Yes</w:t>
      </w:r>
    </w:p>
    <w:p w:rsidR="004633C7" w:rsidRDefault="004633C7" w:rsidP="00AB3BF1">
      <w:pPr>
        <w:pStyle w:val="ListParagraph"/>
      </w:pPr>
      <w:r>
        <w:t xml:space="preserve">Moritz </w:t>
      </w:r>
      <w:r w:rsidR="00E4064E">
        <w:t>–</w:t>
      </w:r>
      <w:r>
        <w:t xml:space="preserve"> Yes</w:t>
      </w:r>
    </w:p>
    <w:p w:rsidR="00A90BFA" w:rsidRDefault="00A90BFA" w:rsidP="00A90BFA">
      <w:pPr>
        <w:pStyle w:val="ListParagraph"/>
        <w:numPr>
          <w:ilvl w:val="0"/>
          <w:numId w:val="1"/>
        </w:numPr>
      </w:pPr>
      <w:r>
        <w:t>Committees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 16-17/0018</w:t>
      </w:r>
    </w:p>
    <w:p w:rsidR="00A90BFA" w:rsidRDefault="009A23CA" w:rsidP="00A90BFA">
      <w:pPr>
        <w:pStyle w:val="ListParagraph"/>
      </w:pPr>
      <w:r>
        <w:t xml:space="preserve">The council approved the committees as follows: </w:t>
      </w:r>
      <w:r w:rsidR="00A90BFA">
        <w:t xml:space="preserve">Climate/Culture/School Spirit, CSIP, Governor’s Scholar, PBIS, Power Hour, Professional Development, Program Review, Project Graduation, Safety, SBDM and Title IX. </w:t>
      </w:r>
      <w:r w:rsidR="00D94CBE">
        <w:t xml:space="preserve">Committees will be submitted to Mr. Wells and report to SBDM on a specific date. </w:t>
      </w:r>
    </w:p>
    <w:p w:rsidR="009A23CA" w:rsidRDefault="009A23CA" w:rsidP="00A90BFA">
      <w:pPr>
        <w:pStyle w:val="ListParagraph"/>
      </w:pPr>
      <w:proofErr w:type="spellStart"/>
      <w:r>
        <w:t>Motion</w:t>
      </w:r>
      <w:proofErr w:type="gramStart"/>
      <w:r>
        <w:t>:Moritz</w:t>
      </w:r>
      <w:proofErr w:type="spellEnd"/>
      <w:proofErr w:type="gramEnd"/>
      <w:r>
        <w:t xml:space="preserve"> </w:t>
      </w:r>
      <w:r w:rsidR="00D94CBE">
        <w:t xml:space="preserve">  </w:t>
      </w:r>
      <w:proofErr w:type="spellStart"/>
      <w:r>
        <w:t>Second:O’Daniel</w:t>
      </w:r>
      <w:proofErr w:type="spellEnd"/>
    </w:p>
    <w:p w:rsidR="009A23CA" w:rsidRDefault="009A23CA" w:rsidP="009A23CA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9A23CA" w:rsidRDefault="009A23CA" w:rsidP="009A23CA">
      <w:pPr>
        <w:pStyle w:val="ListParagraph"/>
      </w:pPr>
      <w:r>
        <w:t>Shearer – Yes</w:t>
      </w:r>
    </w:p>
    <w:p w:rsidR="009A23CA" w:rsidRDefault="009A23CA" w:rsidP="009A23CA">
      <w:pPr>
        <w:pStyle w:val="ListParagraph"/>
      </w:pPr>
      <w:r>
        <w:t>Selbe – Yes</w:t>
      </w:r>
    </w:p>
    <w:p w:rsidR="009A23CA" w:rsidRDefault="009A23CA" w:rsidP="009A23CA">
      <w:pPr>
        <w:pStyle w:val="ListParagraph"/>
      </w:pPr>
      <w:r>
        <w:t>Wells – Yes</w:t>
      </w:r>
    </w:p>
    <w:p w:rsidR="009A23CA" w:rsidRDefault="009A23CA" w:rsidP="00A90BFA">
      <w:pPr>
        <w:pStyle w:val="ListParagraph"/>
      </w:pPr>
      <w:r>
        <w:t>Moritz – Yes</w:t>
      </w:r>
    </w:p>
    <w:p w:rsidR="00826E0A" w:rsidRDefault="00826E0A" w:rsidP="00826E0A">
      <w:pPr>
        <w:pStyle w:val="ListParagraph"/>
        <w:numPr>
          <w:ilvl w:val="0"/>
          <w:numId w:val="1"/>
        </w:numPr>
      </w:pPr>
      <w:r>
        <w:t>Personnel</w:t>
      </w:r>
    </w:p>
    <w:p w:rsidR="00826E0A" w:rsidRDefault="00826E0A" w:rsidP="00826E0A">
      <w:pPr>
        <w:pStyle w:val="ListParagraph"/>
      </w:pPr>
      <w:r w:rsidRPr="00826E0A">
        <w:rPr>
          <w:u w:val="single"/>
        </w:rPr>
        <w:t>Hired</w:t>
      </w:r>
      <w:r w:rsidR="00E4064E">
        <w:t xml:space="preserve">: </w:t>
      </w:r>
      <w:r w:rsidR="0010774D">
        <w:t xml:space="preserve">Dwight Ashley for Custodian; Scott Holland for Girls Asst. Soccer Coach; Darrin Jacques for 50% Stipend Boys Assistant Soccer Coach. </w:t>
      </w:r>
    </w:p>
    <w:p w:rsidR="00826E0A" w:rsidRDefault="006B4956" w:rsidP="00826E0A">
      <w:pPr>
        <w:pStyle w:val="ListParagraph"/>
      </w:pPr>
      <w:r w:rsidRPr="00826E0A">
        <w:rPr>
          <w:u w:val="single"/>
        </w:rPr>
        <w:t>Vacancies</w:t>
      </w:r>
      <w:r>
        <w:t xml:space="preserve">: </w:t>
      </w:r>
      <w:r w:rsidR="0010774D">
        <w:t>Freshmen Volleyball Coach; Freshmen Baseball Coach; 9</w:t>
      </w:r>
      <w:r w:rsidR="0010774D" w:rsidRPr="0010774D">
        <w:rPr>
          <w:vertAlign w:val="superscript"/>
        </w:rPr>
        <w:t>th</w:t>
      </w:r>
      <w:r w:rsidR="0010774D">
        <w:t xml:space="preserve"> Grade Girls Basketball Coach; 30% Stipend Boys Assistant Basketball Coach</w:t>
      </w:r>
    </w:p>
    <w:p w:rsidR="007E63BA" w:rsidRDefault="00826E0A" w:rsidP="007E63BA">
      <w:pPr>
        <w:pStyle w:val="ListParagraph"/>
        <w:numPr>
          <w:ilvl w:val="0"/>
          <w:numId w:val="1"/>
        </w:numPr>
      </w:pPr>
      <w:r>
        <w:t xml:space="preserve">New Business </w:t>
      </w:r>
      <w:r w:rsidR="00E4064E">
        <w:t xml:space="preserve"> </w:t>
      </w:r>
      <w:r w:rsidR="007E63BA">
        <w:t>- No new business</w:t>
      </w:r>
    </w:p>
    <w:p w:rsidR="00786776" w:rsidRDefault="00786776" w:rsidP="004E6E23">
      <w:pPr>
        <w:pStyle w:val="ListParagraph"/>
        <w:numPr>
          <w:ilvl w:val="0"/>
          <w:numId w:val="1"/>
        </w:numPr>
      </w:pPr>
      <w:r>
        <w:t>Agenda Items for Next Meeting</w:t>
      </w:r>
    </w:p>
    <w:p w:rsidR="00786776" w:rsidRDefault="00786776" w:rsidP="00786776">
      <w:pPr>
        <w:pStyle w:val="ListParagraph"/>
        <w:numPr>
          <w:ilvl w:val="0"/>
          <w:numId w:val="1"/>
        </w:numPr>
      </w:pPr>
      <w:proofErr w:type="spellStart"/>
      <w:r>
        <w:t>Adjorn</w:t>
      </w:r>
      <w:proofErr w:type="spellEnd"/>
    </w:p>
    <w:p w:rsidR="00786776" w:rsidRDefault="00786776" w:rsidP="0010774D">
      <w:pPr>
        <w:ind w:left="720"/>
      </w:pPr>
      <w:r>
        <w:t xml:space="preserve">The meeting was adjourned at </w:t>
      </w:r>
      <w:r w:rsidR="0010774D">
        <w:t>4:40</w:t>
      </w:r>
      <w:r>
        <w:t xml:space="preserve"> p.m. The motion was made by </w:t>
      </w:r>
      <w:r w:rsidR="0010774D">
        <w:t>Ms. Selbe</w:t>
      </w:r>
      <w:r>
        <w:t xml:space="preserve"> and seconded by </w:t>
      </w:r>
      <w:r w:rsidR="0010774D">
        <w:t xml:space="preserve">Mr. Moritz. </w:t>
      </w:r>
    </w:p>
    <w:p w:rsidR="00AC324F" w:rsidRDefault="00AC324F" w:rsidP="00AC324F">
      <w:r>
        <w:tab/>
      </w:r>
      <w:bookmarkStart w:id="0" w:name="_GoBack"/>
      <w:bookmarkEnd w:id="0"/>
    </w:p>
    <w:sectPr w:rsidR="00AC324F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F1" w:rsidRDefault="00C81FF1" w:rsidP="00B708EA">
      <w:r>
        <w:separator/>
      </w:r>
    </w:p>
  </w:endnote>
  <w:endnote w:type="continuationSeparator" w:id="0">
    <w:p w:rsidR="00C81FF1" w:rsidRDefault="00C81FF1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7E63BA">
      <w:rPr>
        <w:sz w:val="20"/>
        <w:szCs w:val="20"/>
      </w:rPr>
      <w:t>9-8</w:t>
    </w:r>
    <w:r w:rsidR="00247E3B">
      <w:rPr>
        <w:sz w:val="20"/>
        <w:szCs w:val="20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F1" w:rsidRDefault="00C81FF1" w:rsidP="00B708EA">
      <w:r>
        <w:separator/>
      </w:r>
    </w:p>
  </w:footnote>
  <w:footnote w:type="continuationSeparator" w:id="0">
    <w:p w:rsidR="00C81FF1" w:rsidRDefault="00C81FF1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9627F"/>
    <w:multiLevelType w:val="hybridMultilevel"/>
    <w:tmpl w:val="F968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15"/>
  </w:num>
  <w:num w:numId="19">
    <w:abstractNumId w:val="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55144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0774D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35B91"/>
    <w:rsid w:val="00237B33"/>
    <w:rsid w:val="00247E3B"/>
    <w:rsid w:val="00261E0D"/>
    <w:rsid w:val="00263B06"/>
    <w:rsid w:val="002814B7"/>
    <w:rsid w:val="00292BDA"/>
    <w:rsid w:val="002B0C29"/>
    <w:rsid w:val="002B2421"/>
    <w:rsid w:val="002E1D84"/>
    <w:rsid w:val="0031425C"/>
    <w:rsid w:val="00321696"/>
    <w:rsid w:val="00327C9E"/>
    <w:rsid w:val="00330EE7"/>
    <w:rsid w:val="003576DD"/>
    <w:rsid w:val="003612F9"/>
    <w:rsid w:val="003657B3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16761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4E6E23"/>
    <w:rsid w:val="004F3FDD"/>
    <w:rsid w:val="00514991"/>
    <w:rsid w:val="00522240"/>
    <w:rsid w:val="0054055C"/>
    <w:rsid w:val="00541E06"/>
    <w:rsid w:val="0057364C"/>
    <w:rsid w:val="00580CA0"/>
    <w:rsid w:val="00582FC1"/>
    <w:rsid w:val="005872C3"/>
    <w:rsid w:val="00597BBD"/>
    <w:rsid w:val="005B5408"/>
    <w:rsid w:val="005D02AF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B4956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87A16"/>
    <w:rsid w:val="00794296"/>
    <w:rsid w:val="007B2F9E"/>
    <w:rsid w:val="007B6F39"/>
    <w:rsid w:val="007C0989"/>
    <w:rsid w:val="007C30CC"/>
    <w:rsid w:val="007E1934"/>
    <w:rsid w:val="007E63BA"/>
    <w:rsid w:val="007F0F6F"/>
    <w:rsid w:val="00806729"/>
    <w:rsid w:val="00810679"/>
    <w:rsid w:val="00816D05"/>
    <w:rsid w:val="008175A8"/>
    <w:rsid w:val="008240CA"/>
    <w:rsid w:val="00826E0A"/>
    <w:rsid w:val="008311ED"/>
    <w:rsid w:val="00842E5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8715B"/>
    <w:rsid w:val="0099233A"/>
    <w:rsid w:val="00995906"/>
    <w:rsid w:val="009A23CA"/>
    <w:rsid w:val="009A3CF4"/>
    <w:rsid w:val="009A62FC"/>
    <w:rsid w:val="009B7E9A"/>
    <w:rsid w:val="009D6164"/>
    <w:rsid w:val="009D7623"/>
    <w:rsid w:val="009E52C2"/>
    <w:rsid w:val="009E699F"/>
    <w:rsid w:val="009E6E17"/>
    <w:rsid w:val="009E7986"/>
    <w:rsid w:val="009F4428"/>
    <w:rsid w:val="009F4EE5"/>
    <w:rsid w:val="009F7552"/>
    <w:rsid w:val="00A12E31"/>
    <w:rsid w:val="00A576CB"/>
    <w:rsid w:val="00A70FB9"/>
    <w:rsid w:val="00A71090"/>
    <w:rsid w:val="00A742F6"/>
    <w:rsid w:val="00A760BC"/>
    <w:rsid w:val="00A90BFA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93FC0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81FF1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4CBE"/>
    <w:rsid w:val="00D97E2E"/>
    <w:rsid w:val="00DA1C1E"/>
    <w:rsid w:val="00DA5E51"/>
    <w:rsid w:val="00DA6C04"/>
    <w:rsid w:val="00DA6F22"/>
    <w:rsid w:val="00DA79A8"/>
    <w:rsid w:val="00DC7D29"/>
    <w:rsid w:val="00DD62BB"/>
    <w:rsid w:val="00DE2B1D"/>
    <w:rsid w:val="00DF6BED"/>
    <w:rsid w:val="00E01391"/>
    <w:rsid w:val="00E10D9A"/>
    <w:rsid w:val="00E26C6F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0A28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03FC-A308-4657-9784-F8B7781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2</cp:revision>
  <cp:lastPrinted>2016-08-09T14:13:00Z</cp:lastPrinted>
  <dcterms:created xsi:type="dcterms:W3CDTF">2016-09-22T18:31:00Z</dcterms:created>
  <dcterms:modified xsi:type="dcterms:W3CDTF">2016-09-22T18:31:00Z</dcterms:modified>
</cp:coreProperties>
</file>