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51A" w:rsidRPr="00C91F6E" w:rsidRDefault="004C268D" w:rsidP="00C91F6E">
      <w:pPr>
        <w:spacing w:after="0" w:line="240" w:lineRule="auto"/>
        <w:jc w:val="center"/>
        <w:rPr>
          <w:rFonts w:ascii="Arial" w:hAnsi="Arial" w:cs="Arial"/>
          <w:sz w:val="24"/>
          <w:szCs w:val="24"/>
        </w:rPr>
      </w:pPr>
      <w:r w:rsidRPr="00C91F6E">
        <w:rPr>
          <w:rFonts w:ascii="Arial" w:hAnsi="Arial" w:cs="Arial"/>
          <w:sz w:val="24"/>
          <w:szCs w:val="24"/>
        </w:rPr>
        <w:t>TK Stone Middle School</w:t>
      </w:r>
    </w:p>
    <w:p w:rsidR="004C268D" w:rsidRPr="00C91F6E" w:rsidRDefault="004C268D" w:rsidP="00C91F6E">
      <w:pPr>
        <w:spacing w:after="0" w:line="240" w:lineRule="auto"/>
        <w:jc w:val="center"/>
        <w:rPr>
          <w:rFonts w:ascii="Arial" w:hAnsi="Arial" w:cs="Arial"/>
          <w:sz w:val="24"/>
          <w:szCs w:val="24"/>
        </w:rPr>
      </w:pPr>
      <w:r w:rsidRPr="00C91F6E">
        <w:rPr>
          <w:rFonts w:ascii="Arial" w:hAnsi="Arial" w:cs="Arial"/>
          <w:sz w:val="24"/>
          <w:szCs w:val="24"/>
        </w:rPr>
        <w:t>Site Based Decision Making Council</w:t>
      </w:r>
    </w:p>
    <w:p w:rsidR="004C268D" w:rsidRPr="00C91F6E" w:rsidRDefault="004C268D" w:rsidP="00C91F6E">
      <w:pPr>
        <w:spacing w:after="0" w:line="240" w:lineRule="auto"/>
        <w:jc w:val="center"/>
        <w:rPr>
          <w:rFonts w:ascii="Arial" w:hAnsi="Arial" w:cs="Arial"/>
          <w:sz w:val="24"/>
          <w:szCs w:val="24"/>
        </w:rPr>
      </w:pPr>
      <w:r w:rsidRPr="00C91F6E">
        <w:rPr>
          <w:rFonts w:ascii="Arial" w:hAnsi="Arial" w:cs="Arial"/>
          <w:sz w:val="24"/>
          <w:szCs w:val="24"/>
        </w:rPr>
        <w:t>August 18, 2016</w:t>
      </w:r>
    </w:p>
    <w:p w:rsidR="004C268D" w:rsidRPr="00C91F6E" w:rsidRDefault="004C268D">
      <w:pPr>
        <w:rPr>
          <w:rFonts w:ascii="Arial" w:hAnsi="Arial" w:cs="Arial"/>
          <w:sz w:val="24"/>
          <w:szCs w:val="24"/>
        </w:rPr>
      </w:pPr>
    </w:p>
    <w:p w:rsidR="004C268D" w:rsidRPr="00C91F6E" w:rsidRDefault="004C268D" w:rsidP="00C91F6E">
      <w:pPr>
        <w:spacing w:after="100" w:afterAutospacing="1"/>
        <w:rPr>
          <w:rFonts w:ascii="Arial" w:hAnsi="Arial" w:cs="Arial"/>
          <w:sz w:val="24"/>
          <w:szCs w:val="24"/>
        </w:rPr>
      </w:pPr>
      <w:r w:rsidRPr="00C91F6E">
        <w:rPr>
          <w:rFonts w:ascii="Arial" w:hAnsi="Arial" w:cs="Arial"/>
          <w:sz w:val="24"/>
          <w:szCs w:val="24"/>
        </w:rPr>
        <w:t xml:space="preserve">The meeting was called to order at 4:00 PM by Ms. Burnham.  Also in attendance were council members Ms. Hamilton, Mr. Pfeiffer and Mrs. </w:t>
      </w:r>
      <w:r w:rsidR="000A5AD3" w:rsidRPr="00C91F6E">
        <w:rPr>
          <w:rFonts w:ascii="Arial" w:hAnsi="Arial" w:cs="Arial"/>
          <w:sz w:val="24"/>
          <w:szCs w:val="24"/>
        </w:rPr>
        <w:t>Walker-</w:t>
      </w:r>
      <w:r w:rsidRPr="00C91F6E">
        <w:rPr>
          <w:rFonts w:ascii="Arial" w:hAnsi="Arial" w:cs="Arial"/>
          <w:sz w:val="24"/>
          <w:szCs w:val="24"/>
        </w:rPr>
        <w:t xml:space="preserve">Bryd (via phone).  </w:t>
      </w:r>
    </w:p>
    <w:p w:rsidR="000A5AD3" w:rsidRPr="00C91F6E" w:rsidRDefault="000A5AD3" w:rsidP="00C91F6E">
      <w:pPr>
        <w:spacing w:after="100" w:afterAutospacing="1"/>
        <w:rPr>
          <w:rFonts w:ascii="Arial" w:hAnsi="Arial" w:cs="Arial"/>
          <w:sz w:val="24"/>
          <w:szCs w:val="24"/>
        </w:rPr>
      </w:pPr>
      <w:r w:rsidRPr="00C91F6E">
        <w:rPr>
          <w:rFonts w:ascii="Arial" w:hAnsi="Arial" w:cs="Arial"/>
          <w:sz w:val="24"/>
          <w:szCs w:val="24"/>
        </w:rPr>
        <w:t>The tentative agenda and the minutes from the July 21, 2016, meeting were approved per a motion by Mr. Pfeiffer with a second from Ms. Hamilton.  Motion carried.</w:t>
      </w:r>
    </w:p>
    <w:p w:rsidR="000A5AD3" w:rsidRPr="00C91F6E" w:rsidRDefault="000A5AD3" w:rsidP="00C91F6E">
      <w:pPr>
        <w:spacing w:after="100" w:afterAutospacing="1"/>
        <w:rPr>
          <w:rFonts w:ascii="Arial" w:hAnsi="Arial" w:cs="Arial"/>
          <w:sz w:val="24"/>
          <w:szCs w:val="24"/>
        </w:rPr>
      </w:pPr>
      <w:r w:rsidRPr="00C91F6E">
        <w:rPr>
          <w:rFonts w:ascii="Arial" w:hAnsi="Arial" w:cs="Arial"/>
          <w:sz w:val="24"/>
          <w:szCs w:val="24"/>
        </w:rPr>
        <w:t>The July financial statement was approved, subject to audit, per motion by Ms. Hamilton with a second from Mr. Pfeiffer.  Motion carried.</w:t>
      </w:r>
    </w:p>
    <w:p w:rsidR="000A5AD3" w:rsidRPr="00C91F6E" w:rsidRDefault="000A5AD3" w:rsidP="00C91F6E">
      <w:pPr>
        <w:spacing w:after="100" w:afterAutospacing="1"/>
        <w:rPr>
          <w:rFonts w:ascii="Arial" w:hAnsi="Arial" w:cs="Arial"/>
          <w:sz w:val="24"/>
          <w:szCs w:val="24"/>
        </w:rPr>
      </w:pPr>
      <w:r w:rsidRPr="00C91F6E">
        <w:rPr>
          <w:rFonts w:ascii="Arial" w:hAnsi="Arial" w:cs="Arial"/>
          <w:sz w:val="24"/>
          <w:szCs w:val="24"/>
        </w:rPr>
        <w:t>A review of Mission and Vision statement – Agreed to be accepted as written.</w:t>
      </w:r>
    </w:p>
    <w:p w:rsidR="000A5AD3" w:rsidRPr="00C91F6E" w:rsidRDefault="00390BEF" w:rsidP="00C91F6E">
      <w:pPr>
        <w:spacing w:after="100" w:afterAutospacing="1"/>
        <w:rPr>
          <w:rFonts w:ascii="Arial" w:hAnsi="Arial" w:cs="Arial"/>
          <w:sz w:val="24"/>
          <w:szCs w:val="24"/>
        </w:rPr>
      </w:pPr>
      <w:r w:rsidRPr="00C91F6E">
        <w:rPr>
          <w:rFonts w:ascii="Arial" w:hAnsi="Arial" w:cs="Arial"/>
          <w:sz w:val="24"/>
          <w:szCs w:val="24"/>
        </w:rPr>
        <w:t>The council agreed to t</w:t>
      </w:r>
      <w:r w:rsidR="000A5AD3" w:rsidRPr="00C91F6E">
        <w:rPr>
          <w:rFonts w:ascii="Arial" w:hAnsi="Arial" w:cs="Arial"/>
          <w:sz w:val="24"/>
          <w:szCs w:val="24"/>
        </w:rPr>
        <w:t>able the accreditation discussion until the next meeting.</w:t>
      </w:r>
    </w:p>
    <w:p w:rsidR="000A5AD3" w:rsidRPr="00C91F6E" w:rsidRDefault="000A5AD3" w:rsidP="00C91F6E">
      <w:pPr>
        <w:spacing w:after="100" w:afterAutospacing="1"/>
        <w:rPr>
          <w:rFonts w:ascii="Arial" w:hAnsi="Arial" w:cs="Arial"/>
          <w:sz w:val="24"/>
          <w:szCs w:val="24"/>
        </w:rPr>
      </w:pPr>
      <w:r w:rsidRPr="00C91F6E">
        <w:rPr>
          <w:rFonts w:ascii="Arial" w:hAnsi="Arial" w:cs="Arial"/>
          <w:sz w:val="24"/>
          <w:szCs w:val="24"/>
        </w:rPr>
        <w:t xml:space="preserve">Ms. Burnham </w:t>
      </w:r>
      <w:r w:rsidR="00390BEF" w:rsidRPr="00C91F6E">
        <w:rPr>
          <w:rFonts w:ascii="Arial" w:hAnsi="Arial" w:cs="Arial"/>
          <w:sz w:val="24"/>
          <w:szCs w:val="24"/>
        </w:rPr>
        <w:t>explained the recommendation made to the council by the Technology committee.  Motion was made by Pfeiffer to adopt the recommendation made by the committee for technology purchases.  The motion was seconded by Ms. Hamilton.  Motion carried.</w:t>
      </w:r>
    </w:p>
    <w:p w:rsidR="00390BEF" w:rsidRPr="00C91F6E" w:rsidRDefault="00390BEF" w:rsidP="00C91F6E">
      <w:pPr>
        <w:spacing w:after="100" w:afterAutospacing="1"/>
        <w:rPr>
          <w:rFonts w:ascii="Arial" w:hAnsi="Arial" w:cs="Arial"/>
          <w:sz w:val="24"/>
          <w:szCs w:val="24"/>
        </w:rPr>
      </w:pPr>
      <w:r w:rsidRPr="00C91F6E">
        <w:rPr>
          <w:rFonts w:ascii="Arial" w:hAnsi="Arial" w:cs="Arial"/>
          <w:sz w:val="24"/>
          <w:szCs w:val="24"/>
        </w:rPr>
        <w:t>The council agreed to table the possible change to dress code policy.</w:t>
      </w:r>
    </w:p>
    <w:p w:rsidR="008E131A" w:rsidRPr="00C91F6E" w:rsidRDefault="00390BEF" w:rsidP="00C91F6E">
      <w:pPr>
        <w:spacing w:after="100" w:afterAutospacing="1"/>
        <w:rPr>
          <w:rFonts w:ascii="Arial" w:hAnsi="Arial" w:cs="Arial"/>
          <w:sz w:val="24"/>
          <w:szCs w:val="24"/>
        </w:rPr>
      </w:pPr>
      <w:r w:rsidRPr="00C91F6E">
        <w:rPr>
          <w:rFonts w:ascii="Arial" w:hAnsi="Arial" w:cs="Arial"/>
          <w:sz w:val="24"/>
          <w:szCs w:val="24"/>
        </w:rPr>
        <w:t xml:space="preserve">Ms. Burnham introduced the professional development plan for September 6 and October 10.  </w:t>
      </w:r>
      <w:r w:rsidR="008E131A" w:rsidRPr="00C91F6E">
        <w:rPr>
          <w:rFonts w:ascii="Arial" w:hAnsi="Arial" w:cs="Arial"/>
          <w:sz w:val="24"/>
          <w:szCs w:val="24"/>
        </w:rPr>
        <w:t>On September 6, the faculty will participate in culturally proficiency training with Kelli Bush and work on student growth goals</w:t>
      </w:r>
      <w:r w:rsidRPr="00C91F6E">
        <w:rPr>
          <w:rFonts w:ascii="Arial" w:hAnsi="Arial" w:cs="Arial"/>
          <w:sz w:val="24"/>
          <w:szCs w:val="24"/>
        </w:rPr>
        <w:t>.</w:t>
      </w:r>
      <w:r w:rsidR="008E131A" w:rsidRPr="00C91F6E">
        <w:rPr>
          <w:rFonts w:ascii="Arial" w:hAnsi="Arial" w:cs="Arial"/>
          <w:sz w:val="24"/>
          <w:szCs w:val="24"/>
        </w:rPr>
        <w:t xml:space="preserve">  On October 10, the faculty will work in their professional learning community and participate in a school safety update program.  </w:t>
      </w:r>
    </w:p>
    <w:p w:rsidR="008E131A" w:rsidRPr="00C91F6E" w:rsidRDefault="008E131A" w:rsidP="00C91F6E">
      <w:pPr>
        <w:spacing w:after="100" w:afterAutospacing="1"/>
        <w:rPr>
          <w:rFonts w:ascii="Arial" w:hAnsi="Arial" w:cs="Arial"/>
          <w:sz w:val="24"/>
          <w:szCs w:val="24"/>
        </w:rPr>
      </w:pPr>
      <w:r w:rsidRPr="00C91F6E">
        <w:rPr>
          <w:rFonts w:ascii="Arial" w:hAnsi="Arial" w:cs="Arial"/>
          <w:sz w:val="24"/>
          <w:szCs w:val="24"/>
        </w:rPr>
        <w:t>Ms. Burnham stated that the Best Choices program will be offered to all 8</w:t>
      </w:r>
      <w:r w:rsidRPr="00C91F6E">
        <w:rPr>
          <w:rFonts w:ascii="Arial" w:hAnsi="Arial" w:cs="Arial"/>
          <w:sz w:val="24"/>
          <w:szCs w:val="24"/>
          <w:vertAlign w:val="superscript"/>
        </w:rPr>
        <w:t>th</w:t>
      </w:r>
      <w:r w:rsidRPr="00C91F6E">
        <w:rPr>
          <w:rFonts w:ascii="Arial" w:hAnsi="Arial" w:cs="Arial"/>
          <w:sz w:val="24"/>
          <w:szCs w:val="24"/>
        </w:rPr>
        <w:t xml:space="preserve"> grade students through practical living/career studies in March of this school year.  Those not in practical living/career studies will be pulled from other courses in order to have the opportunity to participate.  A meeting with be held for parents in January.  Also, permission slips will go home will all 8</w:t>
      </w:r>
      <w:r w:rsidRPr="00C91F6E">
        <w:rPr>
          <w:rFonts w:ascii="Arial" w:hAnsi="Arial" w:cs="Arial"/>
          <w:sz w:val="24"/>
          <w:szCs w:val="24"/>
          <w:vertAlign w:val="superscript"/>
        </w:rPr>
        <w:t>th</w:t>
      </w:r>
      <w:r w:rsidRPr="00C91F6E">
        <w:rPr>
          <w:rFonts w:ascii="Arial" w:hAnsi="Arial" w:cs="Arial"/>
          <w:sz w:val="24"/>
          <w:szCs w:val="24"/>
        </w:rPr>
        <w:t xml:space="preserve"> grade students.</w:t>
      </w:r>
    </w:p>
    <w:p w:rsidR="008E131A" w:rsidRPr="00C91F6E" w:rsidRDefault="008E131A" w:rsidP="00C91F6E">
      <w:pPr>
        <w:spacing w:after="100" w:afterAutospacing="1"/>
        <w:rPr>
          <w:rFonts w:ascii="Arial" w:hAnsi="Arial" w:cs="Arial"/>
          <w:sz w:val="24"/>
          <w:szCs w:val="24"/>
        </w:rPr>
      </w:pPr>
      <w:r w:rsidRPr="00C91F6E">
        <w:rPr>
          <w:rFonts w:ascii="Arial" w:hAnsi="Arial" w:cs="Arial"/>
          <w:sz w:val="24"/>
          <w:szCs w:val="24"/>
        </w:rPr>
        <w:t>Meeting was adjourned by mutual consent.</w:t>
      </w:r>
    </w:p>
    <w:p w:rsidR="000A5AD3" w:rsidRPr="00C91F6E" w:rsidRDefault="008E131A" w:rsidP="00C91F6E">
      <w:pPr>
        <w:spacing w:after="100" w:afterAutospacing="1"/>
        <w:rPr>
          <w:rFonts w:ascii="Arial" w:hAnsi="Arial" w:cs="Arial"/>
          <w:sz w:val="24"/>
          <w:szCs w:val="24"/>
        </w:rPr>
      </w:pPr>
      <w:r w:rsidRPr="00C91F6E">
        <w:rPr>
          <w:rFonts w:ascii="Arial" w:hAnsi="Arial" w:cs="Arial"/>
          <w:sz w:val="24"/>
          <w:szCs w:val="24"/>
        </w:rPr>
        <w:t>The next</w:t>
      </w:r>
      <w:r w:rsidR="00C91F6E">
        <w:rPr>
          <w:rFonts w:ascii="Arial" w:hAnsi="Arial" w:cs="Arial"/>
          <w:sz w:val="24"/>
          <w:szCs w:val="24"/>
        </w:rPr>
        <w:t xml:space="preserve"> meeting is set for September 15</w:t>
      </w:r>
      <w:r w:rsidR="00C91F6E" w:rsidRPr="00C91F6E">
        <w:rPr>
          <w:rFonts w:ascii="Arial" w:hAnsi="Arial" w:cs="Arial"/>
          <w:sz w:val="24"/>
          <w:szCs w:val="24"/>
          <w:vertAlign w:val="superscript"/>
        </w:rPr>
        <w:t>th</w:t>
      </w:r>
      <w:r w:rsidRPr="00C91F6E">
        <w:rPr>
          <w:rFonts w:ascii="Arial" w:hAnsi="Arial" w:cs="Arial"/>
          <w:sz w:val="24"/>
          <w:szCs w:val="24"/>
        </w:rPr>
        <w:t xml:space="preserve"> at 3:45 PM.  </w:t>
      </w:r>
      <w:r w:rsidR="000A5AD3" w:rsidRPr="00C91F6E">
        <w:rPr>
          <w:rFonts w:ascii="Arial" w:hAnsi="Arial" w:cs="Arial"/>
          <w:sz w:val="24"/>
          <w:szCs w:val="24"/>
        </w:rPr>
        <w:t xml:space="preserve"> </w:t>
      </w:r>
    </w:p>
    <w:sectPr w:rsidR="000A5AD3" w:rsidRPr="00C91F6E" w:rsidSect="005B03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268D"/>
    <w:rsid w:val="00044274"/>
    <w:rsid w:val="000746CD"/>
    <w:rsid w:val="000A5AD3"/>
    <w:rsid w:val="0010119F"/>
    <w:rsid w:val="002A27CD"/>
    <w:rsid w:val="00390BEF"/>
    <w:rsid w:val="004C268D"/>
    <w:rsid w:val="004D6BF4"/>
    <w:rsid w:val="00513AE7"/>
    <w:rsid w:val="005B0329"/>
    <w:rsid w:val="00772AFB"/>
    <w:rsid w:val="00783E11"/>
    <w:rsid w:val="008E131A"/>
    <w:rsid w:val="00C91F6E"/>
    <w:rsid w:val="00CC79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3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shamilto</dc:creator>
  <cp:lastModifiedBy>mmaples</cp:lastModifiedBy>
  <cp:revision>2</cp:revision>
  <cp:lastPrinted>2016-08-30T12:19:00Z</cp:lastPrinted>
  <dcterms:created xsi:type="dcterms:W3CDTF">2016-08-30T12:40:00Z</dcterms:created>
  <dcterms:modified xsi:type="dcterms:W3CDTF">2016-08-30T12:40:00Z</dcterms:modified>
</cp:coreProperties>
</file>