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08" w:rsidRDefault="00DF5A08" w:rsidP="00E41317">
      <w:pPr>
        <w:jc w:val="center"/>
      </w:pPr>
      <w:bookmarkStart w:id="0" w:name="_GoBack"/>
      <w:bookmarkEnd w:id="0"/>
    </w:p>
    <w:p w:rsidR="00E41317" w:rsidRDefault="00E41317" w:rsidP="00E41317">
      <w:pPr>
        <w:jc w:val="center"/>
      </w:pPr>
      <w:r>
        <w:t>SCHS SBDM COUNCIL MEETING MINUTES</w:t>
      </w:r>
    </w:p>
    <w:p w:rsidR="00E41317" w:rsidRDefault="00F42920" w:rsidP="00E41317">
      <w:pPr>
        <w:jc w:val="center"/>
      </w:pPr>
      <w:r>
        <w:t>July 26</w:t>
      </w:r>
      <w:r w:rsidR="005463B5">
        <w:t>, 2016</w:t>
      </w:r>
    </w:p>
    <w:p w:rsidR="00E41317" w:rsidRDefault="0026184B" w:rsidP="00E41317">
      <w:pPr>
        <w:jc w:val="center"/>
      </w:pPr>
      <w:r>
        <w:t>Spencer</w:t>
      </w:r>
      <w:r w:rsidR="00F42920">
        <w:t xml:space="preserve"> County High School Media Center</w:t>
      </w:r>
    </w:p>
    <w:p w:rsidR="00E41317" w:rsidRPr="00CA45DA" w:rsidRDefault="00E41317" w:rsidP="00E41317">
      <w:pPr>
        <w:jc w:val="center"/>
      </w:pPr>
      <w:r>
        <w:tab/>
      </w:r>
    </w:p>
    <w:p w:rsidR="00E41317" w:rsidRDefault="00E41317" w:rsidP="00E41317">
      <w:pPr>
        <w:pStyle w:val="NoSpacing"/>
      </w:pPr>
      <w:r>
        <w:rPr>
          <w:b/>
        </w:rPr>
        <w:t xml:space="preserve">In attendance: SBDM Members: </w:t>
      </w:r>
      <w:r>
        <w:t xml:space="preserve">Curt </w:t>
      </w:r>
      <w:proofErr w:type="spellStart"/>
      <w:r w:rsidR="005463B5">
        <w:t>Haun</w:t>
      </w:r>
      <w:proofErr w:type="spellEnd"/>
      <w:r w:rsidR="005735F5">
        <w:t>,</w:t>
      </w:r>
      <w:r w:rsidR="00F74003">
        <w:t xml:space="preserve"> </w:t>
      </w:r>
      <w:r w:rsidR="00F42920">
        <w:t xml:space="preserve">Dorothy </w:t>
      </w:r>
      <w:proofErr w:type="spellStart"/>
      <w:r w:rsidR="00F42920">
        <w:t>Beaverson</w:t>
      </w:r>
      <w:proofErr w:type="spellEnd"/>
      <w:r w:rsidR="00F42920">
        <w:t>, Gabriela Sarmiento, Kelsi Shipley</w:t>
      </w:r>
      <w:r w:rsidR="005735F5">
        <w:t xml:space="preserve">, </w:t>
      </w:r>
      <w:proofErr w:type="gramStart"/>
      <w:r w:rsidR="005735F5">
        <w:t>Secretary</w:t>
      </w:r>
      <w:proofErr w:type="gramEnd"/>
      <w:r w:rsidR="005735F5">
        <w:t xml:space="preserve"> Michele Stevens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CALL TO ORDER: </w:t>
      </w:r>
      <w:r>
        <w:t>Mr. Haun cal</w:t>
      </w:r>
      <w:r w:rsidR="00F74003">
        <w:t xml:space="preserve">led </w:t>
      </w:r>
      <w:r w:rsidR="00E700E2">
        <w:t xml:space="preserve">the meeting to </w:t>
      </w:r>
      <w:r w:rsidR="00F42920">
        <w:t>order at 3:52</w:t>
      </w:r>
      <w:r>
        <w:t>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AND ADOPT AGENDA:  </w:t>
      </w:r>
      <w:r w:rsidR="00AA574D">
        <w:t xml:space="preserve"> </w:t>
      </w:r>
      <w:r w:rsidR="00F74003">
        <w:t>C</w:t>
      </w:r>
      <w:r w:rsidR="005463B5">
        <w:t>onsensus to</w:t>
      </w:r>
      <w:r w:rsidR="00F42920">
        <w:t xml:space="preserve"> amended a</w:t>
      </w:r>
      <w:r w:rsidR="005463B5">
        <w:t>genda</w:t>
      </w:r>
    </w:p>
    <w:p w:rsidR="00F42920" w:rsidRDefault="00F42920" w:rsidP="00F42920">
      <w:pPr>
        <w:pStyle w:val="NoSpacing"/>
        <w:rPr>
          <w:b/>
        </w:rPr>
      </w:pPr>
    </w:p>
    <w:p w:rsidR="00F42920" w:rsidRPr="00F42920" w:rsidRDefault="00F42920" w:rsidP="00F42920">
      <w:pPr>
        <w:spacing w:after="0" w:line="240" w:lineRule="auto"/>
        <w:rPr>
          <w:b/>
        </w:rPr>
      </w:pPr>
      <w:r w:rsidRPr="00F42920">
        <w:rPr>
          <w:b/>
        </w:rPr>
        <w:t>MOTION TO ENTER INTO EXECUTIVE SESSION</w:t>
      </w:r>
    </w:p>
    <w:p w:rsidR="00F42920" w:rsidRPr="00F42920" w:rsidRDefault="00F42920" w:rsidP="00F42920">
      <w:pPr>
        <w:spacing w:after="0" w:line="240" w:lineRule="auto"/>
      </w:pPr>
      <w:r>
        <w:t>Kelsi Shipley</w:t>
      </w:r>
      <w:r w:rsidRPr="00F42920">
        <w:t xml:space="preserve"> made motion to mov</w:t>
      </w:r>
      <w:r>
        <w:t>e into executive session</w:t>
      </w:r>
      <w:r w:rsidRPr="00F42920">
        <w:t xml:space="preserve"> for consultation of new hire. </w:t>
      </w:r>
      <w:r>
        <w:t xml:space="preserve"> Dorothy Beaverson </w:t>
      </w:r>
      <w:r w:rsidRPr="00F42920">
        <w:t>seconded the motion.</w:t>
      </w:r>
      <w:r>
        <w:t xml:space="preserve">  Brian Glass </w:t>
      </w:r>
      <w:r w:rsidRPr="00F42920">
        <w:t>was recommended and approved for the pos</w:t>
      </w:r>
      <w:r>
        <w:t>ition of Softball Coach</w:t>
      </w:r>
      <w:r w:rsidRPr="00F42920">
        <w:t xml:space="preserve">. </w:t>
      </w:r>
    </w:p>
    <w:p w:rsidR="00F42920" w:rsidRDefault="00F42920" w:rsidP="00F42920">
      <w:pPr>
        <w:spacing w:after="0" w:line="240" w:lineRule="auto"/>
        <w:rPr>
          <w:b/>
        </w:rPr>
      </w:pPr>
    </w:p>
    <w:p w:rsidR="00F42920" w:rsidRPr="00F42920" w:rsidRDefault="00F42920" w:rsidP="00F42920">
      <w:pPr>
        <w:spacing w:after="0" w:line="240" w:lineRule="auto"/>
        <w:rPr>
          <w:b/>
        </w:rPr>
      </w:pPr>
      <w:r w:rsidRPr="00F42920">
        <w:rPr>
          <w:b/>
        </w:rPr>
        <w:t>MOTION TO EXIT EXECUTIVE SESSION</w:t>
      </w:r>
    </w:p>
    <w:p w:rsidR="00F42920" w:rsidRPr="00F42920" w:rsidRDefault="00F42920" w:rsidP="00F42920">
      <w:pPr>
        <w:spacing w:after="0" w:line="240" w:lineRule="auto"/>
        <w:rPr>
          <w:b/>
        </w:rPr>
      </w:pPr>
      <w:r>
        <w:t>Dorothy Beaverson</w:t>
      </w:r>
      <w:r w:rsidRPr="00F42920">
        <w:t xml:space="preserve"> made motion to ex</w:t>
      </w:r>
      <w:r>
        <w:t>it executive session at Gabriela Sarmiento</w:t>
      </w:r>
      <w:r w:rsidRPr="00F42920">
        <w:t xml:space="preserve"> seconded the motion.</w:t>
      </w:r>
    </w:p>
    <w:p w:rsidR="00F74003" w:rsidRDefault="00F74003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lastRenderedPageBreak/>
        <w:t xml:space="preserve">REVIEW MINUTES FROM PREVIOUS MEETING: </w:t>
      </w:r>
      <w:r w:rsidR="00F42920">
        <w:t xml:space="preserve">Approved July 12 </w:t>
      </w:r>
      <w:r w:rsidR="00F74003">
        <w:t xml:space="preserve">minutes. </w:t>
      </w:r>
      <w:r w:rsidR="001A1DA6">
        <w:t xml:space="preserve"> Consensus to</w:t>
      </w:r>
      <w:r>
        <w:t xml:space="preserve"> </w:t>
      </w:r>
      <w:r w:rsidR="00F74003">
        <w:t xml:space="preserve">no </w:t>
      </w:r>
      <w:r>
        <w:t>changes.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INVITATION FOR PUBLIC COMMENTS:  </w:t>
      </w:r>
      <w:proofErr w:type="gramStart"/>
      <w:r>
        <w:rPr>
          <w:b/>
        </w:rPr>
        <w:t>n/a</w:t>
      </w:r>
      <w:proofErr w:type="gramEnd"/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FINANCIAL REPORTS: </w:t>
      </w:r>
      <w:r>
        <w:t>Financial re</w:t>
      </w:r>
      <w:r w:rsidR="00AA574D">
        <w:t>por</w:t>
      </w:r>
      <w:r w:rsidR="00E36071">
        <w:t>t and MUNIS rep</w:t>
      </w:r>
      <w:r w:rsidR="00F42920">
        <w:t xml:space="preserve">ort for June </w:t>
      </w:r>
      <w:r w:rsidR="001A1DA6">
        <w:t>2016</w:t>
      </w:r>
      <w:r>
        <w:t xml:space="preserve"> was approved. </w:t>
      </w:r>
    </w:p>
    <w:p w:rsidR="00E41317" w:rsidRDefault="00E41317" w:rsidP="00E41317">
      <w:pPr>
        <w:pStyle w:val="NoSpacing"/>
      </w:pPr>
    </w:p>
    <w:p w:rsidR="0026184B" w:rsidRDefault="00E41317" w:rsidP="00E36071">
      <w:pPr>
        <w:pStyle w:val="NoSpacing"/>
        <w:rPr>
          <w:b/>
        </w:rPr>
      </w:pPr>
      <w:r>
        <w:rPr>
          <w:b/>
        </w:rPr>
        <w:t xml:space="preserve">INFORMATIONAL ITEMS: </w:t>
      </w:r>
      <w:proofErr w:type="gramStart"/>
      <w:r w:rsidR="00F42920">
        <w:rPr>
          <w:b/>
        </w:rPr>
        <w:t>n/a</w:t>
      </w:r>
      <w:proofErr w:type="gramEnd"/>
    </w:p>
    <w:p w:rsidR="00BF2F50" w:rsidRDefault="00BF2F50" w:rsidP="00E36071">
      <w:pPr>
        <w:pStyle w:val="NoSpacing"/>
        <w:rPr>
          <w:b/>
        </w:rPr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41317" w:rsidRDefault="00E41317" w:rsidP="00E41317">
      <w:pPr>
        <w:pStyle w:val="NoSpacing"/>
        <w:rPr>
          <w:b/>
        </w:rPr>
      </w:pPr>
      <w:r>
        <w:rPr>
          <w:b/>
        </w:rPr>
        <w:tab/>
        <w:t>a)</w:t>
      </w:r>
      <w:r>
        <w:rPr>
          <w:b/>
        </w:rPr>
        <w:tab/>
        <w:t>The following fundraiser</w:t>
      </w:r>
      <w:r w:rsidR="001A1DA6">
        <w:rPr>
          <w:b/>
        </w:rPr>
        <w:t>s were</w:t>
      </w:r>
      <w:r>
        <w:rPr>
          <w:b/>
        </w:rPr>
        <w:t xml:space="preserve"> approved:</w:t>
      </w:r>
    </w:p>
    <w:p w:rsidR="00DF5A08" w:rsidRDefault="00630E02" w:rsidP="00E36071">
      <w:pPr>
        <w:pStyle w:val="NoSpacing"/>
      </w:pPr>
      <w:r>
        <w:tab/>
      </w:r>
      <w:r>
        <w:tab/>
      </w:r>
      <w:r w:rsidR="00BF2F50">
        <w:t>Boys and Girls Golf – Golf Scramble – August – October</w:t>
      </w:r>
      <w:r w:rsidR="00DF5A08">
        <w:tab/>
      </w:r>
    </w:p>
    <w:p w:rsidR="00DF5A08" w:rsidRPr="00891A57" w:rsidRDefault="00DF5A08" w:rsidP="00E36071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tab/>
      </w:r>
      <w:r w:rsidR="00E36071">
        <w:rPr>
          <w:b/>
        </w:rPr>
        <w:t>b</w:t>
      </w:r>
      <w:r>
        <w:rPr>
          <w:b/>
        </w:rPr>
        <w:t>)</w:t>
      </w:r>
      <w:r>
        <w:rPr>
          <w:b/>
        </w:rPr>
        <w:tab/>
        <w:t>Field Trips</w:t>
      </w:r>
    </w:p>
    <w:p w:rsidR="005463B5" w:rsidRDefault="00F14EDD" w:rsidP="00BF2F50">
      <w:pPr>
        <w:pStyle w:val="NoSpacing"/>
      </w:pPr>
      <w:r>
        <w:tab/>
      </w:r>
      <w:r>
        <w:tab/>
      </w:r>
      <w:r w:rsidR="00BF2F50">
        <w:t>Choir – April 2017 – Carnegie Hall Performance</w:t>
      </w:r>
    </w:p>
    <w:p w:rsidR="00BF2F50" w:rsidRDefault="00BF2F50" w:rsidP="00BF2F50">
      <w:pPr>
        <w:pStyle w:val="NoSpacing"/>
      </w:pPr>
      <w:r>
        <w:tab/>
      </w:r>
      <w:r>
        <w:tab/>
        <w:t>Class of 2017 – Senior Trip – Cruise to Bahamas – April 2017</w:t>
      </w:r>
    </w:p>
    <w:p w:rsidR="00062490" w:rsidRPr="003F11E1" w:rsidRDefault="00062490" w:rsidP="00DE7840">
      <w:pPr>
        <w:pStyle w:val="NoSpacing"/>
      </w:pPr>
    </w:p>
    <w:p w:rsidR="00FE3E9B" w:rsidRDefault="00E41317" w:rsidP="00CF5637">
      <w:pPr>
        <w:pStyle w:val="NoSpacing"/>
        <w:rPr>
          <w:b/>
        </w:rPr>
      </w:pPr>
      <w:r>
        <w:tab/>
      </w:r>
      <w:r w:rsidR="00CF5637">
        <w:rPr>
          <w:b/>
        </w:rPr>
        <w:t>c)</w:t>
      </w:r>
      <w:r w:rsidR="00CF5637">
        <w:rPr>
          <w:b/>
        </w:rPr>
        <w:tab/>
      </w:r>
      <w:r w:rsidR="00FE3E9B">
        <w:rPr>
          <w:b/>
        </w:rPr>
        <w:t>Fee Approvals</w:t>
      </w:r>
    </w:p>
    <w:p w:rsidR="005B14AA" w:rsidRDefault="00FE3E9B" w:rsidP="00BF2F50">
      <w:pPr>
        <w:pStyle w:val="NoSpacing"/>
      </w:pPr>
      <w:r>
        <w:rPr>
          <w:b/>
        </w:rPr>
        <w:tab/>
      </w:r>
      <w:r>
        <w:rPr>
          <w:b/>
        </w:rPr>
        <w:tab/>
      </w:r>
      <w:r w:rsidR="00BF2F50">
        <w:t>HOSA – Certification Courses - $35.00, $155.00 $115.00</w:t>
      </w:r>
    </w:p>
    <w:p w:rsidR="00BF2F50" w:rsidRPr="00BF2F50" w:rsidRDefault="00BF2F50" w:rsidP="00BF2F50">
      <w:pPr>
        <w:pStyle w:val="NoSpacing"/>
      </w:pPr>
      <w:r>
        <w:tab/>
      </w:r>
      <w:r>
        <w:tab/>
        <w:t>Health Science – Career Safe OSHA Training - $25.00</w:t>
      </w:r>
    </w:p>
    <w:p w:rsidR="00A249BC" w:rsidRDefault="00450C7C" w:rsidP="00BF2F50">
      <w:pPr>
        <w:pStyle w:val="NoSpacing"/>
        <w:rPr>
          <w:b/>
        </w:rPr>
      </w:pPr>
      <w:r>
        <w:tab/>
      </w:r>
    </w:p>
    <w:p w:rsidR="00E41317" w:rsidRDefault="00E41317" w:rsidP="00E36071">
      <w:pPr>
        <w:pStyle w:val="NoSpacing"/>
        <w:rPr>
          <w:b/>
        </w:rPr>
      </w:pPr>
      <w:r>
        <w:rPr>
          <w:b/>
        </w:rPr>
        <w:t xml:space="preserve">DISCUSSION ITEMS:  </w:t>
      </w:r>
    </w:p>
    <w:p w:rsidR="00B041A8" w:rsidRPr="005463B5" w:rsidRDefault="00BF2F50" w:rsidP="00BF2F50">
      <w:pPr>
        <w:pStyle w:val="NoSpacing"/>
        <w:numPr>
          <w:ilvl w:val="0"/>
          <w:numId w:val="17"/>
        </w:numPr>
        <w:rPr>
          <w:b/>
        </w:rPr>
      </w:pPr>
      <w:r>
        <w:lastRenderedPageBreak/>
        <w:t>SBDM meetings for the 2016-2017 school year will be held on the second Monday of each month at 4:15.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DETERMINE AGENDA ITEMS FOR NEXT MEETING: </w:t>
      </w:r>
      <w:r w:rsidR="001951AB">
        <w:t xml:space="preserve">  The next meeting will be </w:t>
      </w:r>
      <w:r w:rsidR="00BF2F50">
        <w:t>August 8</w:t>
      </w:r>
      <w:r w:rsidR="00BF2F50" w:rsidRPr="00BF2F50">
        <w:rPr>
          <w:vertAlign w:val="superscript"/>
        </w:rPr>
        <w:t>th</w:t>
      </w:r>
      <w:r w:rsidR="00BF2F50">
        <w:t xml:space="preserve"> at </w:t>
      </w:r>
      <w:proofErr w:type="gramStart"/>
      <w:r w:rsidR="00BF2F50">
        <w:t>4:15</w:t>
      </w:r>
      <w:r w:rsidR="00564B84">
        <w:t xml:space="preserve"> </w:t>
      </w:r>
      <w:r w:rsidR="00FA17FD">
        <w:t xml:space="preserve"> </w:t>
      </w:r>
      <w:r w:rsidR="001951AB">
        <w:t>in</w:t>
      </w:r>
      <w:proofErr w:type="gramEnd"/>
      <w:r w:rsidR="001951AB">
        <w:t xml:space="preserve"> the library. </w:t>
      </w:r>
    </w:p>
    <w:p w:rsidR="00E41317" w:rsidRDefault="00E41317" w:rsidP="00E41317">
      <w:pPr>
        <w:pStyle w:val="NoSpacing"/>
        <w:rPr>
          <w:b/>
        </w:rPr>
      </w:pPr>
    </w:p>
    <w:p w:rsidR="00E41317" w:rsidRPr="006C0247" w:rsidRDefault="00E41317" w:rsidP="00E41317">
      <w:pPr>
        <w:pStyle w:val="NoSpacing"/>
      </w:pPr>
      <w:r>
        <w:rPr>
          <w:b/>
        </w:rPr>
        <w:t xml:space="preserve">ADJOURNMENT:  </w:t>
      </w:r>
      <w:r w:rsidR="00BF2F50">
        <w:t xml:space="preserve"> 4:21</w:t>
      </w:r>
      <w:r>
        <w:t>, consensus</w:t>
      </w:r>
    </w:p>
    <w:p w:rsidR="00E41317" w:rsidRPr="00A70E29" w:rsidRDefault="00E41317" w:rsidP="00E41317">
      <w:pPr>
        <w:pStyle w:val="NoSpacing"/>
        <w:rPr>
          <w:b/>
        </w:rPr>
      </w:pPr>
    </w:p>
    <w:p w:rsidR="00E41317" w:rsidRPr="00A70E29" w:rsidRDefault="00E41317" w:rsidP="00E41317">
      <w:pPr>
        <w:pStyle w:val="NoSpacing"/>
        <w:ind w:left="1440"/>
        <w:rPr>
          <w:b/>
        </w:rPr>
      </w:pPr>
    </w:p>
    <w:p w:rsidR="00E41317" w:rsidRPr="00CA45DA" w:rsidRDefault="00E41317" w:rsidP="00E41317">
      <w:pPr>
        <w:pStyle w:val="NoSpacing"/>
      </w:pPr>
    </w:p>
    <w:p w:rsidR="00E41317" w:rsidRDefault="00E41317" w:rsidP="00E41317"/>
    <w:p w:rsidR="00913F06" w:rsidRDefault="00913F06"/>
    <w:sectPr w:rsidR="0091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D8D"/>
    <w:multiLevelType w:val="hybridMultilevel"/>
    <w:tmpl w:val="6C6CE5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04B9F"/>
    <w:multiLevelType w:val="hybridMultilevel"/>
    <w:tmpl w:val="768EB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00F1"/>
    <w:multiLevelType w:val="hybridMultilevel"/>
    <w:tmpl w:val="BB0EB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251C"/>
    <w:multiLevelType w:val="hybridMultilevel"/>
    <w:tmpl w:val="BD0CE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3655"/>
    <w:multiLevelType w:val="hybridMultilevel"/>
    <w:tmpl w:val="FE56B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D53"/>
    <w:multiLevelType w:val="hybridMultilevel"/>
    <w:tmpl w:val="7B305B06"/>
    <w:lvl w:ilvl="0" w:tplc="109C93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F426E"/>
    <w:multiLevelType w:val="hybridMultilevel"/>
    <w:tmpl w:val="6D20C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C66CC"/>
    <w:multiLevelType w:val="hybridMultilevel"/>
    <w:tmpl w:val="DED67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E66F1"/>
    <w:multiLevelType w:val="hybridMultilevel"/>
    <w:tmpl w:val="F3689C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7F9"/>
    <w:multiLevelType w:val="hybridMultilevel"/>
    <w:tmpl w:val="AD7E33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60C3B"/>
    <w:multiLevelType w:val="hybridMultilevel"/>
    <w:tmpl w:val="77323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14535"/>
    <w:multiLevelType w:val="hybridMultilevel"/>
    <w:tmpl w:val="5F049D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277F4C"/>
    <w:multiLevelType w:val="hybridMultilevel"/>
    <w:tmpl w:val="AEBC1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F721A"/>
    <w:multiLevelType w:val="hybridMultilevel"/>
    <w:tmpl w:val="3774B7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0E2078"/>
    <w:multiLevelType w:val="hybridMultilevel"/>
    <w:tmpl w:val="99FE1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76BF0"/>
    <w:multiLevelType w:val="hybridMultilevel"/>
    <w:tmpl w:val="6B54F0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7"/>
    <w:rsid w:val="0000353F"/>
    <w:rsid w:val="00062490"/>
    <w:rsid w:val="001951AB"/>
    <w:rsid w:val="001A1DA6"/>
    <w:rsid w:val="00213AB3"/>
    <w:rsid w:val="002555A7"/>
    <w:rsid w:val="0026184B"/>
    <w:rsid w:val="002A0C4E"/>
    <w:rsid w:val="002C3E79"/>
    <w:rsid w:val="003F11E1"/>
    <w:rsid w:val="00450C7C"/>
    <w:rsid w:val="004A1987"/>
    <w:rsid w:val="004C1DCB"/>
    <w:rsid w:val="004D6786"/>
    <w:rsid w:val="005463B5"/>
    <w:rsid w:val="00564B84"/>
    <w:rsid w:val="005735F5"/>
    <w:rsid w:val="00582BE8"/>
    <w:rsid w:val="005B14AA"/>
    <w:rsid w:val="00623E2C"/>
    <w:rsid w:val="00630E02"/>
    <w:rsid w:val="00645780"/>
    <w:rsid w:val="006C43A7"/>
    <w:rsid w:val="006F5477"/>
    <w:rsid w:val="00747E8E"/>
    <w:rsid w:val="00754CCB"/>
    <w:rsid w:val="00761E09"/>
    <w:rsid w:val="007958D1"/>
    <w:rsid w:val="007E4AEF"/>
    <w:rsid w:val="008473DA"/>
    <w:rsid w:val="00863012"/>
    <w:rsid w:val="008B289C"/>
    <w:rsid w:val="008D56C0"/>
    <w:rsid w:val="00913F06"/>
    <w:rsid w:val="00A249BC"/>
    <w:rsid w:val="00A568E0"/>
    <w:rsid w:val="00AA574D"/>
    <w:rsid w:val="00B041A8"/>
    <w:rsid w:val="00B95D51"/>
    <w:rsid w:val="00BF2F50"/>
    <w:rsid w:val="00C0472E"/>
    <w:rsid w:val="00C0531E"/>
    <w:rsid w:val="00CF5637"/>
    <w:rsid w:val="00DE7840"/>
    <w:rsid w:val="00DF5A08"/>
    <w:rsid w:val="00E36071"/>
    <w:rsid w:val="00E41317"/>
    <w:rsid w:val="00E4527C"/>
    <w:rsid w:val="00E666FA"/>
    <w:rsid w:val="00E700E2"/>
    <w:rsid w:val="00EB32EC"/>
    <w:rsid w:val="00F14EDD"/>
    <w:rsid w:val="00F42920"/>
    <w:rsid w:val="00F702F9"/>
    <w:rsid w:val="00F74003"/>
    <w:rsid w:val="00FA17FD"/>
    <w:rsid w:val="00FA4E4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76C5-8E42-4C34-8AC1-2829653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A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2016-08-17T13:10:00Z</cp:lastPrinted>
  <dcterms:created xsi:type="dcterms:W3CDTF">2016-08-17T13:11:00Z</dcterms:created>
  <dcterms:modified xsi:type="dcterms:W3CDTF">2016-08-17T13:11:00Z</dcterms:modified>
</cp:coreProperties>
</file>