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4F" w:rsidRDefault="00855B4F" w:rsidP="00A1379E">
      <w:pPr>
        <w:pStyle w:val="PlainText"/>
        <w:jc w:val="center"/>
        <w:rPr>
          <w:b/>
          <w:bCs/>
        </w:rPr>
      </w:pPr>
      <w:bookmarkStart w:id="0" w:name="_GoBack"/>
      <w:bookmarkEnd w:id="0"/>
    </w:p>
    <w:p w:rsidR="00855B4F" w:rsidRDefault="00855B4F" w:rsidP="00A1379E">
      <w:pPr>
        <w:pStyle w:val="PlainText"/>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1679</w:t>
      </w:r>
    </w:p>
    <w:p w:rsidR="00855B4F" w:rsidRDefault="00855B4F"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June 27, 2016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Arcadia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June 27, 2016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Arcadia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5:35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Edward Menser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855B4F">
      <w:pPr>
        <w:pStyle w:val="PlainText"/>
      </w:pPr>
      <w:r>
        <w:t xml:space="preserve"> </w:t>
      </w:r>
      <w:r w:rsidR="00855B4F">
        <w:t xml:space="preserve"> </w:t>
      </w:r>
    </w:p>
    <w:p w:rsidR="00382EFF" w:rsidRDefault="00382EFF" w:rsidP="00551814">
      <w:pPr>
        <w:pStyle w:val="PlainText"/>
      </w:pPr>
      <w:r>
        <w:t xml:space="preserve">Also present: </w:t>
      </w:r>
      <w:r w:rsidR="00855B4F">
        <w:t>Leonard Whalen, Jenny Bruce, Melissa Larimore, Kent Workman, Jennifer Ward, Kristin Smiley.</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#5649 - Motion Passed: </w:t>
      </w:r>
      <w:r>
        <w:t xml:space="preserve"> Recommendation to approve the agenda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pPr>
      <w:r>
        <w:rPr>
          <w:b/>
        </w:rPr>
        <w:t xml:space="preserve">4.A. Recognition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855B4F" w:rsidRPr="00004AE4" w:rsidRDefault="00855B4F" w:rsidP="00551814">
      <w:pPr>
        <w:pStyle w:val="PlainText"/>
        <w:rPr>
          <w:b/>
        </w:rPr>
      </w:pPr>
      <w:r>
        <w:lastRenderedPageBreak/>
        <w:tab/>
      </w:r>
      <w:r>
        <w:tab/>
      </w:r>
      <w:r>
        <w:tab/>
      </w:r>
      <w:r>
        <w:tab/>
      </w:r>
      <w:r>
        <w:tab/>
      </w:r>
      <w:r>
        <w:tab/>
      </w:r>
      <w:r>
        <w:tab/>
      </w:r>
      <w:r>
        <w:tab/>
      </w:r>
      <w:r>
        <w:tab/>
      </w:r>
      <w:r>
        <w:tab/>
      </w:r>
      <w:r>
        <w:tab/>
      </w:r>
      <w:r w:rsidR="00004AE4">
        <w:rPr>
          <w:b/>
        </w:rPr>
        <w:t xml:space="preserve">  1680</w:t>
      </w:r>
    </w:p>
    <w:p w:rsidR="00855B4F" w:rsidRDefault="00855B4F" w:rsidP="00551814">
      <w:pPr>
        <w:pStyle w:val="PlainText"/>
        <w:rPr>
          <w:b/>
        </w:rPr>
      </w:pPr>
    </w:p>
    <w:p w:rsidR="00855B4F" w:rsidRDefault="00855B4F" w:rsidP="00551814">
      <w:pPr>
        <w:pStyle w:val="PlainText"/>
        <w:rPr>
          <w:b/>
        </w:rPr>
      </w:pPr>
    </w:p>
    <w:p w:rsidR="00855B4F" w:rsidRDefault="00855B4F" w:rsidP="00551814">
      <w:pPr>
        <w:pStyle w:val="PlainText"/>
        <w:rPr>
          <w:b/>
        </w:rPr>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#5650 - Motion Passed: </w:t>
      </w:r>
      <w:r>
        <w:t xml:space="preserve"> Approval of the treasurer's report as presented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of Elementary SBDM to carry over $2000.00 from the 2015/2016 SBDM budget to the 2016/2017 SBDM budget to put towards the purchase of Journeys reading series for grades K-3 </w:t>
      </w:r>
      <w:r>
        <w:t xml:space="preserve"> </w:t>
      </w:r>
    </w:p>
    <w:p w:rsidR="00382EFF" w:rsidRDefault="00382EFF" w:rsidP="00551814">
      <w:pPr>
        <w:pStyle w:val="PlainText"/>
      </w:pPr>
    </w:p>
    <w:p w:rsidR="00382EFF" w:rsidRDefault="00382EFF" w:rsidP="00551814">
      <w:pPr>
        <w:pStyle w:val="PlainText"/>
      </w:pPr>
      <w:r>
        <w:rPr>
          <w:b/>
        </w:rPr>
        <w:t xml:space="preserve">Order #5651 - Motion Passed: </w:t>
      </w:r>
      <w:r>
        <w:t xml:space="preserve"> Approval of Elementary SBDM to carry over $2000.00 from the 2015/2016 SBDM budget to the 2016/2017 SBDM budget to put towards the purchase of Journeys reading series for grades K-3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Acknowledge review and first reading of revisions to policies and/or procedures: Policy:01.0, 01.61, 03.11, 03.111, 03.112, 03.14, 03.18, 03.211, 03.24, 03.5, 04.0, 05.11, 06.23, 08.133, 08.3, 09.122, 09.123, 09.1231, 09.12311, 09.14, 09.227, 09.313, 09.36, 09.422, 09.438, 03.2231, 03.2326, 03.28 Procedures: 1.61 AP.11, 03.112 AP.22, 03.5 AP.1, 05.11 AP.11, 05.11 AP.21, 08.113 AP.1, 09.11 AP.23, 09.1231 AP.21, 09.14 AP.1, 09.14 AP.11, 09.14 AP.111, 09.14 AP.12, 09.14 AP.24, 09.15 AP.21, 09.221 AP.1, 09.4361 AP.21, 09.438 AP.21, 10.5 AP.1, and 03.28 AP.1 </w:t>
      </w:r>
      <w:r>
        <w:t xml:space="preserve"> </w:t>
      </w:r>
    </w:p>
    <w:p w:rsidR="00382EFF" w:rsidRDefault="00382EFF" w:rsidP="00551814">
      <w:pPr>
        <w:pStyle w:val="PlainText"/>
      </w:pPr>
      <w:r>
        <w:rPr>
          <w:b/>
        </w:rPr>
        <w:t xml:space="preserve">5.D. Approval of 2016-2017 contract with the Hopkins County Health Department to provide satellite clinic site at a rate of $15,600 which will provide school nurse for the District. </w:t>
      </w:r>
      <w:r>
        <w:t xml:space="preserve"> </w:t>
      </w:r>
    </w:p>
    <w:p w:rsidR="00382EFF" w:rsidRDefault="00382EFF" w:rsidP="00551814">
      <w:pPr>
        <w:pStyle w:val="PlainText"/>
      </w:pPr>
    </w:p>
    <w:p w:rsidR="00382EFF" w:rsidRDefault="00382EFF" w:rsidP="00551814">
      <w:pPr>
        <w:pStyle w:val="PlainText"/>
      </w:pPr>
      <w:r>
        <w:rPr>
          <w:b/>
        </w:rPr>
        <w:t xml:space="preserve">Order #5652 - Motion Passed: </w:t>
      </w:r>
      <w:r>
        <w:t xml:space="preserve"> Approval of 2016-2017 contract with the Hopkins County Health Department to provide satellite clinic site at a rate of $15,600 which will provide school nurse for the District.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Approval of updated 2015-2016 KSBA updated/revised Employee Handbook, Substitute Teacher Handbook, and Coaches Handbook  </w:t>
      </w:r>
      <w:r>
        <w:t xml:space="preserve"> </w:t>
      </w:r>
    </w:p>
    <w:p w:rsidR="00382EFF" w:rsidRDefault="00382EFF" w:rsidP="00551814">
      <w:pPr>
        <w:pStyle w:val="PlainText"/>
      </w:pPr>
    </w:p>
    <w:p w:rsidR="00382EFF" w:rsidRDefault="00382EFF" w:rsidP="00551814">
      <w:pPr>
        <w:pStyle w:val="PlainText"/>
      </w:pPr>
      <w:r>
        <w:rPr>
          <w:b/>
        </w:rPr>
        <w:t xml:space="preserve">Order #5653 - Motion Passed: </w:t>
      </w:r>
      <w:r>
        <w:t xml:space="preserve">  passed with a motion by Ms. Lindsey  Morgan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Pr="00004AE4" w:rsidRDefault="00004AE4" w:rsidP="00551814">
      <w:pPr>
        <w:pStyle w:val="PlainText"/>
        <w:rPr>
          <w:b/>
        </w:rPr>
      </w:pPr>
      <w:r>
        <w:lastRenderedPageBreak/>
        <w:tab/>
      </w:r>
      <w:r>
        <w:tab/>
      </w:r>
      <w:r>
        <w:tab/>
      </w:r>
      <w:r>
        <w:tab/>
      </w:r>
      <w:r>
        <w:tab/>
      </w:r>
      <w:r>
        <w:tab/>
      </w:r>
      <w:r>
        <w:tab/>
      </w:r>
      <w:r>
        <w:tab/>
      </w:r>
      <w:r>
        <w:tab/>
      </w:r>
      <w:r>
        <w:tab/>
      </w:r>
      <w:r>
        <w:tab/>
      </w:r>
      <w:r>
        <w:tab/>
      </w:r>
      <w:r w:rsidRPr="00004AE4">
        <w:rPr>
          <w:b/>
        </w:rPr>
        <w:t>1681</w:t>
      </w:r>
    </w:p>
    <w:p w:rsidR="00004AE4" w:rsidRDefault="00004AE4" w:rsidP="00551814">
      <w:pPr>
        <w:pStyle w:val="PlainText"/>
      </w:pPr>
    </w:p>
    <w:p w:rsidR="00004AE4" w:rsidRDefault="00004AE4" w:rsidP="00551814">
      <w:pPr>
        <w:pStyle w:val="PlainText"/>
      </w:pPr>
    </w:p>
    <w:p w:rsidR="00382EFF" w:rsidRDefault="00382EFF" w:rsidP="00551814">
      <w:pPr>
        <w:pStyle w:val="PlainText"/>
      </w:pPr>
      <w:r>
        <w:rPr>
          <w:b/>
        </w:rPr>
        <w:t xml:space="preserve">5.F. Approval to continue membership in the Kentucky School Boards Association (KSBA) with dues being approximately $2,800 for 2016-2017 </w:t>
      </w:r>
      <w:r>
        <w:t xml:space="preserve"> </w:t>
      </w:r>
    </w:p>
    <w:p w:rsidR="00382EFF" w:rsidRDefault="00382EFF" w:rsidP="00551814">
      <w:pPr>
        <w:pStyle w:val="PlainText"/>
      </w:pPr>
    </w:p>
    <w:p w:rsidR="00382EFF" w:rsidRDefault="00382EFF" w:rsidP="00551814">
      <w:pPr>
        <w:pStyle w:val="PlainText"/>
      </w:pPr>
      <w:r>
        <w:rPr>
          <w:b/>
        </w:rPr>
        <w:t xml:space="preserve">Order #5654 - Motion Passed: </w:t>
      </w:r>
      <w:r>
        <w:t xml:space="preserve"> Approval to continue membership in the Kentucky School Boards Association (KSBA) with dues being approximately $2,800 for 2016-2017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5.G. Approval to continue participation in the Western Kentucky Educational Cooperative for 2015-2016 at a cost of approximately $8,372 </w:t>
      </w:r>
      <w:r>
        <w:t xml:space="preserve"> </w:t>
      </w:r>
    </w:p>
    <w:p w:rsidR="00382EFF" w:rsidRDefault="00382EFF" w:rsidP="00551814">
      <w:pPr>
        <w:pStyle w:val="PlainText"/>
      </w:pPr>
    </w:p>
    <w:p w:rsidR="00382EFF" w:rsidRDefault="00382EFF" w:rsidP="00551814">
      <w:pPr>
        <w:pStyle w:val="PlainText"/>
      </w:pPr>
      <w:r>
        <w:rPr>
          <w:b/>
        </w:rPr>
        <w:t xml:space="preserve">Order #5655 - Motion Passed: </w:t>
      </w:r>
      <w:r>
        <w:t xml:space="preserve"> Approval to continue participation in the Western Kentucky Educational Cooperative for 2015-2016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5.H. Approval to continue participation in KSBA Energy Manager cohort with Caldwell, Hopkins, and McClean County for 2016-2017 at a cost of $1,429 </w:t>
      </w:r>
      <w:r>
        <w:t xml:space="preserve"> </w:t>
      </w:r>
    </w:p>
    <w:p w:rsidR="00382EFF" w:rsidRDefault="00382EFF" w:rsidP="00551814">
      <w:pPr>
        <w:pStyle w:val="PlainText"/>
      </w:pPr>
    </w:p>
    <w:p w:rsidR="00382EFF" w:rsidRDefault="00382EFF" w:rsidP="00551814">
      <w:pPr>
        <w:pStyle w:val="PlainText"/>
      </w:pPr>
      <w:r>
        <w:rPr>
          <w:b/>
        </w:rPr>
        <w:t xml:space="preserve">Order #5656 - Motion Passed: </w:t>
      </w:r>
      <w:r>
        <w:t xml:space="preserve"> Approval to continue participation in KSBA Energy Manager cohort with Caldwell, Hopkins, and McClean County for 2016-2017 at a cost of $1,429  passed with a motion by Ms. Lindsey  Morgan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Approval of engagement to retain Mike Owsley and the firm of English, Lucas, Priest, and Owsley as legal counsel for the Dawson Springs Board of Education for 2016-2017 </w:t>
      </w:r>
      <w:r>
        <w:t xml:space="preserve"> </w:t>
      </w:r>
    </w:p>
    <w:p w:rsidR="00382EFF" w:rsidRDefault="00382EFF" w:rsidP="00551814">
      <w:pPr>
        <w:pStyle w:val="PlainText"/>
      </w:pPr>
    </w:p>
    <w:p w:rsidR="00382EFF" w:rsidRDefault="00382EFF" w:rsidP="00551814">
      <w:pPr>
        <w:pStyle w:val="PlainText"/>
      </w:pPr>
      <w:r>
        <w:rPr>
          <w:b/>
        </w:rPr>
        <w:t xml:space="preserve">Order #5657 - Motion Passed: </w:t>
      </w:r>
      <w:r>
        <w:t xml:space="preserve">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5.J. Approval of Preschool Tuition for 2016-2017 to be flat rate of $100 per month. </w:t>
      </w:r>
      <w:r>
        <w:t xml:space="preserve"> </w:t>
      </w:r>
    </w:p>
    <w:p w:rsidR="00382EFF" w:rsidRDefault="00382EFF" w:rsidP="00551814">
      <w:pPr>
        <w:pStyle w:val="PlainText"/>
      </w:pPr>
    </w:p>
    <w:p w:rsidR="00382EFF" w:rsidRDefault="00382EFF" w:rsidP="00551814">
      <w:pPr>
        <w:pStyle w:val="PlainText"/>
      </w:pPr>
      <w:r>
        <w:rPr>
          <w:b/>
        </w:rPr>
        <w:t xml:space="preserve">Order #5658 - Motion Passed: </w:t>
      </w:r>
      <w:r>
        <w:t xml:space="preserve"> Approval of Preschool Tuition for 2016-2017 to be flat rate of $100 per month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004AE4" w:rsidRPr="00004AE4" w:rsidRDefault="00004AE4" w:rsidP="00551814">
      <w:pPr>
        <w:pStyle w:val="PlainText"/>
        <w:rPr>
          <w:b/>
        </w:rPr>
      </w:pPr>
      <w:r>
        <w:lastRenderedPageBreak/>
        <w:tab/>
      </w:r>
      <w:r>
        <w:tab/>
      </w:r>
      <w:r>
        <w:tab/>
      </w:r>
      <w:r>
        <w:tab/>
      </w:r>
      <w:r>
        <w:tab/>
      </w:r>
      <w:r>
        <w:tab/>
      </w:r>
      <w:r>
        <w:tab/>
      </w:r>
      <w:r>
        <w:tab/>
      </w:r>
      <w:r>
        <w:tab/>
      </w:r>
      <w:r>
        <w:tab/>
      </w:r>
      <w:r>
        <w:tab/>
      </w:r>
      <w:r>
        <w:tab/>
      </w:r>
      <w:r w:rsidRPr="00004AE4">
        <w:rPr>
          <w:b/>
        </w:rPr>
        <w:t>1682</w:t>
      </w:r>
    </w:p>
    <w:p w:rsidR="00004AE4" w:rsidRDefault="00004AE4" w:rsidP="00551814">
      <w:pPr>
        <w:pStyle w:val="PlainText"/>
      </w:pPr>
    </w:p>
    <w:p w:rsidR="00004AE4" w:rsidRDefault="00004AE4" w:rsidP="00551814">
      <w:pPr>
        <w:pStyle w:val="PlainText"/>
      </w:pP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5.K. Approval of the Certified Evaluation Plan (CEP) for 2016-2017 </w:t>
      </w:r>
      <w:r>
        <w:t xml:space="preserve"> </w:t>
      </w:r>
    </w:p>
    <w:p w:rsidR="00382EFF" w:rsidRDefault="00382EFF" w:rsidP="00551814">
      <w:pPr>
        <w:pStyle w:val="PlainText"/>
      </w:pPr>
    </w:p>
    <w:p w:rsidR="00382EFF" w:rsidRDefault="00382EFF" w:rsidP="00551814">
      <w:pPr>
        <w:pStyle w:val="PlainText"/>
      </w:pPr>
      <w:r>
        <w:rPr>
          <w:b/>
        </w:rPr>
        <w:t xml:space="preserve">Order #5659 - Motion Passed: </w:t>
      </w:r>
      <w:r>
        <w:t xml:space="preserve"> Approval of the Certified Evaluation Plan (CEP) for 2016-2017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5.L. Approval of 2016-2017 Code of Acceptable Behavior as revised by school stakeholders (changes attached, highlighted) </w:t>
      </w:r>
      <w:r>
        <w:t xml:space="preserve"> </w:t>
      </w:r>
    </w:p>
    <w:p w:rsidR="00382EFF" w:rsidRDefault="00382EFF" w:rsidP="00551814">
      <w:pPr>
        <w:pStyle w:val="PlainText"/>
      </w:pPr>
    </w:p>
    <w:p w:rsidR="00382EFF" w:rsidRDefault="00382EFF" w:rsidP="00551814">
      <w:pPr>
        <w:pStyle w:val="PlainText"/>
      </w:pPr>
      <w:r>
        <w:rPr>
          <w:b/>
        </w:rPr>
        <w:t xml:space="preserve">Order #5660 - Motion Passed: </w:t>
      </w:r>
      <w:r>
        <w:t xml:space="preserve"> Approval of 2016-2017 Code of Acceptable Behavior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5.M. Approval of freezer pad repair costs </w:t>
      </w:r>
      <w:r>
        <w:t xml:space="preserve"> </w:t>
      </w: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#5661 - Motion Passed: </w:t>
      </w:r>
      <w:r>
        <w:t xml:space="preserve"> Approval of consent agenda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for May 5, May 16, and June 13, 2016 </w:t>
      </w:r>
      <w:r>
        <w:t xml:space="preserve"> </w:t>
      </w:r>
    </w:p>
    <w:p w:rsidR="00382EFF" w:rsidRDefault="00382EFF" w:rsidP="00551814">
      <w:pPr>
        <w:pStyle w:val="PlainText"/>
      </w:pPr>
    </w:p>
    <w:p w:rsidR="00382EFF" w:rsidRDefault="00382EFF" w:rsidP="00551814">
      <w:pPr>
        <w:pStyle w:val="PlainText"/>
      </w:pPr>
      <w:r>
        <w:rPr>
          <w:b/>
        </w:rPr>
        <w:t xml:space="preserve">Order #5662 - Motion Passed: </w:t>
      </w:r>
      <w:r>
        <w:t xml:space="preserve"> Recommendation to approve the board minutes for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Eddie Hooper   Custodian</w:t>
      </w:r>
    </w:p>
    <w:p w:rsidR="00382EFF" w:rsidRDefault="00382EFF" w:rsidP="00551814">
      <w:pPr>
        <w:pStyle w:val="PlainText"/>
        <w:rPr>
          <w:b/>
        </w:rPr>
      </w:pPr>
      <w:r>
        <w:rPr>
          <w:b/>
        </w:rPr>
        <w:t>Delana Gentry   Elementary ESE Instructional Assistant</w:t>
      </w:r>
    </w:p>
    <w:p w:rsidR="00382EFF" w:rsidRDefault="00382EFF" w:rsidP="00551814">
      <w:pPr>
        <w:pStyle w:val="PlainText"/>
        <w:rPr>
          <w:b/>
        </w:rPr>
      </w:pPr>
      <w:r>
        <w:rPr>
          <w:b/>
        </w:rPr>
        <w:t>Shelby Bruce   Elementary Teacher</w:t>
      </w:r>
    </w:p>
    <w:p w:rsidR="00382EFF" w:rsidRDefault="00382EFF" w:rsidP="00551814">
      <w:pPr>
        <w:pStyle w:val="PlainText"/>
        <w:rPr>
          <w:b/>
        </w:rPr>
      </w:pPr>
      <w:r>
        <w:rPr>
          <w:b/>
        </w:rPr>
        <w:t>James Schultz   Elementary Teacher</w:t>
      </w:r>
    </w:p>
    <w:p w:rsidR="00382EFF" w:rsidRDefault="00382EFF" w:rsidP="00551814">
      <w:pPr>
        <w:pStyle w:val="PlainText"/>
        <w:rPr>
          <w:b/>
        </w:rPr>
      </w:pPr>
      <w:r>
        <w:rPr>
          <w:b/>
        </w:rPr>
        <w:t>Trynndia Crick   Grades 3-8 ESE Teacher</w:t>
      </w:r>
    </w:p>
    <w:p w:rsidR="00382EFF" w:rsidRDefault="00382EFF" w:rsidP="00551814">
      <w:pPr>
        <w:pStyle w:val="PlainText"/>
        <w:rPr>
          <w:b/>
        </w:rPr>
      </w:pPr>
      <w:r>
        <w:rPr>
          <w:b/>
        </w:rPr>
        <w:t>Carol Niswonger   HS English (1st semester)</w:t>
      </w:r>
    </w:p>
    <w:p w:rsidR="00382EFF" w:rsidRDefault="00382EFF" w:rsidP="00551814">
      <w:pPr>
        <w:pStyle w:val="PlainText"/>
        <w:rPr>
          <w:b/>
        </w:rPr>
      </w:pPr>
      <w:r>
        <w:rPr>
          <w:b/>
        </w:rPr>
        <w:t>James Harryman   HS English (2nd semester)</w:t>
      </w:r>
    </w:p>
    <w:p w:rsidR="00382EFF" w:rsidRDefault="00382EFF" w:rsidP="00551814">
      <w:pPr>
        <w:pStyle w:val="PlainText"/>
        <w:rPr>
          <w:b/>
        </w:rPr>
      </w:pPr>
      <w:r>
        <w:rPr>
          <w:b/>
        </w:rPr>
        <w:t>Jennifer Miller   HS Science Teacher</w:t>
      </w:r>
    </w:p>
    <w:p w:rsidR="00004AE4" w:rsidRDefault="00004AE4" w:rsidP="00551814">
      <w:pPr>
        <w:pStyle w:val="PlainText"/>
        <w:rPr>
          <w:b/>
        </w:rPr>
      </w:pPr>
    </w:p>
    <w:p w:rsidR="00004AE4" w:rsidRDefault="00CE4CB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1683</w:t>
      </w:r>
    </w:p>
    <w:p w:rsidR="00CE4CB5" w:rsidRDefault="00CE4CB5" w:rsidP="00551814">
      <w:pPr>
        <w:pStyle w:val="PlainText"/>
        <w:rPr>
          <w:b/>
        </w:rPr>
      </w:pPr>
    </w:p>
    <w:p w:rsidR="00CE4CB5" w:rsidRDefault="00CE4CB5" w:rsidP="00551814">
      <w:pPr>
        <w:pStyle w:val="PlainText"/>
        <w:rPr>
          <w:b/>
        </w:rPr>
      </w:pPr>
    </w:p>
    <w:p w:rsidR="00CE4CB5" w:rsidRDefault="00CE4CB5" w:rsidP="00551814">
      <w:pPr>
        <w:pStyle w:val="PlainText"/>
        <w:rPr>
          <w:b/>
        </w:rPr>
      </w:pPr>
    </w:p>
    <w:p w:rsidR="00382EFF" w:rsidRDefault="00CE4CB5" w:rsidP="00551814">
      <w:pPr>
        <w:pStyle w:val="PlainText"/>
        <w:rPr>
          <w:b/>
        </w:rPr>
      </w:pPr>
      <w:r>
        <w:rPr>
          <w:b/>
        </w:rPr>
        <w:t xml:space="preserve"> </w:t>
      </w:r>
      <w:r w:rsidR="00382EFF">
        <w:rPr>
          <w:b/>
        </w:rPr>
        <w:t>Resigned:</w:t>
      </w:r>
    </w:p>
    <w:p w:rsidR="00382EFF" w:rsidRDefault="00382EFF" w:rsidP="00551814">
      <w:pPr>
        <w:pStyle w:val="PlainText"/>
        <w:rPr>
          <w:b/>
        </w:rPr>
      </w:pPr>
      <w:r>
        <w:rPr>
          <w:b/>
        </w:rPr>
        <w:t>Nenia McCune   Custodian</w:t>
      </w:r>
    </w:p>
    <w:p w:rsidR="00382EFF" w:rsidRDefault="00382EFF" w:rsidP="00551814">
      <w:pPr>
        <w:pStyle w:val="PlainText"/>
        <w:rPr>
          <w:b/>
        </w:rPr>
      </w:pPr>
      <w:r>
        <w:rPr>
          <w:b/>
        </w:rPr>
        <w:t>Non-renewed:</w:t>
      </w:r>
    </w:p>
    <w:p w:rsidR="00382EFF" w:rsidRDefault="00382EFF" w:rsidP="00551814">
      <w:pPr>
        <w:pStyle w:val="PlainText"/>
      </w:pPr>
      <w:r>
        <w:rPr>
          <w:b/>
        </w:rPr>
        <w:t xml:space="preserve">Keith Gregory   HS Science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p>
    <w:p w:rsidR="00382EFF" w:rsidRDefault="00382EFF" w:rsidP="00551814">
      <w:pPr>
        <w:pStyle w:val="PlainText"/>
      </w:pPr>
      <w:r>
        <w:rPr>
          <w:b/>
        </w:rPr>
        <w:t xml:space="preserve">7. Motion to enter closed session per KRS: 61.810(f):Personnel to discuss Superintendent Evaluation </w:t>
      </w:r>
      <w:r>
        <w:t xml:space="preserve"> </w:t>
      </w:r>
    </w:p>
    <w:p w:rsidR="00382EFF" w:rsidRDefault="00382EFF" w:rsidP="00551814">
      <w:pPr>
        <w:pStyle w:val="PlainText"/>
      </w:pPr>
    </w:p>
    <w:p w:rsidR="00382EFF" w:rsidRDefault="00382EFF" w:rsidP="00551814">
      <w:pPr>
        <w:pStyle w:val="PlainText"/>
      </w:pPr>
      <w:r>
        <w:rPr>
          <w:b/>
        </w:rPr>
        <w:t xml:space="preserve">Order #5663 - Motion Passed: </w:t>
      </w:r>
      <w:r>
        <w:t xml:space="preserve"> Motion to enter closed session per KRS: 61.810(f):Personnel to discuss Superintendent Evaluation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7.A. Approval to exit closed session </w:t>
      </w:r>
      <w:r>
        <w:t xml:space="preserve"> </w:t>
      </w:r>
    </w:p>
    <w:p w:rsidR="00382EFF" w:rsidRDefault="00382EFF" w:rsidP="00551814">
      <w:pPr>
        <w:pStyle w:val="PlainText"/>
      </w:pPr>
    </w:p>
    <w:p w:rsidR="00382EFF" w:rsidRDefault="00382EFF" w:rsidP="00551814">
      <w:pPr>
        <w:pStyle w:val="PlainText"/>
      </w:pPr>
      <w:r>
        <w:rPr>
          <w:b/>
        </w:rPr>
        <w:t xml:space="preserve">Order #5664 - Motion Passed: </w:t>
      </w:r>
      <w:r>
        <w:t xml:space="preserve"> Approval to exit closed session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8. Approval of Public review of Superintendent Evaluation  </w:t>
      </w:r>
      <w:r>
        <w:t xml:space="preserve"> </w:t>
      </w:r>
    </w:p>
    <w:p w:rsidR="00382EFF" w:rsidRDefault="00382EFF" w:rsidP="00551814">
      <w:pPr>
        <w:pStyle w:val="PlainText"/>
      </w:pPr>
    </w:p>
    <w:p w:rsidR="00382EFF" w:rsidRDefault="00382EFF" w:rsidP="00551814">
      <w:pPr>
        <w:pStyle w:val="PlainText"/>
      </w:pPr>
      <w:r>
        <w:rPr>
          <w:b/>
        </w:rPr>
        <w:t xml:space="preserve">Order #5665 - Motion Passed: </w:t>
      </w:r>
      <w:r>
        <w:t xml:space="preserve"> Approval of Public review of Superintendent Evaluation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9. Adjournment </w:t>
      </w:r>
      <w:r>
        <w:t xml:space="preserve"> </w:t>
      </w:r>
    </w:p>
    <w:p w:rsidR="00382EFF" w:rsidRDefault="00382EFF" w:rsidP="00551814">
      <w:pPr>
        <w:pStyle w:val="PlainText"/>
      </w:pPr>
    </w:p>
    <w:p w:rsidR="00382EFF" w:rsidRDefault="00382EFF" w:rsidP="00551814">
      <w:pPr>
        <w:pStyle w:val="PlainText"/>
      </w:pPr>
      <w:r>
        <w:rPr>
          <w:b/>
        </w:rPr>
        <w:t xml:space="preserve">Order #5666 - Motion Passed: </w:t>
      </w:r>
      <w:r>
        <w:t xml:space="preserve"> Approval to adjourn the meeting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Pr="00CE4CB5" w:rsidRDefault="00F640B0" w:rsidP="008B7269">
      <w:pPr>
        <w:pStyle w:val="PlainText"/>
        <w:tabs>
          <w:tab w:val="left" w:pos="5760"/>
        </w:tabs>
        <w:rPr>
          <w:b/>
        </w:rPr>
      </w:pPr>
      <w:r>
        <w:lastRenderedPageBreak/>
        <w:tab/>
      </w:r>
      <w:r w:rsidR="00CE4CB5">
        <w:tab/>
      </w:r>
      <w:r w:rsidR="00CE4CB5">
        <w:tab/>
      </w:r>
      <w:r w:rsidR="00CE4CB5">
        <w:tab/>
      </w:r>
      <w:r w:rsidR="00CE4CB5">
        <w:tab/>
      </w:r>
      <w:r w:rsidR="00CE4CB5" w:rsidRPr="00CE4CB5">
        <w:rPr>
          <w:b/>
        </w:rPr>
        <w:t>1684</w:t>
      </w:r>
    </w:p>
    <w:sectPr w:rsidR="00382EFF" w:rsidRPr="00CE4CB5"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69" w:rsidRDefault="00663769" w:rsidP="00AB0811">
      <w:r>
        <w:separator/>
      </w:r>
    </w:p>
  </w:endnote>
  <w:endnote w:type="continuationSeparator" w:id="0">
    <w:p w:rsidR="00663769" w:rsidRDefault="00663769"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69" w:rsidRDefault="00663769" w:rsidP="00AB0811">
      <w:r>
        <w:separator/>
      </w:r>
    </w:p>
  </w:footnote>
  <w:footnote w:type="continuationSeparator" w:id="0">
    <w:p w:rsidR="00663769" w:rsidRDefault="00663769"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04AE4"/>
    <w:rsid w:val="00034E03"/>
    <w:rsid w:val="0014295D"/>
    <w:rsid w:val="00194A9F"/>
    <w:rsid w:val="00267B56"/>
    <w:rsid w:val="002A1C79"/>
    <w:rsid w:val="002C4902"/>
    <w:rsid w:val="00382EFF"/>
    <w:rsid w:val="00486D3F"/>
    <w:rsid w:val="0050384E"/>
    <w:rsid w:val="005066F0"/>
    <w:rsid w:val="00551814"/>
    <w:rsid w:val="005A3D90"/>
    <w:rsid w:val="006143E2"/>
    <w:rsid w:val="0065768F"/>
    <w:rsid w:val="00663769"/>
    <w:rsid w:val="007310E1"/>
    <w:rsid w:val="00766C0C"/>
    <w:rsid w:val="00855B4F"/>
    <w:rsid w:val="00887E30"/>
    <w:rsid w:val="008B7269"/>
    <w:rsid w:val="008C5EFB"/>
    <w:rsid w:val="00956250"/>
    <w:rsid w:val="00990EAC"/>
    <w:rsid w:val="00A1379E"/>
    <w:rsid w:val="00A452E4"/>
    <w:rsid w:val="00A86BBF"/>
    <w:rsid w:val="00A97FF4"/>
    <w:rsid w:val="00AB0811"/>
    <w:rsid w:val="00AB4BBB"/>
    <w:rsid w:val="00BB42EB"/>
    <w:rsid w:val="00BE60DD"/>
    <w:rsid w:val="00CE4CB5"/>
    <w:rsid w:val="00CF7324"/>
    <w:rsid w:val="00D21935"/>
    <w:rsid w:val="00D233BB"/>
    <w:rsid w:val="00E30354"/>
    <w:rsid w:val="00F34C0B"/>
    <w:rsid w:val="00F640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5A3D90"/>
    <w:rPr>
      <w:rFonts w:ascii="Segoe UI" w:hAnsi="Segoe UI" w:cs="Segoe UI"/>
      <w:sz w:val="18"/>
      <w:szCs w:val="18"/>
    </w:rPr>
  </w:style>
  <w:style w:type="character" w:customStyle="1" w:styleId="BalloonTextChar">
    <w:name w:val="Balloon Text Char"/>
    <w:basedOn w:val="DefaultParagraphFont"/>
    <w:link w:val="BalloonText"/>
    <w:uiPriority w:val="99"/>
    <w:locked/>
    <w:rsid w:val="005A3D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5A3D90"/>
    <w:rPr>
      <w:rFonts w:ascii="Segoe UI" w:hAnsi="Segoe UI" w:cs="Segoe UI"/>
      <w:sz w:val="18"/>
      <w:szCs w:val="18"/>
    </w:rPr>
  </w:style>
  <w:style w:type="character" w:customStyle="1" w:styleId="BalloonTextChar">
    <w:name w:val="Balloon Text Char"/>
    <w:basedOn w:val="DefaultParagraphFont"/>
    <w:link w:val="BalloonText"/>
    <w:uiPriority w:val="99"/>
    <w:locked/>
    <w:rsid w:val="005A3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2016-07-08T21:19:00Z</cp:lastPrinted>
  <dcterms:created xsi:type="dcterms:W3CDTF">2016-07-12T13:10:00Z</dcterms:created>
  <dcterms:modified xsi:type="dcterms:W3CDTF">2016-07-12T13:10:00Z</dcterms:modified>
</cp:coreProperties>
</file>