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FDFFF" w14:textId="77777777"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 wp14:anchorId="7F5FE01D" wp14:editId="7F5FE01E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FE000" w14:textId="77777777" w:rsidR="007B5737" w:rsidRPr="007B5737" w:rsidRDefault="007B5737" w:rsidP="007B5737"/>
    <w:p w14:paraId="7F5FE001" w14:textId="77777777"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14:paraId="7F5FE004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F5FE002" w14:textId="77777777"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14:paraId="7F5FE003" w14:textId="77777777"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14:paraId="7F5FE007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F5FE005" w14:textId="77777777"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14:paraId="7F5FE006" w14:textId="77777777" w:rsidR="00B35779" w:rsidRDefault="007D6BC2" w:rsidP="007B5737">
            <w:pPr>
              <w:spacing w:after="0" w:line="240" w:lineRule="auto"/>
            </w:pPr>
            <w:r>
              <w:t>Cheryl Pile, Director of Special Education</w:t>
            </w:r>
          </w:p>
        </w:tc>
      </w:tr>
      <w:tr w:rsidR="00B35779" w14:paraId="7F5FE00A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F5FE008" w14:textId="77777777"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14:paraId="7F5FE009" w14:textId="77777777"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14:paraId="7F5FE00D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F5FE00B" w14:textId="77777777"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7-1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F5FE00C" w14:textId="61635982" w:rsidR="00B35779" w:rsidRDefault="001C7F3B" w:rsidP="002F0EA2">
                <w:pPr>
                  <w:spacing w:after="0" w:line="240" w:lineRule="auto"/>
                </w:pPr>
                <w:r>
                  <w:t>July 19, 2016</w:t>
                </w:r>
              </w:p>
            </w:sdtContent>
          </w:sdt>
        </w:tc>
      </w:tr>
      <w:tr w:rsidR="00B35779" w14:paraId="7F5FE013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F5FE00E" w14:textId="77777777"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14:paraId="7F5FE00F" w14:textId="77777777" w:rsidR="004242A0" w:rsidRDefault="004242A0" w:rsidP="00012935">
            <w:pPr>
              <w:spacing w:after="0" w:line="240" w:lineRule="auto"/>
            </w:pPr>
          </w:p>
          <w:p w14:paraId="7F5FE010" w14:textId="77777777" w:rsidR="004242A0" w:rsidRDefault="004242A0" w:rsidP="00012935">
            <w:pPr>
              <w:spacing w:after="0" w:line="240" w:lineRule="auto"/>
            </w:pPr>
          </w:p>
          <w:p w14:paraId="7F5FE011" w14:textId="77777777" w:rsidR="004242A0" w:rsidRDefault="004242A0" w:rsidP="00012935">
            <w:pPr>
              <w:spacing w:after="0" w:line="240" w:lineRule="auto"/>
            </w:pPr>
          </w:p>
          <w:p w14:paraId="7F5FE012" w14:textId="2738F780" w:rsidR="00B35779" w:rsidRDefault="001C7F3B" w:rsidP="00012935">
            <w:pPr>
              <w:spacing w:after="0" w:line="240" w:lineRule="auto"/>
            </w:pPr>
            <w:r>
              <w:t>MOA between Nelson County Schools and Central Kentucky Head Start</w:t>
            </w:r>
          </w:p>
        </w:tc>
      </w:tr>
      <w:tr w:rsidR="00B35779" w14:paraId="7F5FE016" w14:textId="77777777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7F5FE014" w14:textId="77777777"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14:paraId="7F5FE015" w14:textId="77777777" w:rsidR="00B35779" w:rsidRDefault="00B35779">
            <w:pPr>
              <w:spacing w:after="0" w:line="240" w:lineRule="auto"/>
            </w:pPr>
          </w:p>
        </w:tc>
      </w:tr>
    </w:tbl>
    <w:p w14:paraId="7F5FE017" w14:textId="77777777" w:rsidR="004242A0" w:rsidRDefault="004242A0" w:rsidP="004242A0">
      <w:pPr>
        <w:rPr>
          <w:sz w:val="24"/>
        </w:rPr>
      </w:pPr>
    </w:p>
    <w:p w14:paraId="7F5FE018" w14:textId="77777777" w:rsidR="004242A0" w:rsidRDefault="004242A0" w:rsidP="004242A0">
      <w:pPr>
        <w:rPr>
          <w:sz w:val="24"/>
        </w:rPr>
      </w:pPr>
    </w:p>
    <w:p w14:paraId="7F5FE019" w14:textId="73613389"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B1393B">
        <w:t xml:space="preserve">Approve </w:t>
      </w:r>
      <w:r w:rsidR="001C7F3B">
        <w:t>Memorandum of Agreement for Special Education Services between the Nelson County Board of Education and Central Kentucky Head</w:t>
      </w:r>
      <w:r w:rsidR="003502DA">
        <w:t xml:space="preserve"> S</w:t>
      </w:r>
      <w:r w:rsidR="001C7F3B">
        <w:t xml:space="preserve">tart </w:t>
      </w:r>
    </w:p>
    <w:p w14:paraId="7F5FE01A" w14:textId="77777777"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14:paraId="7F5FE01B" w14:textId="537DF2E0"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2F0EA2">
        <w:t xml:space="preserve">approve </w:t>
      </w:r>
      <w:r w:rsidR="00CF30A6">
        <w:t xml:space="preserve">the </w:t>
      </w:r>
      <w:r w:rsidR="001C7F3B">
        <w:t>Memorandum of Agreement for Central Kentucky Head Start.</w:t>
      </w:r>
    </w:p>
    <w:p w14:paraId="7F5FE01C" w14:textId="77777777"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4203A" w14:textId="77777777" w:rsidR="00800160" w:rsidRDefault="00800160">
      <w:pPr>
        <w:spacing w:after="0" w:line="240" w:lineRule="auto"/>
      </w:pPr>
      <w:r>
        <w:separator/>
      </w:r>
    </w:p>
  </w:endnote>
  <w:endnote w:type="continuationSeparator" w:id="0">
    <w:p w14:paraId="1FB7FE82" w14:textId="77777777" w:rsidR="00800160" w:rsidRDefault="0080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14:paraId="7F5FE023" w14:textId="77777777"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44697" w14:textId="77777777" w:rsidR="00800160" w:rsidRDefault="00800160">
      <w:pPr>
        <w:spacing w:after="0" w:line="240" w:lineRule="auto"/>
      </w:pPr>
      <w:r>
        <w:separator/>
      </w:r>
    </w:p>
  </w:footnote>
  <w:footnote w:type="continuationSeparator" w:id="0">
    <w:p w14:paraId="1345B0D4" w14:textId="77777777" w:rsidR="00800160" w:rsidRDefault="00800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16A2"/>
    <w:rsid w:val="00012935"/>
    <w:rsid w:val="00162DC5"/>
    <w:rsid w:val="001B72B2"/>
    <w:rsid w:val="001C7F3B"/>
    <w:rsid w:val="001F2100"/>
    <w:rsid w:val="00224AA5"/>
    <w:rsid w:val="002F0EA2"/>
    <w:rsid w:val="0031709A"/>
    <w:rsid w:val="003502DA"/>
    <w:rsid w:val="003B4611"/>
    <w:rsid w:val="004242A0"/>
    <w:rsid w:val="00450D72"/>
    <w:rsid w:val="0053114D"/>
    <w:rsid w:val="00735ADF"/>
    <w:rsid w:val="007B5737"/>
    <w:rsid w:val="007D6BC2"/>
    <w:rsid w:val="00800160"/>
    <w:rsid w:val="008A1572"/>
    <w:rsid w:val="00907197"/>
    <w:rsid w:val="00927734"/>
    <w:rsid w:val="00995367"/>
    <w:rsid w:val="00A63E6B"/>
    <w:rsid w:val="00B1393B"/>
    <w:rsid w:val="00B35779"/>
    <w:rsid w:val="00CF30A6"/>
    <w:rsid w:val="00D42EF7"/>
    <w:rsid w:val="00D75D00"/>
    <w:rsid w:val="00E52D43"/>
    <w:rsid w:val="00E56E3C"/>
    <w:rsid w:val="00F27311"/>
    <w:rsid w:val="00F363AE"/>
    <w:rsid w:val="00FA0BCC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FDF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27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17364B"/>
    <w:rsid w:val="002F5925"/>
    <w:rsid w:val="00536B2C"/>
    <w:rsid w:val="00637E57"/>
    <w:rsid w:val="009A74DD"/>
    <w:rsid w:val="00A65C6E"/>
    <w:rsid w:val="00AA7D40"/>
    <w:rsid w:val="00E67D60"/>
    <w:rsid w:val="00F8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2016-07-19T00:00:00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2016-06-30T13:36:00Z</dcterms:created>
  <dcterms:modified xsi:type="dcterms:W3CDTF">2016-06-30T13:36:00Z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