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04" w:rsidRDefault="00FD2C04" w:rsidP="00FD2C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RFP 17-08</w:t>
      </w:r>
    </w:p>
    <w:p w:rsidR="00FD2C04" w:rsidRDefault="00FD2C04" w:rsidP="00FD2C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Assessment Tool</w:t>
      </w:r>
    </w:p>
    <w:p w:rsidR="00FD2C04" w:rsidRPr="003F6254" w:rsidRDefault="00FD2C04" w:rsidP="00FD2C04">
      <w:pPr>
        <w:jc w:val="center"/>
        <w:rPr>
          <w:rFonts w:ascii="Arial" w:hAnsi="Arial" w:cs="Arial"/>
          <w:b/>
          <w:sz w:val="28"/>
          <w:szCs w:val="28"/>
        </w:rPr>
      </w:pPr>
      <w:r w:rsidRPr="003F6254">
        <w:rPr>
          <w:rFonts w:ascii="Arial" w:hAnsi="Arial" w:cs="Arial"/>
          <w:b/>
          <w:sz w:val="28"/>
          <w:szCs w:val="28"/>
        </w:rPr>
        <w:t>Evaluation Scoring Sheet</w:t>
      </w:r>
    </w:p>
    <w:p w:rsidR="00FD2C04" w:rsidRDefault="00FD2C04" w:rsidP="00FD2C0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181"/>
        <w:gridCol w:w="1281"/>
        <w:gridCol w:w="2140"/>
        <w:gridCol w:w="2140"/>
        <w:gridCol w:w="1834"/>
      </w:tblGrid>
      <w:tr w:rsidR="00FD2C04" w:rsidTr="00D43420">
        <w:trPr>
          <w:trHeight w:val="1171"/>
        </w:trPr>
        <w:tc>
          <w:tcPr>
            <w:tcW w:w="2957" w:type="dxa"/>
          </w:tcPr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</w:p>
          <w:p w:rsidR="00FD2C04" w:rsidRPr="000E3992" w:rsidRDefault="00FD2C04" w:rsidP="00D43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323" w:type="dxa"/>
          </w:tcPr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</w:p>
          <w:p w:rsidR="00FD2C04" w:rsidRDefault="00FD2C04" w:rsidP="00D43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</w:t>
            </w:r>
          </w:p>
          <w:p w:rsidR="00FD2C04" w:rsidRPr="000E3992" w:rsidRDefault="00FD2C04" w:rsidP="00D43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6420" w:type="dxa"/>
            <w:gridSpan w:val="3"/>
          </w:tcPr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</w:p>
          <w:p w:rsidR="00FD2C04" w:rsidRDefault="00FD2C04" w:rsidP="00D43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Pr="00AB63CE">
              <w:rPr>
                <w:rFonts w:ascii="Arial" w:hAnsi="Arial" w:cs="Arial"/>
                <w:b/>
                <w:u w:val="single"/>
              </w:rPr>
              <w:t>Supplier</w:t>
            </w:r>
            <w:r>
              <w:rPr>
                <w:rFonts w:ascii="Arial" w:hAnsi="Arial" w:cs="Arial"/>
                <w:b/>
              </w:rPr>
              <w:t>____________________</w:t>
            </w:r>
          </w:p>
          <w:p w:rsidR="00FD2C04" w:rsidRDefault="00FD2C04" w:rsidP="00D43420">
            <w:pPr>
              <w:rPr>
                <w:rFonts w:ascii="Arial" w:hAnsi="Arial" w:cs="Arial"/>
                <w:b/>
              </w:rPr>
            </w:pPr>
          </w:p>
          <w:p w:rsidR="00FD2C04" w:rsidRPr="00AB63CE" w:rsidRDefault="00FD2C04" w:rsidP="00D43420">
            <w:pPr>
              <w:rPr>
                <w:rFonts w:ascii="Arial" w:hAnsi="Arial" w:cs="Arial"/>
                <w:b/>
              </w:rPr>
            </w:pPr>
            <w:r w:rsidRPr="00AB63CE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63CE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2.                            3.</w:t>
            </w:r>
          </w:p>
        </w:tc>
      </w:tr>
      <w:tr w:rsidR="00FD2C04" w:rsidTr="00D43420">
        <w:trPr>
          <w:trHeight w:val="503"/>
        </w:trPr>
        <w:tc>
          <w:tcPr>
            <w:tcW w:w="2957" w:type="dxa"/>
            <w:tcBorders>
              <w:bottom w:val="single" w:sz="12" w:space="0" w:color="auto"/>
            </w:tcBorders>
          </w:tcPr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FD2C04" w:rsidRDefault="00FD2C04" w:rsidP="00D4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PowerSchool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FD2C04" w:rsidRDefault="00055E2A" w:rsidP="00D4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Renaissance Learning</w:t>
            </w:r>
            <w:bookmarkStart w:id="0" w:name="_GoBack"/>
            <w:bookmarkEnd w:id="0"/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</w:tc>
      </w:tr>
      <w:tr w:rsidR="00FD2C04" w:rsidTr="00D43420">
        <w:trPr>
          <w:trHeight w:val="1171"/>
        </w:trPr>
        <w:tc>
          <w:tcPr>
            <w:tcW w:w="2957" w:type="dxa"/>
            <w:tcBorders>
              <w:top w:val="single" w:sz="12" w:space="0" w:color="auto"/>
            </w:tcBorders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Price</w:t>
            </w:r>
          </w:p>
          <w:p w:rsidR="00FD2C04" w:rsidRDefault="00FD2C04" w:rsidP="00D43420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</w:p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</w:tc>
      </w:tr>
      <w:tr w:rsidR="00FD2C04" w:rsidTr="00D43420">
        <w:trPr>
          <w:trHeight w:val="1171"/>
        </w:trPr>
        <w:tc>
          <w:tcPr>
            <w:tcW w:w="2957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Flexiblity in Progress monitoring and alignment to KY Standards</w:t>
            </w:r>
          </w:p>
        </w:tc>
        <w:tc>
          <w:tcPr>
            <w:tcW w:w="1323" w:type="dxa"/>
          </w:tcPr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</w:p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</w:tc>
      </w:tr>
      <w:tr w:rsidR="00FD2C04" w:rsidTr="00D43420">
        <w:trPr>
          <w:trHeight w:val="1171"/>
        </w:trPr>
        <w:tc>
          <w:tcPr>
            <w:tcW w:w="2957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with District</w:t>
            </w:r>
          </w:p>
        </w:tc>
        <w:tc>
          <w:tcPr>
            <w:tcW w:w="1323" w:type="dxa"/>
          </w:tcPr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</w:p>
          <w:p w:rsidR="00FD2C04" w:rsidRDefault="00FD2C04" w:rsidP="00D43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</w:tc>
      </w:tr>
      <w:tr w:rsidR="00FD2C04" w:rsidTr="00D43420">
        <w:trPr>
          <w:trHeight w:val="1171"/>
        </w:trPr>
        <w:tc>
          <w:tcPr>
            <w:tcW w:w="2957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Pr="00AB63CE" w:rsidRDefault="00FD2C04" w:rsidP="00D43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1323" w:type="dxa"/>
          </w:tcPr>
          <w:p w:rsidR="00FD2C04" w:rsidRDefault="00FD2C04" w:rsidP="00D43420">
            <w:pPr>
              <w:jc w:val="center"/>
              <w:rPr>
                <w:rFonts w:ascii="Arial" w:hAnsi="Arial" w:cs="Arial"/>
                <w:b/>
              </w:rPr>
            </w:pPr>
          </w:p>
          <w:p w:rsidR="00FD2C04" w:rsidRPr="00AB63CE" w:rsidRDefault="00FD2C04" w:rsidP="00D43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  <w:p w:rsidR="00FD2C04" w:rsidRDefault="00FD2C04" w:rsidP="00FD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40" w:type="dxa"/>
          </w:tcPr>
          <w:p w:rsidR="00FD2C04" w:rsidRDefault="00FD2C04" w:rsidP="00D43420">
            <w:pPr>
              <w:rPr>
                <w:rFonts w:ascii="Arial" w:hAnsi="Arial" w:cs="Arial"/>
              </w:rPr>
            </w:pPr>
          </w:p>
        </w:tc>
      </w:tr>
    </w:tbl>
    <w:p w:rsidR="00FD2C04" w:rsidRDefault="00FD2C04" w:rsidP="00FD2C04">
      <w:pPr>
        <w:rPr>
          <w:rFonts w:ascii="Arial" w:hAnsi="Arial" w:cs="Arial"/>
        </w:rPr>
      </w:pPr>
    </w:p>
    <w:p w:rsidR="00FD2C04" w:rsidRDefault="00FD2C04" w:rsidP="00FD2C04">
      <w:pPr>
        <w:jc w:val="center"/>
        <w:rPr>
          <w:rFonts w:ascii="Arial" w:hAnsi="Arial" w:cs="Arial"/>
        </w:rPr>
      </w:pPr>
    </w:p>
    <w:p w:rsidR="00FD2C04" w:rsidRDefault="00FD2C04" w:rsidP="00FD2C04">
      <w:pPr>
        <w:jc w:val="center"/>
        <w:rPr>
          <w:rFonts w:ascii="Arial" w:hAnsi="Arial" w:cs="Arial"/>
        </w:rPr>
      </w:pPr>
    </w:p>
    <w:p w:rsidR="00FD2C04" w:rsidRDefault="00FD2C04" w:rsidP="00FD2C04">
      <w:pPr>
        <w:jc w:val="center"/>
        <w:rPr>
          <w:rFonts w:ascii="Arial" w:hAnsi="Arial" w:cs="Arial"/>
        </w:rPr>
      </w:pPr>
    </w:p>
    <w:p w:rsidR="00FD2C04" w:rsidRDefault="00FD2C04" w:rsidP="00FD2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Documents to be returned:</w:t>
      </w:r>
    </w:p>
    <w:p w:rsidR="00FD2C04" w:rsidRDefault="00FD2C04" w:rsidP="00FD2C04">
      <w:pPr>
        <w:rPr>
          <w:rFonts w:ascii="Arial" w:hAnsi="Arial" w:cs="Arial"/>
          <w:b/>
        </w:rPr>
      </w:pPr>
    </w:p>
    <w:p w:rsidR="00FD2C04" w:rsidRDefault="00FD2C04" w:rsidP="00FD2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 Required Vendor Information </w:t>
      </w:r>
    </w:p>
    <w:p w:rsidR="00FD2C04" w:rsidRDefault="00FD2C04" w:rsidP="00FD2C04">
      <w:pPr>
        <w:rPr>
          <w:rFonts w:ascii="Arial" w:hAnsi="Arial" w:cs="Arial"/>
          <w:b/>
        </w:rPr>
      </w:pPr>
    </w:p>
    <w:p w:rsidR="00FD2C04" w:rsidRDefault="00FD2C04" w:rsidP="00FD2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 Bid Sheet (17-08 (with references from at least 1 school districts))</w:t>
      </w:r>
    </w:p>
    <w:p w:rsidR="00FD2C04" w:rsidRDefault="00FD2C04" w:rsidP="00FD2C04">
      <w:pPr>
        <w:rPr>
          <w:rFonts w:ascii="Arial" w:hAnsi="Arial" w:cs="Arial"/>
          <w:b/>
        </w:rPr>
      </w:pPr>
    </w:p>
    <w:p w:rsidR="00FD2C04" w:rsidRDefault="00FD2C04" w:rsidP="00FD2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 Certification Regarding Lobbying</w:t>
      </w:r>
    </w:p>
    <w:p w:rsidR="00FD2C04" w:rsidRPr="00175981" w:rsidRDefault="00FD2C04" w:rsidP="00FD2C04">
      <w:pPr>
        <w:rPr>
          <w:rFonts w:ascii="Arial" w:hAnsi="Arial" w:cs="Arial"/>
          <w:b/>
        </w:rPr>
      </w:pPr>
    </w:p>
    <w:p w:rsidR="00FD2C04" w:rsidRDefault="00FD2C04" w:rsidP="00FD2C04">
      <w:pPr>
        <w:jc w:val="center"/>
        <w:rPr>
          <w:rFonts w:ascii="Arial" w:hAnsi="Arial" w:cs="Arial"/>
        </w:rPr>
      </w:pPr>
    </w:p>
    <w:p w:rsidR="00E34E75" w:rsidRDefault="00E34E75"/>
    <w:sectPr w:rsidR="00E34E75" w:rsidSect="00BE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2C04"/>
    <w:rsid w:val="00055E2A"/>
    <w:rsid w:val="00A8681B"/>
    <w:rsid w:val="00BE334D"/>
    <w:rsid w:val="00E34E75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0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C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0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Denise</dc:creator>
  <cp:lastModifiedBy>mmaples</cp:lastModifiedBy>
  <cp:revision>2</cp:revision>
  <dcterms:created xsi:type="dcterms:W3CDTF">2016-06-20T12:59:00Z</dcterms:created>
  <dcterms:modified xsi:type="dcterms:W3CDTF">2016-06-20T12:59:00Z</dcterms:modified>
</cp:coreProperties>
</file>