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FD" w:rsidRDefault="00145DFD"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1671</w:t>
      </w:r>
    </w:p>
    <w:p w:rsidR="00145DFD" w:rsidRDefault="00145DFD" w:rsidP="00A1379E">
      <w:pPr>
        <w:pStyle w:val="PlainText"/>
        <w:jc w:val="center"/>
        <w:rPr>
          <w:b/>
          <w:bCs/>
        </w:rPr>
      </w:pPr>
    </w:p>
    <w:p w:rsidR="00382EFF" w:rsidRPr="00A1379E" w:rsidRDefault="00382EFF" w:rsidP="00A1379E">
      <w:pPr>
        <w:pStyle w:val="PlainText"/>
        <w:jc w:val="center"/>
        <w:rPr>
          <w:b/>
          <w:bCs/>
        </w:rPr>
      </w:pPr>
      <w:r w:rsidRPr="00A1379E">
        <w:rPr>
          <w:b/>
          <w:bCs/>
        </w:rPr>
        <w:t>Special Meeting</w:t>
      </w:r>
    </w:p>
    <w:p w:rsidR="00382EFF" w:rsidRPr="00A1379E" w:rsidRDefault="00382EFF" w:rsidP="00A1379E">
      <w:pPr>
        <w:pStyle w:val="PlainText"/>
        <w:jc w:val="center"/>
        <w:rPr>
          <w:b/>
        </w:rPr>
      </w:pPr>
      <w:r w:rsidRPr="00A1379E">
        <w:rPr>
          <w:b/>
        </w:rPr>
        <w:t>May 05, 2016 6:00 PM</w:t>
      </w:r>
    </w:p>
    <w:p w:rsidR="00382EFF" w:rsidRPr="00A1379E" w:rsidRDefault="00382EFF" w:rsidP="00A1379E">
      <w:pPr>
        <w:pStyle w:val="PlainText"/>
        <w:jc w:val="center"/>
        <w:rPr>
          <w:b/>
        </w:rPr>
      </w:pPr>
      <w:r w:rsidRPr="00A1379E">
        <w:rPr>
          <w:b/>
        </w:rPr>
        <w:t xml:space="preserve">Board of Education Office </w:t>
      </w:r>
    </w:p>
    <w:p w:rsidR="00382EFF" w:rsidRPr="00A1379E" w:rsidRDefault="00382EFF" w:rsidP="00A1379E">
      <w:pPr>
        <w:pStyle w:val="PlainText"/>
        <w:jc w:val="center"/>
        <w:rPr>
          <w:b/>
        </w:rPr>
      </w:pPr>
      <w:r w:rsidRPr="00A1379E">
        <w:rPr>
          <w:b/>
        </w:rPr>
        <w:t xml:space="preserve">118 E Arcadia Ave </w:t>
      </w:r>
    </w:p>
    <w:p w:rsidR="00382EFF" w:rsidRPr="00A1379E" w:rsidRDefault="00382EFF" w:rsidP="00A1379E">
      <w:pPr>
        <w:pStyle w:val="PlainText"/>
        <w:jc w:val="center"/>
        <w:rPr>
          <w:b/>
        </w:rPr>
      </w:pPr>
      <w:r w:rsidRPr="00A1379E">
        <w:rPr>
          <w:b/>
        </w:rPr>
        <w:t>Dawson Springs KY 42408</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May 05, 2016 </w:t>
      </w:r>
      <w:r w:rsidR="00BE60DD" w:rsidRPr="00E30354">
        <w:t xml:space="preserve">at </w:t>
      </w:r>
      <w:r w:rsidR="00E30354" w:rsidRPr="00E30354">
        <w:t xml:space="preserve">6:00 PM </w:t>
      </w:r>
      <w:r w:rsidR="00BE60DD" w:rsidRPr="00E30354">
        <w:t xml:space="preserve">in the </w:t>
      </w:r>
      <w:r w:rsidR="00E30354" w:rsidRPr="00E30354">
        <w:t xml:space="preserve">Board of Education Office </w:t>
      </w:r>
    </w:p>
    <w:p w:rsidR="00E30354" w:rsidRPr="00E30354" w:rsidRDefault="00E30354" w:rsidP="00E30354">
      <w:pPr>
        <w:pStyle w:val="PlainText"/>
        <w:spacing w:before="240"/>
        <w:jc w:val="both"/>
      </w:pPr>
      <w:r w:rsidRPr="00E30354">
        <w:t xml:space="preserve">118 E Arcadia Ave </w:t>
      </w:r>
    </w:p>
    <w:p w:rsidR="00382EFF" w:rsidRPr="00E30354" w:rsidRDefault="00E30354" w:rsidP="00E30354">
      <w:pPr>
        <w:pStyle w:val="PlainText"/>
        <w:spacing w:before="240"/>
        <w:jc w:val="both"/>
      </w:pPr>
      <w:r w:rsidRPr="00E30354">
        <w:t xml:space="preserve">Dawson Springs KY 42408 </w:t>
      </w:r>
      <w:r w:rsidR="00AB4BBB" w:rsidRPr="00E30354">
        <w:t>with the following school board members present:</w:t>
      </w:r>
    </w:p>
    <w:p w:rsidR="00CF7324" w:rsidRDefault="00CF7324" w:rsidP="00551814">
      <w:pPr>
        <w:pStyle w:val="PlainText"/>
      </w:pPr>
      <w:r>
        <w:rPr>
          <w:b/>
        </w:rPr>
        <w:t>Attendance Taken at 2:21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Edward Menser </w:t>
      </w:r>
    </w:p>
    <w:p w:rsidR="00CF7324" w:rsidRDefault="00145DFD" w:rsidP="00551814">
      <w:pPr>
        <w:pStyle w:val="PlainText"/>
      </w:pPr>
      <w:r>
        <w:t xml:space="preserve">Ms. Lindsey </w:t>
      </w:r>
      <w:r w:rsidR="00CF7324">
        <w:t xml:space="preserve">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Ms. Melissa Knight </w:t>
      </w:r>
    </w:p>
    <w:p w:rsidR="00410B09" w:rsidRDefault="00410B09" w:rsidP="00551814">
      <w:pPr>
        <w:pStyle w:val="PlainText"/>
      </w:pPr>
    </w:p>
    <w:p w:rsidR="00410B09" w:rsidRDefault="00410B09" w:rsidP="00551814">
      <w:pPr>
        <w:pStyle w:val="PlainText"/>
      </w:pPr>
      <w:r>
        <w:t>Also present, Leonard Whalen, Carolyn Walker</w:t>
      </w:r>
      <w:r w:rsidR="00145DFD">
        <w:t xml:space="preserve">  </w:t>
      </w: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p>
    <w:p w:rsidR="00382EFF" w:rsidRDefault="00382EFF" w:rsidP="00551814">
      <w:pPr>
        <w:pStyle w:val="PlainText"/>
      </w:pPr>
      <w:r>
        <w:rPr>
          <w:b/>
        </w:rPr>
        <w:t xml:space="preserve">3. Finding that sealed bidding is inappropriate because the available sources of supply are limited, we approve the use of competitive negotiation to obtain proposals for the purchase of a 2016 Toyota Sienna minivan and authorize Superintendent Whalen to purchase, on the district's behalf, based on the lowest quote, the specified Toyota Sienna minivan following the quote closing time of noon on May 20th, 2016. </w:t>
      </w:r>
      <w:r>
        <w:t xml:space="preserve"> </w:t>
      </w:r>
    </w:p>
    <w:p w:rsidR="00382EFF" w:rsidRDefault="00382EFF" w:rsidP="00551814">
      <w:pPr>
        <w:pStyle w:val="PlainText"/>
      </w:pPr>
    </w:p>
    <w:p w:rsidR="00382EFF" w:rsidRDefault="00382EFF" w:rsidP="00551814">
      <w:pPr>
        <w:pStyle w:val="PlainText"/>
      </w:pPr>
      <w:r>
        <w:rPr>
          <w:b/>
        </w:rPr>
        <w:t xml:space="preserve">Order #5628 - Motion Passed: </w:t>
      </w:r>
      <w:r>
        <w:t xml:space="preserve"> Finding that sealed bidding is inappropriate because the available sources of supply are limited, we approve the use of competitive negotiation to obtain proposals for the purchase of a 2016 Toyota Sienna minivan and authorize Superintendent Whalen to purchase, on the district's behalf, based on the lowest quote, the specified Toyota Sienna minivan following the quote closing time of noon on May 20th, 2016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Working discussion of preparations for the upcoming Superintendent's evaluation. </w:t>
      </w:r>
      <w:r>
        <w:t xml:space="preserve"> </w:t>
      </w:r>
    </w:p>
    <w:p w:rsidR="00382EFF" w:rsidRDefault="00382EFF" w:rsidP="00551814">
      <w:pPr>
        <w:pStyle w:val="PlainText"/>
      </w:pPr>
    </w:p>
    <w:p w:rsidR="00145DFD" w:rsidRDefault="00145DFD" w:rsidP="00551814">
      <w:pPr>
        <w:pStyle w:val="PlainText"/>
        <w:rPr>
          <w:b/>
        </w:rPr>
      </w:pPr>
      <w:r>
        <w:rPr>
          <w:b/>
        </w:rPr>
        <w:tab/>
      </w:r>
      <w:r>
        <w:rPr>
          <w:b/>
        </w:rPr>
        <w:tab/>
      </w:r>
      <w:r>
        <w:rPr>
          <w:b/>
        </w:rPr>
        <w:tab/>
      </w:r>
      <w:r>
        <w:rPr>
          <w:b/>
        </w:rPr>
        <w:tab/>
      </w:r>
      <w:r>
        <w:rPr>
          <w:b/>
        </w:rPr>
        <w:tab/>
      </w:r>
    </w:p>
    <w:p w:rsidR="00145DFD" w:rsidRDefault="00145DFD"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1672</w:t>
      </w:r>
    </w:p>
    <w:p w:rsidR="00145DFD" w:rsidRDefault="00145DFD" w:rsidP="00551814">
      <w:pPr>
        <w:pStyle w:val="PlainText"/>
        <w:rPr>
          <w:b/>
        </w:rPr>
      </w:pPr>
    </w:p>
    <w:p w:rsidR="00145DFD" w:rsidRDefault="00145DFD" w:rsidP="00551814">
      <w:pPr>
        <w:pStyle w:val="PlainText"/>
        <w:rPr>
          <w:b/>
        </w:rPr>
      </w:pPr>
    </w:p>
    <w:p w:rsidR="00145DFD" w:rsidRDefault="00145DFD" w:rsidP="00551814">
      <w:pPr>
        <w:pStyle w:val="PlainText"/>
        <w:rPr>
          <w:b/>
        </w:rPr>
      </w:pPr>
    </w:p>
    <w:p w:rsidR="00382EFF" w:rsidRDefault="00382EFF" w:rsidP="00551814">
      <w:pPr>
        <w:pStyle w:val="PlainText"/>
      </w:pPr>
      <w:r>
        <w:rPr>
          <w:b/>
        </w:rPr>
        <w:t xml:space="preserve">5. Approval of agenda and adjournment </w:t>
      </w:r>
      <w:r>
        <w:t xml:space="preserve"> </w:t>
      </w:r>
    </w:p>
    <w:p w:rsidR="00382EFF" w:rsidRDefault="00382EFF" w:rsidP="00551814">
      <w:pPr>
        <w:pStyle w:val="PlainText"/>
      </w:pPr>
    </w:p>
    <w:p w:rsidR="00382EFF" w:rsidRDefault="00382EFF" w:rsidP="00551814">
      <w:pPr>
        <w:pStyle w:val="PlainText"/>
      </w:pPr>
      <w:r>
        <w:rPr>
          <w:b/>
        </w:rPr>
        <w:t xml:space="preserve">Order #5629 - Motion Passed: </w:t>
      </w:r>
      <w:r>
        <w:t xml:space="preserve">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Ms. Melissa Knight        Absent</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145DFD" w:rsidRDefault="00145DFD"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F4" w:rsidRDefault="002C51F4" w:rsidP="00AB0811">
      <w:r>
        <w:separator/>
      </w:r>
    </w:p>
  </w:endnote>
  <w:endnote w:type="continuationSeparator" w:id="0">
    <w:p w:rsidR="002C51F4" w:rsidRDefault="002C51F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F4" w:rsidRDefault="002C51F4" w:rsidP="00AB0811">
      <w:r>
        <w:separator/>
      </w:r>
    </w:p>
  </w:footnote>
  <w:footnote w:type="continuationSeparator" w:id="0">
    <w:p w:rsidR="002C51F4" w:rsidRDefault="002C51F4"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9572F"/>
    <w:rsid w:val="0014295D"/>
    <w:rsid w:val="00145DFD"/>
    <w:rsid w:val="00194A9F"/>
    <w:rsid w:val="00267B56"/>
    <w:rsid w:val="002A1C79"/>
    <w:rsid w:val="002C51F4"/>
    <w:rsid w:val="00382EFF"/>
    <w:rsid w:val="00410B09"/>
    <w:rsid w:val="00486D3F"/>
    <w:rsid w:val="0050384E"/>
    <w:rsid w:val="005066F0"/>
    <w:rsid w:val="00551814"/>
    <w:rsid w:val="006143E2"/>
    <w:rsid w:val="0065768F"/>
    <w:rsid w:val="007310E1"/>
    <w:rsid w:val="00766C0C"/>
    <w:rsid w:val="00887E30"/>
    <w:rsid w:val="008B7269"/>
    <w:rsid w:val="008E3B91"/>
    <w:rsid w:val="00990EAC"/>
    <w:rsid w:val="00A1379E"/>
    <w:rsid w:val="00A452E4"/>
    <w:rsid w:val="00A86BBF"/>
    <w:rsid w:val="00A97FF4"/>
    <w:rsid w:val="00AB0811"/>
    <w:rsid w:val="00AB4BBB"/>
    <w:rsid w:val="00BB42EB"/>
    <w:rsid w:val="00BE60DD"/>
    <w:rsid w:val="00C45D9A"/>
    <w:rsid w:val="00CE1816"/>
    <w:rsid w:val="00CF7324"/>
    <w:rsid w:val="00D21935"/>
    <w:rsid w:val="00D233BB"/>
    <w:rsid w:val="00E30354"/>
    <w:rsid w:val="00E44E65"/>
    <w:rsid w:val="00F34C0B"/>
    <w:rsid w:val="00F640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Meeting</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creator>katrina.kinman</dc:creator>
  <cp:lastModifiedBy>Whalen, Leonard</cp:lastModifiedBy>
  <cp:revision>2</cp:revision>
  <dcterms:created xsi:type="dcterms:W3CDTF">2016-06-16T18:25:00Z</dcterms:created>
  <dcterms:modified xsi:type="dcterms:W3CDTF">2016-06-16T18:25:00Z</dcterms:modified>
</cp:coreProperties>
</file>