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8F" w:rsidRDefault="008D6F8F">
      <w:pPr>
        <w:jc w:val="center"/>
        <w:rPr>
          <w:rFonts w:ascii="Arial" w:hAnsi="Arial" w:cs="Arial"/>
        </w:rPr>
      </w:pPr>
    </w:p>
    <w:p w:rsidR="008C2F20" w:rsidRPr="001C5D97" w:rsidRDefault="008C2F20">
      <w:pPr>
        <w:jc w:val="center"/>
        <w:rPr>
          <w:rFonts w:ascii="Arial" w:hAnsi="Arial" w:cs="Arial"/>
        </w:rPr>
      </w:pPr>
      <w:r w:rsidRPr="001C5D97">
        <w:rPr>
          <w:rFonts w:ascii="Arial" w:hAnsi="Arial" w:cs="Arial"/>
        </w:rPr>
        <w:t>LINCOLN TRAIL ELEMENTARY</w:t>
      </w:r>
    </w:p>
    <w:p w:rsidR="008C2F20" w:rsidRPr="001C5D97" w:rsidRDefault="008C2F20">
      <w:pPr>
        <w:jc w:val="center"/>
        <w:rPr>
          <w:rFonts w:ascii="Arial" w:hAnsi="Arial" w:cs="Arial"/>
        </w:rPr>
      </w:pPr>
      <w:r w:rsidRPr="001C5D97">
        <w:rPr>
          <w:rFonts w:ascii="Arial" w:hAnsi="Arial" w:cs="Arial"/>
        </w:rPr>
        <w:t>SBDM Council Annual Report</w:t>
      </w:r>
    </w:p>
    <w:p w:rsidR="008C2F20" w:rsidRPr="001C5D97" w:rsidRDefault="003432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</w:t>
      </w:r>
      <w:r w:rsidR="00014379">
        <w:rPr>
          <w:rFonts w:ascii="Arial" w:hAnsi="Arial" w:cs="Arial"/>
        </w:rPr>
        <w:t>201</w:t>
      </w:r>
      <w:r w:rsidR="004679CB">
        <w:rPr>
          <w:rFonts w:ascii="Arial" w:hAnsi="Arial" w:cs="Arial"/>
        </w:rPr>
        <w:t>5</w:t>
      </w:r>
      <w:r w:rsidR="00014379">
        <w:rPr>
          <w:rFonts w:ascii="Arial" w:hAnsi="Arial" w:cs="Arial"/>
        </w:rPr>
        <w:t>-201</w:t>
      </w:r>
      <w:r w:rsidR="004679CB">
        <w:rPr>
          <w:rFonts w:ascii="Arial" w:hAnsi="Arial" w:cs="Arial"/>
        </w:rPr>
        <w:t>6</w:t>
      </w:r>
      <w:r w:rsidR="008C4BB2">
        <w:rPr>
          <w:rFonts w:ascii="Arial" w:hAnsi="Arial" w:cs="Arial"/>
        </w:rPr>
        <w:t xml:space="preserve"> </w:t>
      </w:r>
      <w:r w:rsidR="008C2F20" w:rsidRPr="001C5D97">
        <w:rPr>
          <w:rFonts w:ascii="Arial" w:hAnsi="Arial" w:cs="Arial"/>
        </w:rPr>
        <w:t>School Year</w:t>
      </w:r>
    </w:p>
    <w:p w:rsidR="008C2F20" w:rsidRPr="001C5D97" w:rsidRDefault="008C2F20">
      <w:pPr>
        <w:jc w:val="center"/>
        <w:rPr>
          <w:rFonts w:ascii="Arial" w:hAnsi="Arial" w:cs="Arial"/>
        </w:rPr>
      </w:pPr>
    </w:p>
    <w:p w:rsidR="008C2F20" w:rsidRPr="001C5D97" w:rsidRDefault="008C2F20">
      <w:pPr>
        <w:pStyle w:val="Heading1"/>
        <w:rPr>
          <w:rFonts w:ascii="Arial" w:hAnsi="Arial" w:cs="Arial"/>
        </w:rPr>
      </w:pPr>
      <w:r w:rsidRPr="001C5D97">
        <w:rPr>
          <w:rFonts w:ascii="Arial" w:hAnsi="Arial" w:cs="Arial"/>
        </w:rPr>
        <w:t>Council Membership</w:t>
      </w:r>
    </w:p>
    <w:p w:rsidR="008C2F20" w:rsidRPr="001C5D97" w:rsidRDefault="008C2F20">
      <w:pPr>
        <w:rPr>
          <w:rFonts w:ascii="Arial" w:hAnsi="Arial" w:cs="Arial"/>
        </w:rPr>
      </w:pPr>
    </w:p>
    <w:p w:rsidR="008C2F20" w:rsidRPr="001C5D97" w:rsidRDefault="008C2F20">
      <w:pPr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="00585A77">
        <w:rPr>
          <w:rFonts w:ascii="Arial" w:hAnsi="Arial" w:cs="Arial"/>
        </w:rPr>
        <w:t>Kim Jiranek</w:t>
      </w:r>
      <w:r w:rsidRPr="001C5D97">
        <w:rPr>
          <w:rFonts w:ascii="Arial" w:hAnsi="Arial" w:cs="Arial"/>
        </w:rPr>
        <w:t xml:space="preserve">– Parent </w:t>
      </w:r>
    </w:p>
    <w:p w:rsidR="008C2F20" w:rsidRPr="001C5D97" w:rsidRDefault="008C2F20">
      <w:pPr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="003432E5">
        <w:rPr>
          <w:rFonts w:ascii="Arial" w:hAnsi="Arial" w:cs="Arial"/>
        </w:rPr>
        <w:t>Jen</w:t>
      </w:r>
      <w:r w:rsidR="00840913">
        <w:rPr>
          <w:rFonts w:ascii="Arial" w:hAnsi="Arial" w:cs="Arial"/>
        </w:rPr>
        <w:t>afier Carroll</w:t>
      </w:r>
      <w:r w:rsidRPr="001C5D97">
        <w:rPr>
          <w:rFonts w:ascii="Arial" w:hAnsi="Arial" w:cs="Arial"/>
        </w:rPr>
        <w:t xml:space="preserve"> – Parent </w:t>
      </w:r>
    </w:p>
    <w:p w:rsidR="008C2F20" w:rsidRPr="001C5D97" w:rsidRDefault="008C2F20">
      <w:pPr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="00B56409">
        <w:rPr>
          <w:rFonts w:ascii="Arial" w:hAnsi="Arial" w:cs="Arial"/>
        </w:rPr>
        <w:t>Emily Robbins</w:t>
      </w:r>
      <w:r w:rsidRPr="001C5D97">
        <w:rPr>
          <w:rFonts w:ascii="Arial" w:hAnsi="Arial" w:cs="Arial"/>
        </w:rPr>
        <w:t xml:space="preserve"> – Teacher/Co-Chairperson</w:t>
      </w:r>
    </w:p>
    <w:p w:rsidR="008C2F20" w:rsidRPr="001C5D97" w:rsidRDefault="008C2F20">
      <w:pPr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="00585A77">
        <w:rPr>
          <w:rFonts w:ascii="Arial" w:hAnsi="Arial" w:cs="Arial"/>
        </w:rPr>
        <w:t>Alana Wooldridge</w:t>
      </w:r>
      <w:r w:rsidRPr="001C5D97">
        <w:rPr>
          <w:rFonts w:ascii="Arial" w:hAnsi="Arial" w:cs="Arial"/>
        </w:rPr>
        <w:t xml:space="preserve"> – Teacher</w:t>
      </w:r>
    </w:p>
    <w:p w:rsidR="008C2F20" w:rsidRPr="001C5D97" w:rsidRDefault="008C2F20">
      <w:pPr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="008C4BB2">
        <w:rPr>
          <w:rFonts w:ascii="Arial" w:hAnsi="Arial" w:cs="Arial"/>
        </w:rPr>
        <w:t>Trish Simpson</w:t>
      </w:r>
      <w:r w:rsidRPr="001C5D97">
        <w:rPr>
          <w:rFonts w:ascii="Arial" w:hAnsi="Arial" w:cs="Arial"/>
        </w:rPr>
        <w:t xml:space="preserve"> - Teacher</w:t>
      </w:r>
    </w:p>
    <w:p w:rsidR="008C2F20" w:rsidRDefault="008C2F20">
      <w:pPr>
        <w:rPr>
          <w:rFonts w:ascii="Arial" w:hAnsi="Arial" w:cs="Arial"/>
        </w:rPr>
      </w:pPr>
      <w:r w:rsidRPr="001C5D97">
        <w:rPr>
          <w:rFonts w:ascii="Arial" w:hAnsi="Arial" w:cs="Arial"/>
        </w:rPr>
        <w:tab/>
        <w:t xml:space="preserve">Jennifer </w:t>
      </w:r>
      <w:r w:rsidR="00307109" w:rsidRPr="001C5D97">
        <w:rPr>
          <w:rFonts w:ascii="Arial" w:hAnsi="Arial" w:cs="Arial"/>
        </w:rPr>
        <w:t>Lewis</w:t>
      </w:r>
      <w:r w:rsidR="0069674D">
        <w:rPr>
          <w:rFonts w:ascii="Arial" w:hAnsi="Arial" w:cs="Arial"/>
        </w:rPr>
        <w:t>/Gena Jeffries</w:t>
      </w:r>
      <w:r w:rsidR="00307109" w:rsidRPr="001C5D97">
        <w:rPr>
          <w:rFonts w:ascii="Arial" w:hAnsi="Arial" w:cs="Arial"/>
        </w:rPr>
        <w:t xml:space="preserve"> –</w:t>
      </w:r>
      <w:r w:rsidRPr="001C5D97">
        <w:rPr>
          <w:rFonts w:ascii="Arial" w:hAnsi="Arial" w:cs="Arial"/>
        </w:rPr>
        <w:t xml:space="preserve"> Principal/Chairperson</w:t>
      </w:r>
    </w:p>
    <w:p w:rsidR="008C4BB2" w:rsidRDefault="008C4BB2">
      <w:pPr>
        <w:rPr>
          <w:rFonts w:ascii="Arial" w:hAnsi="Arial" w:cs="Arial"/>
        </w:rPr>
      </w:pPr>
    </w:p>
    <w:p w:rsidR="008C4BB2" w:rsidRDefault="008C4BB2">
      <w:pPr>
        <w:rPr>
          <w:rFonts w:ascii="Arial" w:hAnsi="Arial" w:cs="Arial"/>
          <w:b/>
          <w:u w:val="single"/>
        </w:rPr>
      </w:pPr>
      <w:r w:rsidRPr="008C4BB2">
        <w:rPr>
          <w:rFonts w:ascii="Arial" w:hAnsi="Arial" w:cs="Arial"/>
          <w:b/>
          <w:u w:val="single"/>
        </w:rPr>
        <w:t>Committees for 201</w:t>
      </w:r>
      <w:r w:rsidR="004679CB">
        <w:rPr>
          <w:rFonts w:ascii="Arial" w:hAnsi="Arial" w:cs="Arial"/>
          <w:b/>
          <w:u w:val="single"/>
        </w:rPr>
        <w:t>5</w:t>
      </w:r>
      <w:r w:rsidRPr="008C4BB2">
        <w:rPr>
          <w:rFonts w:ascii="Arial" w:hAnsi="Arial" w:cs="Arial"/>
          <w:b/>
          <w:u w:val="single"/>
        </w:rPr>
        <w:t>-201</w:t>
      </w:r>
      <w:r w:rsidR="004679CB">
        <w:rPr>
          <w:rFonts w:ascii="Arial" w:hAnsi="Arial" w:cs="Arial"/>
          <w:b/>
          <w:u w:val="single"/>
        </w:rPr>
        <w:t>6</w:t>
      </w:r>
      <w:r w:rsidRPr="008C4BB2">
        <w:rPr>
          <w:rFonts w:ascii="Arial" w:hAnsi="Arial" w:cs="Arial"/>
          <w:b/>
          <w:u w:val="single"/>
        </w:rPr>
        <w:t xml:space="preserve"> School Year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2160"/>
        <w:gridCol w:w="1890"/>
        <w:gridCol w:w="1890"/>
      </w:tblGrid>
      <w:tr w:rsidR="00785DF2" w:rsidRPr="00D74E01" w:rsidTr="00C24434">
        <w:tc>
          <w:tcPr>
            <w:tcW w:w="1728" w:type="dxa"/>
            <w:shd w:val="clear" w:color="auto" w:fill="auto"/>
          </w:tcPr>
          <w:p w:rsidR="008C4BB2" w:rsidRPr="00D74E01" w:rsidRDefault="004679CB" w:rsidP="00D74E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 Arts</w:t>
            </w:r>
          </w:p>
        </w:tc>
        <w:tc>
          <w:tcPr>
            <w:tcW w:w="2160" w:type="dxa"/>
            <w:shd w:val="clear" w:color="auto" w:fill="auto"/>
          </w:tcPr>
          <w:p w:rsidR="00785DF2" w:rsidRPr="00D74E01" w:rsidRDefault="008C4BB2" w:rsidP="00D74E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4E01">
              <w:rPr>
                <w:rFonts w:ascii="Arial" w:hAnsi="Arial" w:cs="Arial"/>
                <w:b/>
                <w:sz w:val="20"/>
              </w:rPr>
              <w:t xml:space="preserve">Science – </w:t>
            </w:r>
          </w:p>
          <w:p w:rsidR="00785DF2" w:rsidRPr="00D74E01" w:rsidRDefault="00785DF2" w:rsidP="00D7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785DF2" w:rsidRPr="00D74E01" w:rsidRDefault="004679CB" w:rsidP="00467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PBIS</w:t>
            </w:r>
          </w:p>
        </w:tc>
        <w:tc>
          <w:tcPr>
            <w:tcW w:w="1890" w:type="dxa"/>
            <w:shd w:val="clear" w:color="auto" w:fill="auto"/>
          </w:tcPr>
          <w:p w:rsidR="00785DF2" w:rsidRPr="00D74E01" w:rsidRDefault="004679CB" w:rsidP="00D74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Wellness</w:t>
            </w:r>
          </w:p>
        </w:tc>
        <w:tc>
          <w:tcPr>
            <w:tcW w:w="1890" w:type="dxa"/>
            <w:shd w:val="clear" w:color="auto" w:fill="auto"/>
          </w:tcPr>
          <w:p w:rsidR="00785DF2" w:rsidRPr="00D74E01" w:rsidRDefault="004679CB" w:rsidP="00D74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Occasion</w:t>
            </w:r>
          </w:p>
        </w:tc>
      </w:tr>
      <w:tr w:rsidR="00785DF2" w:rsidRPr="00D74E01" w:rsidTr="00C24434">
        <w:tc>
          <w:tcPr>
            <w:tcW w:w="1728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Cindy Allen</w:t>
            </w: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 xml:space="preserve">Cindy </w:t>
            </w:r>
            <w:proofErr w:type="spellStart"/>
            <w:r w:rsidR="004679CB">
              <w:rPr>
                <w:rFonts w:ascii="Arial" w:hAnsi="Arial" w:cs="Arial"/>
                <w:b/>
                <w:sz w:val="16"/>
                <w:szCs w:val="16"/>
              </w:rPr>
              <w:t>riney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Andrea Meyer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Sally Leonard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 xml:space="preserve">Penny </w:t>
            </w:r>
            <w:proofErr w:type="spellStart"/>
            <w:r w:rsidR="004679CB">
              <w:rPr>
                <w:rFonts w:ascii="Arial" w:hAnsi="Arial" w:cs="Arial"/>
                <w:b/>
                <w:sz w:val="16"/>
                <w:szCs w:val="16"/>
              </w:rPr>
              <w:t>ONeal</w:t>
            </w:r>
            <w:proofErr w:type="spellEnd"/>
          </w:p>
        </w:tc>
      </w:tr>
      <w:tr w:rsidR="00785DF2" w:rsidRPr="00D74E01" w:rsidTr="00C24434">
        <w:tc>
          <w:tcPr>
            <w:tcW w:w="1728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Susan Duvall</w:t>
            </w:r>
          </w:p>
        </w:tc>
        <w:tc>
          <w:tcPr>
            <w:tcW w:w="216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Leslie Lally</w:t>
            </w:r>
          </w:p>
        </w:tc>
        <w:tc>
          <w:tcPr>
            <w:tcW w:w="216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Emily Robbins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Lisa Jaggers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Rebecca Parrish</w:t>
            </w:r>
          </w:p>
        </w:tc>
      </w:tr>
      <w:tr w:rsidR="00785DF2" w:rsidRPr="00D74E01" w:rsidTr="00C24434">
        <w:tc>
          <w:tcPr>
            <w:tcW w:w="1728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Kim fox</w:t>
            </w:r>
          </w:p>
        </w:tc>
        <w:tc>
          <w:tcPr>
            <w:tcW w:w="216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Janice Williams</w:t>
            </w:r>
          </w:p>
        </w:tc>
        <w:tc>
          <w:tcPr>
            <w:tcW w:w="216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Kelli Hart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Rose Brown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Trish Simpson</w:t>
            </w:r>
          </w:p>
        </w:tc>
      </w:tr>
      <w:tr w:rsidR="00785DF2" w:rsidRPr="00D74E01" w:rsidTr="00C24434">
        <w:tc>
          <w:tcPr>
            <w:tcW w:w="1728" w:type="dxa"/>
            <w:shd w:val="clear" w:color="auto" w:fill="auto"/>
          </w:tcPr>
          <w:p w:rsidR="008C4BB2" w:rsidRPr="00D74E01" w:rsidRDefault="00741A2F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E01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 xml:space="preserve">Ashley </w:t>
            </w:r>
            <w:proofErr w:type="spellStart"/>
            <w:r w:rsidR="004679CB">
              <w:rPr>
                <w:rFonts w:ascii="Arial" w:hAnsi="Arial" w:cs="Arial"/>
                <w:b/>
                <w:sz w:val="16"/>
                <w:szCs w:val="16"/>
              </w:rPr>
              <w:t>Woosley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Crystal Goodman</w:t>
            </w:r>
          </w:p>
        </w:tc>
        <w:tc>
          <w:tcPr>
            <w:tcW w:w="216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Shelly Haun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Amy Lawson</w:t>
            </w:r>
          </w:p>
        </w:tc>
        <w:tc>
          <w:tcPr>
            <w:tcW w:w="1890" w:type="dxa"/>
            <w:shd w:val="clear" w:color="auto" w:fill="auto"/>
          </w:tcPr>
          <w:p w:rsidR="008C4BB2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Mikki Bland</w:t>
            </w:r>
          </w:p>
        </w:tc>
      </w:tr>
      <w:tr w:rsidR="00741A2F" w:rsidRPr="00D74E01" w:rsidTr="00C24434">
        <w:tc>
          <w:tcPr>
            <w:tcW w:w="1728" w:type="dxa"/>
            <w:shd w:val="clear" w:color="auto" w:fill="auto"/>
          </w:tcPr>
          <w:p w:rsidR="00741A2F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="004679CB">
              <w:rPr>
                <w:rFonts w:ascii="Arial" w:hAnsi="Arial" w:cs="Arial"/>
                <w:b/>
                <w:sz w:val="16"/>
                <w:szCs w:val="16"/>
              </w:rPr>
              <w:t>Bewcky</w:t>
            </w:r>
            <w:proofErr w:type="spellEnd"/>
            <w:r w:rsidR="004679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679CB">
              <w:rPr>
                <w:rFonts w:ascii="Arial" w:hAnsi="Arial" w:cs="Arial"/>
                <w:b/>
                <w:sz w:val="16"/>
                <w:szCs w:val="16"/>
              </w:rPr>
              <w:t>Hillard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41A2F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Jenny Schrock</w:t>
            </w:r>
          </w:p>
        </w:tc>
        <w:tc>
          <w:tcPr>
            <w:tcW w:w="2160" w:type="dxa"/>
            <w:shd w:val="clear" w:color="auto" w:fill="auto"/>
          </w:tcPr>
          <w:p w:rsidR="00741A2F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Scott Squires</w:t>
            </w:r>
          </w:p>
        </w:tc>
        <w:tc>
          <w:tcPr>
            <w:tcW w:w="1890" w:type="dxa"/>
            <w:shd w:val="clear" w:color="auto" w:fill="auto"/>
          </w:tcPr>
          <w:p w:rsidR="00741A2F" w:rsidRPr="00D74E01" w:rsidRDefault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Jill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McIntrye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741A2F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Tracey Hardeman</w:t>
            </w:r>
          </w:p>
        </w:tc>
      </w:tr>
      <w:tr w:rsidR="00741A2F" w:rsidRPr="00D74E01" w:rsidTr="00C24434">
        <w:tc>
          <w:tcPr>
            <w:tcW w:w="1728" w:type="dxa"/>
            <w:shd w:val="clear" w:color="auto" w:fill="auto"/>
          </w:tcPr>
          <w:p w:rsidR="00741A2F" w:rsidRPr="00D74E01" w:rsidRDefault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Rachelle Grey</w:t>
            </w:r>
          </w:p>
        </w:tc>
        <w:tc>
          <w:tcPr>
            <w:tcW w:w="2160" w:type="dxa"/>
            <w:shd w:val="clear" w:color="auto" w:fill="auto"/>
          </w:tcPr>
          <w:p w:rsidR="00741A2F" w:rsidRPr="00D74E01" w:rsidRDefault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Jessica Johnston</w:t>
            </w:r>
          </w:p>
        </w:tc>
        <w:tc>
          <w:tcPr>
            <w:tcW w:w="2160" w:type="dxa"/>
            <w:shd w:val="clear" w:color="auto" w:fill="auto"/>
          </w:tcPr>
          <w:p w:rsidR="00741A2F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Mary Jo Haydon</w:t>
            </w:r>
          </w:p>
        </w:tc>
        <w:tc>
          <w:tcPr>
            <w:tcW w:w="1890" w:type="dxa"/>
            <w:shd w:val="clear" w:color="auto" w:fill="auto"/>
          </w:tcPr>
          <w:p w:rsidR="00741A2F" w:rsidRPr="00D74E01" w:rsidRDefault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6.Chad Sweeney</w:t>
            </w:r>
          </w:p>
        </w:tc>
        <w:tc>
          <w:tcPr>
            <w:tcW w:w="1890" w:type="dxa"/>
            <w:shd w:val="clear" w:color="auto" w:fill="auto"/>
          </w:tcPr>
          <w:p w:rsidR="00741A2F" w:rsidRPr="00D74E01" w:rsidRDefault="005D55C3" w:rsidP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679CB">
              <w:rPr>
                <w:rFonts w:ascii="Arial" w:hAnsi="Arial" w:cs="Arial"/>
                <w:b/>
                <w:sz w:val="16"/>
                <w:szCs w:val="16"/>
              </w:rPr>
              <w:t>Jessica Forbis</w:t>
            </w:r>
          </w:p>
        </w:tc>
      </w:tr>
      <w:tr w:rsidR="00741A2F" w:rsidRPr="00D74E01" w:rsidTr="00C24434">
        <w:tc>
          <w:tcPr>
            <w:tcW w:w="1728" w:type="dxa"/>
            <w:shd w:val="clear" w:color="auto" w:fill="auto"/>
          </w:tcPr>
          <w:p w:rsidR="00741A2F" w:rsidRPr="00D74E01" w:rsidRDefault="00467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Cyndi Coleman</w:t>
            </w:r>
          </w:p>
        </w:tc>
        <w:tc>
          <w:tcPr>
            <w:tcW w:w="2160" w:type="dxa"/>
            <w:shd w:val="clear" w:color="auto" w:fill="auto"/>
          </w:tcPr>
          <w:p w:rsidR="00741A2F" w:rsidRPr="00D74E01" w:rsidRDefault="00741A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741A2F" w:rsidRPr="00D74E01" w:rsidRDefault="00741A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741A2F" w:rsidRPr="00D74E01" w:rsidRDefault="00741A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741A2F" w:rsidRPr="00D74E01" w:rsidRDefault="00741A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4BB2" w:rsidRPr="008C4BB2" w:rsidRDefault="008C4BB2">
      <w:pPr>
        <w:rPr>
          <w:rFonts w:ascii="Arial" w:hAnsi="Arial" w:cs="Arial"/>
          <w:b/>
        </w:rPr>
      </w:pPr>
    </w:p>
    <w:p w:rsidR="008C4BB2" w:rsidRPr="008C4BB2" w:rsidRDefault="008C4BB2">
      <w:pPr>
        <w:rPr>
          <w:rFonts w:ascii="Arial" w:hAnsi="Arial" w:cs="Arial"/>
          <w:b/>
        </w:rPr>
      </w:pPr>
    </w:p>
    <w:p w:rsidR="008C2F20" w:rsidRDefault="003432E5">
      <w:r>
        <w:t xml:space="preserve"> </w:t>
      </w:r>
    </w:p>
    <w:p w:rsidR="00C24434" w:rsidRDefault="00C24434">
      <w:pPr>
        <w:pStyle w:val="Heading1"/>
        <w:tabs>
          <w:tab w:val="left" w:pos="360"/>
        </w:tabs>
        <w:rPr>
          <w:rFonts w:ascii="Arial" w:hAnsi="Arial" w:cs="Arial"/>
        </w:rPr>
      </w:pPr>
    </w:p>
    <w:p w:rsidR="00C24434" w:rsidRDefault="00C24434">
      <w:pPr>
        <w:pStyle w:val="Heading1"/>
        <w:tabs>
          <w:tab w:val="left" w:pos="360"/>
        </w:tabs>
        <w:rPr>
          <w:rFonts w:ascii="Arial" w:hAnsi="Arial" w:cs="Arial"/>
        </w:rPr>
      </w:pPr>
    </w:p>
    <w:p w:rsidR="00C24434" w:rsidRDefault="00C24434">
      <w:pPr>
        <w:pStyle w:val="Heading1"/>
        <w:tabs>
          <w:tab w:val="left" w:pos="360"/>
        </w:tabs>
        <w:rPr>
          <w:rFonts w:ascii="Arial" w:hAnsi="Arial" w:cs="Arial"/>
        </w:rPr>
      </w:pPr>
    </w:p>
    <w:p w:rsidR="00C24434" w:rsidRDefault="00C24434">
      <w:pPr>
        <w:pStyle w:val="Heading1"/>
        <w:tabs>
          <w:tab w:val="left" w:pos="360"/>
        </w:tabs>
        <w:rPr>
          <w:rFonts w:ascii="Arial" w:hAnsi="Arial" w:cs="Arial"/>
        </w:rPr>
      </w:pPr>
    </w:p>
    <w:p w:rsidR="00C24434" w:rsidRDefault="00C24434">
      <w:pPr>
        <w:pStyle w:val="Heading1"/>
        <w:tabs>
          <w:tab w:val="left" w:pos="360"/>
        </w:tabs>
        <w:rPr>
          <w:rFonts w:ascii="Arial" w:hAnsi="Arial" w:cs="Arial"/>
        </w:rPr>
      </w:pPr>
    </w:p>
    <w:p w:rsidR="008C2F20" w:rsidRPr="001C5D97" w:rsidRDefault="008C2F20">
      <w:pPr>
        <w:pStyle w:val="Heading1"/>
        <w:tabs>
          <w:tab w:val="left" w:pos="36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>Council Training</w:t>
      </w:r>
    </w:p>
    <w:p w:rsidR="008C2F20" w:rsidRPr="001C5D97" w:rsidRDefault="008C2F20">
      <w:pPr>
        <w:tabs>
          <w:tab w:val="left" w:pos="5595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</w:p>
    <w:p w:rsidR="008C2F20" w:rsidRPr="001C5D97" w:rsidRDefault="008C2F20">
      <w:pPr>
        <w:tabs>
          <w:tab w:val="left" w:pos="36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ab/>
        <w:t>The council members attended training</w:t>
      </w:r>
      <w:r w:rsidR="00E22435" w:rsidRPr="001C5D97">
        <w:rPr>
          <w:rFonts w:ascii="Arial" w:hAnsi="Arial" w:cs="Arial"/>
        </w:rPr>
        <w:t xml:space="preserve"> d</w:t>
      </w:r>
      <w:r w:rsidR="002B09AF">
        <w:rPr>
          <w:rFonts w:ascii="Arial" w:hAnsi="Arial" w:cs="Arial"/>
        </w:rPr>
        <w:t>uring the summer of 201</w:t>
      </w:r>
      <w:r w:rsidR="007D098B">
        <w:rPr>
          <w:rFonts w:ascii="Arial" w:hAnsi="Arial" w:cs="Arial"/>
        </w:rPr>
        <w:t>5</w:t>
      </w:r>
      <w:r w:rsidRPr="001C5D97">
        <w:rPr>
          <w:rFonts w:ascii="Arial" w:hAnsi="Arial" w:cs="Arial"/>
        </w:rPr>
        <w:t xml:space="preserve">.  </w:t>
      </w:r>
      <w:r w:rsidR="002B09AF">
        <w:rPr>
          <w:rFonts w:ascii="Arial" w:hAnsi="Arial" w:cs="Arial"/>
        </w:rPr>
        <w:t>Lynn Keen</w:t>
      </w:r>
      <w:r w:rsidR="00840913">
        <w:rPr>
          <w:rFonts w:ascii="Arial" w:hAnsi="Arial" w:cs="Arial"/>
        </w:rPr>
        <w:t xml:space="preserve">, </w:t>
      </w:r>
      <w:r w:rsidR="00C24434">
        <w:rPr>
          <w:rFonts w:ascii="Arial" w:hAnsi="Arial" w:cs="Arial"/>
        </w:rPr>
        <w:t>Christy Hogan</w:t>
      </w:r>
      <w:r w:rsidRPr="001C5D97">
        <w:rPr>
          <w:rFonts w:ascii="Arial" w:hAnsi="Arial" w:cs="Arial"/>
        </w:rPr>
        <w:t xml:space="preserve"> </w:t>
      </w:r>
      <w:r w:rsidR="002B09AF">
        <w:rPr>
          <w:rFonts w:ascii="Arial" w:hAnsi="Arial" w:cs="Arial"/>
        </w:rPr>
        <w:t xml:space="preserve">and Nancy Carpenter, </w:t>
      </w:r>
      <w:r w:rsidR="003360FA">
        <w:rPr>
          <w:rFonts w:ascii="Arial" w:hAnsi="Arial" w:cs="Arial"/>
        </w:rPr>
        <w:t xml:space="preserve">conducted the training sessions, </w:t>
      </w:r>
      <w:r w:rsidR="00840913">
        <w:rPr>
          <w:rFonts w:ascii="Arial" w:hAnsi="Arial" w:cs="Arial"/>
        </w:rPr>
        <w:t>all</w:t>
      </w:r>
      <w:r w:rsidR="003360FA">
        <w:rPr>
          <w:rFonts w:ascii="Arial" w:hAnsi="Arial" w:cs="Arial"/>
        </w:rPr>
        <w:t xml:space="preserve"> are</w:t>
      </w:r>
      <w:r w:rsidR="00EA2239">
        <w:rPr>
          <w:rFonts w:ascii="Arial" w:hAnsi="Arial" w:cs="Arial"/>
        </w:rPr>
        <w:t xml:space="preserve"> </w:t>
      </w:r>
      <w:r w:rsidR="001C5D97">
        <w:rPr>
          <w:rFonts w:ascii="Arial" w:hAnsi="Arial" w:cs="Arial"/>
        </w:rPr>
        <w:t>approved trainer</w:t>
      </w:r>
      <w:r w:rsidR="00840913">
        <w:rPr>
          <w:rFonts w:ascii="Arial" w:hAnsi="Arial" w:cs="Arial"/>
        </w:rPr>
        <w:t>s</w:t>
      </w:r>
      <w:r w:rsidRPr="001C5D97">
        <w:rPr>
          <w:rFonts w:ascii="Arial" w:hAnsi="Arial" w:cs="Arial"/>
        </w:rPr>
        <w:t xml:space="preserve"> with KASC.  Training topics were:</w:t>
      </w:r>
      <w:r w:rsidR="00E22435" w:rsidRPr="001C5D97">
        <w:rPr>
          <w:rFonts w:ascii="Arial" w:hAnsi="Arial" w:cs="Arial"/>
        </w:rPr>
        <w:t xml:space="preserve"> </w:t>
      </w:r>
      <w:r w:rsidR="00C24434">
        <w:rPr>
          <w:rFonts w:ascii="Arial" w:hAnsi="Arial" w:cs="Arial"/>
        </w:rPr>
        <w:t>Overview</w:t>
      </w:r>
      <w:r w:rsidR="002B09AF">
        <w:rPr>
          <w:rFonts w:ascii="Arial" w:hAnsi="Arial" w:cs="Arial"/>
        </w:rPr>
        <w:t xml:space="preserve">, Revised State Content Standards, </w:t>
      </w:r>
      <w:r w:rsidR="00AD7A9C">
        <w:rPr>
          <w:rFonts w:ascii="Arial" w:hAnsi="Arial" w:cs="Arial"/>
        </w:rPr>
        <w:t>Balanced Assessment</w:t>
      </w:r>
      <w:r w:rsidR="00C24434">
        <w:rPr>
          <w:rFonts w:ascii="Arial" w:hAnsi="Arial" w:cs="Arial"/>
        </w:rPr>
        <w:t xml:space="preserve"> and </w:t>
      </w:r>
      <w:r w:rsidR="00AD7A9C">
        <w:rPr>
          <w:rFonts w:ascii="Arial" w:hAnsi="Arial" w:cs="Arial"/>
        </w:rPr>
        <w:t>Accountability (</w:t>
      </w:r>
      <w:r w:rsidR="002B09AF">
        <w:rPr>
          <w:rFonts w:ascii="Arial" w:hAnsi="Arial" w:cs="Arial"/>
        </w:rPr>
        <w:t xml:space="preserve">module 1, 2 and 5), and Advanced </w:t>
      </w:r>
      <w:r w:rsidR="00C24434">
        <w:rPr>
          <w:rFonts w:ascii="Arial" w:hAnsi="Arial" w:cs="Arial"/>
        </w:rPr>
        <w:t>Assessment and Accountability, Council Roles and Responsibilities for Supporting PGES</w:t>
      </w:r>
    </w:p>
    <w:p w:rsidR="00307109" w:rsidRDefault="00307109">
      <w:pPr>
        <w:pStyle w:val="Heading1"/>
        <w:tabs>
          <w:tab w:val="left" w:pos="360"/>
        </w:tabs>
        <w:rPr>
          <w:rFonts w:ascii="Arial" w:hAnsi="Arial" w:cs="Arial"/>
          <w:bCs/>
        </w:rPr>
      </w:pPr>
    </w:p>
    <w:p w:rsidR="008C2F20" w:rsidRPr="001C5D97" w:rsidRDefault="008C2F20">
      <w:pPr>
        <w:pStyle w:val="Heading1"/>
        <w:tabs>
          <w:tab w:val="left" w:pos="360"/>
        </w:tabs>
        <w:rPr>
          <w:rFonts w:ascii="Arial" w:hAnsi="Arial" w:cs="Arial"/>
          <w:bCs/>
        </w:rPr>
      </w:pPr>
      <w:r w:rsidRPr="001C5D97">
        <w:rPr>
          <w:rFonts w:ascii="Arial" w:hAnsi="Arial" w:cs="Arial"/>
          <w:bCs/>
        </w:rPr>
        <w:t>Council Focus</w:t>
      </w:r>
    </w:p>
    <w:p w:rsidR="008C2F20" w:rsidRPr="001C5D97" w:rsidRDefault="008C2F20">
      <w:pPr>
        <w:tabs>
          <w:tab w:val="left" w:pos="360"/>
        </w:tabs>
        <w:rPr>
          <w:rFonts w:ascii="Arial" w:hAnsi="Arial" w:cs="Arial"/>
        </w:rPr>
      </w:pPr>
    </w:p>
    <w:p w:rsidR="008C2F20" w:rsidRPr="001C5D97" w:rsidRDefault="008C2F20">
      <w:pPr>
        <w:tabs>
          <w:tab w:val="left" w:pos="36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>ACHIEVEMENTS OF THE SITE-BASED COUNCIL</w:t>
      </w:r>
    </w:p>
    <w:p w:rsidR="008C2F20" w:rsidRPr="001C5D97" w:rsidRDefault="008C2F20">
      <w:pPr>
        <w:tabs>
          <w:tab w:val="left" w:pos="360"/>
        </w:tabs>
        <w:rPr>
          <w:rFonts w:ascii="Arial" w:hAnsi="Arial" w:cs="Arial"/>
        </w:rPr>
      </w:pPr>
    </w:p>
    <w:p w:rsidR="00307109" w:rsidRDefault="008C2F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ab/>
        <w:t xml:space="preserve">The SBDM Council is in its </w:t>
      </w:r>
      <w:r w:rsidR="00C24434">
        <w:rPr>
          <w:rFonts w:ascii="Arial" w:hAnsi="Arial" w:cs="Arial"/>
        </w:rPr>
        <w:t>2</w:t>
      </w:r>
      <w:r w:rsidR="007D098B">
        <w:rPr>
          <w:rFonts w:ascii="Arial" w:hAnsi="Arial" w:cs="Arial"/>
        </w:rPr>
        <w:t>1st</w:t>
      </w:r>
      <w:r w:rsidR="00C24434">
        <w:rPr>
          <w:rFonts w:ascii="Arial" w:hAnsi="Arial" w:cs="Arial"/>
        </w:rPr>
        <w:t xml:space="preserve"> </w:t>
      </w:r>
      <w:r w:rsidRPr="001C5D97">
        <w:rPr>
          <w:rFonts w:ascii="Arial" w:hAnsi="Arial" w:cs="Arial"/>
        </w:rPr>
        <w:t xml:space="preserve">year of existence.  Members </w:t>
      </w:r>
      <w:r w:rsidR="00DC132E">
        <w:rPr>
          <w:rFonts w:ascii="Arial" w:hAnsi="Arial" w:cs="Arial"/>
        </w:rPr>
        <w:t xml:space="preserve">of the </w:t>
      </w:r>
      <w:r w:rsidR="002B09AF">
        <w:rPr>
          <w:rFonts w:ascii="Arial" w:hAnsi="Arial" w:cs="Arial"/>
        </w:rPr>
        <w:t>SBDM Council for the 201</w:t>
      </w:r>
      <w:r w:rsidR="007D098B">
        <w:rPr>
          <w:rFonts w:ascii="Arial" w:hAnsi="Arial" w:cs="Arial"/>
        </w:rPr>
        <w:t>5</w:t>
      </w:r>
      <w:r w:rsidR="002B09AF">
        <w:rPr>
          <w:rFonts w:ascii="Arial" w:hAnsi="Arial" w:cs="Arial"/>
        </w:rPr>
        <w:t>-201</w:t>
      </w:r>
      <w:r w:rsidR="007D098B">
        <w:rPr>
          <w:rFonts w:ascii="Arial" w:hAnsi="Arial" w:cs="Arial"/>
        </w:rPr>
        <w:t>6</w:t>
      </w:r>
      <w:r w:rsidRPr="001C5D97">
        <w:rPr>
          <w:rFonts w:ascii="Arial" w:hAnsi="Arial" w:cs="Arial"/>
        </w:rPr>
        <w:t xml:space="preserve"> school year were Jennifer Lewis, principal, </w:t>
      </w:r>
      <w:r w:rsidR="003360FA">
        <w:rPr>
          <w:rFonts w:ascii="Arial" w:hAnsi="Arial" w:cs="Arial"/>
        </w:rPr>
        <w:t>Kim Jiranek</w:t>
      </w:r>
      <w:r w:rsidRPr="001C5D97">
        <w:rPr>
          <w:rFonts w:ascii="Arial" w:hAnsi="Arial" w:cs="Arial"/>
        </w:rPr>
        <w:t xml:space="preserve">, parent; </w:t>
      </w:r>
      <w:r w:rsidR="003432E5">
        <w:rPr>
          <w:rFonts w:ascii="Arial" w:hAnsi="Arial" w:cs="Arial"/>
        </w:rPr>
        <w:t>Jena</w:t>
      </w:r>
      <w:r w:rsidR="007D17EE">
        <w:rPr>
          <w:rFonts w:ascii="Arial" w:hAnsi="Arial" w:cs="Arial"/>
        </w:rPr>
        <w:t>fier Carroll</w:t>
      </w:r>
      <w:r w:rsidRPr="001C5D97">
        <w:rPr>
          <w:rFonts w:ascii="Arial" w:hAnsi="Arial" w:cs="Arial"/>
        </w:rPr>
        <w:t xml:space="preserve">, parent; </w:t>
      </w:r>
      <w:r w:rsidR="00014DAE">
        <w:rPr>
          <w:rFonts w:ascii="Arial" w:hAnsi="Arial" w:cs="Arial"/>
        </w:rPr>
        <w:t>Emily Robbins</w:t>
      </w:r>
      <w:r w:rsidRPr="001C5D97">
        <w:rPr>
          <w:rFonts w:ascii="Arial" w:hAnsi="Arial" w:cs="Arial"/>
        </w:rPr>
        <w:t>/Co</w:t>
      </w:r>
      <w:r w:rsidR="006577EB">
        <w:rPr>
          <w:rFonts w:ascii="Arial" w:hAnsi="Arial" w:cs="Arial"/>
        </w:rPr>
        <w:t>-</w:t>
      </w:r>
      <w:r w:rsidRPr="001C5D97">
        <w:rPr>
          <w:rFonts w:ascii="Arial" w:hAnsi="Arial" w:cs="Arial"/>
        </w:rPr>
        <w:t xml:space="preserve">Chairperson, teacher; </w:t>
      </w:r>
      <w:r w:rsidR="00A9280F">
        <w:rPr>
          <w:rFonts w:ascii="Arial" w:hAnsi="Arial" w:cs="Arial"/>
        </w:rPr>
        <w:t xml:space="preserve"> </w:t>
      </w:r>
      <w:r w:rsidR="003360FA">
        <w:rPr>
          <w:rFonts w:ascii="Arial" w:hAnsi="Arial" w:cs="Arial"/>
        </w:rPr>
        <w:t>Alana Wooldridge</w:t>
      </w:r>
      <w:r w:rsidRPr="001C5D97">
        <w:rPr>
          <w:rFonts w:ascii="Arial" w:hAnsi="Arial" w:cs="Arial"/>
        </w:rPr>
        <w:t xml:space="preserve">, </w:t>
      </w:r>
      <w:r w:rsidRPr="001C5D97">
        <w:rPr>
          <w:rFonts w:ascii="Arial" w:hAnsi="Arial" w:cs="Arial"/>
        </w:rPr>
        <w:lastRenderedPageBreak/>
        <w:t xml:space="preserve">teacher, and </w:t>
      </w:r>
      <w:r w:rsidR="002A7C08">
        <w:rPr>
          <w:rFonts w:ascii="Arial" w:hAnsi="Arial" w:cs="Arial"/>
        </w:rPr>
        <w:t>Trish Simpson</w:t>
      </w:r>
      <w:r w:rsidRPr="001C5D97">
        <w:rPr>
          <w:rFonts w:ascii="Arial" w:hAnsi="Arial" w:cs="Arial"/>
        </w:rPr>
        <w:t xml:space="preserve">, teacher.  </w:t>
      </w:r>
      <w:r w:rsidR="00307109">
        <w:rPr>
          <w:rFonts w:ascii="Arial" w:hAnsi="Arial" w:cs="Arial"/>
        </w:rPr>
        <w:t>All</w:t>
      </w:r>
      <w:r w:rsidR="00777101">
        <w:rPr>
          <w:rFonts w:ascii="Arial" w:hAnsi="Arial" w:cs="Arial"/>
        </w:rPr>
        <w:t xml:space="preserve"> </w:t>
      </w:r>
      <w:r w:rsidR="00777101" w:rsidRPr="001C5D97">
        <w:rPr>
          <w:rFonts w:ascii="Arial" w:hAnsi="Arial" w:cs="Arial"/>
        </w:rPr>
        <w:t>members</w:t>
      </w:r>
      <w:r w:rsidR="007D17EE">
        <w:rPr>
          <w:rFonts w:ascii="Arial" w:hAnsi="Arial" w:cs="Arial"/>
        </w:rPr>
        <w:t xml:space="preserve"> are serving consecutive terms on the SBDM Council.</w:t>
      </w:r>
    </w:p>
    <w:p w:rsidR="00755D8A" w:rsidRDefault="00307109">
      <w:pPr>
        <w:tabs>
          <w:tab w:val="left" w:pos="360"/>
          <w:tab w:val="left" w:pos="72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 xml:space="preserve"> </w:t>
      </w:r>
    </w:p>
    <w:p w:rsidR="00373F86" w:rsidRDefault="008C2F20" w:rsidP="00F815AB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</w:rPr>
      </w:pPr>
      <w:r w:rsidRPr="007E1F94">
        <w:rPr>
          <w:rFonts w:ascii="Arial" w:hAnsi="Arial" w:cs="Arial"/>
        </w:rPr>
        <w:t>The Council was consulted on the hiring or transfer of the following staff d</w:t>
      </w:r>
      <w:r w:rsidR="002B09AF">
        <w:rPr>
          <w:rFonts w:ascii="Arial" w:hAnsi="Arial" w:cs="Arial"/>
        </w:rPr>
        <w:t>uring the 201</w:t>
      </w:r>
      <w:r w:rsidR="007D098B">
        <w:rPr>
          <w:rFonts w:ascii="Arial" w:hAnsi="Arial" w:cs="Arial"/>
        </w:rPr>
        <w:t>5</w:t>
      </w:r>
      <w:r w:rsidR="00373F86" w:rsidRPr="007E1F94">
        <w:rPr>
          <w:rFonts w:ascii="Arial" w:hAnsi="Arial" w:cs="Arial"/>
        </w:rPr>
        <w:t>-</w:t>
      </w:r>
      <w:r w:rsidR="007E1F94" w:rsidRPr="007E1F94">
        <w:rPr>
          <w:rFonts w:ascii="Arial" w:hAnsi="Arial" w:cs="Arial"/>
        </w:rPr>
        <w:t>2</w:t>
      </w:r>
      <w:r w:rsidR="00373F86" w:rsidRPr="007E1F94">
        <w:rPr>
          <w:rFonts w:ascii="Arial" w:hAnsi="Arial" w:cs="Arial"/>
        </w:rPr>
        <w:t>0</w:t>
      </w:r>
      <w:r w:rsidR="002B09AF">
        <w:rPr>
          <w:rFonts w:ascii="Arial" w:hAnsi="Arial" w:cs="Arial"/>
        </w:rPr>
        <w:t>1</w:t>
      </w:r>
      <w:r w:rsidR="007D098B">
        <w:rPr>
          <w:rFonts w:ascii="Arial" w:hAnsi="Arial" w:cs="Arial"/>
        </w:rPr>
        <w:t>6</w:t>
      </w:r>
      <w:r w:rsidRPr="007E1F94">
        <w:rPr>
          <w:rFonts w:ascii="Arial" w:hAnsi="Arial" w:cs="Arial"/>
        </w:rPr>
        <w:t xml:space="preserve"> school year:  </w:t>
      </w:r>
    </w:p>
    <w:p w:rsidR="007D098B" w:rsidRDefault="007D098B" w:rsidP="00C24434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 w:rsidRPr="007D098B">
        <w:rPr>
          <w:rFonts w:ascii="Arial" w:hAnsi="Arial" w:cs="Arial"/>
        </w:rPr>
        <w:t>Georgia Gordon</w:t>
      </w:r>
      <w:r w:rsidR="00C24434" w:rsidRPr="007D098B">
        <w:rPr>
          <w:rFonts w:ascii="Arial" w:hAnsi="Arial" w:cs="Arial"/>
        </w:rPr>
        <w:t xml:space="preserve"> – Special Education Resource Teacher –</w:t>
      </w:r>
    </w:p>
    <w:p w:rsidR="00C24434" w:rsidRPr="007D098B" w:rsidRDefault="007D098B" w:rsidP="00C24434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 w:rsidRPr="007D098B">
        <w:rPr>
          <w:rFonts w:ascii="Arial" w:hAnsi="Arial" w:cs="Arial"/>
        </w:rPr>
        <w:t>Demarcus Compton</w:t>
      </w:r>
      <w:r w:rsidR="00C24434" w:rsidRPr="007D098B">
        <w:rPr>
          <w:rFonts w:ascii="Arial" w:hAnsi="Arial" w:cs="Arial"/>
        </w:rPr>
        <w:t xml:space="preserve"> – Special Education Resource Teacher – </w:t>
      </w:r>
    </w:p>
    <w:p w:rsidR="00C24434" w:rsidRDefault="007D098B" w:rsidP="00C24434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Carla Moore</w:t>
      </w:r>
      <w:r w:rsidR="00C24434">
        <w:rPr>
          <w:rFonts w:ascii="Arial" w:hAnsi="Arial" w:cs="Arial"/>
        </w:rPr>
        <w:t xml:space="preserve"> – Full time Assistant</w:t>
      </w:r>
    </w:p>
    <w:p w:rsidR="0047024F" w:rsidRDefault="0047024F" w:rsidP="00C24434">
      <w:pPr>
        <w:tabs>
          <w:tab w:val="left" w:pos="360"/>
          <w:tab w:val="left" w:pos="720"/>
        </w:tabs>
        <w:ind w:left="360"/>
        <w:rPr>
          <w:rFonts w:ascii="Arial" w:hAnsi="Arial" w:cs="Arial"/>
        </w:rPr>
      </w:pPr>
    </w:p>
    <w:p w:rsidR="008C2F20" w:rsidRPr="001C5D97" w:rsidRDefault="008C2F20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8C2F20" w:rsidRDefault="008C2F20">
      <w:pPr>
        <w:tabs>
          <w:tab w:val="left" w:pos="360"/>
          <w:tab w:val="left" w:pos="72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>Lincoln Trail Elementary SBDM Council reviewed the following policies and made appropriate changes.</w:t>
      </w:r>
    </w:p>
    <w:p w:rsidR="00126001" w:rsidRPr="001C5D97" w:rsidRDefault="00126001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6577EB" w:rsidRDefault="006577EB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634211">
        <w:rPr>
          <w:rFonts w:ascii="Arial" w:hAnsi="Arial" w:cs="Arial"/>
        </w:rPr>
        <w:t>Crisis Plan</w:t>
      </w:r>
    </w:p>
    <w:p w:rsidR="00634211" w:rsidRDefault="00634211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CSIP</w:t>
      </w:r>
    </w:p>
    <w:p w:rsidR="00634211" w:rsidRDefault="009948B2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PD Plan</w:t>
      </w:r>
    </w:p>
    <w:p w:rsidR="00634211" w:rsidRDefault="009948B2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Textbook Allocation</w:t>
      </w:r>
    </w:p>
    <w:p w:rsidR="00126001" w:rsidRDefault="00BB33CD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Policy #</w:t>
      </w:r>
      <w:r w:rsidR="006577EB">
        <w:rPr>
          <w:rFonts w:ascii="Arial" w:hAnsi="Arial" w:cs="Arial"/>
        </w:rPr>
        <w:t xml:space="preserve"> </w:t>
      </w:r>
      <w:r w:rsidR="009948B2">
        <w:rPr>
          <w:rFonts w:ascii="Arial" w:hAnsi="Arial" w:cs="Arial"/>
        </w:rPr>
        <w:t>3</w:t>
      </w:r>
      <w:r w:rsidR="006577EB">
        <w:rPr>
          <w:rFonts w:ascii="Arial" w:hAnsi="Arial" w:cs="Arial"/>
        </w:rPr>
        <w:t>.0</w:t>
      </w:r>
      <w:r w:rsidR="009948B2">
        <w:rPr>
          <w:rFonts w:ascii="Arial" w:hAnsi="Arial" w:cs="Arial"/>
        </w:rPr>
        <w:t>2</w:t>
      </w:r>
      <w:r w:rsidR="006577EB">
        <w:rPr>
          <w:rFonts w:ascii="Arial" w:hAnsi="Arial" w:cs="Arial"/>
        </w:rPr>
        <w:t xml:space="preserve">  </w:t>
      </w:r>
      <w:r w:rsidR="009948B2">
        <w:rPr>
          <w:rFonts w:ascii="Arial" w:hAnsi="Arial" w:cs="Arial"/>
        </w:rPr>
        <w:t>Wellness</w:t>
      </w:r>
    </w:p>
    <w:p w:rsidR="00CC0967" w:rsidRDefault="00CC0967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Poli</w:t>
      </w:r>
      <w:r w:rsidR="00BB33CD">
        <w:rPr>
          <w:rFonts w:ascii="Arial" w:hAnsi="Arial" w:cs="Arial"/>
        </w:rPr>
        <w:t>cy #</w:t>
      </w:r>
      <w:r w:rsidR="006577EB">
        <w:rPr>
          <w:rFonts w:ascii="Arial" w:hAnsi="Arial" w:cs="Arial"/>
        </w:rPr>
        <w:t>1.</w:t>
      </w:r>
      <w:r w:rsidR="009948B2">
        <w:rPr>
          <w:rFonts w:ascii="Arial" w:hAnsi="Arial" w:cs="Arial"/>
        </w:rPr>
        <w:t xml:space="preserve">15 </w:t>
      </w:r>
      <w:r w:rsidR="006577EB">
        <w:rPr>
          <w:rFonts w:ascii="Arial" w:hAnsi="Arial" w:cs="Arial"/>
        </w:rPr>
        <w:t xml:space="preserve"> </w:t>
      </w:r>
      <w:r w:rsidR="009948B2">
        <w:rPr>
          <w:rFonts w:ascii="Arial" w:hAnsi="Arial" w:cs="Arial"/>
        </w:rPr>
        <w:t>Committees</w:t>
      </w:r>
    </w:p>
    <w:p w:rsidR="00BB33CD" w:rsidRDefault="00CC0967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Policy #</w:t>
      </w:r>
      <w:r w:rsidR="009948B2">
        <w:rPr>
          <w:rFonts w:ascii="Arial" w:hAnsi="Arial" w:cs="Arial"/>
        </w:rPr>
        <w:t>8.02 Curriculum</w:t>
      </w:r>
    </w:p>
    <w:p w:rsidR="009948B2" w:rsidRDefault="009948B2" w:rsidP="00BB33CD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Policy #13.01 Instructional Practices</w:t>
      </w:r>
    </w:p>
    <w:p w:rsidR="00126001" w:rsidRDefault="00126001" w:rsidP="00126001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8C2F20" w:rsidRDefault="00AE50B1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following actions were</w:t>
      </w:r>
      <w:r w:rsidR="004A595D">
        <w:rPr>
          <w:rFonts w:ascii="Arial" w:hAnsi="Arial" w:cs="Arial"/>
        </w:rPr>
        <w:t xml:space="preserve"> taken by the SBDM Council</w:t>
      </w:r>
      <w:r w:rsidR="003364F7">
        <w:rPr>
          <w:rFonts w:ascii="Arial" w:hAnsi="Arial" w:cs="Arial"/>
        </w:rPr>
        <w:t>:</w:t>
      </w:r>
    </w:p>
    <w:p w:rsidR="00BB75F2" w:rsidRDefault="00BB75F2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CC0967" w:rsidRDefault="00CC0967" w:rsidP="00CC0967">
      <w:pPr>
        <w:numPr>
          <w:ilvl w:val="0"/>
          <w:numId w:val="14"/>
        </w:numPr>
        <w:tabs>
          <w:tab w:val="left" w:pos="360"/>
          <w:tab w:val="left" w:pos="72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 xml:space="preserve">The SBDM Council presented to Hardin County Board of Education </w:t>
      </w:r>
      <w:r w:rsidR="00044473">
        <w:rPr>
          <w:rFonts w:ascii="Arial" w:hAnsi="Arial" w:cs="Arial"/>
        </w:rPr>
        <w:t>their needs request for the 201</w:t>
      </w:r>
      <w:r w:rsidR="007D098B">
        <w:rPr>
          <w:rFonts w:ascii="Arial" w:hAnsi="Arial" w:cs="Arial"/>
        </w:rPr>
        <w:t>6</w:t>
      </w:r>
      <w:r w:rsidR="00044473">
        <w:rPr>
          <w:rFonts w:ascii="Arial" w:hAnsi="Arial" w:cs="Arial"/>
        </w:rPr>
        <w:t>-20</w:t>
      </w:r>
      <w:r w:rsidR="00A9280F">
        <w:rPr>
          <w:rFonts w:ascii="Arial" w:hAnsi="Arial" w:cs="Arial"/>
        </w:rPr>
        <w:t>1</w:t>
      </w:r>
      <w:r w:rsidR="007D098B">
        <w:rPr>
          <w:rFonts w:ascii="Arial" w:hAnsi="Arial" w:cs="Arial"/>
        </w:rPr>
        <w:t>7</w:t>
      </w:r>
      <w:r w:rsidRPr="001C5D97">
        <w:rPr>
          <w:rFonts w:ascii="Arial" w:hAnsi="Arial" w:cs="Arial"/>
        </w:rPr>
        <w:t xml:space="preserve"> school year</w:t>
      </w:r>
      <w:r>
        <w:rPr>
          <w:rFonts w:ascii="Arial" w:hAnsi="Arial" w:cs="Arial"/>
        </w:rPr>
        <w:t>.</w:t>
      </w:r>
    </w:p>
    <w:p w:rsidR="008C2F20" w:rsidRPr="001C5D97" w:rsidRDefault="008C2F20" w:rsidP="0022259E">
      <w:pPr>
        <w:numPr>
          <w:ilvl w:val="0"/>
          <w:numId w:val="14"/>
        </w:num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1C5D97">
        <w:rPr>
          <w:rFonts w:ascii="Arial" w:hAnsi="Arial" w:cs="Arial"/>
          <w:bCs/>
        </w:rPr>
        <w:t>The SBDM Council presented to Hardin County Board of Education their goals, plans</w:t>
      </w:r>
      <w:r w:rsidR="00E104B6">
        <w:rPr>
          <w:rFonts w:ascii="Arial" w:hAnsi="Arial" w:cs="Arial"/>
          <w:bCs/>
        </w:rPr>
        <w:t xml:space="preserve">, </w:t>
      </w:r>
      <w:r w:rsidRPr="001C5D97">
        <w:rPr>
          <w:rFonts w:ascii="Arial" w:hAnsi="Arial" w:cs="Arial"/>
          <w:bCs/>
        </w:rPr>
        <w:t>and accomplishments.</w:t>
      </w:r>
    </w:p>
    <w:p w:rsidR="008C2F20" w:rsidRPr="008633AB" w:rsidRDefault="00AE50B1" w:rsidP="0022259E">
      <w:pPr>
        <w:numPr>
          <w:ilvl w:val="0"/>
          <w:numId w:val="14"/>
        </w:num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SBDM t</w:t>
      </w:r>
      <w:r w:rsidR="008C2F20" w:rsidRPr="001C5D97">
        <w:rPr>
          <w:rFonts w:ascii="Arial" w:hAnsi="Arial" w:cs="Arial"/>
        </w:rPr>
        <w:t xml:space="preserve">eachers </w:t>
      </w:r>
      <w:r w:rsidR="00420990">
        <w:rPr>
          <w:rFonts w:ascii="Arial" w:hAnsi="Arial" w:cs="Arial"/>
        </w:rPr>
        <w:t>were</w:t>
      </w:r>
      <w:r w:rsidR="00EA2239">
        <w:rPr>
          <w:rFonts w:ascii="Arial" w:hAnsi="Arial" w:cs="Arial"/>
        </w:rPr>
        <w:t xml:space="preserve"> elected in </w:t>
      </w:r>
      <w:r w:rsidR="00EC4CB8">
        <w:rPr>
          <w:rFonts w:ascii="Arial" w:hAnsi="Arial" w:cs="Arial"/>
        </w:rPr>
        <w:t>March for the 201</w:t>
      </w:r>
      <w:r w:rsidR="007D098B">
        <w:rPr>
          <w:rFonts w:ascii="Arial" w:hAnsi="Arial" w:cs="Arial"/>
        </w:rPr>
        <w:t>6</w:t>
      </w:r>
      <w:r w:rsidR="00EA2239">
        <w:rPr>
          <w:rFonts w:ascii="Arial" w:hAnsi="Arial" w:cs="Arial"/>
        </w:rPr>
        <w:t>-20</w:t>
      </w:r>
      <w:r w:rsidR="00EC4CB8">
        <w:rPr>
          <w:rFonts w:ascii="Arial" w:hAnsi="Arial" w:cs="Arial"/>
        </w:rPr>
        <w:t>1</w:t>
      </w:r>
      <w:r w:rsidR="007D098B">
        <w:rPr>
          <w:rFonts w:ascii="Arial" w:hAnsi="Arial" w:cs="Arial"/>
        </w:rPr>
        <w:t>7</w:t>
      </w:r>
      <w:r w:rsidR="00A9280F">
        <w:rPr>
          <w:rFonts w:ascii="Arial" w:hAnsi="Arial" w:cs="Arial"/>
        </w:rPr>
        <w:t xml:space="preserve"> </w:t>
      </w:r>
      <w:r w:rsidR="008C2F20" w:rsidRPr="001C5D97">
        <w:rPr>
          <w:rFonts w:ascii="Arial" w:hAnsi="Arial" w:cs="Arial"/>
        </w:rPr>
        <w:t xml:space="preserve">school </w:t>
      </w:r>
      <w:proofErr w:type="gramStart"/>
      <w:r w:rsidR="008C2F20" w:rsidRPr="001C5D97">
        <w:rPr>
          <w:rFonts w:ascii="Arial" w:hAnsi="Arial" w:cs="Arial"/>
        </w:rPr>
        <w:t>year</w:t>
      </w:r>
      <w:proofErr w:type="gramEnd"/>
      <w:r w:rsidR="00634211">
        <w:rPr>
          <w:rFonts w:ascii="Arial" w:hAnsi="Arial" w:cs="Arial"/>
        </w:rPr>
        <w:t>.</w:t>
      </w:r>
      <w:r w:rsidR="008C2F20" w:rsidRPr="001C5D97">
        <w:rPr>
          <w:rFonts w:ascii="Arial" w:hAnsi="Arial" w:cs="Arial"/>
        </w:rPr>
        <w:t xml:space="preserve"> </w:t>
      </w:r>
      <w:r w:rsidR="006577EB">
        <w:rPr>
          <w:rFonts w:ascii="Arial" w:hAnsi="Arial" w:cs="Arial"/>
        </w:rPr>
        <w:t>Trish Simpson</w:t>
      </w:r>
      <w:r w:rsidR="00420990">
        <w:rPr>
          <w:rFonts w:ascii="Arial" w:hAnsi="Arial" w:cs="Arial"/>
        </w:rPr>
        <w:t xml:space="preserve">, </w:t>
      </w:r>
      <w:r w:rsidR="008C2F20" w:rsidRPr="001C5D97">
        <w:rPr>
          <w:rFonts w:ascii="Arial" w:hAnsi="Arial" w:cs="Arial"/>
        </w:rPr>
        <w:t>Emily Robbins</w:t>
      </w:r>
      <w:r w:rsidR="006B6C4C">
        <w:rPr>
          <w:rFonts w:ascii="Arial" w:hAnsi="Arial" w:cs="Arial"/>
        </w:rPr>
        <w:t xml:space="preserve"> </w:t>
      </w:r>
      <w:r w:rsidR="007D098B">
        <w:rPr>
          <w:rFonts w:ascii="Arial" w:hAnsi="Arial" w:cs="Arial"/>
        </w:rPr>
        <w:t xml:space="preserve">remain </w:t>
      </w:r>
      <w:r w:rsidR="006B6C4C">
        <w:rPr>
          <w:rFonts w:ascii="Arial" w:hAnsi="Arial" w:cs="Arial"/>
        </w:rPr>
        <w:t xml:space="preserve">and </w:t>
      </w:r>
      <w:r w:rsidR="007D098B">
        <w:rPr>
          <w:rFonts w:ascii="Arial" w:hAnsi="Arial" w:cs="Arial"/>
        </w:rPr>
        <w:t xml:space="preserve">Lisa Jaggers </w:t>
      </w:r>
      <w:proofErr w:type="gramStart"/>
      <w:r w:rsidR="007D098B">
        <w:rPr>
          <w:rFonts w:ascii="Arial" w:hAnsi="Arial" w:cs="Arial"/>
        </w:rPr>
        <w:t xml:space="preserve">additionally </w:t>
      </w:r>
      <w:r w:rsidR="008C2F20" w:rsidRPr="001C5D97">
        <w:rPr>
          <w:rFonts w:ascii="Arial" w:hAnsi="Arial" w:cs="Arial"/>
        </w:rPr>
        <w:t xml:space="preserve"> will</w:t>
      </w:r>
      <w:proofErr w:type="gramEnd"/>
      <w:r w:rsidR="008C2F20" w:rsidRPr="001C5D97">
        <w:rPr>
          <w:rFonts w:ascii="Arial" w:hAnsi="Arial" w:cs="Arial"/>
        </w:rPr>
        <w:t xml:space="preserve"> serve as our teacher elected council members.  </w:t>
      </w:r>
      <w:r w:rsidR="004A595D">
        <w:rPr>
          <w:rFonts w:ascii="Arial" w:hAnsi="Arial" w:cs="Arial"/>
        </w:rPr>
        <w:t>Parent elections were</w:t>
      </w:r>
      <w:r w:rsidR="006B6C4C">
        <w:rPr>
          <w:rFonts w:ascii="Arial" w:hAnsi="Arial" w:cs="Arial"/>
        </w:rPr>
        <w:t xml:space="preserve"> conducted </w:t>
      </w:r>
      <w:r w:rsidR="00304379">
        <w:rPr>
          <w:rFonts w:ascii="Arial" w:hAnsi="Arial" w:cs="Arial"/>
        </w:rPr>
        <w:t xml:space="preserve">in May </w:t>
      </w:r>
      <w:r w:rsidR="0022259E">
        <w:rPr>
          <w:rFonts w:ascii="Arial" w:hAnsi="Arial" w:cs="Arial"/>
        </w:rPr>
        <w:t xml:space="preserve">by our P.T.A. </w:t>
      </w:r>
      <w:r w:rsidR="007D098B">
        <w:rPr>
          <w:rFonts w:ascii="Arial" w:hAnsi="Arial" w:cs="Arial"/>
        </w:rPr>
        <w:t xml:space="preserve">Kristy Bacon is newly </w:t>
      </w:r>
      <w:proofErr w:type="gramStart"/>
      <w:r w:rsidR="007D098B">
        <w:rPr>
          <w:rFonts w:ascii="Arial" w:hAnsi="Arial" w:cs="Arial"/>
        </w:rPr>
        <w:t xml:space="preserve">elected </w:t>
      </w:r>
      <w:r w:rsidR="005F0F84">
        <w:rPr>
          <w:rFonts w:ascii="Arial" w:hAnsi="Arial" w:cs="Arial"/>
        </w:rPr>
        <w:t xml:space="preserve"> </w:t>
      </w:r>
      <w:r w:rsidR="005F0F84" w:rsidRPr="008633AB">
        <w:rPr>
          <w:rFonts w:ascii="Arial" w:hAnsi="Arial" w:cs="Arial"/>
        </w:rPr>
        <w:t>and</w:t>
      </w:r>
      <w:proofErr w:type="gramEnd"/>
      <w:r w:rsidR="00DE0541" w:rsidRPr="008633AB">
        <w:rPr>
          <w:rFonts w:ascii="Arial" w:hAnsi="Arial" w:cs="Arial"/>
        </w:rPr>
        <w:t xml:space="preserve"> </w:t>
      </w:r>
      <w:r w:rsidR="0022259E">
        <w:rPr>
          <w:rFonts w:ascii="Arial" w:hAnsi="Arial" w:cs="Arial"/>
        </w:rPr>
        <w:t>Jenafier Carroll</w:t>
      </w:r>
      <w:r w:rsidR="00420990" w:rsidRPr="008633AB">
        <w:rPr>
          <w:rFonts w:ascii="Arial" w:hAnsi="Arial" w:cs="Arial"/>
        </w:rPr>
        <w:t xml:space="preserve"> will </w:t>
      </w:r>
      <w:r w:rsidR="007D098B">
        <w:rPr>
          <w:rFonts w:ascii="Arial" w:hAnsi="Arial" w:cs="Arial"/>
        </w:rPr>
        <w:t xml:space="preserve">remain to </w:t>
      </w:r>
      <w:r w:rsidR="0022259E">
        <w:rPr>
          <w:rFonts w:ascii="Arial" w:hAnsi="Arial" w:cs="Arial"/>
        </w:rPr>
        <w:t>serve</w:t>
      </w:r>
      <w:r w:rsidR="00420990" w:rsidRPr="008633AB">
        <w:rPr>
          <w:rFonts w:ascii="Arial" w:hAnsi="Arial" w:cs="Arial"/>
        </w:rPr>
        <w:t xml:space="preserve"> as </w:t>
      </w:r>
      <w:r w:rsidR="00E104B6">
        <w:rPr>
          <w:rFonts w:ascii="Arial" w:hAnsi="Arial" w:cs="Arial"/>
        </w:rPr>
        <w:t>p</w:t>
      </w:r>
      <w:r w:rsidR="00420990" w:rsidRPr="008633AB">
        <w:rPr>
          <w:rFonts w:ascii="Arial" w:hAnsi="Arial" w:cs="Arial"/>
        </w:rPr>
        <w:t xml:space="preserve">arent </w:t>
      </w:r>
      <w:r w:rsidR="00E104B6">
        <w:rPr>
          <w:rFonts w:ascii="Arial" w:hAnsi="Arial" w:cs="Arial"/>
        </w:rPr>
        <w:t>m</w:t>
      </w:r>
      <w:r w:rsidR="00420990" w:rsidRPr="008633AB">
        <w:rPr>
          <w:rFonts w:ascii="Arial" w:hAnsi="Arial" w:cs="Arial"/>
        </w:rPr>
        <w:t>embers.</w:t>
      </w:r>
    </w:p>
    <w:p w:rsidR="008C2F20" w:rsidRDefault="008C2F20" w:rsidP="0022259E">
      <w:pPr>
        <w:numPr>
          <w:ilvl w:val="0"/>
          <w:numId w:val="14"/>
        </w:numPr>
        <w:tabs>
          <w:tab w:val="left" w:pos="360"/>
          <w:tab w:val="left" w:pos="72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>Lincoln Tr</w:t>
      </w:r>
      <w:r w:rsidR="00EC4CB8">
        <w:rPr>
          <w:rFonts w:ascii="Arial" w:hAnsi="Arial" w:cs="Arial"/>
        </w:rPr>
        <w:t>a</w:t>
      </w:r>
      <w:r w:rsidR="00044473">
        <w:rPr>
          <w:rFonts w:ascii="Arial" w:hAnsi="Arial" w:cs="Arial"/>
        </w:rPr>
        <w:t>il Elementary completed the 201</w:t>
      </w:r>
      <w:r w:rsidR="007D098B">
        <w:rPr>
          <w:rFonts w:ascii="Arial" w:hAnsi="Arial" w:cs="Arial"/>
        </w:rPr>
        <w:t>5</w:t>
      </w:r>
      <w:r w:rsidR="00044473">
        <w:rPr>
          <w:rFonts w:ascii="Arial" w:hAnsi="Arial" w:cs="Arial"/>
        </w:rPr>
        <w:t>-201</w:t>
      </w:r>
      <w:r w:rsidR="007D098B">
        <w:rPr>
          <w:rFonts w:ascii="Arial" w:hAnsi="Arial" w:cs="Arial"/>
        </w:rPr>
        <w:t>6</w:t>
      </w:r>
      <w:r w:rsidR="00323539">
        <w:rPr>
          <w:rFonts w:ascii="Arial" w:hAnsi="Arial" w:cs="Arial"/>
        </w:rPr>
        <w:t xml:space="preserve"> school year with an</w:t>
      </w:r>
      <w:r w:rsidR="00F031CA">
        <w:rPr>
          <w:rFonts w:ascii="Arial" w:hAnsi="Arial" w:cs="Arial"/>
        </w:rPr>
        <w:t xml:space="preserve"> </w:t>
      </w:r>
      <w:r w:rsidRPr="001C5D97">
        <w:rPr>
          <w:rFonts w:ascii="Arial" w:hAnsi="Arial" w:cs="Arial"/>
        </w:rPr>
        <w:t xml:space="preserve">enrollment of </w:t>
      </w:r>
      <w:r w:rsidR="0047024F">
        <w:rPr>
          <w:rFonts w:ascii="Arial" w:hAnsi="Arial" w:cs="Arial"/>
        </w:rPr>
        <w:t>5</w:t>
      </w:r>
      <w:r w:rsidR="009948B2">
        <w:rPr>
          <w:rFonts w:ascii="Arial" w:hAnsi="Arial" w:cs="Arial"/>
        </w:rPr>
        <w:t>0</w:t>
      </w:r>
      <w:r w:rsidR="007D098B">
        <w:rPr>
          <w:rFonts w:ascii="Arial" w:hAnsi="Arial" w:cs="Arial"/>
        </w:rPr>
        <w:t>0</w:t>
      </w:r>
      <w:r w:rsidRPr="001C5D97">
        <w:rPr>
          <w:rFonts w:ascii="Arial" w:hAnsi="Arial" w:cs="Arial"/>
        </w:rPr>
        <w:t xml:space="preserve"> </w:t>
      </w:r>
      <w:r w:rsidR="00E104B6">
        <w:rPr>
          <w:rFonts w:ascii="Arial" w:hAnsi="Arial" w:cs="Arial"/>
        </w:rPr>
        <w:t xml:space="preserve">students </w:t>
      </w:r>
      <w:r w:rsidRPr="001C5D97">
        <w:rPr>
          <w:rFonts w:ascii="Arial" w:hAnsi="Arial" w:cs="Arial"/>
        </w:rPr>
        <w:t>in K-5</w:t>
      </w:r>
      <w:r w:rsidRPr="001C5D97">
        <w:rPr>
          <w:rFonts w:ascii="Arial" w:hAnsi="Arial" w:cs="Arial"/>
          <w:vertAlign w:val="superscript"/>
        </w:rPr>
        <w:t>th</w:t>
      </w:r>
      <w:r w:rsidR="006577EB">
        <w:rPr>
          <w:rFonts w:ascii="Arial" w:hAnsi="Arial" w:cs="Arial"/>
        </w:rPr>
        <w:t xml:space="preserve"> grade.</w:t>
      </w:r>
    </w:p>
    <w:p w:rsidR="008074B5" w:rsidRDefault="007D098B" w:rsidP="008074B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proofErr w:type="gramStart"/>
      <w:r>
        <w:rPr>
          <w:rFonts w:ascii="Arial" w:hAnsi="Arial" w:cs="Arial"/>
        </w:rPr>
        <w:t xml:space="preserve">certified </w:t>
      </w:r>
      <w:r w:rsidR="008074B5" w:rsidRPr="00634211">
        <w:rPr>
          <w:rFonts w:ascii="Arial" w:hAnsi="Arial" w:cs="Arial"/>
        </w:rPr>
        <w:t xml:space="preserve"> </w:t>
      </w:r>
      <w:r w:rsidR="00B206A0" w:rsidRPr="00634211">
        <w:rPr>
          <w:rFonts w:ascii="Arial" w:hAnsi="Arial" w:cs="Arial"/>
        </w:rPr>
        <w:t>staff</w:t>
      </w:r>
      <w:proofErr w:type="gramEnd"/>
      <w:r w:rsidR="00B206A0" w:rsidRPr="00634211">
        <w:rPr>
          <w:rFonts w:ascii="Arial" w:hAnsi="Arial" w:cs="Arial"/>
        </w:rPr>
        <w:t xml:space="preserve"> retirement</w:t>
      </w:r>
      <w:r w:rsidR="00634211" w:rsidRPr="006342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Rose Brown effective </w:t>
      </w:r>
      <w:r w:rsidR="00806DD5" w:rsidRPr="00634211">
        <w:rPr>
          <w:rFonts w:ascii="Arial" w:hAnsi="Arial" w:cs="Arial"/>
        </w:rPr>
        <w:t xml:space="preserve"> </w:t>
      </w:r>
      <w:r w:rsidR="00381298" w:rsidRPr="00634211">
        <w:rPr>
          <w:rFonts w:ascii="Arial" w:hAnsi="Arial" w:cs="Arial"/>
        </w:rPr>
        <w:t>Ju</w:t>
      </w:r>
      <w:r w:rsidR="004042AB" w:rsidRPr="00634211">
        <w:rPr>
          <w:rFonts w:ascii="Arial" w:hAnsi="Arial" w:cs="Arial"/>
        </w:rPr>
        <w:t>ly 1, 201</w:t>
      </w:r>
      <w:r>
        <w:rPr>
          <w:rFonts w:ascii="Arial" w:hAnsi="Arial" w:cs="Arial"/>
        </w:rPr>
        <w:t>6</w:t>
      </w:r>
      <w:r w:rsidR="00634211">
        <w:rPr>
          <w:rFonts w:ascii="Arial" w:hAnsi="Arial" w:cs="Arial"/>
        </w:rPr>
        <w:t>.</w:t>
      </w:r>
    </w:p>
    <w:p w:rsidR="00AD7A9C" w:rsidRPr="00634211" w:rsidRDefault="00AD7A9C" w:rsidP="008074B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SBDM reviewed the implementation of Project Fit (grant from Hardin Memorial Hospital) and System 44 (Scholastic program for 3</w:t>
      </w:r>
      <w:r w:rsidRPr="00AD7A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grade)</w:t>
      </w:r>
      <w:r w:rsidR="007D098B">
        <w:rPr>
          <w:rFonts w:ascii="Arial" w:hAnsi="Arial" w:cs="Arial"/>
        </w:rPr>
        <w:t>, MATH180 Pilot and Program reviews</w:t>
      </w:r>
    </w:p>
    <w:p w:rsidR="00044473" w:rsidRDefault="008074B5" w:rsidP="00044473">
      <w:pPr>
        <w:tabs>
          <w:tab w:val="left" w:pos="360"/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F07" w:rsidRDefault="0022259E" w:rsidP="00044473">
      <w:pPr>
        <w:tabs>
          <w:tab w:val="left" w:pos="360"/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95F07">
        <w:rPr>
          <w:rFonts w:ascii="Arial" w:hAnsi="Arial" w:cs="Arial"/>
        </w:rPr>
        <w:tab/>
      </w:r>
    </w:p>
    <w:p w:rsidR="0029404D" w:rsidRDefault="008074B5" w:rsidP="006675FA">
      <w:pPr>
        <w:tabs>
          <w:tab w:val="left" w:pos="360"/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2F20" w:rsidRDefault="008C2F20">
      <w:pPr>
        <w:pStyle w:val="Heading2"/>
        <w:rPr>
          <w:rFonts w:ascii="Arial" w:hAnsi="Arial" w:cs="Arial"/>
        </w:rPr>
      </w:pPr>
      <w:r w:rsidRPr="001C5D97">
        <w:rPr>
          <w:rFonts w:ascii="Arial" w:hAnsi="Arial" w:cs="Arial"/>
        </w:rPr>
        <w:t>Measurement of Success</w:t>
      </w:r>
    </w:p>
    <w:p w:rsidR="00304379" w:rsidRDefault="00304379" w:rsidP="00304379"/>
    <w:p w:rsidR="00304379" w:rsidRPr="00304379" w:rsidRDefault="00304379" w:rsidP="00F815AB">
      <w:pPr>
        <w:numPr>
          <w:ilvl w:val="0"/>
          <w:numId w:val="4"/>
        </w:numPr>
        <w:rPr>
          <w:rFonts w:ascii="Arial" w:hAnsi="Arial" w:cs="Arial"/>
        </w:rPr>
      </w:pPr>
      <w:r w:rsidRPr="00304379">
        <w:rPr>
          <w:rFonts w:ascii="Arial" w:hAnsi="Arial" w:cs="Arial"/>
        </w:rPr>
        <w:lastRenderedPageBreak/>
        <w:t xml:space="preserve">Lincoln Trail Elementary </w:t>
      </w:r>
      <w:r w:rsidR="00EC4CB8">
        <w:rPr>
          <w:rFonts w:ascii="Arial" w:hAnsi="Arial" w:cs="Arial"/>
        </w:rPr>
        <w:t>continued their success in Academic Excellence</w:t>
      </w:r>
      <w:r w:rsidR="00222093">
        <w:rPr>
          <w:rFonts w:ascii="Arial" w:hAnsi="Arial" w:cs="Arial"/>
        </w:rPr>
        <w:t xml:space="preserve"> with a</w:t>
      </w:r>
      <w:r w:rsidR="004A0FED">
        <w:rPr>
          <w:rFonts w:ascii="Arial" w:hAnsi="Arial" w:cs="Arial"/>
        </w:rPr>
        <w:t xml:space="preserve"> </w:t>
      </w:r>
      <w:r w:rsidR="00210A07">
        <w:rPr>
          <w:rFonts w:ascii="Arial" w:hAnsi="Arial" w:cs="Arial"/>
        </w:rPr>
        <w:t>Proficient Ranked School Score.</w:t>
      </w:r>
    </w:p>
    <w:p w:rsidR="003364F7" w:rsidRDefault="003364F7" w:rsidP="003364F7">
      <w:pPr>
        <w:ind w:left="450"/>
        <w:rPr>
          <w:rFonts w:ascii="Arial" w:hAnsi="Arial" w:cs="Arial"/>
        </w:rPr>
      </w:pPr>
    </w:p>
    <w:p w:rsidR="004A0FED" w:rsidRDefault="004A0FED" w:rsidP="003364F7">
      <w:pPr>
        <w:ind w:left="450"/>
        <w:rPr>
          <w:rFonts w:ascii="Arial" w:hAnsi="Arial" w:cs="Arial"/>
        </w:rPr>
      </w:pPr>
    </w:p>
    <w:p w:rsidR="00304379" w:rsidRPr="001C5D97" w:rsidRDefault="00304379" w:rsidP="0063046B">
      <w:pPr>
        <w:rPr>
          <w:rFonts w:ascii="Arial" w:hAnsi="Arial" w:cs="Arial"/>
        </w:rPr>
      </w:pPr>
      <w:r w:rsidRPr="001C5D97">
        <w:rPr>
          <w:rFonts w:ascii="Arial" w:hAnsi="Arial" w:cs="Arial"/>
        </w:rPr>
        <w:t>The involvement of parents and other community members in the school as volunteers helps make our school successful</w:t>
      </w:r>
      <w:r w:rsidR="00BD536C">
        <w:rPr>
          <w:rFonts w:ascii="Arial" w:hAnsi="Arial" w:cs="Arial"/>
        </w:rPr>
        <w:t xml:space="preserve">.  </w:t>
      </w:r>
      <w:r w:rsidR="0063046B">
        <w:rPr>
          <w:rFonts w:ascii="Arial" w:hAnsi="Arial" w:cs="Arial"/>
        </w:rPr>
        <w:t>S</w:t>
      </w:r>
      <w:r w:rsidR="00BD536C">
        <w:rPr>
          <w:rFonts w:ascii="Arial" w:hAnsi="Arial" w:cs="Arial"/>
        </w:rPr>
        <w:t xml:space="preserve">chool </w:t>
      </w:r>
      <w:r w:rsidRPr="001C5D97">
        <w:rPr>
          <w:rFonts w:ascii="Arial" w:hAnsi="Arial" w:cs="Arial"/>
        </w:rPr>
        <w:t xml:space="preserve">and community volunteers contributed </w:t>
      </w:r>
      <w:r w:rsidR="00924EC1">
        <w:rPr>
          <w:rFonts w:ascii="Arial" w:hAnsi="Arial" w:cs="Arial"/>
        </w:rPr>
        <w:t>nearly 4000</w:t>
      </w:r>
      <w:r w:rsidR="0063046B">
        <w:rPr>
          <w:rFonts w:ascii="Arial" w:hAnsi="Arial" w:cs="Arial"/>
        </w:rPr>
        <w:t xml:space="preserve"> hours</w:t>
      </w:r>
      <w:r w:rsidR="00DB3E61">
        <w:rPr>
          <w:rFonts w:ascii="Arial" w:hAnsi="Arial" w:cs="Arial"/>
        </w:rPr>
        <w:t xml:space="preserve"> service during the 201</w:t>
      </w:r>
      <w:r w:rsidR="00D65AFC">
        <w:rPr>
          <w:rFonts w:ascii="Arial" w:hAnsi="Arial" w:cs="Arial"/>
        </w:rPr>
        <w:t>5</w:t>
      </w:r>
      <w:r w:rsidR="00DB3E61">
        <w:rPr>
          <w:rFonts w:ascii="Arial" w:hAnsi="Arial" w:cs="Arial"/>
        </w:rPr>
        <w:t>-201</w:t>
      </w:r>
      <w:r w:rsidR="00D65AF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1C5D97">
        <w:rPr>
          <w:rFonts w:ascii="Arial" w:hAnsi="Arial" w:cs="Arial"/>
        </w:rPr>
        <w:t xml:space="preserve">school </w:t>
      </w:r>
      <w:proofErr w:type="gramStart"/>
      <w:r w:rsidRPr="001C5D97">
        <w:rPr>
          <w:rFonts w:ascii="Arial" w:hAnsi="Arial" w:cs="Arial"/>
        </w:rPr>
        <w:t>year</w:t>
      </w:r>
      <w:proofErr w:type="gramEnd"/>
      <w:r w:rsidR="005201D7">
        <w:rPr>
          <w:rFonts w:ascii="Arial" w:hAnsi="Arial" w:cs="Arial"/>
        </w:rPr>
        <w:t>.</w:t>
      </w:r>
      <w:r w:rsidRPr="001C5D97">
        <w:rPr>
          <w:rFonts w:ascii="Arial" w:hAnsi="Arial" w:cs="Arial"/>
        </w:rPr>
        <w:t xml:space="preserve"> </w:t>
      </w:r>
    </w:p>
    <w:p w:rsidR="008C2F20" w:rsidRDefault="008C2F20" w:rsidP="00304379">
      <w:pPr>
        <w:tabs>
          <w:tab w:val="left" w:pos="360"/>
        </w:tabs>
        <w:rPr>
          <w:rFonts w:ascii="Arial" w:hAnsi="Arial" w:cs="Arial"/>
        </w:rPr>
      </w:pPr>
    </w:p>
    <w:p w:rsidR="00DD61C7" w:rsidRDefault="00DD61C7" w:rsidP="00DD61C7">
      <w:pPr>
        <w:rPr>
          <w:rFonts w:ascii="Arial" w:hAnsi="Arial" w:cs="Arial"/>
        </w:rPr>
      </w:pPr>
    </w:p>
    <w:p w:rsidR="008C2F20" w:rsidRPr="001C5D97" w:rsidRDefault="003364F7" w:rsidP="003364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2F20" w:rsidRPr="001C5D97">
        <w:rPr>
          <w:rFonts w:ascii="Arial" w:hAnsi="Arial" w:cs="Arial"/>
        </w:rPr>
        <w:tab/>
      </w:r>
      <w:r w:rsidR="008C2F20" w:rsidRPr="001C5D97">
        <w:rPr>
          <w:rFonts w:ascii="Arial" w:hAnsi="Arial" w:cs="Arial"/>
        </w:rPr>
        <w:tab/>
      </w:r>
      <w:r w:rsidR="008C2F20" w:rsidRPr="001C5D97">
        <w:rPr>
          <w:rFonts w:ascii="Arial" w:hAnsi="Arial" w:cs="Arial"/>
        </w:rPr>
        <w:tab/>
      </w:r>
      <w:r w:rsidR="008C2F20" w:rsidRPr="001C5D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2F20" w:rsidRPr="001C5D97">
        <w:rPr>
          <w:rFonts w:ascii="Arial" w:hAnsi="Arial" w:cs="Arial"/>
        </w:rPr>
        <w:t>Submitted by:</w:t>
      </w:r>
    </w:p>
    <w:p w:rsidR="008C2F20" w:rsidRPr="001C5D97" w:rsidRDefault="008C2F20">
      <w:pPr>
        <w:tabs>
          <w:tab w:val="left" w:pos="36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="00A9280F">
        <w:rPr>
          <w:rFonts w:ascii="Arial" w:hAnsi="Arial" w:cs="Arial"/>
        </w:rPr>
        <w:tab/>
        <w:t>Tina Furnish</w:t>
      </w:r>
    </w:p>
    <w:p w:rsidR="008C2F20" w:rsidRDefault="008C2F20">
      <w:pPr>
        <w:tabs>
          <w:tab w:val="left" w:pos="360"/>
        </w:tabs>
        <w:rPr>
          <w:rFonts w:ascii="Arial" w:hAnsi="Arial" w:cs="Arial"/>
        </w:rPr>
      </w:pP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</w:r>
      <w:r w:rsidRPr="001C5D97">
        <w:rPr>
          <w:rFonts w:ascii="Arial" w:hAnsi="Arial" w:cs="Arial"/>
        </w:rPr>
        <w:tab/>
        <w:t>Office Manager</w:t>
      </w: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>
      <w:pPr>
        <w:tabs>
          <w:tab w:val="left" w:pos="360"/>
        </w:tabs>
        <w:rPr>
          <w:rFonts w:ascii="Arial" w:hAnsi="Arial" w:cs="Arial"/>
        </w:rPr>
      </w:pPr>
    </w:p>
    <w:p w:rsidR="00F10424" w:rsidRDefault="00F10424" w:rsidP="00F10424">
      <w:pPr>
        <w:rPr>
          <w:sz w:val="16"/>
          <w:szCs w:val="16"/>
        </w:rPr>
      </w:pPr>
      <w:r>
        <w:rPr>
          <w:sz w:val="32"/>
          <w:szCs w:val="32"/>
          <w:u w:val="single"/>
        </w:rPr>
        <w:lastRenderedPageBreak/>
        <w:t>June 1, 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  <w:t xml:space="preserve">           </w:t>
      </w:r>
      <w:r w:rsidRPr="00A162F1">
        <w:rPr>
          <w:sz w:val="32"/>
          <w:szCs w:val="32"/>
          <w:u w:val="single"/>
        </w:rPr>
        <w:t>Lincoln Trail Elementary</w:t>
      </w:r>
    </w:p>
    <w:p w:rsidR="00F10424" w:rsidRPr="005D566B" w:rsidRDefault="00F10424" w:rsidP="00F10424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School </w:t>
      </w:r>
    </w:p>
    <w:p w:rsidR="00F10424" w:rsidRDefault="00F10424" w:rsidP="00F10424">
      <w:pPr>
        <w:jc w:val="center"/>
        <w:rPr>
          <w:b/>
          <w:sz w:val="32"/>
          <w:szCs w:val="32"/>
        </w:rPr>
      </w:pPr>
      <w:r w:rsidRPr="005D566B">
        <w:rPr>
          <w:b/>
          <w:sz w:val="32"/>
          <w:szCs w:val="32"/>
        </w:rPr>
        <w:t>Fundraising Report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SBDM</w:t>
      </w:r>
      <w:proofErr w:type="spellEnd"/>
      <w:r>
        <w:rPr>
          <w:b/>
          <w:sz w:val="32"/>
          <w:szCs w:val="32"/>
        </w:rPr>
        <w:t xml:space="preserve"> Yearly Report</w:t>
      </w:r>
      <w:r w:rsidRPr="005D566B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87"/>
        <w:gridCol w:w="2047"/>
        <w:gridCol w:w="4542"/>
      </w:tblGrid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Fundraiser</w:t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Raised</w:t>
            </w: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Funds Were Used</w:t>
            </w: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Yearbooks</w:t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1046.55</w:t>
            </w: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 22</w:t>
            </w: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Lifetouch School </w:t>
            </w:r>
            <w:proofErr w:type="spellStart"/>
            <w:r>
              <w:rPr>
                <w:sz w:val="32"/>
                <w:szCs w:val="32"/>
              </w:rPr>
              <w:t>pics</w:t>
            </w:r>
            <w:proofErr w:type="spellEnd"/>
            <w:r>
              <w:rPr>
                <w:sz w:val="32"/>
                <w:szCs w:val="32"/>
              </w:rPr>
              <w:t xml:space="preserve"> – fall</w:t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3285.50</w:t>
            </w: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 22</w:t>
            </w: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Lifetouch School </w:t>
            </w:r>
            <w:proofErr w:type="spellStart"/>
            <w:r>
              <w:rPr>
                <w:sz w:val="32"/>
                <w:szCs w:val="32"/>
              </w:rPr>
              <w:t>pics</w:t>
            </w:r>
            <w:proofErr w:type="spellEnd"/>
            <w:r>
              <w:rPr>
                <w:sz w:val="32"/>
                <w:szCs w:val="32"/>
              </w:rPr>
              <w:t xml:space="preserve"> – Spring &amp; Cap/Gown</w:t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793.52</w:t>
            </w: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 22</w:t>
            </w: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 Fair – Feb</w:t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905.12</w:t>
            </w: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Library </w:t>
            </w:r>
            <w:bookmarkStart w:id="0" w:name="_GoBack"/>
            <w:bookmarkEnd w:id="0"/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 Fair – Sept</w:t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1179.42</w:t>
            </w: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</w:tr>
      <w:tr w:rsidR="00F10424" w:rsidTr="00976CF1">
        <w:tc>
          <w:tcPr>
            <w:tcW w:w="334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F10424" w:rsidRDefault="00F10424" w:rsidP="00976C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10424" w:rsidRPr="001C5D97" w:rsidRDefault="00F10424">
      <w:pPr>
        <w:tabs>
          <w:tab w:val="left" w:pos="360"/>
        </w:tabs>
        <w:rPr>
          <w:rFonts w:ascii="Arial" w:hAnsi="Arial" w:cs="Arial"/>
        </w:rPr>
      </w:pPr>
    </w:p>
    <w:sectPr w:rsidR="00F10424" w:rsidRPr="001C5D97" w:rsidSect="005239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82E9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2F4A3D"/>
    <w:multiLevelType w:val="hybridMultilevel"/>
    <w:tmpl w:val="FBC2E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7AEA"/>
    <w:multiLevelType w:val="hybridMultilevel"/>
    <w:tmpl w:val="493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47A2"/>
    <w:multiLevelType w:val="hybridMultilevel"/>
    <w:tmpl w:val="04F0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35E0"/>
    <w:multiLevelType w:val="hybridMultilevel"/>
    <w:tmpl w:val="077A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7855"/>
    <w:multiLevelType w:val="hybridMultilevel"/>
    <w:tmpl w:val="859E625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362C7C5B"/>
    <w:multiLevelType w:val="hybridMultilevel"/>
    <w:tmpl w:val="8096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96369"/>
    <w:multiLevelType w:val="hybridMultilevel"/>
    <w:tmpl w:val="EF124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83F1620"/>
    <w:multiLevelType w:val="hybridMultilevel"/>
    <w:tmpl w:val="9BC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F450D99"/>
    <w:multiLevelType w:val="hybridMultilevel"/>
    <w:tmpl w:val="33E0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53F8A"/>
    <w:multiLevelType w:val="hybridMultilevel"/>
    <w:tmpl w:val="B684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6A0090"/>
    <w:multiLevelType w:val="hybridMultilevel"/>
    <w:tmpl w:val="C4D224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AE4159"/>
    <w:multiLevelType w:val="hybridMultilevel"/>
    <w:tmpl w:val="1000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97415"/>
    <w:multiLevelType w:val="hybridMultilevel"/>
    <w:tmpl w:val="23C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9415C6"/>
    <w:multiLevelType w:val="hybridMultilevel"/>
    <w:tmpl w:val="32CE9610"/>
    <w:lvl w:ilvl="0" w:tplc="6A8AB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D54F9"/>
    <w:multiLevelType w:val="hybridMultilevel"/>
    <w:tmpl w:val="1EBC54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14AF0"/>
    <w:multiLevelType w:val="hybridMultilevel"/>
    <w:tmpl w:val="85C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85BBE"/>
    <w:multiLevelType w:val="hybridMultilevel"/>
    <w:tmpl w:val="C3762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E7EE4"/>
    <w:multiLevelType w:val="hybridMultilevel"/>
    <w:tmpl w:val="F5D6D0B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8"/>
  </w:num>
  <w:num w:numId="4">
    <w:abstractNumId w:val="19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17"/>
  </w:num>
  <w:num w:numId="20">
    <w:abstractNumId w:val="5"/>
  </w:num>
  <w:num w:numId="21">
    <w:abstractNumId w:val="3"/>
  </w:num>
  <w:num w:numId="22">
    <w:abstractNumId w:val="4"/>
  </w:num>
  <w:num w:numId="23">
    <w:abstractNumId w:val="14"/>
  </w:num>
  <w:num w:numId="24">
    <w:abstractNumId w:val="11"/>
  </w:num>
  <w:num w:numId="25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2435"/>
    <w:rsid w:val="00014379"/>
    <w:rsid w:val="00014DAE"/>
    <w:rsid w:val="000377B6"/>
    <w:rsid w:val="00044473"/>
    <w:rsid w:val="00126001"/>
    <w:rsid w:val="001B5295"/>
    <w:rsid w:val="001C5D97"/>
    <w:rsid w:val="001D10D7"/>
    <w:rsid w:val="001E775B"/>
    <w:rsid w:val="00210A07"/>
    <w:rsid w:val="00222093"/>
    <w:rsid w:val="0022259E"/>
    <w:rsid w:val="00267CF4"/>
    <w:rsid w:val="0029404D"/>
    <w:rsid w:val="002A7C08"/>
    <w:rsid w:val="002B09AF"/>
    <w:rsid w:val="002B4FB1"/>
    <w:rsid w:val="002D0427"/>
    <w:rsid w:val="002D6B1E"/>
    <w:rsid w:val="002E5DBF"/>
    <w:rsid w:val="00304379"/>
    <w:rsid w:val="00307109"/>
    <w:rsid w:val="00323539"/>
    <w:rsid w:val="003360FA"/>
    <w:rsid w:val="003364F7"/>
    <w:rsid w:val="003432E5"/>
    <w:rsid w:val="00373F86"/>
    <w:rsid w:val="00381298"/>
    <w:rsid w:val="00395F07"/>
    <w:rsid w:val="004002AA"/>
    <w:rsid w:val="004042AB"/>
    <w:rsid w:val="00420990"/>
    <w:rsid w:val="00422E19"/>
    <w:rsid w:val="0044320D"/>
    <w:rsid w:val="004679CB"/>
    <w:rsid w:val="0047024F"/>
    <w:rsid w:val="004A0FED"/>
    <w:rsid w:val="004A595D"/>
    <w:rsid w:val="004E5D14"/>
    <w:rsid w:val="005041EF"/>
    <w:rsid w:val="005201D7"/>
    <w:rsid w:val="005239C1"/>
    <w:rsid w:val="00550589"/>
    <w:rsid w:val="00561C51"/>
    <w:rsid w:val="00585550"/>
    <w:rsid w:val="00585A77"/>
    <w:rsid w:val="00596903"/>
    <w:rsid w:val="005D55C3"/>
    <w:rsid w:val="005F0F84"/>
    <w:rsid w:val="0063046B"/>
    <w:rsid w:val="00634211"/>
    <w:rsid w:val="006474AC"/>
    <w:rsid w:val="00653DEC"/>
    <w:rsid w:val="006577EB"/>
    <w:rsid w:val="00666A4A"/>
    <w:rsid w:val="006675FA"/>
    <w:rsid w:val="0069674D"/>
    <w:rsid w:val="006B6C4C"/>
    <w:rsid w:val="006F0C4F"/>
    <w:rsid w:val="006F7A51"/>
    <w:rsid w:val="00741A2F"/>
    <w:rsid w:val="00755D8A"/>
    <w:rsid w:val="007673D6"/>
    <w:rsid w:val="00777101"/>
    <w:rsid w:val="00785DF2"/>
    <w:rsid w:val="007D098B"/>
    <w:rsid w:val="007D17EE"/>
    <w:rsid w:val="007E1F94"/>
    <w:rsid w:val="00806DD5"/>
    <w:rsid w:val="008074B5"/>
    <w:rsid w:val="00840913"/>
    <w:rsid w:val="00850715"/>
    <w:rsid w:val="008633AB"/>
    <w:rsid w:val="008C2F20"/>
    <w:rsid w:val="008C4BB2"/>
    <w:rsid w:val="008D141D"/>
    <w:rsid w:val="008D24DF"/>
    <w:rsid w:val="008D6F8F"/>
    <w:rsid w:val="008F24CA"/>
    <w:rsid w:val="00924EC1"/>
    <w:rsid w:val="0093107A"/>
    <w:rsid w:val="009378AE"/>
    <w:rsid w:val="009411F5"/>
    <w:rsid w:val="009833A8"/>
    <w:rsid w:val="009948B2"/>
    <w:rsid w:val="00994B21"/>
    <w:rsid w:val="009C74F5"/>
    <w:rsid w:val="00A348D8"/>
    <w:rsid w:val="00A41828"/>
    <w:rsid w:val="00A9280F"/>
    <w:rsid w:val="00AD2401"/>
    <w:rsid w:val="00AD7A9C"/>
    <w:rsid w:val="00AE50B1"/>
    <w:rsid w:val="00AF037E"/>
    <w:rsid w:val="00B206A0"/>
    <w:rsid w:val="00B56409"/>
    <w:rsid w:val="00B62C83"/>
    <w:rsid w:val="00B8112E"/>
    <w:rsid w:val="00B84B05"/>
    <w:rsid w:val="00BB33CD"/>
    <w:rsid w:val="00BB75F2"/>
    <w:rsid w:val="00BD536C"/>
    <w:rsid w:val="00BD7E08"/>
    <w:rsid w:val="00C24434"/>
    <w:rsid w:val="00C32345"/>
    <w:rsid w:val="00C96D0A"/>
    <w:rsid w:val="00CC0967"/>
    <w:rsid w:val="00CD2FA2"/>
    <w:rsid w:val="00D65AFC"/>
    <w:rsid w:val="00D74E01"/>
    <w:rsid w:val="00D82CE3"/>
    <w:rsid w:val="00DB3E61"/>
    <w:rsid w:val="00DC132E"/>
    <w:rsid w:val="00DD61C7"/>
    <w:rsid w:val="00DD6892"/>
    <w:rsid w:val="00DE0541"/>
    <w:rsid w:val="00E104B6"/>
    <w:rsid w:val="00E22435"/>
    <w:rsid w:val="00EA2239"/>
    <w:rsid w:val="00EC0AB8"/>
    <w:rsid w:val="00EC4CB8"/>
    <w:rsid w:val="00EC64B2"/>
    <w:rsid w:val="00F031CA"/>
    <w:rsid w:val="00F10424"/>
    <w:rsid w:val="00F51FCA"/>
    <w:rsid w:val="00F63C79"/>
    <w:rsid w:val="00F815AB"/>
    <w:rsid w:val="00F8512E"/>
    <w:rsid w:val="00F94DC9"/>
    <w:rsid w:val="00FD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C1"/>
    <w:rPr>
      <w:sz w:val="24"/>
    </w:rPr>
  </w:style>
  <w:style w:type="paragraph" w:styleId="Heading1">
    <w:name w:val="heading 1"/>
    <w:basedOn w:val="Normal"/>
    <w:next w:val="Normal"/>
    <w:qFormat/>
    <w:rsid w:val="005239C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239C1"/>
    <w:pPr>
      <w:keepNext/>
      <w:tabs>
        <w:tab w:val="left" w:pos="360"/>
        <w:tab w:val="left" w:pos="7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61C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39C1"/>
    <w:pPr>
      <w:tabs>
        <w:tab w:val="left" w:pos="360"/>
        <w:tab w:val="left" w:pos="5040"/>
        <w:tab w:val="left" w:pos="6480"/>
      </w:tabs>
      <w:ind w:left="360"/>
    </w:pPr>
  </w:style>
  <w:style w:type="paragraph" w:styleId="BodyTextIndent2">
    <w:name w:val="Body Text Indent 2"/>
    <w:basedOn w:val="Normal"/>
    <w:rsid w:val="005239C1"/>
    <w:pPr>
      <w:ind w:left="-360"/>
    </w:pPr>
  </w:style>
  <w:style w:type="paragraph" w:styleId="ListParagraph">
    <w:name w:val="List Paragraph"/>
    <w:basedOn w:val="Normal"/>
    <w:uiPriority w:val="34"/>
    <w:qFormat/>
    <w:rsid w:val="008074B5"/>
    <w:pPr>
      <w:ind w:left="720"/>
    </w:pPr>
  </w:style>
  <w:style w:type="table" w:styleId="TableGrid">
    <w:name w:val="Table Grid"/>
    <w:basedOn w:val="TableNormal"/>
    <w:uiPriority w:val="59"/>
    <w:rsid w:val="008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EA06-4751-431E-85E6-6C64CCAF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594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TRAIL ELEMENTARY</vt:lpstr>
    </vt:vector>
  </TitlesOfParts>
  <Company>Hardin Co. Board, E'town, KY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TRAIL ELEMENTARY</dc:title>
  <dc:creator>Lincoln Trail Elementary</dc:creator>
  <cp:lastModifiedBy>dboyd</cp:lastModifiedBy>
  <cp:revision>4</cp:revision>
  <cp:lastPrinted>2013-08-12T15:47:00Z</cp:lastPrinted>
  <dcterms:created xsi:type="dcterms:W3CDTF">2016-06-04T14:29:00Z</dcterms:created>
  <dcterms:modified xsi:type="dcterms:W3CDTF">2016-06-13T15:39:00Z</dcterms:modified>
</cp:coreProperties>
</file>