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0EFB77FE" w14:textId="77777777">
        <w:trPr>
          <w:jc w:val="right"/>
        </w:trPr>
        <w:tc>
          <w:tcPr>
            <w:tcW w:w="1548" w:type="dxa"/>
          </w:tcPr>
          <w:p w14:paraId="1E9681BA" w14:textId="77777777" w:rsidR="000F65B7" w:rsidRPr="004E2963" w:rsidRDefault="00840EA9" w:rsidP="00706A8C">
            <w:pPr>
              <w:jc w:val="center"/>
              <w:rPr>
                <w:rFonts w:asciiTheme="minorHAnsi" w:hAnsiTheme="minorHAnsi" w:cs="Tahoma"/>
                <w:sz w:val="20"/>
              </w:rPr>
            </w:pPr>
            <w:bookmarkStart w:id="0" w:name="_GoBack"/>
            <w:bookmarkEnd w:id="0"/>
            <w:r w:rsidRPr="004E2963">
              <w:rPr>
                <w:rFonts w:asciiTheme="minorHAnsi" w:hAnsiTheme="minorHAnsi" w:cs="Tahoma"/>
                <w:sz w:val="20"/>
              </w:rPr>
              <w:t>Policy Number</w:t>
            </w:r>
          </w:p>
        </w:tc>
      </w:tr>
      <w:tr w:rsidR="000F65B7" w14:paraId="39143AB5" w14:textId="77777777">
        <w:trPr>
          <w:jc w:val="right"/>
        </w:trPr>
        <w:tc>
          <w:tcPr>
            <w:tcW w:w="1548" w:type="dxa"/>
          </w:tcPr>
          <w:p w14:paraId="60370052" w14:textId="5E84195B" w:rsidR="000F65B7" w:rsidRPr="00706A8C" w:rsidRDefault="000F65B7" w:rsidP="00706A8C">
            <w:pPr>
              <w:jc w:val="center"/>
              <w:rPr>
                <w:rFonts w:asciiTheme="minorHAnsi" w:hAnsiTheme="minorHAnsi"/>
                <w:sz w:val="20"/>
                <w:szCs w:val="20"/>
              </w:rPr>
            </w:pPr>
          </w:p>
        </w:tc>
      </w:tr>
    </w:tbl>
    <w:p w14:paraId="581D0154"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6BC8C99B" w14:textId="77777777" w:rsidR="000F65B7" w:rsidRPr="004E2963" w:rsidRDefault="000F65B7">
      <w:pPr>
        <w:jc w:val="center"/>
        <w:rPr>
          <w:rFonts w:asciiTheme="minorHAnsi" w:hAnsiTheme="minorHAnsi" w:cs="Tahoma"/>
          <w:sz w:val="8"/>
          <w:szCs w:val="8"/>
        </w:rPr>
      </w:pPr>
    </w:p>
    <w:p w14:paraId="10EB3433"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2A3E49CB"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7F59828A" w14:textId="77777777">
        <w:tc>
          <w:tcPr>
            <w:tcW w:w="2880" w:type="dxa"/>
            <w:tcBorders>
              <w:bottom w:val="single" w:sz="4" w:space="0" w:color="auto"/>
            </w:tcBorders>
          </w:tcPr>
          <w:p w14:paraId="32A1AC3E" w14:textId="77777777" w:rsidR="000F65B7" w:rsidRPr="00C53AF6" w:rsidRDefault="00840EA9">
            <w:pPr>
              <w:jc w:val="center"/>
              <w:rPr>
                <w:rFonts w:asciiTheme="minorHAnsi" w:hAnsiTheme="minorHAnsi" w:cs="Tahoma"/>
                <w:sz w:val="16"/>
                <w:szCs w:val="16"/>
              </w:rPr>
            </w:pPr>
            <w:r w:rsidRPr="00C53AF6">
              <w:rPr>
                <w:rFonts w:asciiTheme="minorHAnsi" w:hAnsiTheme="minorHAnsi" w:cs="Tahoma"/>
                <w:sz w:val="16"/>
                <w:szCs w:val="16"/>
              </w:rPr>
              <w:t>Policy Type (Check One)</w:t>
            </w:r>
          </w:p>
        </w:tc>
      </w:tr>
    </w:tbl>
    <w:p w14:paraId="27F1D4EE"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2253B257" w14:textId="77777777" w:rsidTr="00AD4597">
        <w:trPr>
          <w:trHeight w:val="485"/>
        </w:trPr>
        <w:tc>
          <w:tcPr>
            <w:tcW w:w="2880" w:type="dxa"/>
          </w:tcPr>
          <w:bookmarkStart w:id="1" w:name="Check1"/>
          <w:p w14:paraId="03827E6A" w14:textId="77777777" w:rsidR="000F65B7" w:rsidRPr="00C53AF6" w:rsidRDefault="00287FA2">
            <w:pPr>
              <w:jc w:val="center"/>
              <w:rPr>
                <w:rFonts w:asciiTheme="minorHAnsi" w:hAnsiTheme="minorHAnsi" w:cs="Tahoma"/>
                <w:sz w:val="16"/>
                <w:szCs w:val="16"/>
              </w:rPr>
            </w:pPr>
            <w:r w:rsidRPr="00C53AF6">
              <w:rPr>
                <w:rFonts w:asciiTheme="minorHAnsi" w:hAnsiTheme="minorHAnsi" w:cs="Tahoma"/>
                <w:sz w:val="16"/>
                <w:szCs w:val="16"/>
              </w:rPr>
              <w:fldChar w:fldCharType="begin">
                <w:ffData>
                  <w:name w:val="Check1"/>
                  <w:enabled/>
                  <w:calcOnExit w:val="0"/>
                  <w:checkBox>
                    <w:sizeAuto/>
                    <w:default w:val="0"/>
                  </w:checkBox>
                </w:ffData>
              </w:fldChar>
            </w:r>
            <w:r w:rsidR="008A1B80" w:rsidRPr="00C53AF6">
              <w:rPr>
                <w:rFonts w:asciiTheme="minorHAnsi" w:hAnsiTheme="minorHAnsi" w:cs="Tahoma"/>
                <w:sz w:val="16"/>
                <w:szCs w:val="16"/>
              </w:rPr>
              <w:instrText xml:space="preserve"> FORMCHECKBOX </w:instrText>
            </w:r>
            <w:r w:rsidR="0078490A">
              <w:rPr>
                <w:rFonts w:asciiTheme="minorHAnsi" w:hAnsiTheme="minorHAnsi" w:cs="Tahoma"/>
                <w:sz w:val="16"/>
                <w:szCs w:val="16"/>
              </w:rPr>
            </w:r>
            <w:r w:rsidR="0078490A">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1"/>
            <w:r w:rsidR="00840EA9" w:rsidRPr="00C53AF6">
              <w:rPr>
                <w:rFonts w:asciiTheme="minorHAnsi" w:hAnsiTheme="minorHAnsi" w:cs="Tahoma"/>
                <w:sz w:val="16"/>
                <w:szCs w:val="16"/>
              </w:rPr>
              <w:t xml:space="preserve"> Council Operations</w:t>
            </w:r>
          </w:p>
          <w:p w14:paraId="403854B7" w14:textId="77777777" w:rsidR="000F65B7" w:rsidRPr="00C53AF6" w:rsidRDefault="000F65B7">
            <w:pPr>
              <w:jc w:val="center"/>
              <w:rPr>
                <w:rFonts w:asciiTheme="minorHAnsi" w:hAnsiTheme="minorHAnsi" w:cs="Tahoma"/>
                <w:sz w:val="4"/>
                <w:szCs w:val="4"/>
              </w:rPr>
            </w:pPr>
          </w:p>
          <w:bookmarkStart w:id="2" w:name="Check2"/>
          <w:p w14:paraId="4C16D0C3" w14:textId="77777777" w:rsidR="000F65B7" w:rsidRPr="004E2963" w:rsidRDefault="00287FA2">
            <w:pPr>
              <w:jc w:val="center"/>
              <w:rPr>
                <w:rFonts w:asciiTheme="minorHAnsi" w:hAnsiTheme="minorHAnsi" w:cs="Tahoma"/>
                <w:sz w:val="20"/>
              </w:rPr>
            </w:pPr>
            <w:r w:rsidRPr="00C53AF6">
              <w:rPr>
                <w:rFonts w:asciiTheme="minorHAnsi" w:hAnsiTheme="minorHAnsi" w:cs="Tahoma"/>
                <w:sz w:val="16"/>
                <w:szCs w:val="16"/>
              </w:rPr>
              <w:fldChar w:fldCharType="begin">
                <w:ffData>
                  <w:name w:val="Check2"/>
                  <w:enabled/>
                  <w:calcOnExit w:val="0"/>
                  <w:checkBox>
                    <w:sizeAuto/>
                    <w:default w:val="1"/>
                  </w:checkBox>
                </w:ffData>
              </w:fldChar>
            </w:r>
            <w:r w:rsidR="008A1B80" w:rsidRPr="00C53AF6">
              <w:rPr>
                <w:rFonts w:asciiTheme="minorHAnsi" w:hAnsiTheme="minorHAnsi" w:cs="Tahoma"/>
                <w:sz w:val="16"/>
                <w:szCs w:val="16"/>
              </w:rPr>
              <w:instrText xml:space="preserve"> FORMCHECKBOX </w:instrText>
            </w:r>
            <w:r w:rsidR="0078490A">
              <w:rPr>
                <w:rFonts w:asciiTheme="minorHAnsi" w:hAnsiTheme="minorHAnsi" w:cs="Tahoma"/>
                <w:sz w:val="16"/>
                <w:szCs w:val="16"/>
              </w:rPr>
            </w:r>
            <w:r w:rsidR="0078490A">
              <w:rPr>
                <w:rFonts w:asciiTheme="minorHAnsi" w:hAnsiTheme="minorHAnsi" w:cs="Tahoma"/>
                <w:sz w:val="16"/>
                <w:szCs w:val="16"/>
              </w:rPr>
              <w:fldChar w:fldCharType="separate"/>
            </w:r>
            <w:r w:rsidRPr="00C53AF6">
              <w:rPr>
                <w:rFonts w:asciiTheme="minorHAnsi" w:hAnsiTheme="minorHAnsi" w:cs="Tahoma"/>
                <w:sz w:val="16"/>
                <w:szCs w:val="16"/>
              </w:rPr>
              <w:fldChar w:fldCharType="end"/>
            </w:r>
            <w:bookmarkEnd w:id="2"/>
            <w:r w:rsidR="00840EA9" w:rsidRPr="00C53AF6">
              <w:rPr>
                <w:rFonts w:asciiTheme="minorHAnsi" w:hAnsiTheme="minorHAnsi" w:cs="Tahoma"/>
                <w:sz w:val="16"/>
                <w:szCs w:val="16"/>
              </w:rPr>
              <w:t xml:space="preserve"> School Operations</w:t>
            </w:r>
          </w:p>
        </w:tc>
      </w:tr>
    </w:tbl>
    <w:p w14:paraId="7FED83DA"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4E2963" w14:paraId="479ED387" w14:textId="77777777" w:rsidTr="00AD4597">
        <w:tc>
          <w:tcPr>
            <w:tcW w:w="11538" w:type="dxa"/>
            <w:tcBorders>
              <w:top w:val="single" w:sz="2" w:space="0" w:color="auto"/>
              <w:left w:val="single" w:sz="2" w:space="0" w:color="auto"/>
              <w:bottom w:val="single" w:sz="12" w:space="0" w:color="auto"/>
              <w:right w:val="single" w:sz="2" w:space="0" w:color="auto"/>
            </w:tcBorders>
          </w:tcPr>
          <w:p w14:paraId="55E830A3"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88ECB51" w14:textId="77777777" w:rsidTr="00AD4597">
        <w:trPr>
          <w:trHeight w:val="321"/>
        </w:trPr>
        <w:tc>
          <w:tcPr>
            <w:tcW w:w="11538" w:type="dxa"/>
            <w:tcBorders>
              <w:top w:val="single" w:sz="12" w:space="0" w:color="auto"/>
            </w:tcBorders>
            <w:vAlign w:val="center"/>
          </w:tcPr>
          <w:p w14:paraId="3325B49D" w14:textId="4D1BBAB4" w:rsidR="000F65B7" w:rsidRPr="00A5454D" w:rsidRDefault="00AB255A">
            <w:pPr>
              <w:rPr>
                <w:rFonts w:asciiTheme="minorHAnsi" w:hAnsiTheme="minorHAnsi" w:cstheme="minorHAnsi"/>
                <w:caps/>
                <w:sz w:val="22"/>
                <w:szCs w:val="22"/>
              </w:rPr>
            </w:pPr>
            <w:r>
              <w:rPr>
                <w:rFonts w:asciiTheme="minorHAnsi" w:hAnsiTheme="minorHAnsi" w:cstheme="minorHAnsi"/>
                <w:caps/>
                <w:sz w:val="22"/>
                <w:szCs w:val="22"/>
              </w:rPr>
              <w:t xml:space="preserve">Wellness policy </w:t>
            </w:r>
          </w:p>
        </w:tc>
      </w:tr>
    </w:tbl>
    <w:p w14:paraId="291ACBED"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14:paraId="2B09056A" w14:textId="77777777" w:rsidTr="00AD4597">
        <w:tc>
          <w:tcPr>
            <w:tcW w:w="11538" w:type="dxa"/>
            <w:tcBorders>
              <w:bottom w:val="single" w:sz="12" w:space="0" w:color="auto"/>
            </w:tcBorders>
          </w:tcPr>
          <w:p w14:paraId="040E135A" w14:textId="77777777" w:rsidR="000F65B7" w:rsidRDefault="00840EA9">
            <w:pPr>
              <w:pStyle w:val="Heading2"/>
              <w:rPr>
                <w:rFonts w:ascii="Tahoma" w:hAnsi="Tahoma" w:cs="Tahoma"/>
              </w:rPr>
            </w:pPr>
            <w:r>
              <w:rPr>
                <w:rFonts w:ascii="Tahoma" w:hAnsi="Tahoma" w:cs="Tahoma"/>
              </w:rPr>
              <w:t>POLICY STATEMENT</w:t>
            </w:r>
          </w:p>
        </w:tc>
      </w:tr>
      <w:tr w:rsidR="000F65B7" w:rsidRPr="00C53AF6" w14:paraId="5452913D" w14:textId="77777777" w:rsidTr="00AD4597">
        <w:trPr>
          <w:trHeight w:val="41"/>
        </w:trPr>
        <w:tc>
          <w:tcPr>
            <w:tcW w:w="11538" w:type="dxa"/>
            <w:tcBorders>
              <w:top w:val="single" w:sz="12" w:space="0" w:color="auto"/>
            </w:tcBorders>
          </w:tcPr>
          <w:p w14:paraId="62CE686E" w14:textId="77777777" w:rsidR="000F65B7" w:rsidRDefault="000F65B7" w:rsidP="00D13D96">
            <w:pPr>
              <w:rPr>
                <w:rFonts w:asciiTheme="minorHAnsi" w:hAnsiTheme="minorHAnsi" w:cstheme="majorHAnsi"/>
                <w:sz w:val="22"/>
                <w:szCs w:val="22"/>
              </w:rPr>
            </w:pPr>
          </w:p>
          <w:p w14:paraId="5B15AEA4" w14:textId="6DA2FECC" w:rsidR="00527089" w:rsidRDefault="00AB255A" w:rsidP="00D13D96">
            <w:pPr>
              <w:rPr>
                <w:rFonts w:asciiTheme="minorHAnsi" w:hAnsiTheme="minorHAnsi" w:cstheme="majorHAnsi"/>
                <w:sz w:val="22"/>
                <w:szCs w:val="22"/>
              </w:rPr>
            </w:pPr>
            <w:r>
              <w:rPr>
                <w:rFonts w:asciiTheme="minorHAnsi" w:hAnsiTheme="minorHAnsi" w:cstheme="majorHAnsi"/>
                <w:sz w:val="22"/>
                <w:szCs w:val="22"/>
              </w:rPr>
              <w:t xml:space="preserve">Faculty and staff will receive training on the use of the Humana Vitality Service. Every student will be giving an opportunity to participate in physical activity before, during, and after school. All students in health classes will establish a physical fitness plan to increase awareness of their personal wellness. Students in physical education and health classes will establish a yearly wellness goal for each year of high school. </w:t>
            </w:r>
          </w:p>
          <w:p w14:paraId="69D9B8B2" w14:textId="77777777" w:rsidR="00527089" w:rsidRDefault="00527089" w:rsidP="00D13D96">
            <w:pPr>
              <w:rPr>
                <w:rFonts w:asciiTheme="minorHAnsi" w:hAnsiTheme="minorHAnsi" w:cstheme="majorHAnsi"/>
                <w:sz w:val="22"/>
                <w:szCs w:val="22"/>
              </w:rPr>
            </w:pPr>
          </w:p>
          <w:p w14:paraId="608F6CD0" w14:textId="77777777" w:rsidR="00527089" w:rsidRDefault="00527089" w:rsidP="00D13D96">
            <w:pPr>
              <w:rPr>
                <w:rFonts w:asciiTheme="minorHAnsi" w:hAnsiTheme="minorHAnsi" w:cstheme="majorHAnsi"/>
                <w:sz w:val="22"/>
                <w:szCs w:val="22"/>
              </w:rPr>
            </w:pPr>
          </w:p>
          <w:p w14:paraId="794E53D5" w14:textId="77777777" w:rsidR="00527089" w:rsidRDefault="00527089" w:rsidP="00D13D96">
            <w:pPr>
              <w:rPr>
                <w:rFonts w:asciiTheme="minorHAnsi" w:hAnsiTheme="minorHAnsi" w:cstheme="majorHAnsi"/>
                <w:sz w:val="22"/>
                <w:szCs w:val="22"/>
              </w:rPr>
            </w:pPr>
          </w:p>
          <w:p w14:paraId="4CF2FE46" w14:textId="77777777" w:rsidR="00527089" w:rsidRDefault="00527089" w:rsidP="00D13D96">
            <w:pPr>
              <w:rPr>
                <w:rFonts w:asciiTheme="minorHAnsi" w:hAnsiTheme="minorHAnsi" w:cstheme="majorHAnsi"/>
                <w:sz w:val="22"/>
                <w:szCs w:val="22"/>
              </w:rPr>
            </w:pPr>
          </w:p>
          <w:p w14:paraId="2111B2DA" w14:textId="77777777" w:rsidR="00527089" w:rsidRDefault="00527089" w:rsidP="00D13D96">
            <w:pPr>
              <w:rPr>
                <w:rFonts w:asciiTheme="minorHAnsi" w:hAnsiTheme="minorHAnsi" w:cstheme="majorHAnsi"/>
                <w:sz w:val="22"/>
                <w:szCs w:val="22"/>
              </w:rPr>
            </w:pPr>
          </w:p>
          <w:p w14:paraId="3F070C7E" w14:textId="77777777" w:rsidR="00527089" w:rsidRDefault="00527089" w:rsidP="00D13D96">
            <w:pPr>
              <w:rPr>
                <w:rFonts w:asciiTheme="minorHAnsi" w:hAnsiTheme="minorHAnsi" w:cstheme="majorHAnsi"/>
                <w:sz w:val="22"/>
                <w:szCs w:val="22"/>
              </w:rPr>
            </w:pPr>
          </w:p>
          <w:p w14:paraId="0C771990" w14:textId="77777777" w:rsidR="00527089" w:rsidRDefault="00527089" w:rsidP="00D13D96">
            <w:pPr>
              <w:rPr>
                <w:rFonts w:asciiTheme="minorHAnsi" w:hAnsiTheme="minorHAnsi" w:cstheme="majorHAnsi"/>
                <w:sz w:val="22"/>
                <w:szCs w:val="22"/>
              </w:rPr>
            </w:pPr>
          </w:p>
          <w:p w14:paraId="501C7058" w14:textId="77777777" w:rsidR="00527089" w:rsidRDefault="00527089" w:rsidP="00D13D96">
            <w:pPr>
              <w:rPr>
                <w:rFonts w:asciiTheme="minorHAnsi" w:hAnsiTheme="minorHAnsi" w:cstheme="majorHAnsi"/>
                <w:sz w:val="22"/>
                <w:szCs w:val="22"/>
              </w:rPr>
            </w:pPr>
          </w:p>
          <w:p w14:paraId="6E0EC14C" w14:textId="77777777" w:rsidR="00527089" w:rsidRDefault="00527089" w:rsidP="00D13D96">
            <w:pPr>
              <w:rPr>
                <w:rFonts w:asciiTheme="minorHAnsi" w:hAnsiTheme="minorHAnsi" w:cstheme="majorHAnsi"/>
                <w:sz w:val="22"/>
                <w:szCs w:val="22"/>
              </w:rPr>
            </w:pPr>
          </w:p>
          <w:p w14:paraId="471A7EF0" w14:textId="77777777" w:rsidR="00527089" w:rsidRDefault="00527089" w:rsidP="00D13D96">
            <w:pPr>
              <w:rPr>
                <w:rFonts w:asciiTheme="minorHAnsi" w:hAnsiTheme="minorHAnsi" w:cstheme="majorHAnsi"/>
                <w:sz w:val="22"/>
                <w:szCs w:val="22"/>
              </w:rPr>
            </w:pPr>
          </w:p>
          <w:p w14:paraId="5E84A09E" w14:textId="77777777" w:rsidR="00527089" w:rsidRDefault="00527089" w:rsidP="00D13D96">
            <w:pPr>
              <w:rPr>
                <w:rFonts w:asciiTheme="minorHAnsi" w:hAnsiTheme="minorHAnsi" w:cstheme="majorHAnsi"/>
                <w:sz w:val="22"/>
                <w:szCs w:val="22"/>
              </w:rPr>
            </w:pPr>
          </w:p>
          <w:p w14:paraId="2112A8AA" w14:textId="77777777" w:rsidR="00527089" w:rsidRDefault="00527089" w:rsidP="00D13D96">
            <w:pPr>
              <w:rPr>
                <w:rFonts w:asciiTheme="minorHAnsi" w:hAnsiTheme="minorHAnsi" w:cstheme="majorHAnsi"/>
                <w:sz w:val="22"/>
                <w:szCs w:val="22"/>
              </w:rPr>
            </w:pPr>
          </w:p>
          <w:p w14:paraId="63DD3E5F" w14:textId="77777777" w:rsidR="00527089" w:rsidRDefault="00527089" w:rsidP="00D13D96">
            <w:pPr>
              <w:rPr>
                <w:rFonts w:asciiTheme="minorHAnsi" w:hAnsiTheme="minorHAnsi" w:cstheme="majorHAnsi"/>
                <w:sz w:val="22"/>
                <w:szCs w:val="22"/>
              </w:rPr>
            </w:pPr>
          </w:p>
          <w:p w14:paraId="39AEC0B1" w14:textId="77777777" w:rsidR="00527089" w:rsidRDefault="00527089" w:rsidP="00D13D96">
            <w:pPr>
              <w:rPr>
                <w:rFonts w:asciiTheme="minorHAnsi" w:hAnsiTheme="minorHAnsi" w:cstheme="majorHAnsi"/>
                <w:sz w:val="22"/>
                <w:szCs w:val="22"/>
              </w:rPr>
            </w:pPr>
          </w:p>
          <w:p w14:paraId="00231BA6" w14:textId="77777777" w:rsidR="00527089" w:rsidRDefault="00527089" w:rsidP="00D13D96">
            <w:pPr>
              <w:rPr>
                <w:rFonts w:asciiTheme="minorHAnsi" w:hAnsiTheme="minorHAnsi" w:cstheme="majorHAnsi"/>
                <w:sz w:val="22"/>
                <w:szCs w:val="22"/>
              </w:rPr>
            </w:pPr>
          </w:p>
          <w:p w14:paraId="5DE85E82" w14:textId="77777777" w:rsidR="00527089" w:rsidRDefault="00527089" w:rsidP="00D13D96">
            <w:pPr>
              <w:rPr>
                <w:rFonts w:asciiTheme="minorHAnsi" w:hAnsiTheme="minorHAnsi" w:cstheme="majorHAnsi"/>
                <w:sz w:val="22"/>
                <w:szCs w:val="22"/>
              </w:rPr>
            </w:pPr>
          </w:p>
          <w:p w14:paraId="367E8BB4" w14:textId="77777777" w:rsidR="00527089" w:rsidRDefault="00527089" w:rsidP="00D13D96">
            <w:pPr>
              <w:rPr>
                <w:rFonts w:asciiTheme="minorHAnsi" w:hAnsiTheme="minorHAnsi" w:cstheme="majorHAnsi"/>
                <w:sz w:val="22"/>
                <w:szCs w:val="22"/>
              </w:rPr>
            </w:pPr>
          </w:p>
          <w:p w14:paraId="2FC23E86" w14:textId="77777777" w:rsidR="00527089" w:rsidRDefault="00527089" w:rsidP="00D13D96">
            <w:pPr>
              <w:rPr>
                <w:rFonts w:asciiTheme="minorHAnsi" w:hAnsiTheme="minorHAnsi" w:cstheme="majorHAnsi"/>
                <w:sz w:val="22"/>
                <w:szCs w:val="22"/>
              </w:rPr>
            </w:pPr>
          </w:p>
          <w:p w14:paraId="6A3026EF" w14:textId="77777777" w:rsidR="00527089" w:rsidRPr="00C53AF6" w:rsidRDefault="00527089" w:rsidP="00D13D96">
            <w:pPr>
              <w:rPr>
                <w:rFonts w:asciiTheme="minorHAnsi" w:hAnsiTheme="minorHAnsi" w:cstheme="majorHAnsi"/>
                <w:sz w:val="22"/>
                <w:szCs w:val="22"/>
              </w:rPr>
            </w:pPr>
          </w:p>
        </w:tc>
      </w:tr>
    </w:tbl>
    <w:p w14:paraId="7E9AB902" w14:textId="77777777" w:rsidR="000F65B7" w:rsidRPr="00C53AF6" w:rsidRDefault="000F65B7">
      <w:pPr>
        <w:rPr>
          <w:rFonts w:asciiTheme="minorHAnsi" w:hAnsiTheme="minorHAns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0F65B7" w:rsidRPr="00C53AF6" w14:paraId="028531D4" w14:textId="77777777" w:rsidTr="00AD4597">
        <w:trPr>
          <w:trHeight w:val="179"/>
        </w:trPr>
        <w:tc>
          <w:tcPr>
            <w:tcW w:w="11538" w:type="dxa"/>
          </w:tcPr>
          <w:p w14:paraId="15395CF4" w14:textId="7D15F5BE" w:rsidR="00527089" w:rsidRDefault="00527089">
            <w:pPr>
              <w:rPr>
                <w:rFonts w:asciiTheme="minorHAnsi" w:hAnsiTheme="minorHAnsi" w:cs="Tahoma"/>
                <w:sz w:val="20"/>
              </w:rPr>
            </w:pPr>
            <w:r>
              <w:rPr>
                <w:rFonts w:asciiTheme="minorHAnsi" w:hAnsiTheme="minorHAnsi" w:cs="Tahoma"/>
                <w:sz w:val="20"/>
              </w:rPr>
              <w:t>Date of 1</w:t>
            </w:r>
            <w:r w:rsidRPr="00527089">
              <w:rPr>
                <w:rFonts w:asciiTheme="minorHAnsi" w:hAnsiTheme="minorHAnsi" w:cs="Tahoma"/>
                <w:sz w:val="20"/>
                <w:vertAlign w:val="superscript"/>
              </w:rPr>
              <w:t>st</w:t>
            </w:r>
            <w:r>
              <w:rPr>
                <w:rFonts w:asciiTheme="minorHAnsi" w:hAnsiTheme="minorHAnsi" w:cs="Tahoma"/>
                <w:sz w:val="20"/>
              </w:rPr>
              <w:t xml:space="preserve"> Reading:</w:t>
            </w:r>
          </w:p>
          <w:p w14:paraId="0FF32982" w14:textId="54AFB8CF" w:rsidR="000F65B7" w:rsidRPr="00C53AF6" w:rsidRDefault="00B900CA">
            <w:pPr>
              <w:rPr>
                <w:rFonts w:asciiTheme="minorHAnsi" w:hAnsiTheme="minorHAnsi" w:cs="Tahoma"/>
                <w:sz w:val="20"/>
              </w:rPr>
            </w:pPr>
            <w:r w:rsidRPr="00C53AF6">
              <w:rPr>
                <w:rFonts w:asciiTheme="minorHAnsi" w:hAnsiTheme="minorHAnsi" w:cs="Tahoma"/>
                <w:sz w:val="20"/>
              </w:rPr>
              <w:t xml:space="preserve">Date Adopted: </w:t>
            </w:r>
          </w:p>
          <w:p w14:paraId="49E5751E" w14:textId="77777777" w:rsidR="00527089" w:rsidRDefault="00527089" w:rsidP="00B900CA">
            <w:pPr>
              <w:jc w:val="center"/>
              <w:rPr>
                <w:rFonts w:asciiTheme="minorHAnsi" w:hAnsiTheme="minorHAnsi" w:cs="Tahoma"/>
                <w:sz w:val="20"/>
              </w:rPr>
            </w:pPr>
          </w:p>
          <w:p w14:paraId="02CAE2F5" w14:textId="77777777" w:rsidR="00527089" w:rsidRDefault="00527089" w:rsidP="00B900CA">
            <w:pPr>
              <w:jc w:val="center"/>
              <w:rPr>
                <w:rFonts w:asciiTheme="minorHAnsi" w:hAnsiTheme="minorHAnsi" w:cs="Tahoma"/>
                <w:sz w:val="20"/>
              </w:rPr>
            </w:pPr>
          </w:p>
          <w:p w14:paraId="3C71896D" w14:textId="77777777" w:rsidR="00527089" w:rsidRDefault="00527089" w:rsidP="00B900CA">
            <w:pPr>
              <w:jc w:val="center"/>
              <w:rPr>
                <w:rFonts w:asciiTheme="minorHAnsi" w:hAnsiTheme="minorHAnsi" w:cs="Tahoma"/>
                <w:sz w:val="20"/>
              </w:rPr>
            </w:pPr>
          </w:p>
          <w:p w14:paraId="79A9CF5E" w14:textId="77777777" w:rsidR="000F65B7" w:rsidRPr="00C53AF6" w:rsidRDefault="00840EA9" w:rsidP="00B900CA">
            <w:pPr>
              <w:jc w:val="center"/>
              <w:rPr>
                <w:rFonts w:asciiTheme="minorHAnsi" w:hAnsiTheme="minorHAnsi" w:cs="Tahoma"/>
                <w:sz w:val="20"/>
                <w:u w:val="single"/>
              </w:rPr>
            </w:pPr>
            <w:r w:rsidRPr="00C53AF6">
              <w:rPr>
                <w:rFonts w:asciiTheme="minorHAnsi" w:hAnsiTheme="minorHAnsi" w:cs="Tahoma"/>
                <w:sz w:val="20"/>
              </w:rPr>
              <w:t>Council Chai</w:t>
            </w:r>
            <w:r w:rsidR="00A5454D" w:rsidRPr="00C53AF6">
              <w:rPr>
                <w:rFonts w:asciiTheme="minorHAnsi" w:hAnsiTheme="minorHAnsi" w:cs="Tahoma"/>
                <w:sz w:val="20"/>
              </w:rPr>
              <w:t>rperson</w:t>
            </w:r>
          </w:p>
        </w:tc>
      </w:tr>
    </w:tbl>
    <w:p w14:paraId="4AD53C0D"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4FF"/>
    <w:multiLevelType w:val="singleLevel"/>
    <w:tmpl w:val="C46029A4"/>
    <w:lvl w:ilvl="0">
      <w:start w:val="1"/>
      <w:numFmt w:val="lowerLetter"/>
      <w:lvlText w:val="%1."/>
      <w:lvlJc w:val="left"/>
      <w:pPr>
        <w:tabs>
          <w:tab w:val="num" w:pos="1080"/>
        </w:tabs>
        <w:ind w:left="1080" w:hanging="360"/>
      </w:pPr>
      <w:rPr>
        <w:rFonts w:hint="default"/>
      </w:rPr>
    </w:lvl>
  </w:abstractNum>
  <w:abstractNum w:abstractNumId="1">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417"/>
    <w:rsid w:val="000E35ED"/>
    <w:rsid w:val="000F65B7"/>
    <w:rsid w:val="001B1713"/>
    <w:rsid w:val="001E18F1"/>
    <w:rsid w:val="0026623E"/>
    <w:rsid w:val="00287FA2"/>
    <w:rsid w:val="00322FCA"/>
    <w:rsid w:val="00352ADC"/>
    <w:rsid w:val="003E13F7"/>
    <w:rsid w:val="0046356B"/>
    <w:rsid w:val="004C21AB"/>
    <w:rsid w:val="004E2963"/>
    <w:rsid w:val="00527089"/>
    <w:rsid w:val="005F7FB3"/>
    <w:rsid w:val="00706A8C"/>
    <w:rsid w:val="0078490A"/>
    <w:rsid w:val="007E2158"/>
    <w:rsid w:val="00840EA9"/>
    <w:rsid w:val="008A1B80"/>
    <w:rsid w:val="008D5812"/>
    <w:rsid w:val="0092793A"/>
    <w:rsid w:val="00A5454D"/>
    <w:rsid w:val="00A613FE"/>
    <w:rsid w:val="00AB255A"/>
    <w:rsid w:val="00AD4597"/>
    <w:rsid w:val="00B55FE8"/>
    <w:rsid w:val="00B900CA"/>
    <w:rsid w:val="00C53AF6"/>
    <w:rsid w:val="00D13D96"/>
    <w:rsid w:val="00E22B99"/>
    <w:rsid w:val="00E63D97"/>
    <w:rsid w:val="00F42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0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paragraph" w:styleId="Heading7">
    <w:name w:val="heading 7"/>
    <w:basedOn w:val="Normal"/>
    <w:next w:val="Normal"/>
    <w:link w:val="Heading7Char"/>
    <w:uiPriority w:val="9"/>
    <w:semiHidden/>
    <w:unhideWhenUsed/>
    <w:qFormat/>
    <w:rsid w:val="00C53A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character" w:customStyle="1" w:styleId="Heading7Char">
    <w:name w:val="Heading 7 Char"/>
    <w:basedOn w:val="DefaultParagraphFont"/>
    <w:link w:val="Heading7"/>
    <w:uiPriority w:val="9"/>
    <w:semiHidden/>
    <w:rsid w:val="00C53AF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C53AF6"/>
    <w:rPr>
      <w:rFonts w:ascii="Times New Roman" w:hAnsi="Times New Roman" w:cs="Times New Roman"/>
      <w:color w:val="auto"/>
      <w:szCs w:val="20"/>
    </w:rPr>
  </w:style>
  <w:style w:type="character" w:customStyle="1" w:styleId="BodyTextChar">
    <w:name w:val="Body Text Char"/>
    <w:basedOn w:val="DefaultParagraphFont"/>
    <w:link w:val="BodyText"/>
    <w:rsid w:val="00C53AF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9627-C199-4661-AE34-3E328801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2</cp:revision>
  <dcterms:created xsi:type="dcterms:W3CDTF">2016-06-08T01:19:00Z</dcterms:created>
  <dcterms:modified xsi:type="dcterms:W3CDTF">2016-06-08T01:19:00Z</dcterms:modified>
</cp:coreProperties>
</file>