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F" w:rsidRDefault="00CA33BF">
      <w:pPr>
        <w:jc w:val="center"/>
        <w:rPr>
          <w:rFonts w:ascii="Arial" w:hAnsi="Arial"/>
          <w:sz w:val="68"/>
        </w:rPr>
      </w:pPr>
      <w:r>
        <w:rPr>
          <w:rFonts w:ascii="Arial" w:hAnsi="Arial"/>
          <w:sz w:val="68"/>
        </w:rPr>
        <w:t>NORTH HARDIN HIGH SCHOOL</w:t>
      </w:r>
    </w:p>
    <w:p w:rsidR="00CA33BF" w:rsidRDefault="000814DF">
      <w:pPr>
        <w:jc w:val="center"/>
        <w:rPr>
          <w:rFonts w:ascii="Arial" w:hAnsi="Arial"/>
          <w:sz w:val="68"/>
        </w:rPr>
      </w:pPr>
      <w:r>
        <w:rPr>
          <w:rFonts w:ascii="Arial" w:hAnsi="Arial"/>
          <w:sz w:val="68"/>
        </w:rPr>
        <w:t>SBDM REPORT</w:t>
      </w:r>
      <w:r>
        <w:rPr>
          <w:rFonts w:ascii="Arial" w:hAnsi="Arial"/>
          <w:sz w:val="68"/>
        </w:rPr>
        <w:br/>
        <w:t>2015-2016</w:t>
      </w:r>
    </w:p>
    <w:p w:rsidR="00CA33BF" w:rsidRDefault="00CA33BF">
      <w:pPr>
        <w:jc w:val="center"/>
        <w:rPr>
          <w:rFonts w:ascii="Arial" w:hAnsi="Arial"/>
        </w:rPr>
      </w:pPr>
    </w:p>
    <w:p w:rsidR="00CA33BF" w:rsidRDefault="00CA33BF">
      <w:pPr>
        <w:jc w:val="center"/>
        <w:rPr>
          <w:rFonts w:ascii="Arial" w:hAnsi="Arial"/>
        </w:rPr>
      </w:pPr>
    </w:p>
    <w:p w:rsidR="00CA33BF" w:rsidRDefault="0086244A">
      <w:pPr>
        <w:jc w:val="center"/>
        <w:rPr>
          <w:rFonts w:ascii="Arial" w:hAnsi="Arial"/>
        </w:rPr>
      </w:pPr>
      <w:r>
        <w:rPr>
          <w:rFonts w:ascii="Arial" w:hAnsi="Arial"/>
          <w:noProof/>
        </w:rPr>
        <w:drawing>
          <wp:inline distT="0" distB="0" distL="0" distR="0">
            <wp:extent cx="866775" cy="914400"/>
            <wp:effectExtent l="19050" t="0" r="9525" b="0"/>
            <wp:docPr id="1" name="Picture 1"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pic:cNvPicPr>
                      <a:picLocks noChangeAspect="1" noChangeArrowheads="1"/>
                    </pic:cNvPicPr>
                  </pic:nvPicPr>
                  <pic:blipFill>
                    <a:blip r:embed="rId8"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CA33BF" w:rsidRDefault="00CA33BF">
      <w:pPr>
        <w:jc w:val="center"/>
        <w:rPr>
          <w:rFonts w:ascii="Arial" w:hAnsi="Arial"/>
        </w:rPr>
      </w:pPr>
    </w:p>
    <w:p w:rsidR="00CA33BF" w:rsidRDefault="00CA33BF">
      <w:pPr>
        <w:jc w:val="center"/>
        <w:rPr>
          <w:rFonts w:ascii="Arial" w:hAnsi="Arial"/>
        </w:rPr>
      </w:pPr>
    </w:p>
    <w:p w:rsidR="00CA33BF" w:rsidRDefault="00CA33BF">
      <w:pPr>
        <w:jc w:val="center"/>
        <w:rPr>
          <w:rFonts w:ascii="Arial" w:hAnsi="Arial"/>
        </w:rPr>
      </w:pPr>
    </w:p>
    <w:p w:rsidR="00CA33BF" w:rsidRDefault="000814DF">
      <w:pPr>
        <w:numPr>
          <w:ilvl w:val="0"/>
          <w:numId w:val="1"/>
        </w:numPr>
        <w:tabs>
          <w:tab w:val="clear" w:pos="360"/>
          <w:tab w:val="num" w:pos="1080"/>
        </w:tabs>
        <w:ind w:left="1080"/>
        <w:rPr>
          <w:rFonts w:ascii="Arial" w:hAnsi="Arial"/>
          <w:sz w:val="40"/>
        </w:rPr>
      </w:pPr>
      <w:r>
        <w:rPr>
          <w:rFonts w:ascii="Arial" w:hAnsi="Arial"/>
          <w:sz w:val="40"/>
        </w:rPr>
        <w:t>2015-16</w:t>
      </w:r>
      <w:r w:rsidR="00CA33BF">
        <w:rPr>
          <w:rFonts w:ascii="Arial" w:hAnsi="Arial"/>
          <w:sz w:val="40"/>
        </w:rPr>
        <w:t xml:space="preserve"> NHHS SBDM Membership</w:t>
      </w:r>
    </w:p>
    <w:p w:rsidR="00CA33BF" w:rsidRDefault="00CA33BF">
      <w:pPr>
        <w:rPr>
          <w:rFonts w:ascii="Arial" w:hAnsi="Arial"/>
          <w:sz w:val="40"/>
        </w:rPr>
      </w:pPr>
    </w:p>
    <w:p w:rsidR="00CA33BF" w:rsidRDefault="00CA33BF">
      <w:pPr>
        <w:rPr>
          <w:rFonts w:ascii="Arial" w:hAnsi="Arial"/>
          <w:sz w:val="40"/>
        </w:rPr>
      </w:pPr>
    </w:p>
    <w:p w:rsidR="00CA33BF" w:rsidRDefault="00CA33BF">
      <w:pPr>
        <w:numPr>
          <w:ilvl w:val="0"/>
          <w:numId w:val="1"/>
        </w:numPr>
        <w:tabs>
          <w:tab w:val="clear" w:pos="360"/>
          <w:tab w:val="num" w:pos="1080"/>
        </w:tabs>
        <w:ind w:left="1080"/>
        <w:rPr>
          <w:rFonts w:ascii="Arial" w:hAnsi="Arial"/>
          <w:sz w:val="40"/>
        </w:rPr>
      </w:pPr>
      <w:r>
        <w:rPr>
          <w:rFonts w:ascii="Arial" w:hAnsi="Arial"/>
          <w:sz w:val="40"/>
        </w:rPr>
        <w:t>Subcommittees / Areas the Council Chose to Cover</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2"/>
        </w:numPr>
        <w:tabs>
          <w:tab w:val="clear" w:pos="360"/>
          <w:tab w:val="num" w:pos="1080"/>
        </w:tabs>
        <w:ind w:left="1080"/>
        <w:rPr>
          <w:rFonts w:ascii="Arial" w:hAnsi="Arial"/>
          <w:sz w:val="40"/>
        </w:rPr>
      </w:pPr>
      <w:r>
        <w:rPr>
          <w:rFonts w:ascii="Arial" w:hAnsi="Arial"/>
          <w:sz w:val="40"/>
        </w:rPr>
        <w:t>Goals / Successes / Completion of Projects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4"/>
        </w:numPr>
        <w:tabs>
          <w:tab w:val="clear" w:pos="360"/>
          <w:tab w:val="num" w:pos="1080"/>
        </w:tabs>
        <w:ind w:left="1080"/>
        <w:rPr>
          <w:rFonts w:ascii="Arial" w:hAnsi="Arial"/>
          <w:sz w:val="40"/>
        </w:rPr>
      </w:pPr>
      <w:r>
        <w:rPr>
          <w:rFonts w:ascii="Arial" w:hAnsi="Arial"/>
          <w:sz w:val="40"/>
        </w:rPr>
        <w:t>Purchases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3"/>
        </w:numPr>
        <w:ind w:left="1080"/>
        <w:rPr>
          <w:rFonts w:ascii="Arial" w:hAnsi="Arial"/>
          <w:sz w:val="40"/>
        </w:rPr>
      </w:pPr>
      <w:r>
        <w:rPr>
          <w:rFonts w:ascii="Arial" w:hAnsi="Arial"/>
          <w:sz w:val="40"/>
        </w:rPr>
        <w:t>Student Success Stories</w:t>
      </w:r>
    </w:p>
    <w:p w:rsidR="00CA33BF" w:rsidRDefault="00CA33BF">
      <w:pPr>
        <w:ind w:left="720"/>
        <w:rPr>
          <w:rFonts w:ascii="Arial" w:hAnsi="Arial"/>
          <w:sz w:val="40"/>
        </w:rPr>
      </w:pPr>
    </w:p>
    <w:p w:rsidR="00CA33BF" w:rsidRDefault="00CA33BF">
      <w:pPr>
        <w:ind w:left="720"/>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pStyle w:val="Title"/>
      </w:pPr>
      <w:r>
        <w:lastRenderedPageBreak/>
        <w:t>NORTH HARDIN HIGH SCHOOL</w:t>
      </w:r>
    </w:p>
    <w:p w:rsidR="00CA33BF" w:rsidRDefault="00CA33BF">
      <w:pPr>
        <w:jc w:val="center"/>
      </w:pPr>
      <w:r>
        <w:t>801 S. Logsdon Parkway</w:t>
      </w:r>
    </w:p>
    <w:p w:rsidR="00CA33BF" w:rsidRDefault="00CA33BF">
      <w:pPr>
        <w:jc w:val="center"/>
      </w:pPr>
      <w:r>
        <w:t>Radcliff KY 40160</w:t>
      </w:r>
    </w:p>
    <w:p w:rsidR="00CA33BF" w:rsidRDefault="00CA33BF">
      <w:pPr>
        <w:jc w:val="center"/>
      </w:pPr>
      <w:r>
        <w:t>(270) 351-3167</w:t>
      </w:r>
    </w:p>
    <w:p w:rsidR="00CA33BF" w:rsidRDefault="00CA33BF">
      <w:pPr>
        <w:jc w:val="center"/>
      </w:pPr>
    </w:p>
    <w:p w:rsidR="00CA33BF" w:rsidRDefault="00CA33BF">
      <w:pPr>
        <w:jc w:val="center"/>
      </w:pPr>
      <w:r>
        <w:rPr>
          <w:b/>
        </w:rPr>
        <w:t>20</w:t>
      </w:r>
      <w:r w:rsidR="000814DF">
        <w:rPr>
          <w:b/>
        </w:rPr>
        <w:t>15</w:t>
      </w:r>
      <w:r w:rsidR="0074060B">
        <w:rPr>
          <w:b/>
        </w:rPr>
        <w:t>-201</w:t>
      </w:r>
      <w:r w:rsidR="000814DF">
        <w:rPr>
          <w:b/>
        </w:rPr>
        <w:t>6</w:t>
      </w:r>
    </w:p>
    <w:p w:rsidR="00CA33BF" w:rsidRDefault="00CA33BF">
      <w:pPr>
        <w:jc w:val="center"/>
      </w:pPr>
      <w:r>
        <w:t>SBDM COUNCIL MEMBERS</w:t>
      </w:r>
    </w:p>
    <w:p w:rsidR="00CA33BF" w:rsidRDefault="00CA33BF">
      <w:pPr>
        <w:jc w:val="center"/>
      </w:pPr>
    </w:p>
    <w:p w:rsidR="00CA33BF" w:rsidRDefault="00CA33BF">
      <w:pPr>
        <w:rPr>
          <w:u w:val="single"/>
        </w:rPr>
      </w:pPr>
      <w:r>
        <w:rPr>
          <w:u w:val="single"/>
        </w:rPr>
        <w:t>Parent Members</w:t>
      </w:r>
    </w:p>
    <w:p w:rsidR="00CA33BF" w:rsidRDefault="00CA33BF">
      <w:pPr>
        <w:rPr>
          <w:u w:val="single"/>
        </w:rPr>
      </w:pPr>
    </w:p>
    <w:tbl>
      <w:tblPr>
        <w:tblW w:w="12090" w:type="dxa"/>
        <w:tblInd w:w="-358" w:type="dxa"/>
        <w:tblLayout w:type="fixed"/>
        <w:tblCellMar>
          <w:left w:w="92" w:type="dxa"/>
          <w:right w:w="92" w:type="dxa"/>
        </w:tblCellMar>
        <w:tblLook w:val="0000"/>
      </w:tblPr>
      <w:tblGrid>
        <w:gridCol w:w="3870"/>
        <w:gridCol w:w="3780"/>
        <w:gridCol w:w="4440"/>
      </w:tblGrid>
      <w:tr w:rsidR="00CA33BF" w:rsidTr="00BE6F08">
        <w:trPr>
          <w:cantSplit/>
          <w:trHeight w:hRule="exact" w:val="1440"/>
        </w:trPr>
        <w:tc>
          <w:tcPr>
            <w:tcW w:w="3870" w:type="dxa"/>
          </w:tcPr>
          <w:p w:rsidR="00D301EE" w:rsidRDefault="0053322C" w:rsidP="008E0CB9">
            <w:pPr>
              <w:ind w:left="106" w:right="106"/>
              <w:rPr>
                <w:sz w:val="22"/>
              </w:rPr>
            </w:pPr>
            <w:r>
              <w:rPr>
                <w:sz w:val="22"/>
              </w:rPr>
              <w:t>Frank Williams</w:t>
            </w:r>
          </w:p>
          <w:p w:rsidR="0053322C" w:rsidRDefault="0053322C" w:rsidP="008E0CB9">
            <w:pPr>
              <w:ind w:left="106" w:right="106"/>
              <w:rPr>
                <w:sz w:val="22"/>
              </w:rPr>
            </w:pPr>
            <w:r>
              <w:rPr>
                <w:sz w:val="22"/>
              </w:rPr>
              <w:t xml:space="preserve">419 </w:t>
            </w:r>
            <w:proofErr w:type="spellStart"/>
            <w:r>
              <w:rPr>
                <w:sz w:val="22"/>
              </w:rPr>
              <w:t>LaVista</w:t>
            </w:r>
            <w:proofErr w:type="spellEnd"/>
            <w:r>
              <w:rPr>
                <w:sz w:val="22"/>
              </w:rPr>
              <w:t xml:space="preserve"> Drive</w:t>
            </w:r>
          </w:p>
          <w:p w:rsidR="0053322C" w:rsidRDefault="0053322C" w:rsidP="008E0CB9">
            <w:pPr>
              <w:ind w:left="106" w:right="106"/>
              <w:rPr>
                <w:sz w:val="22"/>
              </w:rPr>
            </w:pPr>
            <w:proofErr w:type="spellStart"/>
            <w:r>
              <w:rPr>
                <w:sz w:val="22"/>
              </w:rPr>
              <w:t>Rineyville</w:t>
            </w:r>
            <w:proofErr w:type="spellEnd"/>
            <w:r>
              <w:rPr>
                <w:sz w:val="22"/>
              </w:rPr>
              <w:t>, KY  40162</w:t>
            </w:r>
          </w:p>
          <w:p w:rsidR="0053322C" w:rsidRPr="0053322C" w:rsidRDefault="0053322C" w:rsidP="008E0CB9">
            <w:pPr>
              <w:ind w:left="106" w:right="106"/>
              <w:rPr>
                <w:color w:val="0070C0"/>
                <w:sz w:val="22"/>
                <w:u w:val="single"/>
              </w:rPr>
            </w:pPr>
            <w:r w:rsidRPr="0053322C">
              <w:rPr>
                <w:color w:val="0070C0"/>
                <w:sz w:val="22"/>
                <w:u w:val="single"/>
              </w:rPr>
              <w:t>Fm_williams@hotmail.com</w:t>
            </w:r>
          </w:p>
        </w:tc>
        <w:tc>
          <w:tcPr>
            <w:tcW w:w="3780" w:type="dxa"/>
          </w:tcPr>
          <w:p w:rsidR="00BE6F08" w:rsidRDefault="0053322C" w:rsidP="00BE6F08">
            <w:pPr>
              <w:ind w:left="106" w:right="106"/>
              <w:rPr>
                <w:sz w:val="22"/>
              </w:rPr>
            </w:pPr>
            <w:r>
              <w:rPr>
                <w:sz w:val="22"/>
              </w:rPr>
              <w:t>Elizabeth Atcher</w:t>
            </w:r>
          </w:p>
          <w:p w:rsidR="0053322C" w:rsidRDefault="0053322C" w:rsidP="00BE6F08">
            <w:pPr>
              <w:ind w:left="106" w:right="106"/>
              <w:rPr>
                <w:sz w:val="22"/>
              </w:rPr>
            </w:pPr>
            <w:r>
              <w:rPr>
                <w:sz w:val="22"/>
              </w:rPr>
              <w:t xml:space="preserve">301 </w:t>
            </w:r>
            <w:proofErr w:type="spellStart"/>
            <w:r>
              <w:rPr>
                <w:sz w:val="22"/>
              </w:rPr>
              <w:t>Brangers</w:t>
            </w:r>
            <w:proofErr w:type="spellEnd"/>
            <w:r>
              <w:rPr>
                <w:sz w:val="22"/>
              </w:rPr>
              <w:t xml:space="preserve"> </w:t>
            </w:r>
            <w:proofErr w:type="spellStart"/>
            <w:r>
              <w:rPr>
                <w:sz w:val="22"/>
              </w:rPr>
              <w:t>Ln</w:t>
            </w:r>
            <w:proofErr w:type="spellEnd"/>
            <w:r>
              <w:rPr>
                <w:sz w:val="22"/>
              </w:rPr>
              <w:t>.</w:t>
            </w:r>
          </w:p>
          <w:p w:rsidR="0053322C" w:rsidRDefault="0053322C" w:rsidP="00BE6F08">
            <w:pPr>
              <w:ind w:left="106" w:right="106"/>
              <w:rPr>
                <w:sz w:val="22"/>
              </w:rPr>
            </w:pPr>
            <w:r>
              <w:rPr>
                <w:sz w:val="22"/>
              </w:rPr>
              <w:t>Elizabethtown, KY  42701</w:t>
            </w:r>
          </w:p>
          <w:p w:rsidR="0053322C" w:rsidRPr="0053322C" w:rsidRDefault="0053322C" w:rsidP="00BE6F08">
            <w:pPr>
              <w:ind w:left="106" w:right="106"/>
              <w:rPr>
                <w:color w:val="0070C0"/>
                <w:sz w:val="22"/>
                <w:u w:val="single"/>
              </w:rPr>
            </w:pPr>
            <w:r w:rsidRPr="0053322C">
              <w:rPr>
                <w:color w:val="0070C0"/>
                <w:sz w:val="22"/>
                <w:u w:val="single"/>
              </w:rPr>
              <w:t>eatcher@cecilianbank.com</w:t>
            </w:r>
          </w:p>
        </w:tc>
        <w:tc>
          <w:tcPr>
            <w:tcW w:w="4440" w:type="dxa"/>
            <w:vAlign w:val="center"/>
          </w:tcPr>
          <w:p w:rsidR="00CA33BF" w:rsidRDefault="00CA33BF">
            <w:pPr>
              <w:ind w:left="106" w:right="106"/>
            </w:pPr>
            <w:r>
              <w:t xml:space="preserve"> </w:t>
            </w:r>
          </w:p>
        </w:tc>
      </w:tr>
      <w:tr w:rsidR="00CA33BF" w:rsidTr="00BE6F08">
        <w:trPr>
          <w:cantSplit/>
          <w:trHeight w:hRule="exact" w:val="1440"/>
        </w:trPr>
        <w:tc>
          <w:tcPr>
            <w:tcW w:w="3870" w:type="dxa"/>
          </w:tcPr>
          <w:p w:rsidR="008E0CB9" w:rsidRDefault="0053322C" w:rsidP="008E0CB9">
            <w:pPr>
              <w:ind w:left="106" w:right="106"/>
              <w:rPr>
                <w:sz w:val="22"/>
              </w:rPr>
            </w:pPr>
            <w:r>
              <w:rPr>
                <w:sz w:val="22"/>
              </w:rPr>
              <w:t>Toni Graves</w:t>
            </w:r>
          </w:p>
          <w:p w:rsidR="0053322C" w:rsidRDefault="0053322C" w:rsidP="008E0CB9">
            <w:pPr>
              <w:ind w:left="106" w:right="106"/>
              <w:rPr>
                <w:sz w:val="22"/>
              </w:rPr>
            </w:pPr>
            <w:r>
              <w:rPr>
                <w:sz w:val="22"/>
              </w:rPr>
              <w:t xml:space="preserve">79 </w:t>
            </w:r>
            <w:proofErr w:type="spellStart"/>
            <w:r>
              <w:rPr>
                <w:sz w:val="22"/>
              </w:rPr>
              <w:t>Lachey</w:t>
            </w:r>
            <w:proofErr w:type="spellEnd"/>
            <w:r>
              <w:rPr>
                <w:sz w:val="22"/>
              </w:rPr>
              <w:t xml:space="preserve"> Ct.</w:t>
            </w:r>
          </w:p>
          <w:p w:rsidR="0053322C" w:rsidRDefault="0053322C" w:rsidP="008E0CB9">
            <w:pPr>
              <w:ind w:left="106" w:right="106"/>
              <w:rPr>
                <w:sz w:val="22"/>
              </w:rPr>
            </w:pPr>
            <w:proofErr w:type="spellStart"/>
            <w:r>
              <w:rPr>
                <w:sz w:val="22"/>
              </w:rPr>
              <w:t>Rineyville</w:t>
            </w:r>
            <w:proofErr w:type="spellEnd"/>
            <w:r>
              <w:rPr>
                <w:sz w:val="22"/>
              </w:rPr>
              <w:t>, KY  40162</w:t>
            </w:r>
          </w:p>
          <w:p w:rsidR="0053322C" w:rsidRPr="0053322C" w:rsidRDefault="0053322C" w:rsidP="008E0CB9">
            <w:pPr>
              <w:ind w:left="106" w:right="106"/>
              <w:rPr>
                <w:color w:val="0070C0"/>
                <w:sz w:val="22"/>
                <w:u w:val="single"/>
              </w:rPr>
            </w:pPr>
            <w:r w:rsidRPr="0053322C">
              <w:rPr>
                <w:color w:val="0070C0"/>
                <w:sz w:val="22"/>
                <w:u w:val="single"/>
              </w:rPr>
              <w:t>Tg-graves@hotmail.com</w:t>
            </w:r>
          </w:p>
        </w:tc>
        <w:tc>
          <w:tcPr>
            <w:tcW w:w="3780" w:type="dxa"/>
          </w:tcPr>
          <w:p w:rsidR="00D301EE" w:rsidRDefault="00BE6F08">
            <w:pPr>
              <w:ind w:left="106" w:right="106"/>
              <w:rPr>
                <w:sz w:val="22"/>
              </w:rPr>
            </w:pPr>
            <w:r>
              <w:rPr>
                <w:sz w:val="22"/>
              </w:rPr>
              <w:t>David Bollinger</w:t>
            </w:r>
          </w:p>
          <w:p w:rsidR="00BE6F08" w:rsidRDefault="00BE6F08">
            <w:pPr>
              <w:ind w:left="106" w:right="106"/>
              <w:rPr>
                <w:sz w:val="22"/>
              </w:rPr>
            </w:pPr>
            <w:r>
              <w:rPr>
                <w:sz w:val="22"/>
              </w:rPr>
              <w:t xml:space="preserve">1226 </w:t>
            </w:r>
            <w:proofErr w:type="spellStart"/>
            <w:r>
              <w:rPr>
                <w:sz w:val="22"/>
              </w:rPr>
              <w:t>Greenview</w:t>
            </w:r>
            <w:proofErr w:type="spellEnd"/>
            <w:r>
              <w:rPr>
                <w:sz w:val="22"/>
              </w:rPr>
              <w:t xml:space="preserve"> Lane</w:t>
            </w:r>
          </w:p>
          <w:p w:rsidR="00BE6F08" w:rsidRDefault="00BE6F08">
            <w:pPr>
              <w:ind w:left="106" w:right="106"/>
              <w:rPr>
                <w:sz w:val="22"/>
              </w:rPr>
            </w:pPr>
            <w:r>
              <w:rPr>
                <w:sz w:val="22"/>
              </w:rPr>
              <w:t>Radcliff, KY 40160</w:t>
            </w:r>
          </w:p>
          <w:p w:rsidR="00BE6F08" w:rsidRPr="00BE6F08" w:rsidRDefault="00BE6F08">
            <w:pPr>
              <w:ind w:left="106" w:right="106"/>
              <w:rPr>
                <w:color w:val="0070C0"/>
                <w:sz w:val="22"/>
                <w:u w:val="single"/>
              </w:rPr>
            </w:pPr>
            <w:r w:rsidRPr="00BE6F08">
              <w:rPr>
                <w:color w:val="0070C0"/>
                <w:sz w:val="22"/>
                <w:u w:val="single"/>
              </w:rPr>
              <w:t>dabollinger@gmail.com</w:t>
            </w:r>
          </w:p>
        </w:tc>
        <w:tc>
          <w:tcPr>
            <w:tcW w:w="4440" w:type="dxa"/>
          </w:tcPr>
          <w:p w:rsidR="00CA33BF" w:rsidRDefault="00CA33BF">
            <w:pPr>
              <w:ind w:left="106" w:right="106"/>
              <w:rPr>
                <w:sz w:val="22"/>
              </w:rPr>
            </w:pPr>
          </w:p>
        </w:tc>
      </w:tr>
      <w:tr w:rsidR="00CA33BF" w:rsidTr="00BE6F08">
        <w:trPr>
          <w:cantSplit/>
          <w:trHeight w:hRule="exact" w:val="1440"/>
        </w:trPr>
        <w:tc>
          <w:tcPr>
            <w:tcW w:w="3870" w:type="dxa"/>
          </w:tcPr>
          <w:p w:rsidR="00CA33BF" w:rsidRDefault="00CA33BF">
            <w:pPr>
              <w:ind w:left="106" w:right="106"/>
            </w:pPr>
            <w:r>
              <w:t xml:space="preserve"> </w:t>
            </w:r>
          </w:p>
          <w:p w:rsidR="00CA33BF" w:rsidRDefault="00CA33BF">
            <w:pPr>
              <w:ind w:left="106" w:right="106"/>
            </w:pPr>
          </w:p>
          <w:p w:rsidR="00CA33BF" w:rsidRDefault="00CA33BF">
            <w:pPr>
              <w:ind w:left="106" w:right="106"/>
            </w:pPr>
          </w:p>
          <w:p w:rsidR="00CA33BF" w:rsidRDefault="00CA33BF">
            <w:pPr>
              <w:ind w:right="106"/>
              <w:rPr>
                <w:u w:val="single"/>
              </w:rPr>
            </w:pPr>
            <w:r>
              <w:rPr>
                <w:u w:val="single"/>
              </w:rPr>
              <w:t>Administrators</w:t>
            </w:r>
          </w:p>
        </w:tc>
        <w:tc>
          <w:tcPr>
            <w:tcW w:w="3780" w:type="dxa"/>
          </w:tcPr>
          <w:p w:rsidR="00CA33BF" w:rsidRDefault="00CA33BF">
            <w:pPr>
              <w:ind w:left="106" w:right="106"/>
            </w:pPr>
            <w:r>
              <w:rPr>
                <w:sz w:val="22"/>
              </w:rPr>
              <w:t xml:space="preserve"> </w:t>
            </w:r>
          </w:p>
          <w:p w:rsidR="00CA33BF" w:rsidRDefault="00CA33BF">
            <w:pPr>
              <w:ind w:left="106" w:right="106"/>
            </w:pPr>
          </w:p>
        </w:tc>
        <w:tc>
          <w:tcPr>
            <w:tcW w:w="4440" w:type="dxa"/>
          </w:tcPr>
          <w:p w:rsidR="00CA33BF" w:rsidRDefault="00CA33BF">
            <w:pPr>
              <w:ind w:left="106" w:right="106"/>
            </w:pPr>
            <w:r>
              <w:t xml:space="preserve"> </w:t>
            </w:r>
          </w:p>
        </w:tc>
      </w:tr>
      <w:tr w:rsidR="00CA33BF" w:rsidTr="00BE6F08">
        <w:trPr>
          <w:cantSplit/>
          <w:trHeight w:hRule="exact" w:val="1440"/>
        </w:trPr>
        <w:tc>
          <w:tcPr>
            <w:tcW w:w="3870" w:type="dxa"/>
          </w:tcPr>
          <w:p w:rsidR="00D301EE" w:rsidRDefault="00D301EE">
            <w:pPr>
              <w:ind w:left="106" w:right="106"/>
            </w:pPr>
            <w:r>
              <w:t>Lonnie Dennis</w:t>
            </w:r>
          </w:p>
          <w:p w:rsidR="00CA33BF" w:rsidRPr="00D301EE" w:rsidRDefault="005D087D" w:rsidP="00D301EE">
            <w:pPr>
              <w:ind w:right="106"/>
              <w:rPr>
                <w:color w:val="0070C0"/>
              </w:rPr>
            </w:pPr>
            <w:hyperlink r:id="rId9" w:history="1">
              <w:r w:rsidR="00D301EE" w:rsidRPr="00D301EE">
                <w:rPr>
                  <w:rStyle w:val="Hyperlink"/>
                  <w:color w:val="0070C0"/>
                </w:rPr>
                <w:t>Lonnie.Dennis@hardin.kyschools.us</w:t>
              </w:r>
            </w:hyperlink>
            <w:r w:rsidR="00CA33BF" w:rsidRPr="00D301EE">
              <w:rPr>
                <w:color w:val="0070C0"/>
              </w:rPr>
              <w:t xml:space="preserve"> </w:t>
            </w:r>
          </w:p>
          <w:p w:rsidR="00CA33BF" w:rsidRDefault="00CA33BF">
            <w:pPr>
              <w:ind w:left="106" w:right="106"/>
            </w:pPr>
            <w:r>
              <w:t xml:space="preserve"> </w:t>
            </w:r>
          </w:p>
        </w:tc>
        <w:tc>
          <w:tcPr>
            <w:tcW w:w="3780" w:type="dxa"/>
          </w:tcPr>
          <w:p w:rsidR="0074060B" w:rsidRDefault="00CA33BF">
            <w:pPr>
              <w:ind w:right="106"/>
            </w:pPr>
            <w:r>
              <w:t xml:space="preserve"> </w:t>
            </w:r>
            <w:r w:rsidR="00BE6F08">
              <w:t>Josh Cowley</w:t>
            </w:r>
          </w:p>
          <w:p w:rsidR="00CA33BF" w:rsidRPr="00923AF5" w:rsidRDefault="00BE6F08">
            <w:pPr>
              <w:ind w:right="106"/>
              <w:rPr>
                <w:color w:val="0070C0"/>
                <w:u w:val="single"/>
              </w:rPr>
            </w:pPr>
            <w:r>
              <w:rPr>
                <w:color w:val="0070C0"/>
                <w:u w:val="single"/>
              </w:rPr>
              <w:t>Josh.Cowley</w:t>
            </w:r>
            <w:r w:rsidR="0074060B" w:rsidRPr="00923AF5">
              <w:rPr>
                <w:color w:val="0070C0"/>
                <w:u w:val="single"/>
              </w:rPr>
              <w:t>@hardin.kyschools.us</w:t>
            </w:r>
          </w:p>
          <w:p w:rsidR="00CA33BF" w:rsidRDefault="00CA33BF">
            <w:pPr>
              <w:ind w:right="106"/>
            </w:pPr>
          </w:p>
        </w:tc>
        <w:tc>
          <w:tcPr>
            <w:tcW w:w="4440" w:type="dxa"/>
          </w:tcPr>
          <w:p w:rsidR="00CA33BF" w:rsidRDefault="00CA33BF">
            <w:pPr>
              <w:spacing w:before="111"/>
              <w:ind w:left="101" w:right="101"/>
            </w:pPr>
            <w:r>
              <w:t xml:space="preserve"> </w:t>
            </w:r>
          </w:p>
        </w:tc>
      </w:tr>
      <w:tr w:rsidR="00CA33BF" w:rsidTr="00BE6F08">
        <w:trPr>
          <w:cantSplit/>
          <w:trHeight w:hRule="exact" w:val="1440"/>
        </w:trPr>
        <w:tc>
          <w:tcPr>
            <w:tcW w:w="3870" w:type="dxa"/>
          </w:tcPr>
          <w:p w:rsidR="00CA33BF" w:rsidRDefault="00CA33BF">
            <w:pPr>
              <w:spacing w:before="111"/>
              <w:ind w:left="106" w:right="106"/>
            </w:pPr>
          </w:p>
          <w:p w:rsidR="00CA33BF" w:rsidRDefault="00CA33BF">
            <w:pPr>
              <w:spacing w:before="111"/>
              <w:ind w:left="106" w:right="106"/>
            </w:pPr>
          </w:p>
          <w:p w:rsidR="00CA33BF" w:rsidRDefault="00CA33BF">
            <w:pPr>
              <w:pStyle w:val="Heading1"/>
            </w:pPr>
            <w:r>
              <w:t>Teachers</w:t>
            </w:r>
          </w:p>
          <w:p w:rsidR="00CA33BF" w:rsidRDefault="00CA33BF">
            <w:pPr>
              <w:spacing w:before="111"/>
              <w:ind w:left="106" w:right="106"/>
            </w:pPr>
          </w:p>
        </w:tc>
        <w:tc>
          <w:tcPr>
            <w:tcW w:w="3780" w:type="dxa"/>
          </w:tcPr>
          <w:p w:rsidR="00CA33BF" w:rsidRDefault="00CA33BF">
            <w:pPr>
              <w:spacing w:before="111"/>
              <w:ind w:left="106" w:right="106"/>
            </w:pPr>
          </w:p>
        </w:tc>
        <w:tc>
          <w:tcPr>
            <w:tcW w:w="4440" w:type="dxa"/>
          </w:tcPr>
          <w:p w:rsidR="00CA33BF" w:rsidRDefault="00CA33BF">
            <w:pPr>
              <w:spacing w:before="111"/>
              <w:ind w:left="106" w:right="106"/>
            </w:pPr>
          </w:p>
        </w:tc>
      </w:tr>
      <w:tr w:rsidR="00CA33BF" w:rsidTr="00BE6F08">
        <w:trPr>
          <w:cantSplit/>
          <w:trHeight w:hRule="exact" w:val="1440"/>
        </w:trPr>
        <w:tc>
          <w:tcPr>
            <w:tcW w:w="3870" w:type="dxa"/>
          </w:tcPr>
          <w:p w:rsidR="00CA33BF" w:rsidRDefault="00CA33BF">
            <w:pPr>
              <w:ind w:left="106" w:right="106"/>
            </w:pPr>
          </w:p>
          <w:p w:rsidR="00BE6F08" w:rsidRDefault="00BE6F08" w:rsidP="00BE6F08">
            <w:pPr>
              <w:ind w:left="106" w:right="106"/>
            </w:pPr>
            <w:r>
              <w:t>Alison Langley</w:t>
            </w:r>
          </w:p>
          <w:p w:rsidR="00CA33BF" w:rsidRPr="00BE6F08" w:rsidRDefault="00BE6F08" w:rsidP="00BE6F08">
            <w:pPr>
              <w:ind w:left="106" w:right="106"/>
              <w:rPr>
                <w:color w:val="0070C0"/>
                <w:u w:val="single"/>
              </w:rPr>
            </w:pPr>
            <w:r w:rsidRPr="00BE6F08">
              <w:rPr>
                <w:color w:val="0070C0"/>
                <w:u w:val="single"/>
              </w:rPr>
              <w:t xml:space="preserve">Alison.Langley@hardin.kyschools.us </w:t>
            </w:r>
          </w:p>
        </w:tc>
        <w:tc>
          <w:tcPr>
            <w:tcW w:w="3780" w:type="dxa"/>
          </w:tcPr>
          <w:p w:rsidR="008E0CB9" w:rsidRDefault="008E0CB9" w:rsidP="0074060B">
            <w:pPr>
              <w:ind w:right="106"/>
            </w:pPr>
          </w:p>
          <w:p w:rsidR="00BE6F08" w:rsidRDefault="00BE6F08" w:rsidP="0074060B">
            <w:pPr>
              <w:ind w:right="106"/>
            </w:pPr>
            <w:r>
              <w:t>Katrina Johnson</w:t>
            </w:r>
          </w:p>
          <w:p w:rsidR="00BE6F08" w:rsidRPr="00BE6F08" w:rsidRDefault="00BE6F08" w:rsidP="0074060B">
            <w:pPr>
              <w:ind w:right="106"/>
              <w:rPr>
                <w:color w:val="0070C0"/>
                <w:sz w:val="21"/>
                <w:u w:val="single"/>
              </w:rPr>
            </w:pPr>
            <w:r w:rsidRPr="00BE6F08">
              <w:rPr>
                <w:color w:val="0070C0"/>
                <w:u w:val="single"/>
              </w:rPr>
              <w:t>Katrina.Johnson@hardin.kyschools.us</w:t>
            </w:r>
          </w:p>
        </w:tc>
        <w:tc>
          <w:tcPr>
            <w:tcW w:w="4440" w:type="dxa"/>
          </w:tcPr>
          <w:p w:rsidR="00CA33BF" w:rsidRDefault="00CA33BF">
            <w:pPr>
              <w:ind w:left="106" w:right="106"/>
            </w:pPr>
          </w:p>
          <w:p w:rsidR="00BE6F08" w:rsidRDefault="00BE6F08">
            <w:pPr>
              <w:spacing w:before="111"/>
              <w:ind w:right="106"/>
            </w:pPr>
            <w:r>
              <w:t>Whitney Carpenter</w:t>
            </w:r>
          </w:p>
          <w:p w:rsidR="008E0CB9" w:rsidRPr="008E0CB9" w:rsidRDefault="00BE6F08">
            <w:pPr>
              <w:spacing w:before="111"/>
              <w:ind w:right="106"/>
              <w:rPr>
                <w:color w:val="0070C0"/>
                <w:sz w:val="22"/>
                <w:u w:val="single"/>
              </w:rPr>
            </w:pPr>
            <w:r>
              <w:rPr>
                <w:color w:val="0070C0"/>
                <w:u w:val="single"/>
              </w:rPr>
              <w:t>Whitney.Carpenter</w:t>
            </w:r>
            <w:r w:rsidR="008E0CB9" w:rsidRPr="008E0CB9">
              <w:rPr>
                <w:color w:val="0070C0"/>
                <w:u w:val="single"/>
              </w:rPr>
              <w:t>@hardin.kyschools.us</w:t>
            </w:r>
          </w:p>
        </w:tc>
      </w:tr>
      <w:tr w:rsidR="00CA33BF" w:rsidTr="00BE6F08">
        <w:trPr>
          <w:cantSplit/>
          <w:trHeight w:hRule="exact" w:val="1440"/>
        </w:trPr>
        <w:tc>
          <w:tcPr>
            <w:tcW w:w="3870" w:type="dxa"/>
          </w:tcPr>
          <w:p w:rsidR="00BF317F" w:rsidRDefault="00BF317F" w:rsidP="00BE6F08">
            <w:pPr>
              <w:spacing w:before="111"/>
              <w:ind w:right="106"/>
            </w:pPr>
            <w:r>
              <w:t>Autumn Jones</w:t>
            </w:r>
          </w:p>
          <w:p w:rsidR="0053322C" w:rsidRPr="0053322C" w:rsidRDefault="00BF317F" w:rsidP="00BE6F08">
            <w:pPr>
              <w:spacing w:before="111"/>
              <w:ind w:right="106"/>
              <w:rPr>
                <w:color w:val="0070C0"/>
                <w:u w:val="single"/>
              </w:rPr>
            </w:pPr>
            <w:r>
              <w:rPr>
                <w:color w:val="0070C0"/>
                <w:u w:val="single"/>
              </w:rPr>
              <w:t>Autumn.Jones</w:t>
            </w:r>
            <w:r w:rsidR="0053322C" w:rsidRPr="0053322C">
              <w:rPr>
                <w:color w:val="0070C0"/>
                <w:u w:val="single"/>
              </w:rPr>
              <w:t>@hardin.kyschools.us</w:t>
            </w:r>
          </w:p>
        </w:tc>
        <w:tc>
          <w:tcPr>
            <w:tcW w:w="3780" w:type="dxa"/>
          </w:tcPr>
          <w:p w:rsidR="0053322C" w:rsidRDefault="0053322C" w:rsidP="0053322C">
            <w:pPr>
              <w:spacing w:before="111"/>
              <w:ind w:right="106"/>
            </w:pPr>
            <w:r>
              <w:t xml:space="preserve"> Valerie Skillman</w:t>
            </w:r>
          </w:p>
          <w:p w:rsidR="0053322C" w:rsidRPr="0053322C" w:rsidRDefault="0053322C" w:rsidP="0053322C">
            <w:pPr>
              <w:spacing w:before="111"/>
              <w:ind w:right="106"/>
              <w:rPr>
                <w:color w:val="0070C0"/>
                <w:sz w:val="22"/>
                <w:u w:val="single"/>
              </w:rPr>
            </w:pPr>
            <w:r w:rsidRPr="0053322C">
              <w:rPr>
                <w:color w:val="0070C0"/>
                <w:u w:val="single"/>
              </w:rPr>
              <w:t>Valerie.Skillman@hardin.kyschools.us</w:t>
            </w:r>
          </w:p>
          <w:p w:rsidR="00BE6F08" w:rsidRPr="00BE6F08" w:rsidRDefault="00BE6F08" w:rsidP="00BE6F08">
            <w:pPr>
              <w:spacing w:before="111"/>
              <w:ind w:right="106"/>
              <w:rPr>
                <w:color w:val="0070C0"/>
                <w:sz w:val="22"/>
                <w:u w:val="single"/>
              </w:rPr>
            </w:pPr>
          </w:p>
        </w:tc>
        <w:tc>
          <w:tcPr>
            <w:tcW w:w="4440" w:type="dxa"/>
          </w:tcPr>
          <w:p w:rsidR="00CA33BF" w:rsidRDefault="00CA33BF">
            <w:pPr>
              <w:ind w:left="106" w:right="106"/>
            </w:pPr>
          </w:p>
          <w:p w:rsidR="00BE6F08" w:rsidRDefault="00BE6F08" w:rsidP="0074060B">
            <w:pPr>
              <w:ind w:left="106" w:right="106"/>
            </w:pPr>
            <w:r>
              <w:t>Michelle Russell</w:t>
            </w:r>
          </w:p>
          <w:p w:rsidR="008E0CB9" w:rsidRPr="008E0CB9" w:rsidRDefault="00BE6F08" w:rsidP="0074060B">
            <w:pPr>
              <w:ind w:left="106" w:right="106"/>
              <w:rPr>
                <w:color w:val="0070C0"/>
                <w:u w:val="single"/>
              </w:rPr>
            </w:pPr>
            <w:r>
              <w:rPr>
                <w:color w:val="0070C0"/>
                <w:u w:val="single"/>
              </w:rPr>
              <w:t>Michelle.Russell</w:t>
            </w:r>
            <w:r w:rsidR="008E0CB9" w:rsidRPr="008E0CB9">
              <w:rPr>
                <w:color w:val="0070C0"/>
                <w:u w:val="single"/>
              </w:rPr>
              <w:t>@hardin.kyschools.us</w:t>
            </w:r>
          </w:p>
        </w:tc>
      </w:tr>
    </w:tbl>
    <w:p w:rsidR="00CA33BF" w:rsidRDefault="00CA33BF"/>
    <w:p w:rsidR="00CA33BF" w:rsidRDefault="00CA33BF">
      <w:pPr>
        <w:pStyle w:val="Title"/>
      </w:pPr>
    </w:p>
    <w:p w:rsidR="00CA33BF" w:rsidRDefault="00CA33BF">
      <w:pPr>
        <w:pStyle w:val="Title"/>
      </w:pPr>
    </w:p>
    <w:p w:rsidR="00CA33BF" w:rsidRDefault="00CA33BF">
      <w:pPr>
        <w:jc w:val="center"/>
        <w:rPr>
          <w:rFonts w:ascii="Arial" w:hAnsi="Arial"/>
          <w:sz w:val="32"/>
          <w:u w:val="single"/>
        </w:rPr>
      </w:pPr>
    </w:p>
    <w:p w:rsidR="00CA33BF" w:rsidRDefault="00CA33BF">
      <w:pPr>
        <w:jc w:val="center"/>
        <w:rPr>
          <w:rFonts w:ascii="Arial" w:hAnsi="Arial"/>
          <w:sz w:val="32"/>
          <w:u w:val="single"/>
        </w:rPr>
      </w:pPr>
      <w:r>
        <w:rPr>
          <w:rFonts w:ascii="Arial" w:hAnsi="Arial"/>
          <w:sz w:val="32"/>
          <w:u w:val="single"/>
        </w:rPr>
        <w:t>Sub-Committees and Areas the Council Chose to Cover</w:t>
      </w:r>
    </w:p>
    <w:p w:rsidR="00CA33BF" w:rsidRDefault="00CA33BF">
      <w:pPr>
        <w:rPr>
          <w:rFonts w:ascii="Arial" w:hAnsi="Arial"/>
          <w:sz w:val="32"/>
        </w:rPr>
      </w:pPr>
    </w:p>
    <w:p w:rsidR="00CA33BF" w:rsidRDefault="00CA33BF">
      <w:pPr>
        <w:rPr>
          <w:rFonts w:ascii="Arial" w:hAnsi="Arial"/>
          <w:sz w:val="32"/>
        </w:rPr>
      </w:pPr>
    </w:p>
    <w:p w:rsidR="00CA33BF" w:rsidRDefault="00CA33BF">
      <w:pPr>
        <w:rPr>
          <w:rFonts w:ascii="Arial" w:hAnsi="Arial"/>
          <w:sz w:val="32"/>
        </w:rPr>
      </w:pPr>
    </w:p>
    <w:p w:rsidR="00CA33BF" w:rsidRPr="00EB7ABC" w:rsidRDefault="00CA33BF">
      <w:pPr>
        <w:rPr>
          <w:rFonts w:ascii="Arial" w:hAnsi="Arial"/>
          <w:sz w:val="32"/>
        </w:rPr>
      </w:pPr>
      <w:r w:rsidRPr="00EB7ABC">
        <w:rPr>
          <w:rFonts w:ascii="Arial" w:hAnsi="Arial"/>
          <w:sz w:val="32"/>
        </w:rPr>
        <w:t>The North Hardin Site-Based Council chose to cover those areas as outlined in the law and appropriate committees were established.</w:t>
      </w:r>
    </w:p>
    <w:p w:rsidR="00CA33BF" w:rsidRPr="00EB7ABC" w:rsidRDefault="00CA33BF">
      <w:pPr>
        <w:rPr>
          <w:rFonts w:ascii="Arial" w:hAnsi="Arial"/>
          <w:sz w:val="32"/>
        </w:rPr>
      </w:pP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Assessment</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Budget</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w:t>
      </w:r>
      <w:r w:rsidR="00076629">
        <w:rPr>
          <w:rFonts w:ascii="Arial" w:hAnsi="Arial"/>
          <w:sz w:val="32"/>
        </w:rPr>
        <w:t>Senior Class Stee</w:t>
      </w:r>
      <w:r w:rsidR="001D2E72">
        <w:rPr>
          <w:rFonts w:ascii="Arial" w:hAnsi="Arial"/>
          <w:sz w:val="32"/>
        </w:rPr>
        <w:t>ring</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w:t>
      </w:r>
      <w:r w:rsidR="00E10D59">
        <w:rPr>
          <w:rFonts w:ascii="Arial" w:hAnsi="Arial"/>
          <w:sz w:val="32"/>
        </w:rPr>
        <w:t>Comprehensive School Improvement</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Curriculum</w:t>
      </w:r>
    </w:p>
    <w:p w:rsidR="00916229" w:rsidRDefault="00916229" w:rsidP="00CA33BF">
      <w:pPr>
        <w:numPr>
          <w:ilvl w:val="0"/>
          <w:numId w:val="5"/>
        </w:numPr>
        <w:tabs>
          <w:tab w:val="num" w:pos="720"/>
        </w:tabs>
        <w:ind w:left="720"/>
        <w:rPr>
          <w:rFonts w:ascii="Arial" w:hAnsi="Arial"/>
          <w:sz w:val="32"/>
        </w:rPr>
      </w:pPr>
      <w:r>
        <w:rPr>
          <w:rFonts w:ascii="Arial" w:hAnsi="Arial"/>
          <w:sz w:val="32"/>
        </w:rPr>
        <w:t xml:space="preserve">   PBIS</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Professional Development</w:t>
      </w:r>
    </w:p>
    <w:p w:rsidR="00CA33BF" w:rsidRPr="00EB7ABC" w:rsidRDefault="00CA33BF" w:rsidP="00CA33BF">
      <w:pPr>
        <w:numPr>
          <w:ilvl w:val="0"/>
          <w:numId w:val="5"/>
        </w:numPr>
        <w:tabs>
          <w:tab w:val="num" w:pos="720"/>
        </w:tabs>
        <w:ind w:left="720"/>
        <w:rPr>
          <w:rFonts w:ascii="Arial" w:hAnsi="Arial"/>
          <w:sz w:val="32"/>
        </w:rPr>
      </w:pPr>
      <w:r w:rsidRPr="00EB7ABC">
        <w:rPr>
          <w:rFonts w:ascii="Arial" w:hAnsi="Arial"/>
          <w:sz w:val="32"/>
        </w:rPr>
        <w:t xml:space="preserve">  School Climate/Communications</w:t>
      </w:r>
    </w:p>
    <w:p w:rsidR="001D2E72" w:rsidRDefault="001D2E72" w:rsidP="001D2E72">
      <w:pPr>
        <w:pStyle w:val="ListParagraph"/>
        <w:numPr>
          <w:ilvl w:val="0"/>
          <w:numId w:val="5"/>
        </w:numPr>
        <w:tabs>
          <w:tab w:val="num" w:pos="720"/>
        </w:tabs>
        <w:ind w:left="720"/>
        <w:rPr>
          <w:rFonts w:ascii="Arial" w:hAnsi="Arial"/>
          <w:sz w:val="32"/>
        </w:rPr>
      </w:pPr>
      <w:r>
        <w:rPr>
          <w:rFonts w:ascii="Arial" w:hAnsi="Arial"/>
          <w:sz w:val="32"/>
        </w:rPr>
        <w:t xml:space="preserve">  Technology</w:t>
      </w:r>
    </w:p>
    <w:p w:rsidR="001D2E72" w:rsidRPr="001D2E72" w:rsidRDefault="001D2E72" w:rsidP="001D2E72">
      <w:pPr>
        <w:rPr>
          <w:rFonts w:ascii="Arial" w:hAnsi="Arial"/>
          <w:sz w:val="32"/>
        </w:rPr>
      </w:pPr>
      <w:r>
        <w:rPr>
          <w:rFonts w:ascii="Arial" w:hAnsi="Arial"/>
          <w:sz w:val="32"/>
        </w:rPr>
        <w:t xml:space="preserve">   10.</w:t>
      </w:r>
      <w:r w:rsidRPr="001D2E72">
        <w:rPr>
          <w:rFonts w:ascii="Arial" w:hAnsi="Arial"/>
          <w:sz w:val="32"/>
        </w:rPr>
        <w:t xml:space="preserve">  </w:t>
      </w:r>
      <w:r>
        <w:rPr>
          <w:rFonts w:ascii="Arial" w:hAnsi="Arial"/>
          <w:sz w:val="32"/>
        </w:rPr>
        <w:t xml:space="preserve"> </w:t>
      </w:r>
      <w:r w:rsidRPr="001D2E72">
        <w:rPr>
          <w:rFonts w:ascii="Arial" w:hAnsi="Arial"/>
          <w:sz w:val="32"/>
        </w:rPr>
        <w:t xml:space="preserve">Program Review  </w:t>
      </w:r>
    </w:p>
    <w:p w:rsidR="00CA33BF" w:rsidRPr="00EB7ABC" w:rsidRDefault="00E10D59">
      <w:pPr>
        <w:rPr>
          <w:rFonts w:ascii="Arial" w:hAnsi="Arial"/>
          <w:sz w:val="32"/>
        </w:rPr>
      </w:pPr>
      <w:r>
        <w:rPr>
          <w:rFonts w:ascii="Arial" w:hAnsi="Arial"/>
          <w:sz w:val="32"/>
        </w:rPr>
        <w:t xml:space="preserve">   </w:t>
      </w:r>
    </w:p>
    <w:p w:rsidR="00A77C70" w:rsidRDefault="00CA33BF" w:rsidP="00A77C70">
      <w:pPr>
        <w:pStyle w:val="BodyText"/>
      </w:pPr>
      <w:r>
        <w:rPr>
          <w:sz w:val="32"/>
        </w:rPr>
        <w:br w:type="page"/>
      </w:r>
      <w:r w:rsidR="00A77C70">
        <w:lastRenderedPageBreak/>
        <w:t>NHHS SBDM COMMITTEES</w:t>
      </w:r>
      <w:r w:rsidR="00A77C70">
        <w:br/>
        <w:t>2015-2016</w:t>
      </w:r>
    </w:p>
    <w:p w:rsidR="00A77C70" w:rsidRDefault="00A77C70" w:rsidP="00A77C70">
      <w:pPr>
        <w:pStyle w:val="Heading1"/>
      </w:pPr>
    </w:p>
    <w:p w:rsidR="00A77C70" w:rsidRDefault="00A77C70" w:rsidP="00A77C70">
      <w:pPr>
        <w:pStyle w:val="Heading1"/>
      </w:pPr>
      <w:r>
        <w:t>Assessment</w:t>
      </w:r>
    </w:p>
    <w:p w:rsidR="00A77C70" w:rsidRDefault="00A77C70" w:rsidP="00A77C70"/>
    <w:p w:rsidR="00A77C70" w:rsidRPr="00C8795B" w:rsidRDefault="00A77C70" w:rsidP="00A77C70">
      <w:pPr>
        <w:sectPr w:rsidR="00A77C70" w:rsidRPr="00C8795B">
          <w:pgSz w:w="12240" w:h="15840" w:code="1"/>
          <w:pgMar w:top="1008" w:right="1008" w:bottom="1008" w:left="1008" w:header="720" w:footer="720" w:gutter="0"/>
          <w:cols w:space="720"/>
        </w:sectPr>
      </w:pPr>
    </w:p>
    <w:p w:rsidR="00A77C70" w:rsidRDefault="00A77C70" w:rsidP="00A77C70">
      <w:pPr>
        <w:rPr>
          <w:rFonts w:ascii="Arial" w:hAnsi="Arial"/>
        </w:rPr>
      </w:pPr>
      <w:r>
        <w:rPr>
          <w:rFonts w:ascii="Arial" w:hAnsi="Arial"/>
        </w:rPr>
        <w:lastRenderedPageBreak/>
        <w:t>Tanya Corder</w:t>
      </w:r>
    </w:p>
    <w:p w:rsidR="00A77C70" w:rsidRDefault="00A77C70" w:rsidP="00A77C70">
      <w:pPr>
        <w:rPr>
          <w:rFonts w:ascii="Arial" w:hAnsi="Arial"/>
        </w:rPr>
      </w:pPr>
      <w:r>
        <w:rPr>
          <w:rFonts w:ascii="Arial" w:hAnsi="Arial"/>
        </w:rPr>
        <w:t xml:space="preserve">Susan </w:t>
      </w:r>
      <w:proofErr w:type="spellStart"/>
      <w:r>
        <w:rPr>
          <w:rFonts w:ascii="Arial" w:hAnsi="Arial"/>
        </w:rPr>
        <w:t>Froedge</w:t>
      </w:r>
      <w:proofErr w:type="gramStart"/>
      <w:r>
        <w:rPr>
          <w:rFonts w:ascii="Arial" w:hAnsi="Arial"/>
        </w:rPr>
        <w:t>,Chair</w:t>
      </w:r>
      <w:proofErr w:type="spellEnd"/>
      <w:proofErr w:type="gramEnd"/>
    </w:p>
    <w:p w:rsidR="00A77C70" w:rsidRDefault="00A77C70" w:rsidP="00A77C70">
      <w:pPr>
        <w:rPr>
          <w:rFonts w:ascii="Arial" w:hAnsi="Arial"/>
        </w:rPr>
      </w:pPr>
      <w:r>
        <w:rPr>
          <w:rFonts w:ascii="Arial" w:hAnsi="Arial"/>
        </w:rPr>
        <w:t>Autumn Jones</w:t>
      </w:r>
    </w:p>
    <w:p w:rsidR="00A77C70" w:rsidRDefault="00A77C70" w:rsidP="00A77C70">
      <w:pPr>
        <w:rPr>
          <w:rFonts w:ascii="Arial" w:hAnsi="Arial"/>
        </w:rPr>
      </w:pPr>
      <w:r>
        <w:rPr>
          <w:rFonts w:ascii="Arial" w:hAnsi="Arial"/>
        </w:rPr>
        <w:t>Alison Langley</w:t>
      </w:r>
    </w:p>
    <w:p w:rsidR="00A77C70" w:rsidRDefault="00A77C70" w:rsidP="00A77C70">
      <w:pPr>
        <w:rPr>
          <w:rFonts w:ascii="Arial" w:hAnsi="Arial"/>
        </w:rPr>
      </w:pPr>
      <w:r>
        <w:rPr>
          <w:rFonts w:ascii="Arial" w:hAnsi="Arial"/>
        </w:rPr>
        <w:t>Jeff Maysey</w:t>
      </w:r>
    </w:p>
    <w:p w:rsidR="00A77C70" w:rsidRDefault="00A77C70" w:rsidP="00A77C70">
      <w:pPr>
        <w:rPr>
          <w:rFonts w:ascii="Arial" w:hAnsi="Arial"/>
        </w:rPr>
      </w:pPr>
      <w:r>
        <w:rPr>
          <w:rFonts w:ascii="Arial" w:hAnsi="Arial"/>
        </w:rPr>
        <w:t>Laura McGray</w:t>
      </w:r>
    </w:p>
    <w:p w:rsidR="00A77C70" w:rsidRDefault="00A77C70" w:rsidP="00A77C70">
      <w:pPr>
        <w:rPr>
          <w:rFonts w:ascii="Arial" w:hAnsi="Arial"/>
        </w:rPr>
      </w:pPr>
      <w:r>
        <w:rPr>
          <w:rFonts w:ascii="Arial" w:hAnsi="Arial"/>
        </w:rPr>
        <w:t>Leah McGray</w:t>
      </w:r>
    </w:p>
    <w:p w:rsidR="00A77C70" w:rsidRDefault="00A77C70" w:rsidP="00A77C70">
      <w:pPr>
        <w:rPr>
          <w:rFonts w:ascii="Arial" w:hAnsi="Arial"/>
        </w:rPr>
      </w:pPr>
    </w:p>
    <w:p w:rsidR="00A77C70" w:rsidRDefault="00A77C70" w:rsidP="00A77C70">
      <w:pPr>
        <w:rPr>
          <w:rFonts w:ascii="Arial" w:hAnsi="Arial"/>
        </w:rPr>
      </w:pPr>
    </w:p>
    <w:p w:rsidR="00A77C70" w:rsidRDefault="00A77C70" w:rsidP="00A77C70">
      <w:pPr>
        <w:rPr>
          <w:rFonts w:ascii="Arial" w:hAnsi="Arial"/>
        </w:rPr>
      </w:pPr>
    </w:p>
    <w:p w:rsidR="00A77C70" w:rsidRDefault="00A77C70" w:rsidP="00A77C70">
      <w:pPr>
        <w:rPr>
          <w:rFonts w:ascii="Arial" w:hAnsi="Arial"/>
        </w:rPr>
      </w:pPr>
    </w:p>
    <w:p w:rsidR="00A77C70" w:rsidRDefault="00A77C70" w:rsidP="00A77C70">
      <w:pPr>
        <w:rPr>
          <w:rFonts w:ascii="Arial" w:hAnsi="Arial"/>
        </w:rPr>
      </w:pPr>
      <w:r>
        <w:rPr>
          <w:rFonts w:ascii="Arial" w:hAnsi="Arial"/>
        </w:rPr>
        <w:tab/>
      </w:r>
      <w:r>
        <w:rPr>
          <w:rFonts w:ascii="Arial" w:hAnsi="Arial"/>
        </w:rPr>
        <w:tab/>
      </w:r>
      <w:r>
        <w:rPr>
          <w:rFonts w:ascii="Arial" w:hAnsi="Arial"/>
        </w:rPr>
        <w:tab/>
        <w:t xml:space="preserve">         </w:t>
      </w:r>
    </w:p>
    <w:p w:rsidR="00A77C70" w:rsidRDefault="00A77C70" w:rsidP="00A77C70">
      <w:pPr>
        <w:rPr>
          <w:rFonts w:ascii="Arial" w:hAnsi="Arial"/>
        </w:rPr>
      </w:pPr>
    </w:p>
    <w:p w:rsidR="00A77C70" w:rsidRPr="008064D6" w:rsidRDefault="00A77C70" w:rsidP="00A77C70">
      <w:pPr>
        <w:rPr>
          <w:rFonts w:ascii="Arial" w:hAnsi="Arial"/>
        </w:rPr>
        <w:sectPr w:rsidR="00A77C70" w:rsidRPr="008064D6">
          <w:type w:val="continuous"/>
          <w:pgSz w:w="12240" w:h="15840"/>
          <w:pgMar w:top="1008" w:right="1008" w:bottom="1008" w:left="1008" w:header="720" w:footer="720" w:gutter="0"/>
          <w:cols w:num="2" w:space="720"/>
        </w:sectPr>
      </w:pPr>
    </w:p>
    <w:p w:rsidR="00A77C70" w:rsidRDefault="00A77C70" w:rsidP="00A77C70">
      <w:pPr>
        <w:rPr>
          <w:rFonts w:ascii="Arial" w:hAnsi="Arial" w:cs="Arial"/>
        </w:rPr>
      </w:pPr>
      <w:r>
        <w:rPr>
          <w:rFonts w:ascii="Arial" w:hAnsi="Arial" w:cs="Arial"/>
        </w:rPr>
        <w:lastRenderedPageBreak/>
        <w:t>Michelle Russell</w:t>
      </w:r>
    </w:p>
    <w:p w:rsidR="00A77C70" w:rsidRPr="002F3711" w:rsidRDefault="00A77C70" w:rsidP="00A77C70"/>
    <w:p w:rsidR="00A77C70" w:rsidRPr="000315F9" w:rsidRDefault="00A77C70" w:rsidP="00A77C70">
      <w:pPr>
        <w:pStyle w:val="Heading1"/>
        <w:sectPr w:rsidR="00A77C70" w:rsidRPr="000315F9">
          <w:type w:val="continuous"/>
          <w:pgSz w:w="12240" w:h="15840"/>
          <w:pgMar w:top="1008" w:right="1008" w:bottom="1008" w:left="1008" w:header="720" w:footer="720" w:gutter="0"/>
          <w:cols w:space="720"/>
        </w:sectPr>
      </w:pPr>
      <w:r>
        <w:t>Budget</w:t>
      </w:r>
    </w:p>
    <w:p w:rsidR="00A77C70" w:rsidRDefault="00A77C70" w:rsidP="00A77C70">
      <w:pPr>
        <w:rPr>
          <w:rFonts w:ascii="Arial" w:hAnsi="Arial"/>
          <w:sz w:val="22"/>
        </w:rPr>
        <w:sectPr w:rsidR="00A77C70">
          <w:type w:val="continuous"/>
          <w:pgSz w:w="12240" w:h="15840"/>
          <w:pgMar w:top="1008" w:right="1008" w:bottom="1008" w:left="1008" w:header="720" w:footer="720" w:gutter="0"/>
          <w:cols w:num="2" w:space="720"/>
        </w:sectPr>
      </w:pPr>
    </w:p>
    <w:p w:rsidR="00A77C70" w:rsidRDefault="00A77C70" w:rsidP="00A77C70">
      <w:pPr>
        <w:rPr>
          <w:rFonts w:ascii="Arial" w:hAnsi="Arial" w:cs="Arial"/>
        </w:rPr>
      </w:pPr>
      <w:r>
        <w:rPr>
          <w:rFonts w:ascii="Arial" w:hAnsi="Arial" w:cs="Arial"/>
        </w:rPr>
        <w:lastRenderedPageBreak/>
        <w:t>Michelle Buehler</w:t>
      </w:r>
    </w:p>
    <w:p w:rsidR="00A77C70" w:rsidRDefault="00A77C70" w:rsidP="00A77C70">
      <w:pPr>
        <w:rPr>
          <w:rFonts w:ascii="Arial" w:hAnsi="Arial" w:cs="Arial"/>
        </w:rPr>
      </w:pPr>
      <w:r>
        <w:rPr>
          <w:rFonts w:ascii="Arial" w:hAnsi="Arial" w:cs="Arial"/>
        </w:rPr>
        <w:t>Whitney Carpenter</w:t>
      </w:r>
    </w:p>
    <w:p w:rsidR="00A77C70" w:rsidRDefault="00A77C70" w:rsidP="00A77C70">
      <w:pPr>
        <w:rPr>
          <w:rFonts w:ascii="Arial" w:hAnsi="Arial" w:cs="Arial"/>
        </w:rPr>
      </w:pPr>
      <w:r>
        <w:rPr>
          <w:rFonts w:ascii="Arial" w:hAnsi="Arial" w:cs="Arial"/>
        </w:rPr>
        <w:t>Michaela Craig</w:t>
      </w:r>
    </w:p>
    <w:p w:rsidR="00A77C70" w:rsidRDefault="00A77C70" w:rsidP="00A77C70">
      <w:pPr>
        <w:rPr>
          <w:rFonts w:ascii="Arial" w:hAnsi="Arial" w:cs="Arial"/>
        </w:rPr>
      </w:pPr>
      <w:r>
        <w:rPr>
          <w:rFonts w:ascii="Arial" w:hAnsi="Arial" w:cs="Arial"/>
        </w:rPr>
        <w:t>Kristin Hall</w:t>
      </w:r>
    </w:p>
    <w:p w:rsidR="00A77C70" w:rsidRDefault="00A77C70" w:rsidP="00A77C70">
      <w:pPr>
        <w:rPr>
          <w:rFonts w:ascii="Arial" w:hAnsi="Arial" w:cs="Arial"/>
        </w:rPr>
      </w:pPr>
      <w:r>
        <w:rPr>
          <w:rFonts w:ascii="Arial" w:hAnsi="Arial" w:cs="Arial"/>
        </w:rPr>
        <w:t>Autumn Jones</w:t>
      </w:r>
    </w:p>
    <w:p w:rsidR="00A77C70" w:rsidRDefault="00A77C70" w:rsidP="00A77C70">
      <w:pPr>
        <w:rPr>
          <w:rFonts w:ascii="Arial" w:hAnsi="Arial" w:cs="Arial"/>
        </w:rPr>
      </w:pPr>
      <w:r>
        <w:rPr>
          <w:rFonts w:ascii="Arial" w:hAnsi="Arial" w:cs="Arial"/>
        </w:rPr>
        <w:t>Alison Langley</w:t>
      </w:r>
    </w:p>
    <w:p w:rsidR="00A77C70" w:rsidRDefault="00A77C70" w:rsidP="00A77C70">
      <w:pPr>
        <w:rPr>
          <w:rFonts w:ascii="Arial" w:hAnsi="Arial" w:cs="Arial"/>
        </w:rPr>
      </w:pPr>
      <w:r>
        <w:rPr>
          <w:rFonts w:ascii="Arial" w:hAnsi="Arial" w:cs="Arial"/>
        </w:rPr>
        <w:t>Beth Root</w:t>
      </w:r>
    </w:p>
    <w:p w:rsidR="00A77C70" w:rsidRDefault="00A77C70" w:rsidP="00A77C70">
      <w:pPr>
        <w:rPr>
          <w:rFonts w:ascii="Arial" w:hAnsi="Arial" w:cs="Arial"/>
        </w:rPr>
      </w:pPr>
      <w:r>
        <w:rPr>
          <w:rFonts w:ascii="Arial" w:hAnsi="Arial" w:cs="Arial"/>
        </w:rPr>
        <w:t>Chris Rose</w:t>
      </w:r>
    </w:p>
    <w:p w:rsidR="00A77C70" w:rsidRDefault="00A77C70" w:rsidP="00A77C70">
      <w:pPr>
        <w:rPr>
          <w:rFonts w:ascii="Arial" w:hAnsi="Arial" w:cs="Arial"/>
        </w:rPr>
      </w:pPr>
      <w:r>
        <w:rPr>
          <w:rFonts w:ascii="Arial" w:hAnsi="Arial" w:cs="Arial"/>
        </w:rPr>
        <w:t>Kim Shepherd</w:t>
      </w:r>
    </w:p>
    <w:p w:rsidR="00A77C70" w:rsidRDefault="00A77C70" w:rsidP="00A77C70">
      <w:pPr>
        <w:rPr>
          <w:rFonts w:ascii="Arial" w:hAnsi="Arial" w:cs="Arial"/>
        </w:rPr>
      </w:pPr>
      <w:r>
        <w:rPr>
          <w:rFonts w:ascii="Arial" w:hAnsi="Arial" w:cs="Arial"/>
        </w:rPr>
        <w:t>Lisa Slaven</w:t>
      </w:r>
    </w:p>
    <w:p w:rsidR="00A77C70" w:rsidRDefault="00A77C70" w:rsidP="00A77C70">
      <w:pPr>
        <w:rPr>
          <w:rFonts w:ascii="Arial" w:hAnsi="Arial" w:cs="Arial"/>
        </w:rPr>
      </w:pPr>
      <w:r>
        <w:rPr>
          <w:rFonts w:ascii="Arial" w:hAnsi="Arial" w:cs="Arial"/>
        </w:rPr>
        <w:t>Bobbi Lynn Thompson</w:t>
      </w:r>
    </w:p>
    <w:p w:rsidR="00A77C70" w:rsidRDefault="00A77C70" w:rsidP="00A77C70">
      <w:pPr>
        <w:rPr>
          <w:rFonts w:ascii="Arial" w:hAnsi="Arial" w:cs="Arial"/>
        </w:rPr>
      </w:pPr>
      <w:r>
        <w:rPr>
          <w:rFonts w:ascii="Arial" w:hAnsi="Arial" w:cs="Arial"/>
        </w:rPr>
        <w:t>Shanae Thompson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77C70" w:rsidRPr="005656B7" w:rsidRDefault="00A77C70" w:rsidP="00A77C70">
      <w:pPr>
        <w:rPr>
          <w:rFonts w:ascii="Arial" w:hAnsi="Arial" w:cs="Arial"/>
        </w:rPr>
      </w:pPr>
      <w:r>
        <w:rPr>
          <w:rFonts w:ascii="Arial" w:hAnsi="Arial" w:cs="Arial"/>
        </w:rPr>
        <w:t>Tonya Vowels</w:t>
      </w:r>
    </w:p>
    <w:p w:rsidR="00A77C70" w:rsidRDefault="00A77C70" w:rsidP="00A77C70">
      <w:pPr>
        <w:rPr>
          <w:rFonts w:ascii="Arial" w:hAnsi="Arial" w:cs="Arial"/>
        </w:rPr>
      </w:pPr>
    </w:p>
    <w:p w:rsidR="00A77C70" w:rsidRDefault="00A77C70" w:rsidP="00A77C70">
      <w:pPr>
        <w:rPr>
          <w:rFonts w:ascii="Arial" w:hAnsi="Arial"/>
          <w:b/>
          <w:szCs w:val="24"/>
        </w:rPr>
      </w:pPr>
      <w:r w:rsidRPr="002F2A76">
        <w:rPr>
          <w:rFonts w:ascii="Arial" w:hAnsi="Arial"/>
          <w:b/>
          <w:szCs w:val="24"/>
        </w:rPr>
        <w:t xml:space="preserve">Comprehensive School Improvement </w:t>
      </w:r>
    </w:p>
    <w:p w:rsidR="00A77C70" w:rsidRDefault="00A77C70" w:rsidP="00A77C70">
      <w:pPr>
        <w:rPr>
          <w:rFonts w:ascii="Arial" w:hAnsi="Arial"/>
          <w:b/>
          <w:szCs w:val="24"/>
        </w:rPr>
      </w:pPr>
    </w:p>
    <w:p w:rsidR="00A77C70" w:rsidRDefault="00A77C70" w:rsidP="00A77C70">
      <w:pPr>
        <w:rPr>
          <w:rFonts w:ascii="Arial" w:hAnsi="Arial"/>
          <w:szCs w:val="24"/>
        </w:rPr>
      </w:pPr>
      <w:r>
        <w:rPr>
          <w:rFonts w:ascii="Arial" w:hAnsi="Arial"/>
          <w:szCs w:val="24"/>
        </w:rPr>
        <w:t>Tanya Corder</w:t>
      </w:r>
    </w:p>
    <w:p w:rsidR="00A77C70" w:rsidRDefault="00A77C70" w:rsidP="00A77C70">
      <w:pPr>
        <w:rPr>
          <w:rFonts w:ascii="Arial" w:hAnsi="Arial"/>
          <w:szCs w:val="24"/>
        </w:rPr>
      </w:pPr>
      <w:r>
        <w:rPr>
          <w:rFonts w:ascii="Arial" w:hAnsi="Arial"/>
          <w:szCs w:val="24"/>
        </w:rPr>
        <w:t>Leslie Hall</w:t>
      </w:r>
    </w:p>
    <w:p w:rsidR="00A77C70" w:rsidRDefault="00A77C70" w:rsidP="00A77C70">
      <w:pPr>
        <w:rPr>
          <w:rFonts w:ascii="Arial" w:hAnsi="Arial"/>
          <w:szCs w:val="24"/>
        </w:rPr>
      </w:pPr>
      <w:r>
        <w:rPr>
          <w:rFonts w:ascii="Arial" w:hAnsi="Arial"/>
          <w:szCs w:val="24"/>
        </w:rPr>
        <w:t>Katrina Johnson</w:t>
      </w:r>
    </w:p>
    <w:p w:rsidR="00A77C70" w:rsidRDefault="00A77C70" w:rsidP="00A77C70">
      <w:pPr>
        <w:rPr>
          <w:rFonts w:ascii="Arial" w:hAnsi="Arial"/>
          <w:szCs w:val="24"/>
        </w:rPr>
      </w:pPr>
      <w:r>
        <w:rPr>
          <w:rFonts w:ascii="Arial" w:hAnsi="Arial"/>
          <w:szCs w:val="24"/>
        </w:rPr>
        <w:t>Autumn Jones</w:t>
      </w:r>
    </w:p>
    <w:p w:rsidR="00A77C70" w:rsidRDefault="00A77C70" w:rsidP="00A77C70">
      <w:pPr>
        <w:rPr>
          <w:rFonts w:ascii="Arial" w:hAnsi="Arial"/>
          <w:szCs w:val="24"/>
        </w:rPr>
      </w:pPr>
      <w:r>
        <w:rPr>
          <w:rFonts w:ascii="Arial" w:hAnsi="Arial"/>
          <w:szCs w:val="24"/>
        </w:rPr>
        <w:t>Jeff Maysey</w:t>
      </w:r>
    </w:p>
    <w:p w:rsidR="00A77C70" w:rsidRPr="002F3711" w:rsidRDefault="00A77C70" w:rsidP="00A77C70">
      <w:r>
        <w:rPr>
          <w:rFonts w:ascii="Arial" w:hAnsi="Arial"/>
          <w:szCs w:val="24"/>
        </w:rPr>
        <w:t>Brady Southwood</w:t>
      </w:r>
    </w:p>
    <w:p w:rsidR="00A77C70" w:rsidRDefault="00A77C70" w:rsidP="00A77C70">
      <w:pPr>
        <w:pStyle w:val="Heading1"/>
      </w:pPr>
    </w:p>
    <w:p w:rsidR="00A77C70" w:rsidRDefault="00A77C70" w:rsidP="00A77C70">
      <w:pPr>
        <w:pStyle w:val="Heading1"/>
        <w:rPr>
          <w:sz w:val="22"/>
        </w:rPr>
        <w:sectPr w:rsidR="00A77C70">
          <w:type w:val="continuous"/>
          <w:pgSz w:w="12240" w:h="15840"/>
          <w:pgMar w:top="1008" w:right="1008" w:bottom="1008" w:left="1008" w:header="720" w:footer="720" w:gutter="0"/>
          <w:cols w:space="720"/>
        </w:sectPr>
      </w:pPr>
      <w:r>
        <w:t>Curriculum</w:t>
      </w:r>
    </w:p>
    <w:p w:rsidR="00A77C70" w:rsidRDefault="00A77C70" w:rsidP="00A77C70">
      <w:pPr>
        <w:rPr>
          <w:rFonts w:ascii="Arial" w:hAnsi="Arial"/>
        </w:rPr>
        <w:sectPr w:rsidR="00A77C70">
          <w:type w:val="continuous"/>
          <w:pgSz w:w="12240" w:h="15840"/>
          <w:pgMar w:top="1008" w:right="1008" w:bottom="1008" w:left="1008" w:header="720" w:footer="720" w:gutter="0"/>
          <w:cols w:num="2" w:space="720"/>
        </w:sectPr>
      </w:pPr>
    </w:p>
    <w:p w:rsidR="00A77C70" w:rsidRDefault="00A77C70" w:rsidP="00A77C70">
      <w:pPr>
        <w:ind w:right="-3978"/>
        <w:rPr>
          <w:rFonts w:ascii="Arial" w:hAnsi="Arial"/>
        </w:rPr>
      </w:pPr>
      <w:r>
        <w:rPr>
          <w:rFonts w:ascii="Arial" w:hAnsi="Arial"/>
        </w:rPr>
        <w:lastRenderedPageBreak/>
        <w:t>Tanya Corder</w:t>
      </w:r>
    </w:p>
    <w:p w:rsidR="00A77C70" w:rsidRPr="003D16F7" w:rsidRDefault="00A77C70" w:rsidP="00A77C70">
      <w:pPr>
        <w:rPr>
          <w:rFonts w:ascii="Arial" w:hAnsi="Arial"/>
        </w:rPr>
        <w:sectPr w:rsidR="00A77C70" w:rsidRPr="003D16F7">
          <w:type w:val="continuous"/>
          <w:pgSz w:w="12240" w:h="15840"/>
          <w:pgMar w:top="1008" w:right="1008" w:bottom="1008" w:left="1008" w:header="720" w:footer="720" w:gutter="0"/>
          <w:cols w:num="2" w:space="720"/>
        </w:sectPr>
      </w:pPr>
      <w:r>
        <w:rPr>
          <w:rFonts w:ascii="Arial" w:hAnsi="Arial"/>
        </w:rPr>
        <w:lastRenderedPageBreak/>
        <w:t>Leah McGray</w:t>
      </w:r>
      <w:r>
        <w:rPr>
          <w:rFonts w:ascii="Arial" w:hAnsi="Arial"/>
        </w:rPr>
        <w:tab/>
      </w:r>
      <w:r>
        <w:rPr>
          <w:rFonts w:ascii="Arial" w:hAnsi="Arial"/>
        </w:rPr>
        <w:tab/>
        <w:t>Debby Whelan</w:t>
      </w:r>
    </w:p>
    <w:p w:rsidR="00A77C70" w:rsidRDefault="00A77C70" w:rsidP="00A77C70">
      <w:pPr>
        <w:pStyle w:val="Heading1"/>
        <w:rPr>
          <w:b w:val="0"/>
        </w:rPr>
      </w:pPr>
      <w:r>
        <w:rPr>
          <w:b w:val="0"/>
        </w:rPr>
        <w:lastRenderedPageBreak/>
        <w:t>Carl Baker</w:t>
      </w:r>
    </w:p>
    <w:p w:rsidR="00A77C70" w:rsidRPr="005656B7" w:rsidRDefault="00A77C70" w:rsidP="00A77C70">
      <w:pPr>
        <w:rPr>
          <w:rFonts w:ascii="Arial" w:hAnsi="Arial" w:cs="Arial"/>
        </w:rPr>
      </w:pPr>
      <w:r w:rsidRPr="005656B7">
        <w:rPr>
          <w:rFonts w:ascii="Arial" w:hAnsi="Arial" w:cs="Arial"/>
        </w:rPr>
        <w:t>Teri Lynn Dandy</w:t>
      </w:r>
    </w:p>
    <w:p w:rsidR="00A77C70" w:rsidRDefault="00A77C70" w:rsidP="00A77C70">
      <w:pPr>
        <w:pStyle w:val="Heading1"/>
      </w:pPr>
      <w:r w:rsidRPr="002F3711">
        <w:rPr>
          <w:b w:val="0"/>
        </w:rPr>
        <w:t>Brian Froedge</w:t>
      </w:r>
    </w:p>
    <w:p w:rsidR="00A77C70" w:rsidRPr="00BD6953" w:rsidRDefault="00A77C70" w:rsidP="00A77C70">
      <w:pPr>
        <w:rPr>
          <w:rFonts w:ascii="Arial" w:hAnsi="Arial" w:cs="Arial"/>
        </w:rPr>
      </w:pPr>
      <w:r w:rsidRPr="00BD6953">
        <w:rPr>
          <w:rFonts w:ascii="Arial" w:hAnsi="Arial" w:cs="Arial"/>
        </w:rPr>
        <w:t>Katrina Johnson</w:t>
      </w:r>
    </w:p>
    <w:p w:rsidR="00A77C70" w:rsidRPr="00BD6953" w:rsidRDefault="00A77C70" w:rsidP="00A77C70">
      <w:pPr>
        <w:rPr>
          <w:rFonts w:ascii="Arial" w:hAnsi="Arial" w:cs="Arial"/>
        </w:rPr>
      </w:pPr>
      <w:r w:rsidRPr="00BD6953">
        <w:rPr>
          <w:rFonts w:ascii="Arial" w:hAnsi="Arial" w:cs="Arial"/>
        </w:rPr>
        <w:t>Autumn Jones</w:t>
      </w:r>
    </w:p>
    <w:p w:rsidR="00A77C70" w:rsidRPr="00BD6953" w:rsidRDefault="00A77C70" w:rsidP="00A77C70">
      <w:pPr>
        <w:rPr>
          <w:rFonts w:ascii="Arial" w:hAnsi="Arial" w:cs="Arial"/>
        </w:rPr>
      </w:pPr>
      <w:r w:rsidRPr="00BD6953">
        <w:rPr>
          <w:rFonts w:ascii="Arial" w:hAnsi="Arial" w:cs="Arial"/>
        </w:rPr>
        <w:t>Sarah Kirby</w:t>
      </w:r>
    </w:p>
    <w:p w:rsidR="00A77C70" w:rsidRPr="00BD6953" w:rsidRDefault="00A77C70" w:rsidP="00A77C70">
      <w:pPr>
        <w:rPr>
          <w:rFonts w:ascii="Arial" w:hAnsi="Arial" w:cs="Arial"/>
        </w:rPr>
      </w:pPr>
      <w:r w:rsidRPr="00BD6953">
        <w:rPr>
          <w:rFonts w:ascii="Arial" w:hAnsi="Arial" w:cs="Arial"/>
        </w:rPr>
        <w:t>Alison Langley</w:t>
      </w:r>
    </w:p>
    <w:p w:rsidR="00A77C70" w:rsidRPr="00BD6953" w:rsidRDefault="00A77C70" w:rsidP="00A77C70">
      <w:pPr>
        <w:rPr>
          <w:rFonts w:ascii="Arial" w:hAnsi="Arial" w:cs="Arial"/>
        </w:rPr>
      </w:pPr>
      <w:r w:rsidRPr="00BD6953">
        <w:rPr>
          <w:rFonts w:ascii="Arial" w:hAnsi="Arial" w:cs="Arial"/>
        </w:rPr>
        <w:t>Kristi Lynch</w:t>
      </w:r>
    </w:p>
    <w:p w:rsidR="00A77C70" w:rsidRDefault="00A77C70" w:rsidP="00A77C70">
      <w:pPr>
        <w:rPr>
          <w:rFonts w:ascii="Arial" w:hAnsi="Arial" w:cs="Arial"/>
        </w:rPr>
      </w:pPr>
      <w:r>
        <w:rPr>
          <w:rFonts w:ascii="Arial" w:hAnsi="Arial" w:cs="Arial"/>
        </w:rPr>
        <w:lastRenderedPageBreak/>
        <w:t>Tiffany Medley</w:t>
      </w:r>
    </w:p>
    <w:p w:rsidR="00A77C70" w:rsidRPr="00BD6953" w:rsidRDefault="00A77C70" w:rsidP="00A77C70">
      <w:pPr>
        <w:rPr>
          <w:rFonts w:ascii="Arial" w:hAnsi="Arial" w:cs="Arial"/>
        </w:rPr>
      </w:pPr>
      <w:r w:rsidRPr="00BD6953">
        <w:rPr>
          <w:rFonts w:ascii="Arial" w:hAnsi="Arial" w:cs="Arial"/>
        </w:rPr>
        <w:t>Chris Rose</w:t>
      </w:r>
    </w:p>
    <w:p w:rsidR="00A77C70" w:rsidRPr="00BD6953" w:rsidRDefault="00A77C70" w:rsidP="00A77C70">
      <w:pPr>
        <w:rPr>
          <w:rFonts w:ascii="Arial" w:hAnsi="Arial" w:cs="Arial"/>
        </w:rPr>
      </w:pPr>
      <w:r w:rsidRPr="00BD6953">
        <w:rPr>
          <w:rFonts w:ascii="Arial" w:hAnsi="Arial" w:cs="Arial"/>
        </w:rPr>
        <w:t>Michelle Russell</w:t>
      </w:r>
      <w:proofErr w:type="gramStart"/>
      <w:r w:rsidR="005478BC">
        <w:rPr>
          <w:rFonts w:ascii="Arial" w:hAnsi="Arial" w:cs="Arial"/>
        </w:rPr>
        <w:t>,Chair</w:t>
      </w:r>
      <w:proofErr w:type="gramEnd"/>
    </w:p>
    <w:p w:rsidR="00A77C70" w:rsidRPr="00BD6953" w:rsidRDefault="00A77C70" w:rsidP="00A77C70">
      <w:pPr>
        <w:rPr>
          <w:rFonts w:ascii="Arial" w:hAnsi="Arial" w:cs="Arial"/>
        </w:rPr>
      </w:pPr>
      <w:r w:rsidRPr="00BD6953">
        <w:rPr>
          <w:rFonts w:ascii="Arial" w:hAnsi="Arial" w:cs="Arial"/>
        </w:rPr>
        <w:t>Valerie Skillman</w:t>
      </w:r>
    </w:p>
    <w:p w:rsidR="00A77C70" w:rsidRPr="00BD6953" w:rsidRDefault="00A77C70" w:rsidP="00A77C70">
      <w:pPr>
        <w:rPr>
          <w:rFonts w:ascii="Arial" w:hAnsi="Arial" w:cs="Arial"/>
        </w:rPr>
      </w:pPr>
      <w:r w:rsidRPr="00BD6953">
        <w:rPr>
          <w:rFonts w:ascii="Arial" w:hAnsi="Arial" w:cs="Arial"/>
        </w:rPr>
        <w:t>Shanae Thompson</w:t>
      </w:r>
    </w:p>
    <w:p w:rsidR="00A77C70" w:rsidRPr="00BD6953" w:rsidRDefault="00A77C70" w:rsidP="00A77C70">
      <w:pPr>
        <w:rPr>
          <w:rFonts w:ascii="Arial" w:hAnsi="Arial" w:cs="Arial"/>
        </w:rPr>
      </w:pPr>
      <w:r w:rsidRPr="00BD6953">
        <w:rPr>
          <w:rFonts w:ascii="Arial" w:hAnsi="Arial" w:cs="Arial"/>
        </w:rPr>
        <w:t>Tonya Vowels</w:t>
      </w:r>
    </w:p>
    <w:p w:rsidR="00A77C70" w:rsidRDefault="00A77C70" w:rsidP="00A77C70">
      <w:pPr>
        <w:pStyle w:val="BodyText"/>
      </w:pPr>
    </w:p>
    <w:p w:rsidR="00A77C70" w:rsidRPr="002F3711" w:rsidRDefault="00A77C70" w:rsidP="00A77C70"/>
    <w:p w:rsidR="00A77C70" w:rsidRDefault="00A77C70" w:rsidP="00A77C70">
      <w:pPr>
        <w:pStyle w:val="Heading1"/>
      </w:pPr>
      <w:r>
        <w:lastRenderedPageBreak/>
        <w:t>PBIS</w:t>
      </w:r>
    </w:p>
    <w:p w:rsidR="00A77C70" w:rsidRDefault="00A77C70" w:rsidP="00A77C70">
      <w:pPr>
        <w:rPr>
          <w:rFonts w:ascii="Arial" w:hAnsi="Arial" w:cs="Arial"/>
        </w:rPr>
      </w:pPr>
    </w:p>
    <w:p w:rsidR="00A77C70" w:rsidRDefault="00A77C70" w:rsidP="00A77C70">
      <w:pPr>
        <w:rPr>
          <w:rFonts w:ascii="Arial" w:hAnsi="Arial" w:cs="Arial"/>
        </w:rPr>
      </w:pPr>
      <w:r>
        <w:rPr>
          <w:rFonts w:ascii="Arial" w:hAnsi="Arial" w:cs="Arial"/>
        </w:rPr>
        <w:t>Jeff Lowman</w:t>
      </w:r>
      <w:r>
        <w:rPr>
          <w:rFonts w:ascii="Arial" w:hAnsi="Arial" w:cs="Arial"/>
        </w:rPr>
        <w:tab/>
      </w:r>
      <w:r>
        <w:rPr>
          <w:rFonts w:ascii="Arial" w:hAnsi="Arial" w:cs="Arial"/>
        </w:rPr>
        <w:tab/>
      </w:r>
      <w:r>
        <w:rPr>
          <w:rFonts w:ascii="Arial" w:hAnsi="Arial" w:cs="Arial"/>
        </w:rPr>
        <w:tab/>
      </w:r>
    </w:p>
    <w:p w:rsidR="00A77C70" w:rsidRDefault="00A77C70" w:rsidP="00A77C70">
      <w:pPr>
        <w:rPr>
          <w:rFonts w:ascii="Arial" w:hAnsi="Arial" w:cs="Arial"/>
        </w:rPr>
      </w:pPr>
      <w:r>
        <w:rPr>
          <w:rFonts w:ascii="Arial" w:hAnsi="Arial" w:cs="Arial"/>
        </w:rPr>
        <w:t>Tory Addison</w:t>
      </w:r>
      <w:r>
        <w:rPr>
          <w:rFonts w:ascii="Arial" w:hAnsi="Arial" w:cs="Arial"/>
        </w:rPr>
        <w:tab/>
      </w:r>
    </w:p>
    <w:p w:rsidR="00A77C70" w:rsidRDefault="00A77C70" w:rsidP="00A77C70">
      <w:pPr>
        <w:rPr>
          <w:rFonts w:ascii="Arial" w:hAnsi="Arial" w:cs="Arial"/>
        </w:rPr>
      </w:pPr>
      <w:r>
        <w:rPr>
          <w:rFonts w:ascii="Arial" w:hAnsi="Arial" w:cs="Arial"/>
        </w:rPr>
        <w:t>Chris Boozer</w:t>
      </w:r>
      <w:r>
        <w:rPr>
          <w:rFonts w:ascii="Arial" w:hAnsi="Arial" w:cs="Arial"/>
        </w:rPr>
        <w:tab/>
      </w:r>
      <w:r>
        <w:rPr>
          <w:rFonts w:ascii="Arial" w:hAnsi="Arial" w:cs="Arial"/>
        </w:rPr>
        <w:tab/>
      </w:r>
    </w:p>
    <w:p w:rsidR="00A77C70" w:rsidRDefault="00A77C70" w:rsidP="00A77C70">
      <w:pPr>
        <w:rPr>
          <w:rFonts w:ascii="Arial" w:hAnsi="Arial" w:cs="Arial"/>
        </w:rPr>
      </w:pPr>
      <w:r>
        <w:rPr>
          <w:rFonts w:ascii="Arial" w:hAnsi="Arial" w:cs="Arial"/>
        </w:rPr>
        <w:t>Jamie Cheatwood</w:t>
      </w:r>
    </w:p>
    <w:p w:rsidR="00A77C70" w:rsidRDefault="00A77C70" w:rsidP="00A77C70">
      <w:pPr>
        <w:rPr>
          <w:rFonts w:ascii="Arial" w:hAnsi="Arial" w:cs="Arial"/>
        </w:rPr>
      </w:pPr>
      <w:r>
        <w:rPr>
          <w:rFonts w:ascii="Arial" w:hAnsi="Arial" w:cs="Arial"/>
        </w:rPr>
        <w:t>Mike Cofer</w:t>
      </w:r>
    </w:p>
    <w:p w:rsidR="00A77C70" w:rsidRDefault="00A77C70" w:rsidP="00A77C70">
      <w:pPr>
        <w:rPr>
          <w:rFonts w:ascii="Arial" w:hAnsi="Arial" w:cs="Arial"/>
        </w:rPr>
      </w:pPr>
      <w:r>
        <w:rPr>
          <w:rFonts w:ascii="Arial" w:hAnsi="Arial" w:cs="Arial"/>
        </w:rPr>
        <w:t>Perry Creason</w:t>
      </w:r>
    </w:p>
    <w:p w:rsidR="00A77C70" w:rsidRDefault="00A77C70" w:rsidP="00A77C70">
      <w:pPr>
        <w:rPr>
          <w:rFonts w:ascii="Arial" w:hAnsi="Arial" w:cs="Arial"/>
        </w:rPr>
      </w:pPr>
      <w:r>
        <w:rPr>
          <w:rFonts w:ascii="Arial" w:hAnsi="Arial" w:cs="Arial"/>
        </w:rPr>
        <w:t>Stephanie Dow</w:t>
      </w:r>
    </w:p>
    <w:p w:rsidR="00A77C70" w:rsidRDefault="00A77C70" w:rsidP="00A77C70">
      <w:pPr>
        <w:rPr>
          <w:rFonts w:ascii="Arial" w:hAnsi="Arial" w:cs="Arial"/>
        </w:rPr>
      </w:pPr>
      <w:r>
        <w:rPr>
          <w:rFonts w:ascii="Arial" w:hAnsi="Arial" w:cs="Arial"/>
        </w:rPr>
        <w:t>Steve Fisher</w:t>
      </w:r>
    </w:p>
    <w:p w:rsidR="00A77C70" w:rsidRDefault="00A77C70" w:rsidP="00A77C70">
      <w:pPr>
        <w:rPr>
          <w:rFonts w:ascii="Arial" w:hAnsi="Arial" w:cs="Arial"/>
        </w:rPr>
      </w:pPr>
      <w:r>
        <w:rPr>
          <w:rFonts w:ascii="Arial" w:hAnsi="Arial" w:cs="Arial"/>
        </w:rPr>
        <w:t>Susan Froedge</w:t>
      </w:r>
    </w:p>
    <w:p w:rsidR="00A77C70" w:rsidRDefault="00A77C70" w:rsidP="00A77C70">
      <w:pPr>
        <w:rPr>
          <w:rFonts w:ascii="Arial" w:hAnsi="Arial" w:cs="Arial"/>
        </w:rPr>
      </w:pPr>
      <w:r>
        <w:rPr>
          <w:rFonts w:ascii="Arial" w:hAnsi="Arial" w:cs="Arial"/>
        </w:rPr>
        <w:t>Tina Gray</w:t>
      </w:r>
    </w:p>
    <w:p w:rsidR="00A77C70" w:rsidRDefault="00A77C70" w:rsidP="00A77C70">
      <w:pPr>
        <w:rPr>
          <w:rFonts w:ascii="Arial" w:hAnsi="Arial" w:cs="Arial"/>
        </w:rPr>
      </w:pPr>
      <w:r>
        <w:rPr>
          <w:rFonts w:ascii="Arial" w:hAnsi="Arial" w:cs="Arial"/>
        </w:rPr>
        <w:t>Leslie Hall</w:t>
      </w:r>
    </w:p>
    <w:p w:rsidR="00A77C70" w:rsidRDefault="00A77C70" w:rsidP="00A77C70">
      <w:pPr>
        <w:rPr>
          <w:rFonts w:ascii="Arial" w:hAnsi="Arial" w:cs="Arial"/>
        </w:rPr>
      </w:pPr>
      <w:r>
        <w:rPr>
          <w:rFonts w:ascii="Arial" w:hAnsi="Arial" w:cs="Arial"/>
        </w:rPr>
        <w:t>Autumn Jones</w:t>
      </w:r>
      <w:r>
        <w:rPr>
          <w:rFonts w:ascii="Arial" w:hAnsi="Arial" w:cs="Arial"/>
        </w:rPr>
        <w:tab/>
      </w:r>
      <w:r>
        <w:rPr>
          <w:rFonts w:ascii="Arial" w:hAnsi="Arial" w:cs="Arial"/>
        </w:rPr>
        <w:tab/>
      </w:r>
      <w:r>
        <w:rPr>
          <w:rFonts w:ascii="Arial" w:hAnsi="Arial" w:cs="Arial"/>
        </w:rPr>
        <w:tab/>
      </w:r>
      <w:r>
        <w:rPr>
          <w:rFonts w:ascii="Arial" w:hAnsi="Arial" w:cs="Arial"/>
        </w:rPr>
        <w:tab/>
      </w:r>
    </w:p>
    <w:p w:rsidR="00A77C70" w:rsidRDefault="00A77C70" w:rsidP="00A77C70">
      <w:pPr>
        <w:rPr>
          <w:rFonts w:ascii="Arial" w:hAnsi="Arial" w:cs="Arial"/>
        </w:rPr>
      </w:pPr>
      <w:r>
        <w:rPr>
          <w:rFonts w:ascii="Arial" w:hAnsi="Arial" w:cs="Arial"/>
        </w:rPr>
        <w:t>Megan Kinder</w:t>
      </w:r>
    </w:p>
    <w:p w:rsidR="00A77C70" w:rsidRDefault="00A77C70" w:rsidP="00A77C70">
      <w:pPr>
        <w:rPr>
          <w:rFonts w:ascii="Arial" w:hAnsi="Arial" w:cs="Arial"/>
        </w:rPr>
      </w:pPr>
      <w:r>
        <w:rPr>
          <w:rFonts w:ascii="Arial" w:hAnsi="Arial" w:cs="Arial"/>
        </w:rPr>
        <w:t>Alison Langley</w:t>
      </w:r>
    </w:p>
    <w:p w:rsidR="00A77C70" w:rsidRDefault="00A77C70" w:rsidP="00A77C70">
      <w:pPr>
        <w:rPr>
          <w:rFonts w:ascii="Arial" w:hAnsi="Arial" w:cs="Arial"/>
        </w:rPr>
      </w:pPr>
      <w:r>
        <w:rPr>
          <w:rFonts w:ascii="Arial" w:hAnsi="Arial" w:cs="Arial"/>
        </w:rPr>
        <w:t>Dan Mahon</w:t>
      </w:r>
    </w:p>
    <w:p w:rsidR="00A77C70" w:rsidRDefault="00A77C70" w:rsidP="00A77C70">
      <w:pPr>
        <w:rPr>
          <w:rFonts w:ascii="Arial" w:hAnsi="Arial" w:cs="Arial"/>
        </w:rPr>
      </w:pPr>
      <w:r>
        <w:rPr>
          <w:rFonts w:ascii="Arial" w:hAnsi="Arial" w:cs="Arial"/>
        </w:rPr>
        <w:t>Laura McGray</w:t>
      </w:r>
    </w:p>
    <w:p w:rsidR="00A77C70" w:rsidRDefault="00A77C70" w:rsidP="00A77C70">
      <w:pPr>
        <w:rPr>
          <w:rFonts w:ascii="Arial" w:hAnsi="Arial" w:cs="Arial"/>
        </w:rPr>
      </w:pPr>
      <w:r>
        <w:rPr>
          <w:rFonts w:ascii="Arial" w:hAnsi="Arial" w:cs="Arial"/>
        </w:rPr>
        <w:t>Leah McGray</w:t>
      </w:r>
    </w:p>
    <w:p w:rsidR="00A77C70" w:rsidRDefault="00A77C70" w:rsidP="00A77C70">
      <w:pPr>
        <w:rPr>
          <w:rFonts w:ascii="Arial" w:hAnsi="Arial" w:cs="Arial"/>
        </w:rPr>
      </w:pPr>
      <w:r>
        <w:rPr>
          <w:rFonts w:ascii="Arial" w:hAnsi="Arial" w:cs="Arial"/>
        </w:rPr>
        <w:t>Michelle Russell</w:t>
      </w:r>
    </w:p>
    <w:p w:rsidR="00A77C70" w:rsidRDefault="00A77C70" w:rsidP="00A77C70">
      <w:pPr>
        <w:rPr>
          <w:rFonts w:ascii="Arial" w:hAnsi="Arial" w:cs="Arial"/>
        </w:rPr>
      </w:pPr>
      <w:r>
        <w:rPr>
          <w:rFonts w:ascii="Arial" w:hAnsi="Arial" w:cs="Arial"/>
        </w:rPr>
        <w:t>Lisa Slaven</w:t>
      </w:r>
    </w:p>
    <w:p w:rsidR="00A77C70" w:rsidRDefault="00A77C70" w:rsidP="00A77C70">
      <w:pPr>
        <w:rPr>
          <w:rFonts w:ascii="Arial" w:hAnsi="Arial" w:cs="Arial"/>
        </w:rPr>
      </w:pPr>
      <w:r>
        <w:rPr>
          <w:rFonts w:ascii="Arial" w:hAnsi="Arial" w:cs="Arial"/>
        </w:rPr>
        <w:t>Nancy Smith</w:t>
      </w:r>
    </w:p>
    <w:p w:rsidR="00A77C70" w:rsidRDefault="00A77C70" w:rsidP="00A77C70">
      <w:pPr>
        <w:rPr>
          <w:rFonts w:ascii="Arial" w:hAnsi="Arial" w:cs="Arial"/>
        </w:rPr>
      </w:pPr>
      <w:r>
        <w:rPr>
          <w:rFonts w:ascii="Arial" w:hAnsi="Arial" w:cs="Arial"/>
        </w:rPr>
        <w:t>Jim Stone</w:t>
      </w:r>
    </w:p>
    <w:p w:rsidR="00A77C70" w:rsidRDefault="00A77C70" w:rsidP="00A77C70">
      <w:pPr>
        <w:rPr>
          <w:rFonts w:ascii="Arial" w:hAnsi="Arial" w:cs="Arial"/>
        </w:rPr>
      </w:pPr>
      <w:r>
        <w:rPr>
          <w:rFonts w:ascii="Arial" w:hAnsi="Arial" w:cs="Arial"/>
        </w:rPr>
        <w:t>Brent Thompson</w:t>
      </w:r>
    </w:p>
    <w:p w:rsidR="00A77C70" w:rsidRDefault="00A77C70" w:rsidP="00A77C70">
      <w:pPr>
        <w:rPr>
          <w:rFonts w:ascii="Arial" w:hAnsi="Arial" w:cs="Arial"/>
        </w:rPr>
      </w:pPr>
      <w:r>
        <w:rPr>
          <w:rFonts w:ascii="Arial" w:hAnsi="Arial" w:cs="Arial"/>
        </w:rPr>
        <w:t>Debby Whelan</w:t>
      </w: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b/>
        </w:rPr>
      </w:pPr>
      <w:r w:rsidRPr="00E96AC9">
        <w:rPr>
          <w:rFonts w:ascii="Arial" w:hAnsi="Arial" w:cs="Arial"/>
          <w:b/>
        </w:rPr>
        <w:t>Professional Development</w:t>
      </w:r>
    </w:p>
    <w:p w:rsidR="00A77C70" w:rsidRDefault="00A77C70" w:rsidP="00A77C70">
      <w:pPr>
        <w:rPr>
          <w:rFonts w:ascii="Arial" w:hAnsi="Arial" w:cs="Arial"/>
          <w:b/>
        </w:rPr>
      </w:pPr>
    </w:p>
    <w:p w:rsidR="00A77C70" w:rsidRDefault="00A77C70" w:rsidP="00A77C70">
      <w:pPr>
        <w:rPr>
          <w:rFonts w:ascii="Arial" w:hAnsi="Arial" w:cs="Arial"/>
        </w:rPr>
      </w:pPr>
      <w:r w:rsidRPr="00E96AC9">
        <w:rPr>
          <w:rFonts w:ascii="Arial" w:hAnsi="Arial" w:cs="Arial"/>
        </w:rPr>
        <w:t>Tanya Corder</w:t>
      </w:r>
    </w:p>
    <w:p w:rsidR="00A77C70" w:rsidRDefault="00A77C70" w:rsidP="00A77C70">
      <w:pPr>
        <w:rPr>
          <w:rFonts w:ascii="Arial" w:hAnsi="Arial" w:cs="Arial"/>
        </w:rPr>
      </w:pPr>
      <w:r>
        <w:rPr>
          <w:rFonts w:ascii="Arial" w:hAnsi="Arial" w:cs="Arial"/>
        </w:rPr>
        <w:t>Debi Aikin</w:t>
      </w:r>
    </w:p>
    <w:p w:rsidR="00A77C70" w:rsidRDefault="00A77C70" w:rsidP="00A77C70">
      <w:pPr>
        <w:rPr>
          <w:rFonts w:ascii="Arial" w:hAnsi="Arial" w:cs="Arial"/>
        </w:rPr>
      </w:pPr>
      <w:r>
        <w:rPr>
          <w:rFonts w:ascii="Arial" w:hAnsi="Arial" w:cs="Arial"/>
        </w:rPr>
        <w:t>Andrew Browning</w:t>
      </w:r>
    </w:p>
    <w:p w:rsidR="00A77C70" w:rsidRDefault="00A77C70" w:rsidP="00A77C70">
      <w:pPr>
        <w:rPr>
          <w:rFonts w:ascii="Arial" w:hAnsi="Arial" w:cs="Arial"/>
        </w:rPr>
      </w:pPr>
      <w:r>
        <w:rPr>
          <w:rFonts w:ascii="Arial" w:hAnsi="Arial" w:cs="Arial"/>
        </w:rPr>
        <w:t>Ashley Crane</w:t>
      </w: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Pr>
        <w:pStyle w:val="Heading1"/>
        <w:rPr>
          <w:rFonts w:cs="Arial"/>
          <w:b w:val="0"/>
        </w:rPr>
      </w:pPr>
    </w:p>
    <w:p w:rsidR="00A77C70" w:rsidRDefault="00A77C70" w:rsidP="00A77C70"/>
    <w:p w:rsidR="00A77C70" w:rsidRDefault="00A77C70" w:rsidP="00A77C70">
      <w:pPr>
        <w:rPr>
          <w:rFonts w:ascii="Arial" w:hAnsi="Arial" w:cs="Arial"/>
        </w:rPr>
      </w:pPr>
    </w:p>
    <w:p w:rsidR="00A77C70" w:rsidRPr="007F6364" w:rsidRDefault="00A77C70" w:rsidP="00A77C70">
      <w:pPr>
        <w:rPr>
          <w:rFonts w:ascii="Arial" w:hAnsi="Arial" w:cs="Arial"/>
        </w:rPr>
      </w:pPr>
    </w:p>
    <w:p w:rsidR="00A77C70" w:rsidRDefault="00A77C70" w:rsidP="00A77C70"/>
    <w:p w:rsidR="00A77C70" w:rsidRPr="006C7BCE" w:rsidRDefault="00A77C70" w:rsidP="00A77C70">
      <w:pPr>
        <w:rPr>
          <w:rFonts w:ascii="Arial" w:hAnsi="Arial" w:cs="Arial"/>
        </w:rPr>
        <w:sectPr w:rsidR="00A77C70" w:rsidRPr="006C7BCE">
          <w:type w:val="continuous"/>
          <w:pgSz w:w="12240" w:h="15840"/>
          <w:pgMar w:top="1008" w:right="1008" w:bottom="1008" w:left="1008" w:header="720" w:footer="720" w:gutter="0"/>
          <w:cols w:num="2" w:space="720"/>
        </w:sectPr>
      </w:pPr>
    </w:p>
    <w:p w:rsidR="00A77C70" w:rsidRDefault="00A77C70" w:rsidP="00A77C70">
      <w:pPr>
        <w:rPr>
          <w:rFonts w:ascii="Arial" w:hAnsi="Arial" w:cs="Arial"/>
        </w:rPr>
      </w:pPr>
      <w:r w:rsidRPr="007F6364">
        <w:rPr>
          <w:rFonts w:ascii="Arial" w:hAnsi="Arial" w:cs="Arial"/>
        </w:rPr>
        <w:lastRenderedPageBreak/>
        <w:t>David Fredricks</w:t>
      </w:r>
    </w:p>
    <w:p w:rsidR="00A77C70" w:rsidRPr="007F6364" w:rsidRDefault="00A77C70" w:rsidP="00A77C70">
      <w:pPr>
        <w:rPr>
          <w:rFonts w:ascii="Arial" w:hAnsi="Arial" w:cs="Arial"/>
        </w:rPr>
      </w:pPr>
      <w:r>
        <w:rPr>
          <w:rFonts w:ascii="Arial" w:hAnsi="Arial" w:cs="Arial"/>
        </w:rPr>
        <w:t>Tonya Gray</w:t>
      </w:r>
    </w:p>
    <w:p w:rsidR="00A77C70" w:rsidRDefault="00A77C70" w:rsidP="00A77C70">
      <w:pPr>
        <w:rPr>
          <w:rFonts w:ascii="Arial" w:hAnsi="Arial" w:cs="Arial"/>
        </w:rPr>
      </w:pPr>
      <w:r>
        <w:rPr>
          <w:rFonts w:ascii="Arial" w:hAnsi="Arial" w:cs="Arial"/>
        </w:rPr>
        <w:t>Autumn Jones</w:t>
      </w:r>
    </w:p>
    <w:p w:rsidR="00A77C70" w:rsidRPr="007F6364" w:rsidRDefault="00A77C70" w:rsidP="00A77C70">
      <w:pPr>
        <w:rPr>
          <w:rFonts w:ascii="Arial" w:hAnsi="Arial" w:cs="Arial"/>
        </w:rPr>
      </w:pPr>
      <w:r>
        <w:rPr>
          <w:rFonts w:ascii="Arial" w:hAnsi="Arial" w:cs="Arial"/>
        </w:rPr>
        <w:t>Leah McGray</w:t>
      </w:r>
    </w:p>
    <w:p w:rsidR="00A77C70" w:rsidRDefault="00A77C70" w:rsidP="00A77C70">
      <w:pPr>
        <w:rPr>
          <w:rFonts w:ascii="Arial" w:hAnsi="Arial" w:cs="Arial"/>
        </w:rPr>
      </w:pPr>
      <w:r w:rsidRPr="007F6364">
        <w:rPr>
          <w:rFonts w:ascii="Arial" w:hAnsi="Arial" w:cs="Arial"/>
        </w:rPr>
        <w:t>Glenn McKissic</w:t>
      </w:r>
    </w:p>
    <w:p w:rsidR="00A77C70" w:rsidRPr="007F6364" w:rsidRDefault="00A77C70" w:rsidP="00A77C70">
      <w:pPr>
        <w:rPr>
          <w:rFonts w:ascii="Arial" w:hAnsi="Arial" w:cs="Arial"/>
        </w:rPr>
      </w:pPr>
      <w:r>
        <w:rPr>
          <w:rFonts w:ascii="Arial" w:hAnsi="Arial" w:cs="Arial"/>
        </w:rPr>
        <w:t>Jamie Owen</w:t>
      </w:r>
    </w:p>
    <w:p w:rsidR="00A77C70" w:rsidRPr="007F6364" w:rsidRDefault="00A77C70" w:rsidP="00A77C70">
      <w:pPr>
        <w:rPr>
          <w:rFonts w:ascii="Arial" w:hAnsi="Arial" w:cs="Arial"/>
        </w:rPr>
      </w:pPr>
      <w:r w:rsidRPr="007F6364">
        <w:rPr>
          <w:rFonts w:ascii="Arial" w:hAnsi="Arial" w:cs="Arial"/>
        </w:rPr>
        <w:t>Brian Phillips</w:t>
      </w:r>
    </w:p>
    <w:p w:rsidR="00A77C70" w:rsidRPr="007F6364" w:rsidRDefault="00A77C70" w:rsidP="00A77C70">
      <w:pPr>
        <w:pStyle w:val="Heading1"/>
        <w:rPr>
          <w:b w:val="0"/>
        </w:rPr>
      </w:pPr>
      <w:r w:rsidRPr="007F6364">
        <w:rPr>
          <w:b w:val="0"/>
        </w:rPr>
        <w:t>Nathan Quesenberry</w:t>
      </w:r>
    </w:p>
    <w:p w:rsidR="00A77C70" w:rsidRPr="007F6364" w:rsidRDefault="00A77C70" w:rsidP="00A77C70">
      <w:pPr>
        <w:rPr>
          <w:rFonts w:ascii="Arial" w:hAnsi="Arial" w:cs="Arial"/>
        </w:rPr>
      </w:pPr>
      <w:r w:rsidRPr="007F6364">
        <w:rPr>
          <w:rFonts w:ascii="Arial" w:hAnsi="Arial" w:cs="Arial"/>
        </w:rPr>
        <w:t>Mary Richardson</w:t>
      </w:r>
    </w:p>
    <w:p w:rsidR="00A77C70" w:rsidRPr="007F6364" w:rsidRDefault="00A77C70" w:rsidP="00A77C70">
      <w:pPr>
        <w:rPr>
          <w:rFonts w:ascii="Arial" w:hAnsi="Arial" w:cs="Arial"/>
        </w:rPr>
      </w:pPr>
      <w:r w:rsidRPr="007F6364">
        <w:rPr>
          <w:rFonts w:ascii="Arial" w:hAnsi="Arial" w:cs="Arial"/>
        </w:rPr>
        <w:t xml:space="preserve">Elsa </w:t>
      </w:r>
      <w:proofErr w:type="spellStart"/>
      <w:r w:rsidRPr="007F6364">
        <w:rPr>
          <w:rFonts w:ascii="Arial" w:hAnsi="Arial" w:cs="Arial"/>
        </w:rPr>
        <w:t>Sharlow</w:t>
      </w:r>
      <w:proofErr w:type="spellEnd"/>
    </w:p>
    <w:p w:rsidR="00A77C70" w:rsidRPr="007F6364" w:rsidRDefault="00A77C70" w:rsidP="00A77C70">
      <w:pPr>
        <w:rPr>
          <w:rFonts w:ascii="Arial" w:hAnsi="Arial" w:cs="Arial"/>
        </w:rPr>
      </w:pPr>
      <w:r w:rsidRPr="007F6364">
        <w:rPr>
          <w:rFonts w:ascii="Arial" w:hAnsi="Arial" w:cs="Arial"/>
        </w:rPr>
        <w:t>Nancy Smith</w:t>
      </w:r>
    </w:p>
    <w:p w:rsidR="00A77C70" w:rsidRPr="007F6364" w:rsidRDefault="00A77C70" w:rsidP="00A77C70">
      <w:pPr>
        <w:rPr>
          <w:rFonts w:ascii="Arial" w:hAnsi="Arial" w:cs="Arial"/>
        </w:rPr>
      </w:pPr>
      <w:r w:rsidRPr="007F6364">
        <w:rPr>
          <w:rFonts w:ascii="Arial" w:hAnsi="Arial" w:cs="Arial"/>
        </w:rPr>
        <w:t>Bobbi Lynn Thompson</w:t>
      </w:r>
    </w:p>
    <w:p w:rsidR="00A77C70" w:rsidRPr="007F6364" w:rsidRDefault="00A77C70" w:rsidP="00A77C70">
      <w:pPr>
        <w:rPr>
          <w:rFonts w:ascii="Arial" w:hAnsi="Arial" w:cs="Arial"/>
        </w:rPr>
      </w:pPr>
      <w:r w:rsidRPr="007F6364">
        <w:rPr>
          <w:rFonts w:ascii="Arial" w:hAnsi="Arial" w:cs="Arial"/>
        </w:rPr>
        <w:t>Mary Ann Vance</w:t>
      </w:r>
    </w:p>
    <w:p w:rsidR="00A77C70" w:rsidRDefault="00A77C70" w:rsidP="00A77C70">
      <w:pPr>
        <w:rPr>
          <w:rFonts w:ascii="Arial" w:hAnsi="Arial" w:cs="Arial"/>
        </w:rPr>
      </w:pPr>
      <w:r>
        <w:rPr>
          <w:rFonts w:ascii="Arial" w:hAnsi="Arial" w:cs="Arial"/>
        </w:rPr>
        <w:t>Tonya Vowels</w:t>
      </w: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Pr>
        <w:rPr>
          <w:rFonts w:ascii="Arial" w:hAnsi="Arial" w:cs="Arial"/>
        </w:rPr>
      </w:pPr>
    </w:p>
    <w:p w:rsidR="00A77C70" w:rsidRDefault="00A77C70" w:rsidP="00A77C70"/>
    <w:p w:rsidR="00A77C70" w:rsidRPr="004E5A18" w:rsidRDefault="00A77C70" w:rsidP="00A77C70">
      <w:pPr>
        <w:rPr>
          <w:rFonts w:ascii="Arial" w:hAnsi="Arial" w:cs="Arial"/>
        </w:rPr>
      </w:pPr>
    </w:p>
    <w:p w:rsidR="00A77C70" w:rsidRPr="004E5A18" w:rsidRDefault="00A77C70" w:rsidP="00A77C70">
      <w:pPr>
        <w:rPr>
          <w:rFonts w:ascii="Arial" w:hAnsi="Arial" w:cs="Arial"/>
          <w:b/>
        </w:rPr>
      </w:pPr>
    </w:p>
    <w:p w:rsidR="00A77C70" w:rsidRPr="006C7BCE" w:rsidRDefault="00A77C70" w:rsidP="00A77C70"/>
    <w:p w:rsidR="00A77C70" w:rsidRPr="006C7BCE" w:rsidRDefault="00A77C70" w:rsidP="00A77C70"/>
    <w:p w:rsidR="00A77C70" w:rsidRDefault="00A77C70" w:rsidP="00A77C70">
      <w:pPr>
        <w:pStyle w:val="Heading1"/>
      </w:pPr>
    </w:p>
    <w:p w:rsidR="00A77C70" w:rsidRDefault="00A77C70" w:rsidP="00A77C70">
      <w:pPr>
        <w:pStyle w:val="Heading1"/>
      </w:pPr>
    </w:p>
    <w:p w:rsidR="00A77C70" w:rsidRDefault="00A77C70" w:rsidP="00A77C70">
      <w:pPr>
        <w:pStyle w:val="Heading1"/>
      </w:pPr>
    </w:p>
    <w:p w:rsidR="00A77C70" w:rsidRDefault="00A77C70" w:rsidP="00A77C70">
      <w:pPr>
        <w:pStyle w:val="Heading1"/>
      </w:pPr>
    </w:p>
    <w:p w:rsidR="00A77C70" w:rsidRDefault="00A77C70" w:rsidP="00A77C70">
      <w:pPr>
        <w:pStyle w:val="Heading1"/>
      </w:pPr>
    </w:p>
    <w:p w:rsidR="00A77C70" w:rsidRDefault="00A77C70" w:rsidP="00A77C70">
      <w:pPr>
        <w:rPr>
          <w:rFonts w:ascii="Arial" w:hAnsi="Arial"/>
          <w:sz w:val="22"/>
        </w:rPr>
        <w:sectPr w:rsidR="00A77C70">
          <w:type w:val="continuous"/>
          <w:pgSz w:w="12240" w:h="15840"/>
          <w:pgMar w:top="1008" w:right="1008" w:bottom="1008" w:left="1008" w:header="720" w:footer="720" w:gutter="0"/>
          <w:cols w:num="2" w:space="720"/>
        </w:sectPr>
      </w:pPr>
    </w:p>
    <w:p w:rsidR="00A77C70" w:rsidRDefault="00A77C70" w:rsidP="00A77C70">
      <w:pPr>
        <w:rPr>
          <w:rFonts w:ascii="Arial" w:hAnsi="Arial"/>
          <w:sz w:val="22"/>
        </w:rPr>
        <w:sectPr w:rsidR="00A77C70">
          <w:type w:val="continuous"/>
          <w:pgSz w:w="12240" w:h="15840"/>
          <w:pgMar w:top="1008" w:right="1008" w:bottom="1008" w:left="1008" w:header="720" w:footer="720" w:gutter="0"/>
          <w:cols w:num="2" w:space="720"/>
        </w:sectPr>
      </w:pPr>
    </w:p>
    <w:p w:rsidR="00A77C70" w:rsidRDefault="00A77C70" w:rsidP="00A77C70">
      <w:pPr>
        <w:rPr>
          <w:rFonts w:ascii="Arial" w:hAnsi="Arial"/>
          <w:b/>
          <w:szCs w:val="24"/>
        </w:rPr>
      </w:pPr>
    </w:p>
    <w:p w:rsidR="00A77C70" w:rsidRDefault="00A77C70" w:rsidP="00A77C70">
      <w:pPr>
        <w:rPr>
          <w:rFonts w:ascii="Arial" w:hAnsi="Arial"/>
          <w:b/>
          <w:szCs w:val="24"/>
        </w:rPr>
      </w:pPr>
    </w:p>
    <w:p w:rsidR="00A77C70" w:rsidRPr="00260751" w:rsidRDefault="00A77C70" w:rsidP="00A77C70">
      <w:pPr>
        <w:rPr>
          <w:rFonts w:ascii="Arial" w:hAnsi="Arial"/>
          <w:b/>
          <w:szCs w:val="24"/>
        </w:rPr>
      </w:pPr>
      <w:r w:rsidRPr="00260751">
        <w:rPr>
          <w:rFonts w:ascii="Arial" w:hAnsi="Arial"/>
          <w:b/>
          <w:szCs w:val="24"/>
        </w:rPr>
        <w:lastRenderedPageBreak/>
        <w:t>Technology</w:t>
      </w:r>
    </w:p>
    <w:p w:rsidR="00A77C70" w:rsidRDefault="00A77C70" w:rsidP="00A77C70">
      <w:pPr>
        <w:rPr>
          <w:rFonts w:ascii="Arial" w:hAnsi="Arial"/>
          <w:szCs w:val="24"/>
        </w:rPr>
      </w:pPr>
    </w:p>
    <w:p w:rsidR="00A77C70" w:rsidRPr="00EB635E" w:rsidRDefault="00A77C70" w:rsidP="00A77C70">
      <w:pPr>
        <w:rPr>
          <w:rFonts w:ascii="Arial" w:hAnsi="Arial"/>
          <w:szCs w:val="24"/>
        </w:rPr>
      </w:pPr>
      <w:r w:rsidRPr="00EB635E">
        <w:rPr>
          <w:rFonts w:ascii="Arial" w:hAnsi="Arial"/>
          <w:szCs w:val="24"/>
        </w:rPr>
        <w:t>Michelle</w:t>
      </w:r>
      <w:r>
        <w:rPr>
          <w:rFonts w:ascii="Arial" w:hAnsi="Arial"/>
          <w:szCs w:val="24"/>
        </w:rPr>
        <w:t xml:space="preserve"> Smith</w:t>
      </w:r>
      <w:r>
        <w:rPr>
          <w:rFonts w:ascii="Arial" w:hAnsi="Arial"/>
          <w:szCs w:val="24"/>
        </w:rPr>
        <w:tab/>
      </w:r>
      <w:r>
        <w:rPr>
          <w:rFonts w:ascii="Arial" w:hAnsi="Arial"/>
          <w:szCs w:val="24"/>
        </w:rPr>
        <w:tab/>
      </w:r>
      <w:r>
        <w:rPr>
          <w:rFonts w:ascii="Arial" w:hAnsi="Arial"/>
          <w:szCs w:val="24"/>
        </w:rPr>
        <w:tab/>
      </w:r>
      <w:r>
        <w:rPr>
          <w:rFonts w:ascii="Arial" w:hAnsi="Arial"/>
          <w:szCs w:val="24"/>
        </w:rPr>
        <w:tab/>
      </w:r>
    </w:p>
    <w:p w:rsidR="00A77C70" w:rsidRPr="002F2A76" w:rsidRDefault="00A77C70" w:rsidP="00A77C70">
      <w:pPr>
        <w:rPr>
          <w:rFonts w:ascii="Arial" w:hAnsi="Arial"/>
          <w:szCs w:val="24"/>
        </w:rPr>
      </w:pPr>
      <w:r w:rsidRPr="002F2A76">
        <w:rPr>
          <w:rFonts w:ascii="Arial" w:hAnsi="Arial"/>
          <w:szCs w:val="24"/>
        </w:rPr>
        <w:t>Gretchen Beard</w:t>
      </w:r>
    </w:p>
    <w:p w:rsidR="00A77C70" w:rsidRPr="002F2A76" w:rsidRDefault="00A77C70" w:rsidP="00A77C70">
      <w:pPr>
        <w:rPr>
          <w:rFonts w:ascii="Arial" w:hAnsi="Arial"/>
          <w:szCs w:val="24"/>
        </w:rPr>
      </w:pPr>
      <w:r>
        <w:rPr>
          <w:rFonts w:ascii="Arial" w:hAnsi="Arial"/>
          <w:szCs w:val="24"/>
        </w:rPr>
        <w:t>Eric Carter</w:t>
      </w:r>
    </w:p>
    <w:p w:rsidR="00A77C70" w:rsidRDefault="00A77C70" w:rsidP="00A77C70">
      <w:pPr>
        <w:rPr>
          <w:rFonts w:ascii="Arial" w:hAnsi="Arial"/>
          <w:szCs w:val="24"/>
        </w:rPr>
      </w:pPr>
      <w:r>
        <w:rPr>
          <w:rFonts w:ascii="Arial" w:hAnsi="Arial"/>
          <w:szCs w:val="24"/>
        </w:rPr>
        <w:t>Scott Hrebicik</w:t>
      </w:r>
    </w:p>
    <w:p w:rsidR="00A77C70" w:rsidRDefault="00A77C70" w:rsidP="00A77C70">
      <w:pPr>
        <w:rPr>
          <w:rFonts w:ascii="Arial" w:hAnsi="Arial"/>
          <w:szCs w:val="24"/>
        </w:rPr>
      </w:pPr>
      <w:r>
        <w:rPr>
          <w:rFonts w:ascii="Arial" w:hAnsi="Arial"/>
          <w:szCs w:val="24"/>
        </w:rPr>
        <w:t>Alison Langley</w:t>
      </w:r>
    </w:p>
    <w:p w:rsidR="00A77C70" w:rsidRDefault="00A77C70" w:rsidP="00A77C70">
      <w:pPr>
        <w:rPr>
          <w:rFonts w:ascii="Arial" w:hAnsi="Arial"/>
          <w:szCs w:val="24"/>
        </w:rPr>
      </w:pPr>
      <w:r>
        <w:rPr>
          <w:rFonts w:ascii="Arial" w:hAnsi="Arial"/>
          <w:szCs w:val="24"/>
        </w:rPr>
        <w:t>Leah McGray</w:t>
      </w:r>
    </w:p>
    <w:p w:rsidR="00A77C70" w:rsidRDefault="00A77C70" w:rsidP="00A77C70">
      <w:pPr>
        <w:rPr>
          <w:rFonts w:ascii="Arial" w:hAnsi="Arial"/>
          <w:szCs w:val="24"/>
        </w:rPr>
      </w:pPr>
      <w:r>
        <w:rPr>
          <w:rFonts w:ascii="Arial" w:hAnsi="Arial"/>
          <w:szCs w:val="24"/>
        </w:rPr>
        <w:t>Susan Mills</w:t>
      </w:r>
    </w:p>
    <w:p w:rsidR="00A77C70" w:rsidRDefault="00A77C70" w:rsidP="00A77C70">
      <w:pPr>
        <w:rPr>
          <w:rFonts w:ascii="Arial" w:hAnsi="Arial"/>
          <w:szCs w:val="24"/>
        </w:rPr>
      </w:pPr>
      <w:r>
        <w:rPr>
          <w:rFonts w:ascii="Arial" w:hAnsi="Arial"/>
          <w:szCs w:val="24"/>
        </w:rPr>
        <w:t>Drew Murray</w:t>
      </w:r>
    </w:p>
    <w:p w:rsidR="00A77C70" w:rsidRDefault="00A77C70" w:rsidP="00A77C70">
      <w:pPr>
        <w:rPr>
          <w:rFonts w:ascii="Arial" w:hAnsi="Arial"/>
          <w:szCs w:val="24"/>
        </w:rPr>
      </w:pPr>
      <w:r>
        <w:rPr>
          <w:rFonts w:ascii="Arial" w:hAnsi="Arial"/>
          <w:szCs w:val="24"/>
        </w:rPr>
        <w:t>Chris Rose</w:t>
      </w:r>
    </w:p>
    <w:p w:rsidR="00A77C70" w:rsidRDefault="00A77C70" w:rsidP="00A77C70">
      <w:pPr>
        <w:rPr>
          <w:rFonts w:ascii="Arial" w:hAnsi="Arial"/>
          <w:szCs w:val="24"/>
        </w:rPr>
      </w:pPr>
      <w:r>
        <w:rPr>
          <w:rFonts w:ascii="Arial" w:hAnsi="Arial"/>
          <w:szCs w:val="24"/>
        </w:rPr>
        <w:t>Andrea Tackett</w:t>
      </w:r>
      <w:r>
        <w:rPr>
          <w:rFonts w:ascii="Arial" w:hAnsi="Arial"/>
          <w:szCs w:val="24"/>
        </w:rPr>
        <w:tab/>
      </w:r>
      <w:r>
        <w:rPr>
          <w:rFonts w:ascii="Arial" w:hAnsi="Arial"/>
          <w:szCs w:val="24"/>
        </w:rPr>
        <w:tab/>
      </w:r>
      <w:r>
        <w:rPr>
          <w:rFonts w:ascii="Arial" w:hAnsi="Arial"/>
          <w:szCs w:val="24"/>
        </w:rPr>
        <w:tab/>
      </w:r>
      <w:r>
        <w:rPr>
          <w:rFonts w:ascii="Arial" w:hAnsi="Arial"/>
          <w:szCs w:val="24"/>
        </w:rPr>
        <w:tab/>
      </w:r>
    </w:p>
    <w:p w:rsidR="00A77C70" w:rsidRDefault="00A77C70" w:rsidP="00A77C70">
      <w:pPr>
        <w:rPr>
          <w:rFonts w:ascii="Arial" w:hAnsi="Arial"/>
          <w:szCs w:val="24"/>
        </w:rPr>
      </w:pPr>
      <w:r>
        <w:rPr>
          <w:rFonts w:ascii="Arial" w:hAnsi="Arial"/>
          <w:szCs w:val="24"/>
        </w:rPr>
        <w:t xml:space="preserve">Donna Thomas </w:t>
      </w:r>
    </w:p>
    <w:p w:rsidR="00A77C70" w:rsidRDefault="00A77C70" w:rsidP="00A77C70">
      <w:pPr>
        <w:rPr>
          <w:rFonts w:ascii="Arial" w:hAnsi="Arial"/>
          <w:szCs w:val="24"/>
        </w:rPr>
      </w:pPr>
      <w:r>
        <w:rPr>
          <w:rFonts w:ascii="Arial" w:hAnsi="Arial"/>
          <w:szCs w:val="24"/>
        </w:rPr>
        <w:t>Bobbi Lynn Thompson</w:t>
      </w:r>
    </w:p>
    <w:p w:rsidR="00A77C70" w:rsidRDefault="00A77C70" w:rsidP="00A77C70">
      <w:pPr>
        <w:rPr>
          <w:rFonts w:ascii="Arial" w:hAnsi="Arial"/>
          <w:szCs w:val="24"/>
        </w:rPr>
      </w:pPr>
      <w:r>
        <w:rPr>
          <w:rFonts w:ascii="Arial" w:hAnsi="Arial"/>
          <w:szCs w:val="24"/>
        </w:rPr>
        <w:t>Tonya Vowels</w:t>
      </w:r>
    </w:p>
    <w:p w:rsidR="00A77C70" w:rsidRDefault="00A77C70" w:rsidP="00A77C70">
      <w:pPr>
        <w:rPr>
          <w:rFonts w:ascii="Arial" w:hAnsi="Arial"/>
          <w:szCs w:val="24"/>
        </w:rPr>
      </w:pPr>
    </w:p>
    <w:p w:rsidR="00A77C70" w:rsidRDefault="00A77C70" w:rsidP="00A77C70">
      <w:pPr>
        <w:rPr>
          <w:rFonts w:ascii="Arial" w:hAnsi="Arial"/>
          <w:szCs w:val="24"/>
        </w:rPr>
      </w:pPr>
    </w:p>
    <w:p w:rsidR="00A77C70" w:rsidRDefault="00A77C70" w:rsidP="00A77C70">
      <w:pPr>
        <w:rPr>
          <w:rFonts w:ascii="Arial" w:hAnsi="Arial"/>
          <w:szCs w:val="24"/>
        </w:rPr>
      </w:pPr>
      <w:r w:rsidRPr="006C7BCE">
        <w:rPr>
          <w:rFonts w:ascii="Arial" w:hAnsi="Arial"/>
          <w:b/>
          <w:szCs w:val="24"/>
        </w:rPr>
        <w:t>Senior Steering</w:t>
      </w:r>
    </w:p>
    <w:p w:rsidR="00A77C70" w:rsidRDefault="00A77C70" w:rsidP="00A77C70">
      <w:pPr>
        <w:rPr>
          <w:rFonts w:ascii="Arial" w:hAnsi="Arial"/>
          <w:szCs w:val="24"/>
        </w:rPr>
      </w:pPr>
    </w:p>
    <w:p w:rsidR="00A77C70" w:rsidRDefault="00A77C70" w:rsidP="00A77C70">
      <w:pPr>
        <w:rPr>
          <w:rFonts w:ascii="Arial" w:hAnsi="Arial"/>
          <w:szCs w:val="24"/>
        </w:rPr>
      </w:pPr>
      <w:r>
        <w:rPr>
          <w:rFonts w:ascii="Arial" w:hAnsi="Arial"/>
          <w:szCs w:val="24"/>
        </w:rPr>
        <w:t>Sheena Breeding</w:t>
      </w:r>
    </w:p>
    <w:p w:rsidR="00A77C70" w:rsidRDefault="00A77C70" w:rsidP="00A77C70">
      <w:pPr>
        <w:rPr>
          <w:rFonts w:ascii="Arial" w:hAnsi="Arial"/>
          <w:szCs w:val="24"/>
        </w:rPr>
      </w:pPr>
      <w:r>
        <w:rPr>
          <w:rFonts w:ascii="Arial" w:hAnsi="Arial"/>
          <w:szCs w:val="24"/>
        </w:rPr>
        <w:t>Michelle Buehler</w:t>
      </w:r>
    </w:p>
    <w:p w:rsidR="00A77C70" w:rsidRDefault="00A77C70" w:rsidP="00A77C70">
      <w:pPr>
        <w:rPr>
          <w:rFonts w:ascii="Arial" w:hAnsi="Arial"/>
          <w:szCs w:val="24"/>
        </w:rPr>
      </w:pPr>
      <w:r>
        <w:rPr>
          <w:rFonts w:ascii="Arial" w:hAnsi="Arial"/>
          <w:szCs w:val="24"/>
        </w:rPr>
        <w:t>Alan Campbell</w:t>
      </w:r>
    </w:p>
    <w:p w:rsidR="00A77C70" w:rsidRDefault="00A77C70" w:rsidP="00A77C70">
      <w:pPr>
        <w:rPr>
          <w:rFonts w:ascii="Arial" w:hAnsi="Arial"/>
          <w:szCs w:val="24"/>
        </w:rPr>
      </w:pPr>
      <w:r>
        <w:rPr>
          <w:rFonts w:ascii="Arial" w:hAnsi="Arial"/>
          <w:szCs w:val="24"/>
        </w:rPr>
        <w:t>Josh Cowley</w:t>
      </w:r>
    </w:p>
    <w:p w:rsidR="00A77C70" w:rsidRDefault="00A77C70" w:rsidP="00A77C70">
      <w:pPr>
        <w:rPr>
          <w:rFonts w:ascii="Arial" w:hAnsi="Arial"/>
          <w:szCs w:val="24"/>
        </w:rPr>
      </w:pPr>
      <w:r>
        <w:rPr>
          <w:rFonts w:ascii="Arial" w:hAnsi="Arial"/>
          <w:szCs w:val="24"/>
        </w:rPr>
        <w:t>Candice Elliot</w:t>
      </w:r>
    </w:p>
    <w:p w:rsidR="00A77C70" w:rsidRDefault="00A77C70" w:rsidP="00A77C70">
      <w:pPr>
        <w:rPr>
          <w:rFonts w:ascii="Arial" w:hAnsi="Arial"/>
          <w:szCs w:val="24"/>
        </w:rPr>
      </w:pPr>
      <w:r>
        <w:rPr>
          <w:rFonts w:ascii="Arial" w:hAnsi="Arial"/>
          <w:szCs w:val="24"/>
        </w:rPr>
        <w:t>Chuck Goodlet</w:t>
      </w:r>
    </w:p>
    <w:p w:rsidR="00A77C70" w:rsidRDefault="00A77C70" w:rsidP="00A77C70">
      <w:pPr>
        <w:rPr>
          <w:rFonts w:ascii="Arial" w:hAnsi="Arial"/>
          <w:szCs w:val="24"/>
        </w:rPr>
      </w:pPr>
      <w:r>
        <w:rPr>
          <w:rFonts w:ascii="Arial" w:hAnsi="Arial"/>
          <w:szCs w:val="24"/>
        </w:rPr>
        <w:t>Lydia Insko Grady</w:t>
      </w:r>
    </w:p>
    <w:p w:rsidR="00A77C70" w:rsidRDefault="00A77C70" w:rsidP="00A77C70">
      <w:pPr>
        <w:rPr>
          <w:rFonts w:ascii="Arial" w:hAnsi="Arial"/>
          <w:szCs w:val="24"/>
        </w:rPr>
      </w:pPr>
      <w:r>
        <w:rPr>
          <w:rFonts w:ascii="Arial" w:hAnsi="Arial"/>
          <w:szCs w:val="24"/>
        </w:rPr>
        <w:t>Autumn Jones</w:t>
      </w:r>
      <w:r w:rsidRPr="006C7BCE">
        <w:rPr>
          <w:rFonts w:ascii="Arial" w:hAnsi="Arial"/>
          <w:szCs w:val="24"/>
        </w:rPr>
        <w:t xml:space="preserve"> </w:t>
      </w:r>
    </w:p>
    <w:p w:rsidR="00A77C70" w:rsidRDefault="00A77C70" w:rsidP="00A77C70">
      <w:pPr>
        <w:rPr>
          <w:rFonts w:ascii="Arial" w:hAnsi="Arial"/>
          <w:szCs w:val="24"/>
        </w:rPr>
      </w:pPr>
      <w:r>
        <w:rPr>
          <w:rFonts w:ascii="Arial" w:hAnsi="Arial"/>
          <w:szCs w:val="24"/>
        </w:rPr>
        <w:t>Alison Langley</w:t>
      </w:r>
    </w:p>
    <w:p w:rsidR="00A77C70" w:rsidRDefault="00A77C70" w:rsidP="00A77C70">
      <w:pPr>
        <w:rPr>
          <w:rFonts w:ascii="Arial" w:hAnsi="Arial"/>
          <w:szCs w:val="24"/>
        </w:rPr>
      </w:pPr>
      <w:r>
        <w:rPr>
          <w:rFonts w:ascii="Arial" w:hAnsi="Arial"/>
          <w:szCs w:val="24"/>
        </w:rPr>
        <w:t>Auntwoin Smith</w:t>
      </w:r>
    </w:p>
    <w:p w:rsidR="00A77C70" w:rsidRDefault="00A77C70" w:rsidP="00A77C70">
      <w:pPr>
        <w:rPr>
          <w:rFonts w:ascii="Arial" w:hAnsi="Arial"/>
          <w:szCs w:val="24"/>
        </w:rPr>
      </w:pPr>
      <w:r>
        <w:rPr>
          <w:rFonts w:ascii="Arial" w:hAnsi="Arial"/>
          <w:szCs w:val="24"/>
        </w:rPr>
        <w:t>Michelle Smith</w:t>
      </w:r>
    </w:p>
    <w:p w:rsidR="00A77C70" w:rsidRDefault="00A77C70" w:rsidP="00A77C70">
      <w:pPr>
        <w:rPr>
          <w:rFonts w:ascii="Arial" w:hAnsi="Arial"/>
          <w:szCs w:val="24"/>
        </w:rPr>
      </w:pPr>
      <w:r>
        <w:rPr>
          <w:rFonts w:ascii="Arial" w:hAnsi="Arial"/>
          <w:szCs w:val="24"/>
        </w:rPr>
        <w:t>Shanae Thompson</w:t>
      </w:r>
    </w:p>
    <w:p w:rsidR="00A77C70" w:rsidRDefault="00A77C70" w:rsidP="00A77C70">
      <w:pPr>
        <w:rPr>
          <w:rFonts w:ascii="Arial" w:hAnsi="Arial"/>
          <w:szCs w:val="24"/>
        </w:rPr>
      </w:pPr>
      <w:r>
        <w:rPr>
          <w:rFonts w:ascii="Arial" w:hAnsi="Arial"/>
          <w:szCs w:val="24"/>
        </w:rPr>
        <w:t>Katie Wilson</w:t>
      </w:r>
    </w:p>
    <w:p w:rsidR="00A77C70" w:rsidRDefault="00A77C70" w:rsidP="00A77C70">
      <w:pPr>
        <w:rPr>
          <w:rFonts w:ascii="Arial" w:hAnsi="Arial"/>
          <w:szCs w:val="24"/>
        </w:rPr>
      </w:pPr>
    </w:p>
    <w:p w:rsidR="00A77C70" w:rsidRPr="00285490" w:rsidRDefault="00A77C70" w:rsidP="00A77C70">
      <w:pPr>
        <w:rPr>
          <w:rFonts w:ascii="Arial" w:hAnsi="Arial"/>
          <w:b/>
          <w:szCs w:val="24"/>
        </w:rPr>
      </w:pPr>
    </w:p>
    <w:p w:rsidR="00A77C70" w:rsidRDefault="00A77C70" w:rsidP="00A77C70">
      <w:pPr>
        <w:rPr>
          <w:rFonts w:ascii="Arial" w:hAnsi="Arial"/>
          <w:b/>
          <w:szCs w:val="24"/>
        </w:rPr>
      </w:pPr>
      <w:r w:rsidRPr="00285490">
        <w:rPr>
          <w:rFonts w:ascii="Arial" w:hAnsi="Arial"/>
          <w:b/>
          <w:szCs w:val="24"/>
        </w:rPr>
        <w:t>Program Review</w:t>
      </w:r>
    </w:p>
    <w:p w:rsidR="00A77C70" w:rsidRDefault="00A77C70" w:rsidP="00A77C70">
      <w:pPr>
        <w:rPr>
          <w:rFonts w:ascii="Arial" w:hAnsi="Arial"/>
          <w:b/>
          <w:szCs w:val="24"/>
        </w:rPr>
      </w:pPr>
    </w:p>
    <w:p w:rsidR="00A77C70" w:rsidRPr="005656B7" w:rsidRDefault="00A77C70" w:rsidP="00A77C70">
      <w:pPr>
        <w:rPr>
          <w:rFonts w:ascii="Arial" w:hAnsi="Arial"/>
          <w:szCs w:val="24"/>
        </w:rPr>
      </w:pPr>
      <w:r w:rsidRPr="005656B7">
        <w:rPr>
          <w:rFonts w:ascii="Arial" w:hAnsi="Arial"/>
          <w:szCs w:val="24"/>
        </w:rPr>
        <w:t>Tara Burkhead</w:t>
      </w:r>
    </w:p>
    <w:p w:rsidR="00A77C70" w:rsidRDefault="00A77C70" w:rsidP="00A77C70">
      <w:pPr>
        <w:rPr>
          <w:rFonts w:ascii="Arial" w:hAnsi="Arial"/>
          <w:szCs w:val="24"/>
        </w:rPr>
      </w:pPr>
      <w:r w:rsidRPr="00285490">
        <w:rPr>
          <w:rFonts w:ascii="Arial" w:hAnsi="Arial"/>
          <w:szCs w:val="24"/>
        </w:rPr>
        <w:t>Whitney Carpenter</w:t>
      </w:r>
    </w:p>
    <w:p w:rsidR="00A77C70" w:rsidRDefault="00A77C70" w:rsidP="00A77C70">
      <w:pPr>
        <w:rPr>
          <w:rFonts w:ascii="Arial" w:hAnsi="Arial"/>
          <w:szCs w:val="24"/>
        </w:rPr>
      </w:pPr>
      <w:r>
        <w:rPr>
          <w:rFonts w:ascii="Arial" w:hAnsi="Arial"/>
          <w:szCs w:val="24"/>
        </w:rPr>
        <w:t>Michael Chancellor</w:t>
      </w:r>
    </w:p>
    <w:p w:rsidR="00A77C70" w:rsidRDefault="00A77C70" w:rsidP="00A77C70">
      <w:pPr>
        <w:rPr>
          <w:rFonts w:ascii="Arial" w:hAnsi="Arial"/>
          <w:szCs w:val="24"/>
        </w:rPr>
      </w:pPr>
      <w:r>
        <w:rPr>
          <w:rFonts w:ascii="Arial" w:hAnsi="Arial"/>
          <w:szCs w:val="24"/>
        </w:rPr>
        <w:t>Stephanie Dow</w:t>
      </w:r>
    </w:p>
    <w:p w:rsidR="00A77C70" w:rsidRDefault="00A77C70" w:rsidP="00A77C70">
      <w:pPr>
        <w:rPr>
          <w:rFonts w:ascii="Arial" w:hAnsi="Arial"/>
          <w:szCs w:val="24"/>
        </w:rPr>
      </w:pPr>
      <w:r>
        <w:rPr>
          <w:rFonts w:ascii="Arial" w:hAnsi="Arial"/>
          <w:szCs w:val="24"/>
        </w:rPr>
        <w:t>Jessica Gunby</w:t>
      </w:r>
    </w:p>
    <w:p w:rsidR="00A77C70" w:rsidRDefault="00A77C70" w:rsidP="00A77C70">
      <w:pPr>
        <w:rPr>
          <w:rFonts w:ascii="Arial" w:hAnsi="Arial"/>
          <w:szCs w:val="24"/>
        </w:rPr>
      </w:pPr>
      <w:r>
        <w:rPr>
          <w:rFonts w:ascii="Arial" w:hAnsi="Arial"/>
          <w:szCs w:val="24"/>
        </w:rPr>
        <w:t>Kristin Hall</w:t>
      </w:r>
    </w:p>
    <w:p w:rsidR="00A77C70" w:rsidRDefault="00A77C70" w:rsidP="00A77C70">
      <w:pPr>
        <w:rPr>
          <w:rFonts w:ascii="Arial" w:hAnsi="Arial"/>
          <w:szCs w:val="24"/>
        </w:rPr>
      </w:pPr>
      <w:r>
        <w:rPr>
          <w:rFonts w:ascii="Arial" w:hAnsi="Arial"/>
          <w:szCs w:val="24"/>
        </w:rPr>
        <w:t>Lydia Insko Grady</w:t>
      </w:r>
    </w:p>
    <w:p w:rsidR="00A77C70" w:rsidRDefault="00A77C70" w:rsidP="00A77C70">
      <w:pPr>
        <w:rPr>
          <w:rFonts w:ascii="Arial" w:hAnsi="Arial"/>
          <w:szCs w:val="24"/>
        </w:rPr>
      </w:pPr>
      <w:r>
        <w:rPr>
          <w:rFonts w:ascii="Arial" w:hAnsi="Arial"/>
          <w:szCs w:val="24"/>
        </w:rPr>
        <w:t>Autumn Jones</w:t>
      </w:r>
    </w:p>
    <w:p w:rsidR="00A77C70" w:rsidRDefault="00A77C70" w:rsidP="00A77C70">
      <w:pPr>
        <w:rPr>
          <w:rFonts w:ascii="Arial" w:hAnsi="Arial"/>
          <w:szCs w:val="24"/>
        </w:rPr>
      </w:pPr>
      <w:r>
        <w:rPr>
          <w:rFonts w:ascii="Arial" w:hAnsi="Arial"/>
          <w:szCs w:val="24"/>
        </w:rPr>
        <w:t>Beth Root</w:t>
      </w:r>
    </w:p>
    <w:p w:rsidR="00A77C70" w:rsidRDefault="00A77C70" w:rsidP="00A77C70">
      <w:pPr>
        <w:rPr>
          <w:rFonts w:ascii="Arial" w:hAnsi="Arial"/>
          <w:szCs w:val="24"/>
        </w:rPr>
      </w:pPr>
      <w:r>
        <w:rPr>
          <w:rFonts w:ascii="Arial" w:hAnsi="Arial"/>
          <w:szCs w:val="24"/>
        </w:rPr>
        <w:t>Lisa Slaven</w:t>
      </w:r>
    </w:p>
    <w:p w:rsidR="00916229" w:rsidRDefault="00916229" w:rsidP="00916229">
      <w:pPr>
        <w:pStyle w:val="Heading1"/>
      </w:pPr>
    </w:p>
    <w:p w:rsidR="00916229" w:rsidRDefault="00916229" w:rsidP="00916229"/>
    <w:p w:rsidR="00916229" w:rsidRDefault="00916229" w:rsidP="009162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77C70" w:rsidRDefault="00A77C70" w:rsidP="00A77C70">
      <w:pPr>
        <w:rPr>
          <w:rFonts w:ascii="Arial" w:hAnsi="Arial"/>
          <w:szCs w:val="24"/>
        </w:rPr>
      </w:pPr>
    </w:p>
    <w:p w:rsidR="00A77C70" w:rsidRPr="00221111" w:rsidRDefault="00A77C70" w:rsidP="00A77C70">
      <w:pPr>
        <w:rPr>
          <w:rFonts w:ascii="Arial" w:hAnsi="Arial"/>
          <w:b/>
          <w:szCs w:val="24"/>
        </w:rPr>
      </w:pPr>
      <w:r w:rsidRPr="00221111">
        <w:rPr>
          <w:rFonts w:ascii="Arial" w:hAnsi="Arial"/>
          <w:b/>
          <w:szCs w:val="24"/>
        </w:rPr>
        <w:lastRenderedPageBreak/>
        <w:t>School Climate/Communications</w:t>
      </w:r>
    </w:p>
    <w:p w:rsidR="00A77C70" w:rsidRDefault="00A77C70" w:rsidP="00A77C70">
      <w:pPr>
        <w:rPr>
          <w:rFonts w:ascii="Arial" w:hAnsi="Arial"/>
          <w:szCs w:val="24"/>
        </w:rPr>
      </w:pPr>
    </w:p>
    <w:p w:rsidR="00A77C70" w:rsidRDefault="00A77C70" w:rsidP="00A77C70">
      <w:pPr>
        <w:rPr>
          <w:rFonts w:ascii="Arial" w:hAnsi="Arial"/>
          <w:szCs w:val="24"/>
        </w:rPr>
      </w:pPr>
      <w:r>
        <w:rPr>
          <w:rFonts w:ascii="Arial" w:hAnsi="Arial"/>
          <w:szCs w:val="24"/>
        </w:rPr>
        <w:t>Michelle Buehler</w:t>
      </w:r>
    </w:p>
    <w:p w:rsidR="00A77C70" w:rsidRDefault="00A77C70" w:rsidP="00A77C70">
      <w:pPr>
        <w:rPr>
          <w:rFonts w:ascii="Arial" w:hAnsi="Arial"/>
          <w:szCs w:val="24"/>
        </w:rPr>
      </w:pPr>
      <w:r>
        <w:rPr>
          <w:rFonts w:ascii="Arial" w:hAnsi="Arial"/>
          <w:szCs w:val="24"/>
        </w:rPr>
        <w:t>Amy Bundy</w:t>
      </w:r>
    </w:p>
    <w:p w:rsidR="00A77C70" w:rsidRDefault="00A77C70" w:rsidP="00A77C70">
      <w:pPr>
        <w:rPr>
          <w:rFonts w:ascii="Arial" w:hAnsi="Arial"/>
          <w:szCs w:val="24"/>
        </w:rPr>
      </w:pPr>
      <w:r>
        <w:rPr>
          <w:rFonts w:ascii="Arial" w:hAnsi="Arial"/>
          <w:szCs w:val="24"/>
        </w:rPr>
        <w:t>Whitney Carpenter</w:t>
      </w:r>
    </w:p>
    <w:p w:rsidR="00A77C70" w:rsidRDefault="00A77C70" w:rsidP="00A77C70">
      <w:pPr>
        <w:rPr>
          <w:rFonts w:ascii="Arial" w:hAnsi="Arial"/>
          <w:szCs w:val="24"/>
        </w:rPr>
      </w:pPr>
      <w:r>
        <w:rPr>
          <w:rFonts w:ascii="Arial" w:hAnsi="Arial"/>
          <w:szCs w:val="24"/>
        </w:rPr>
        <w:t>Jessica Coffman</w:t>
      </w:r>
    </w:p>
    <w:p w:rsidR="00A77C70" w:rsidRDefault="00A77C70" w:rsidP="00A77C70">
      <w:pPr>
        <w:rPr>
          <w:rFonts w:ascii="Arial" w:hAnsi="Arial"/>
          <w:szCs w:val="24"/>
        </w:rPr>
      </w:pPr>
      <w:r>
        <w:rPr>
          <w:rFonts w:ascii="Arial" w:hAnsi="Arial"/>
          <w:szCs w:val="24"/>
        </w:rPr>
        <w:t>Teri Lynn Dandy</w:t>
      </w:r>
    </w:p>
    <w:p w:rsidR="00A77C70" w:rsidRDefault="00A77C70" w:rsidP="00A77C70">
      <w:pPr>
        <w:rPr>
          <w:rFonts w:ascii="Arial" w:hAnsi="Arial"/>
          <w:szCs w:val="24"/>
        </w:rPr>
      </w:pPr>
      <w:r>
        <w:rPr>
          <w:rFonts w:ascii="Arial" w:hAnsi="Arial"/>
          <w:szCs w:val="24"/>
        </w:rPr>
        <w:t>Tony Garrison</w:t>
      </w:r>
    </w:p>
    <w:p w:rsidR="00A77C70" w:rsidRDefault="00A77C70" w:rsidP="00A77C70">
      <w:pPr>
        <w:rPr>
          <w:rFonts w:ascii="Arial" w:hAnsi="Arial"/>
          <w:szCs w:val="24"/>
        </w:rPr>
      </w:pPr>
      <w:r>
        <w:rPr>
          <w:rFonts w:ascii="Arial" w:hAnsi="Arial"/>
          <w:szCs w:val="24"/>
        </w:rPr>
        <w:t>Alison Langley</w:t>
      </w:r>
      <w:proofErr w:type="gramStart"/>
      <w:r w:rsidR="00B40120">
        <w:rPr>
          <w:rFonts w:ascii="Arial" w:hAnsi="Arial"/>
          <w:szCs w:val="24"/>
        </w:rPr>
        <w:t>,Chair</w:t>
      </w:r>
      <w:proofErr w:type="gramEnd"/>
    </w:p>
    <w:p w:rsidR="00A77C70" w:rsidRDefault="00A77C70" w:rsidP="00A77C70">
      <w:pPr>
        <w:rPr>
          <w:rFonts w:ascii="Arial" w:hAnsi="Arial"/>
          <w:szCs w:val="24"/>
        </w:rPr>
      </w:pPr>
      <w:r>
        <w:rPr>
          <w:rFonts w:ascii="Arial" w:hAnsi="Arial"/>
          <w:szCs w:val="24"/>
        </w:rPr>
        <w:t>Laura McGray</w:t>
      </w:r>
    </w:p>
    <w:p w:rsidR="00A77C70" w:rsidRPr="00A77C70" w:rsidRDefault="00A77C70" w:rsidP="00A77C70">
      <w:pPr>
        <w:pStyle w:val="Heading3"/>
        <w:rPr>
          <w:rFonts w:ascii="Arial" w:hAnsi="Arial" w:cs="Arial"/>
          <w:sz w:val="24"/>
        </w:rPr>
      </w:pPr>
      <w:r w:rsidRPr="00A77C70">
        <w:rPr>
          <w:rFonts w:ascii="Arial" w:hAnsi="Arial" w:cs="Arial"/>
          <w:sz w:val="24"/>
        </w:rPr>
        <w:t>Leah McGray</w:t>
      </w:r>
    </w:p>
    <w:p w:rsidR="00A77C70" w:rsidRDefault="00A77C70" w:rsidP="00A77C70">
      <w:pPr>
        <w:rPr>
          <w:rFonts w:ascii="Arial" w:hAnsi="Arial" w:cs="Arial"/>
        </w:rPr>
      </w:pPr>
      <w:r w:rsidRPr="00221111">
        <w:rPr>
          <w:rFonts w:ascii="Arial" w:hAnsi="Arial" w:cs="Arial"/>
        </w:rPr>
        <w:t>Susan Mills</w:t>
      </w:r>
    </w:p>
    <w:p w:rsidR="00A77C70" w:rsidRDefault="00A77C70" w:rsidP="00A77C70">
      <w:pPr>
        <w:rPr>
          <w:rFonts w:ascii="Arial" w:hAnsi="Arial" w:cs="Arial"/>
        </w:rPr>
      </w:pPr>
      <w:r>
        <w:rPr>
          <w:rFonts w:ascii="Arial" w:hAnsi="Arial" w:cs="Arial"/>
        </w:rPr>
        <w:t>Sheila Newman</w:t>
      </w:r>
    </w:p>
    <w:p w:rsidR="00A77C70" w:rsidRDefault="00A77C70" w:rsidP="00A77C70">
      <w:pPr>
        <w:rPr>
          <w:rFonts w:ascii="Arial" w:hAnsi="Arial" w:cs="Arial"/>
        </w:rPr>
      </w:pPr>
      <w:r>
        <w:rPr>
          <w:rFonts w:ascii="Arial" w:hAnsi="Arial" w:cs="Arial"/>
        </w:rPr>
        <w:t>Michael Radford</w:t>
      </w:r>
    </w:p>
    <w:p w:rsidR="00A77C70" w:rsidRDefault="00A77C70" w:rsidP="00A77C70">
      <w:pPr>
        <w:rPr>
          <w:rFonts w:ascii="Arial" w:hAnsi="Arial" w:cs="Arial"/>
        </w:rPr>
      </w:pPr>
      <w:r>
        <w:rPr>
          <w:rFonts w:ascii="Arial" w:hAnsi="Arial" w:cs="Arial"/>
        </w:rPr>
        <w:t>Staci Riggs</w:t>
      </w:r>
    </w:p>
    <w:p w:rsidR="00A77C70" w:rsidRDefault="00A77C70" w:rsidP="00A77C70">
      <w:pPr>
        <w:rPr>
          <w:rFonts w:ascii="Arial" w:hAnsi="Arial" w:cs="Arial"/>
        </w:rPr>
      </w:pPr>
      <w:r>
        <w:rPr>
          <w:rFonts w:ascii="Arial" w:hAnsi="Arial" w:cs="Arial"/>
        </w:rPr>
        <w:t>Jim Stone</w:t>
      </w:r>
    </w:p>
    <w:p w:rsidR="00A77C70" w:rsidRDefault="00A77C70" w:rsidP="00A77C70">
      <w:pPr>
        <w:rPr>
          <w:rFonts w:ascii="Arial" w:hAnsi="Arial" w:cs="Arial"/>
        </w:rPr>
      </w:pPr>
      <w:r>
        <w:rPr>
          <w:rFonts w:ascii="Arial" w:hAnsi="Arial" w:cs="Arial"/>
        </w:rPr>
        <w:t xml:space="preserve">Teresa </w:t>
      </w:r>
      <w:proofErr w:type="gramStart"/>
      <w:r>
        <w:rPr>
          <w:rFonts w:ascii="Arial" w:hAnsi="Arial" w:cs="Arial"/>
        </w:rPr>
        <w:t>Summers</w:t>
      </w:r>
      <w:proofErr w:type="gramEnd"/>
    </w:p>
    <w:p w:rsidR="00A77C70" w:rsidRDefault="00A77C70" w:rsidP="00A77C70">
      <w:pPr>
        <w:rPr>
          <w:rFonts w:ascii="Arial" w:hAnsi="Arial" w:cs="Arial"/>
        </w:rPr>
      </w:pPr>
      <w:r>
        <w:rPr>
          <w:rFonts w:ascii="Arial" w:hAnsi="Arial" w:cs="Arial"/>
        </w:rPr>
        <w:t>James Webb</w:t>
      </w:r>
    </w:p>
    <w:p w:rsidR="00A77C70" w:rsidRPr="00221111" w:rsidRDefault="00A77C70" w:rsidP="00A77C70">
      <w:pPr>
        <w:rPr>
          <w:rFonts w:ascii="Arial" w:hAnsi="Arial" w:cs="Arial"/>
        </w:rPr>
      </w:pPr>
      <w:r>
        <w:rPr>
          <w:rFonts w:ascii="Arial" w:hAnsi="Arial" w:cs="Arial"/>
        </w:rPr>
        <w:t>Shelia Wilkinson</w:t>
      </w:r>
    </w:p>
    <w:p w:rsidR="00916229" w:rsidRDefault="00916229" w:rsidP="00916229">
      <w:pPr>
        <w:rPr>
          <w:rFonts w:ascii="Arial" w:hAnsi="Arial" w:cs="Arial"/>
        </w:rPr>
      </w:pPr>
    </w:p>
    <w:p w:rsidR="00916229" w:rsidRDefault="00916229" w:rsidP="00916229">
      <w:pPr>
        <w:rPr>
          <w:rFonts w:ascii="Arial" w:hAnsi="Arial" w:cs="Arial"/>
        </w:rPr>
      </w:pPr>
    </w:p>
    <w:p w:rsidR="00B11931" w:rsidRDefault="00B11931" w:rsidP="00916229">
      <w:pPr>
        <w:rPr>
          <w:rFonts w:ascii="Arial" w:hAnsi="Arial" w:cs="Arial"/>
        </w:rPr>
      </w:pPr>
    </w:p>
    <w:p w:rsidR="00B11931" w:rsidRDefault="00B11931"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rPr>
          <w:rFonts w:ascii="Arial" w:hAnsi="Arial" w:cs="Arial"/>
        </w:rPr>
      </w:pPr>
    </w:p>
    <w:p w:rsidR="00916229" w:rsidRDefault="00916229" w:rsidP="00916229">
      <w:pPr>
        <w:pStyle w:val="Heading1"/>
      </w:pPr>
    </w:p>
    <w:p w:rsidR="00916229" w:rsidRDefault="00916229" w:rsidP="00916229">
      <w:pPr>
        <w:pStyle w:val="Heading1"/>
      </w:pPr>
    </w:p>
    <w:p w:rsidR="00916229" w:rsidRDefault="00916229" w:rsidP="00916229"/>
    <w:p w:rsidR="00916229" w:rsidRDefault="00916229" w:rsidP="00916229"/>
    <w:p w:rsidR="00916229" w:rsidRPr="007F6364" w:rsidRDefault="00916229" w:rsidP="00916229">
      <w:pPr>
        <w:rPr>
          <w:rFonts w:ascii="Arial" w:hAnsi="Arial" w:cs="Arial"/>
        </w:rPr>
      </w:pPr>
    </w:p>
    <w:p w:rsidR="00916229" w:rsidRDefault="00916229" w:rsidP="00916229"/>
    <w:p w:rsidR="00916229" w:rsidRDefault="00916229" w:rsidP="009162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916229" w:rsidRDefault="00916229" w:rsidP="00916229">
      <w:pPr>
        <w:rPr>
          <w:rFonts w:ascii="Arial" w:hAnsi="Arial" w:cs="Arial"/>
        </w:rPr>
      </w:pPr>
    </w:p>
    <w:p w:rsidR="00916229" w:rsidRDefault="00916229" w:rsidP="00916229">
      <w:pPr>
        <w:pStyle w:val="Heading1"/>
        <w:rPr>
          <w:b w:val="0"/>
          <w:bCs/>
        </w:rPr>
      </w:pPr>
    </w:p>
    <w:p w:rsidR="00916229" w:rsidRDefault="00916229" w:rsidP="00916229">
      <w:pPr>
        <w:pStyle w:val="Heading1"/>
      </w:pPr>
    </w:p>
    <w:p w:rsidR="00916229" w:rsidRDefault="00916229" w:rsidP="00916229">
      <w:pPr>
        <w:pStyle w:val="Heading1"/>
        <w:sectPr w:rsidR="00916229">
          <w:type w:val="continuous"/>
          <w:pgSz w:w="12240" w:h="15840"/>
          <w:pgMar w:top="1008" w:right="1008" w:bottom="1008" w:left="1008" w:header="720" w:footer="720" w:gutter="0"/>
          <w:cols w:num="2" w:space="720"/>
        </w:sectPr>
      </w:pPr>
    </w:p>
    <w:p w:rsidR="00B11931" w:rsidRDefault="00B11931" w:rsidP="00916229">
      <w:pPr>
        <w:pStyle w:val="Heading1"/>
        <w:rPr>
          <w:b w:val="0"/>
        </w:rPr>
      </w:pPr>
    </w:p>
    <w:p w:rsidR="00B11931" w:rsidRDefault="00B11931" w:rsidP="00916229">
      <w:pPr>
        <w:pStyle w:val="Heading1"/>
        <w:rPr>
          <w:b w:val="0"/>
        </w:rPr>
      </w:pPr>
    </w:p>
    <w:p w:rsidR="00B11931" w:rsidRDefault="00B11931" w:rsidP="00916229">
      <w:pPr>
        <w:pStyle w:val="Heading1"/>
        <w:rPr>
          <w:b w:val="0"/>
        </w:rPr>
      </w:pPr>
    </w:p>
    <w:p w:rsidR="00916229" w:rsidRDefault="00916229" w:rsidP="00916229">
      <w:pPr>
        <w:rPr>
          <w:rFonts w:ascii="Arial" w:hAnsi="Arial"/>
          <w:sz w:val="22"/>
        </w:rPr>
      </w:pPr>
    </w:p>
    <w:p w:rsidR="00916229" w:rsidRDefault="00916229" w:rsidP="00916229">
      <w:pPr>
        <w:rPr>
          <w:rFonts w:ascii="Arial" w:hAnsi="Arial"/>
          <w:sz w:val="22"/>
        </w:rPr>
      </w:pPr>
    </w:p>
    <w:p w:rsidR="00916229" w:rsidRDefault="00916229" w:rsidP="00916229">
      <w:pPr>
        <w:rPr>
          <w:rFonts w:ascii="Arial" w:hAnsi="Arial"/>
          <w:sz w:val="22"/>
        </w:rPr>
      </w:pPr>
    </w:p>
    <w:p w:rsidR="00916229" w:rsidRDefault="00916229" w:rsidP="00916229">
      <w:pPr>
        <w:rPr>
          <w:rFonts w:ascii="Arial" w:hAnsi="Arial"/>
          <w:sz w:val="22"/>
        </w:rPr>
        <w:sectPr w:rsidR="00916229">
          <w:type w:val="continuous"/>
          <w:pgSz w:w="12240" w:h="15840"/>
          <w:pgMar w:top="1008" w:right="1008" w:bottom="1008" w:left="1008" w:header="720" w:footer="720" w:gutter="0"/>
          <w:cols w:num="2" w:space="720"/>
        </w:sectPr>
      </w:pPr>
    </w:p>
    <w:p w:rsidR="00123150" w:rsidRDefault="00123150" w:rsidP="00916229">
      <w:pPr>
        <w:rPr>
          <w:rFonts w:ascii="Arial" w:hAnsi="Arial"/>
          <w:szCs w:val="24"/>
        </w:rPr>
      </w:pPr>
    </w:p>
    <w:p w:rsidR="00123150" w:rsidRDefault="00123150" w:rsidP="00916229">
      <w:pPr>
        <w:rPr>
          <w:rFonts w:ascii="Arial" w:hAnsi="Arial"/>
          <w:szCs w:val="24"/>
        </w:rPr>
      </w:pPr>
    </w:p>
    <w:p w:rsidR="00123150" w:rsidRDefault="00123150" w:rsidP="00916229">
      <w:pPr>
        <w:rPr>
          <w:rFonts w:ascii="Arial" w:hAnsi="Arial"/>
          <w:szCs w:val="24"/>
        </w:rPr>
      </w:pPr>
    </w:p>
    <w:p w:rsidR="00CA33BF" w:rsidRPr="00F136F4" w:rsidRDefault="00F410C4" w:rsidP="00F410C4">
      <w:pPr>
        <w:rPr>
          <w:rFonts w:ascii="Arial" w:hAnsi="Arial" w:cs="Arial"/>
        </w:rPr>
      </w:pPr>
      <w:r>
        <w:rPr>
          <w:rFonts w:ascii="Arial" w:hAnsi="Arial" w:cs="Arial"/>
          <w:b/>
          <w:bCs/>
          <w:sz w:val="28"/>
          <w:szCs w:val="28"/>
        </w:rPr>
        <w:t xml:space="preserve">Academic/School Day </w:t>
      </w:r>
      <w:r w:rsidR="00CA33BF" w:rsidRPr="007A5B17">
        <w:rPr>
          <w:rFonts w:ascii="Arial" w:hAnsi="Arial" w:cs="Arial"/>
          <w:b/>
          <w:bCs/>
          <w:sz w:val="28"/>
          <w:szCs w:val="28"/>
        </w:rPr>
        <w:t>Succes</w:t>
      </w:r>
      <w:r w:rsidR="004423B9" w:rsidRPr="007A5B17">
        <w:rPr>
          <w:rFonts w:ascii="Arial" w:hAnsi="Arial" w:cs="Arial"/>
          <w:b/>
          <w:bCs/>
          <w:sz w:val="28"/>
          <w:szCs w:val="28"/>
        </w:rPr>
        <w:t xml:space="preserve">ses for </w:t>
      </w:r>
      <w:r w:rsidR="00FE171E">
        <w:rPr>
          <w:rFonts w:ascii="Arial" w:hAnsi="Arial" w:cs="Arial"/>
          <w:b/>
          <w:bCs/>
          <w:sz w:val="28"/>
          <w:szCs w:val="28"/>
        </w:rPr>
        <w:t>201</w:t>
      </w:r>
      <w:r w:rsidR="003B01A4">
        <w:rPr>
          <w:rFonts w:ascii="Arial" w:hAnsi="Arial" w:cs="Arial"/>
          <w:b/>
          <w:bCs/>
          <w:sz w:val="28"/>
          <w:szCs w:val="28"/>
        </w:rPr>
        <w:t>5</w:t>
      </w:r>
      <w:r w:rsidR="004423B9" w:rsidRPr="007A5B17">
        <w:rPr>
          <w:rFonts w:ascii="Arial" w:hAnsi="Arial" w:cs="Arial"/>
          <w:b/>
          <w:bCs/>
          <w:sz w:val="28"/>
          <w:szCs w:val="28"/>
        </w:rPr>
        <w:t>-201</w:t>
      </w:r>
      <w:r w:rsidR="003B01A4">
        <w:rPr>
          <w:rFonts w:ascii="Arial" w:hAnsi="Arial" w:cs="Arial"/>
          <w:b/>
          <w:bCs/>
          <w:sz w:val="28"/>
          <w:szCs w:val="28"/>
        </w:rPr>
        <w:t>6</w:t>
      </w:r>
    </w:p>
    <w:p w:rsidR="00053FA0" w:rsidRPr="00287468" w:rsidRDefault="00053FA0" w:rsidP="00DA39E1">
      <w:pPr>
        <w:pStyle w:val="xmsonormal"/>
        <w:rPr>
          <w:b/>
          <w:shd w:val="clear" w:color="auto" w:fill="FFFF00"/>
        </w:rPr>
      </w:pPr>
      <w:r>
        <w:rPr>
          <w:b/>
        </w:rPr>
        <w:t>Interv</w:t>
      </w:r>
      <w:r w:rsidR="00F410C4">
        <w:rPr>
          <w:b/>
        </w:rPr>
        <w:t>ent</w:t>
      </w:r>
      <w:r>
        <w:rPr>
          <w:b/>
        </w:rPr>
        <w:t>ions:</w:t>
      </w:r>
    </w:p>
    <w:p w:rsidR="00DA39E1" w:rsidRDefault="003B01A4" w:rsidP="00DA39E1">
      <w:pPr>
        <w:pStyle w:val="xmsonormal"/>
        <w:rPr>
          <w:b/>
          <w:bCs/>
          <w:u w:val="single"/>
        </w:rPr>
      </w:pPr>
      <w:r>
        <w:rPr>
          <w:b/>
          <w:bCs/>
          <w:u w:val="single"/>
        </w:rPr>
        <w:t>Math Compass</w:t>
      </w:r>
    </w:p>
    <w:p w:rsidR="003B01A4" w:rsidRPr="003B01A4" w:rsidRDefault="003B01A4" w:rsidP="00DA39E1">
      <w:pPr>
        <w:pStyle w:val="xmsonormal"/>
      </w:pPr>
      <w:r>
        <w:rPr>
          <w:bCs/>
        </w:rPr>
        <w:t xml:space="preserve">This year, 100% of all students needing to make bench mark in math met it in our CCR math lab.  </w:t>
      </w:r>
    </w:p>
    <w:p w:rsidR="00DA39E1" w:rsidRDefault="00DA39E1" w:rsidP="00DA39E1">
      <w:pPr>
        <w:pStyle w:val="xmsonormal"/>
        <w:rPr>
          <w:b/>
          <w:bCs/>
          <w:u w:val="single"/>
        </w:rPr>
      </w:pPr>
      <w:r w:rsidRPr="00FA325E">
        <w:rPr>
          <w:b/>
          <w:bCs/>
          <w:u w:val="single"/>
        </w:rPr>
        <w:t>APEX Credit Recovery Lab</w:t>
      </w:r>
    </w:p>
    <w:p w:rsidR="003B01A4" w:rsidRPr="003B01A4" w:rsidRDefault="003B01A4" w:rsidP="003B01A4">
      <w:pPr>
        <w:pStyle w:val="NormalWeb"/>
        <w:shd w:val="clear" w:color="auto" w:fill="FFFFFF"/>
        <w:rPr>
          <w:color w:val="000000"/>
        </w:rPr>
      </w:pPr>
      <w:r>
        <w:rPr>
          <w:color w:val="000000"/>
        </w:rPr>
        <w:t xml:space="preserve">411 students received half credits in our APEX credit recovery this year.  This is compared to 493 last </w:t>
      </w:r>
      <w:proofErr w:type="gramStart"/>
      <w:r>
        <w:rPr>
          <w:color w:val="000000"/>
        </w:rPr>
        <w:t>year,</w:t>
      </w:r>
      <w:proofErr w:type="gramEnd"/>
      <w:r>
        <w:rPr>
          <w:color w:val="000000"/>
        </w:rPr>
        <w:t xml:space="preserve"> however, we had significantly fewer students needing credit recovery this year.  </w:t>
      </w:r>
    </w:p>
    <w:p w:rsidR="00952738" w:rsidRPr="003B01A4" w:rsidRDefault="003B01A4" w:rsidP="00DA39E1">
      <w:pPr>
        <w:pStyle w:val="xmsonormal"/>
        <w:rPr>
          <w:b/>
          <w:u w:val="single"/>
        </w:rPr>
      </w:pPr>
      <w:r w:rsidRPr="003B01A4">
        <w:rPr>
          <w:b/>
          <w:u w:val="single"/>
        </w:rPr>
        <w:t xml:space="preserve">Preliminary </w:t>
      </w:r>
      <w:proofErr w:type="gramStart"/>
      <w:r w:rsidRPr="003B01A4">
        <w:rPr>
          <w:b/>
          <w:u w:val="single"/>
        </w:rPr>
        <w:t>Assessment  data</w:t>
      </w:r>
      <w:proofErr w:type="gramEnd"/>
    </w:p>
    <w:p w:rsidR="00952738" w:rsidRPr="003B01A4" w:rsidRDefault="003B01A4" w:rsidP="00DA39E1">
      <w:pPr>
        <w:pStyle w:val="xmsonormal"/>
        <w:rPr>
          <w:b/>
        </w:rPr>
      </w:pPr>
      <w:r w:rsidRPr="003B01A4">
        <w:rPr>
          <w:b/>
        </w:rPr>
        <w:t xml:space="preserve">Biology II </w:t>
      </w:r>
      <w:r>
        <w:rPr>
          <w:b/>
        </w:rPr>
        <w:t xml:space="preserve">EOC </w:t>
      </w:r>
      <w:r w:rsidRPr="003B01A4">
        <w:rPr>
          <w:b/>
        </w:rPr>
        <w:t>preliminary data indicates a 3% gain</w:t>
      </w:r>
    </w:p>
    <w:p w:rsidR="00952738" w:rsidRPr="003B01A4" w:rsidRDefault="003B01A4" w:rsidP="00DA39E1">
      <w:pPr>
        <w:pStyle w:val="xmsonormal"/>
        <w:rPr>
          <w:b/>
        </w:rPr>
      </w:pPr>
      <w:r w:rsidRPr="003B01A4">
        <w:rPr>
          <w:b/>
        </w:rPr>
        <w:t xml:space="preserve">Algebra II </w:t>
      </w:r>
      <w:r>
        <w:rPr>
          <w:b/>
        </w:rPr>
        <w:t xml:space="preserve">EOC </w:t>
      </w:r>
      <w:r w:rsidRPr="003B01A4">
        <w:rPr>
          <w:b/>
        </w:rPr>
        <w:t>scores indicate a 5% gain</w:t>
      </w:r>
    </w:p>
    <w:p w:rsidR="00053FA0" w:rsidRPr="003B01A4" w:rsidRDefault="003B01A4" w:rsidP="00DA39E1">
      <w:pPr>
        <w:pStyle w:val="xmsonormal"/>
        <w:rPr>
          <w:b/>
        </w:rPr>
      </w:pPr>
      <w:r w:rsidRPr="003B01A4">
        <w:rPr>
          <w:b/>
        </w:rPr>
        <w:t xml:space="preserve">English II </w:t>
      </w:r>
      <w:r>
        <w:rPr>
          <w:b/>
        </w:rPr>
        <w:t xml:space="preserve">EOC </w:t>
      </w:r>
      <w:r w:rsidRPr="003B01A4">
        <w:rPr>
          <w:b/>
        </w:rPr>
        <w:t>scores indicate a 1.4% drop</w:t>
      </w:r>
      <w:r w:rsidR="00053FA0" w:rsidRPr="003B01A4">
        <w:rPr>
          <w:b/>
        </w:rPr>
        <w:t>.</w:t>
      </w:r>
    </w:p>
    <w:p w:rsidR="00053FA0" w:rsidRDefault="003B01A4" w:rsidP="00DA39E1">
      <w:pPr>
        <w:pStyle w:val="xmsonormal"/>
        <w:rPr>
          <w:b/>
        </w:rPr>
      </w:pPr>
      <w:r>
        <w:rPr>
          <w:b/>
        </w:rPr>
        <w:t>U.S. History EOC scores indicate a 9% drop.</w:t>
      </w:r>
    </w:p>
    <w:p w:rsidR="00053FA0" w:rsidRPr="006878D2" w:rsidRDefault="003B01A4" w:rsidP="00DA39E1">
      <w:pPr>
        <w:pStyle w:val="xmsonormal"/>
        <w:rPr>
          <w:b/>
          <w:u w:val="single"/>
        </w:rPr>
      </w:pPr>
      <w:r w:rsidRPr="006878D2">
        <w:rPr>
          <w:b/>
          <w:u w:val="single"/>
        </w:rPr>
        <w:t>Preliminary ACT data</w:t>
      </w:r>
    </w:p>
    <w:p w:rsidR="003B01A4" w:rsidRDefault="003B01A4" w:rsidP="00DA39E1">
      <w:pPr>
        <w:pStyle w:val="xmsonormal"/>
        <w:rPr>
          <w:b/>
        </w:rPr>
      </w:pPr>
      <w:r>
        <w:rPr>
          <w:b/>
        </w:rPr>
        <w:t xml:space="preserve">This year our students increased our ACT average to </w:t>
      </w:r>
      <w:r w:rsidR="006878D2">
        <w:rPr>
          <w:b/>
        </w:rPr>
        <w:t xml:space="preserve">19.2, this is an increase </w:t>
      </w:r>
      <w:proofErr w:type="gramStart"/>
      <w:r w:rsidR="006878D2">
        <w:rPr>
          <w:b/>
        </w:rPr>
        <w:t>from 18.7 last school year</w:t>
      </w:r>
      <w:proofErr w:type="gramEnd"/>
      <w:r w:rsidR="006878D2">
        <w:rPr>
          <w:b/>
        </w:rPr>
        <w:t xml:space="preserve">.  </w:t>
      </w:r>
    </w:p>
    <w:p w:rsidR="00053FA0" w:rsidRDefault="00053FA0" w:rsidP="00DA39E1">
      <w:pPr>
        <w:pStyle w:val="xmsonormal"/>
        <w:rPr>
          <w:b/>
        </w:rPr>
      </w:pPr>
    </w:p>
    <w:p w:rsidR="00053FA0" w:rsidRDefault="00053FA0" w:rsidP="00DA39E1">
      <w:pPr>
        <w:pStyle w:val="xmsonormal"/>
        <w:rPr>
          <w:b/>
        </w:rPr>
      </w:pPr>
    </w:p>
    <w:p w:rsidR="00F136F4" w:rsidRDefault="00F136F4" w:rsidP="004423B9">
      <w:pPr>
        <w:pStyle w:val="Heading1"/>
        <w:rPr>
          <w:rFonts w:cs="Arial"/>
          <w:bCs/>
          <w:sz w:val="28"/>
          <w:szCs w:val="28"/>
        </w:rPr>
      </w:pPr>
    </w:p>
    <w:p w:rsidR="00F136F4" w:rsidRDefault="00F136F4" w:rsidP="004423B9">
      <w:pPr>
        <w:pStyle w:val="Heading1"/>
        <w:rPr>
          <w:rFonts w:cs="Arial"/>
          <w:bCs/>
          <w:sz w:val="28"/>
          <w:szCs w:val="28"/>
        </w:rPr>
      </w:pPr>
    </w:p>
    <w:p w:rsidR="00F136F4" w:rsidRDefault="00F136F4" w:rsidP="004423B9">
      <w:pPr>
        <w:pStyle w:val="Heading1"/>
        <w:rPr>
          <w:rFonts w:cs="Arial"/>
          <w:bCs/>
          <w:sz w:val="28"/>
          <w:szCs w:val="28"/>
        </w:rPr>
      </w:pPr>
    </w:p>
    <w:p w:rsidR="00F136F4" w:rsidRDefault="00F136F4" w:rsidP="004423B9">
      <w:pPr>
        <w:pStyle w:val="Heading1"/>
        <w:rPr>
          <w:rFonts w:cs="Arial"/>
          <w:bCs/>
          <w:sz w:val="28"/>
          <w:szCs w:val="28"/>
        </w:rPr>
      </w:pPr>
    </w:p>
    <w:p w:rsidR="004423B9" w:rsidRPr="004423B9" w:rsidRDefault="00FE171E" w:rsidP="004423B9">
      <w:pPr>
        <w:pStyle w:val="Heading1"/>
        <w:rPr>
          <w:rFonts w:cs="Arial"/>
          <w:bCs/>
          <w:sz w:val="28"/>
          <w:szCs w:val="28"/>
        </w:rPr>
      </w:pPr>
      <w:r>
        <w:rPr>
          <w:rFonts w:cs="Arial"/>
          <w:bCs/>
          <w:sz w:val="28"/>
          <w:szCs w:val="28"/>
        </w:rPr>
        <w:t>Goals for 201</w:t>
      </w:r>
      <w:r w:rsidR="006878D2">
        <w:rPr>
          <w:rFonts w:cs="Arial"/>
          <w:bCs/>
          <w:sz w:val="28"/>
          <w:szCs w:val="28"/>
        </w:rPr>
        <w:t>6</w:t>
      </w:r>
      <w:r w:rsidR="00B84564">
        <w:rPr>
          <w:rFonts w:cs="Arial"/>
          <w:bCs/>
          <w:sz w:val="28"/>
          <w:szCs w:val="28"/>
        </w:rPr>
        <w:t>-201</w:t>
      </w:r>
      <w:r w:rsidR="006878D2">
        <w:rPr>
          <w:rFonts w:cs="Arial"/>
          <w:bCs/>
          <w:sz w:val="28"/>
          <w:szCs w:val="28"/>
        </w:rPr>
        <w:t>7</w:t>
      </w:r>
    </w:p>
    <w:p w:rsidR="004423B9" w:rsidRPr="004423B9" w:rsidRDefault="004423B9" w:rsidP="004423B9"/>
    <w:p w:rsidR="006878D2" w:rsidRDefault="006878D2" w:rsidP="004423B9">
      <w:pPr>
        <w:pStyle w:val="ListParagraph"/>
        <w:numPr>
          <w:ilvl w:val="0"/>
          <w:numId w:val="15"/>
        </w:numPr>
        <w:rPr>
          <w:rFonts w:ascii="Arial" w:hAnsi="Arial" w:cs="Arial"/>
        </w:rPr>
      </w:pPr>
      <w:r>
        <w:rPr>
          <w:rFonts w:ascii="Arial" w:hAnsi="Arial" w:cs="Arial"/>
        </w:rPr>
        <w:t xml:space="preserve">We will be very proactive in our hiring this year to secure the best teacher candidates available.  </w:t>
      </w:r>
    </w:p>
    <w:p w:rsidR="006878D2" w:rsidRDefault="006878D2" w:rsidP="004423B9">
      <w:pPr>
        <w:pStyle w:val="ListParagraph"/>
        <w:numPr>
          <w:ilvl w:val="0"/>
          <w:numId w:val="15"/>
        </w:numPr>
        <w:rPr>
          <w:rFonts w:ascii="Arial" w:hAnsi="Arial" w:cs="Arial"/>
        </w:rPr>
      </w:pPr>
      <w:r>
        <w:rPr>
          <w:rFonts w:ascii="Arial" w:hAnsi="Arial" w:cs="Arial"/>
        </w:rPr>
        <w:t xml:space="preserve">Our intervention classes will begin to focus more on the skills needed to pass the KOSSA test.  </w:t>
      </w:r>
    </w:p>
    <w:p w:rsidR="004423B9" w:rsidRPr="004423B9" w:rsidRDefault="004423B9" w:rsidP="004423B9">
      <w:pPr>
        <w:pStyle w:val="BodyText"/>
        <w:numPr>
          <w:ilvl w:val="0"/>
          <w:numId w:val="15"/>
        </w:numPr>
        <w:rPr>
          <w:rFonts w:cs="Arial"/>
          <w:b w:val="0"/>
        </w:rPr>
      </w:pPr>
      <w:r w:rsidRPr="004423B9">
        <w:rPr>
          <w:rFonts w:cs="Arial"/>
          <w:b w:val="0"/>
        </w:rPr>
        <w:t xml:space="preserve">There will be an increase in the </w:t>
      </w:r>
      <w:r w:rsidR="006878D2">
        <w:rPr>
          <w:rFonts w:cs="Arial"/>
          <w:b w:val="0"/>
        </w:rPr>
        <w:t xml:space="preserve">focus on standards based </w:t>
      </w:r>
      <w:proofErr w:type="gramStart"/>
      <w:r w:rsidR="006878D2">
        <w:rPr>
          <w:rFonts w:cs="Arial"/>
          <w:b w:val="0"/>
        </w:rPr>
        <w:t>teaching/grading</w:t>
      </w:r>
      <w:proofErr w:type="gramEnd"/>
      <w:r w:rsidR="006878D2">
        <w:rPr>
          <w:rFonts w:cs="Arial"/>
          <w:b w:val="0"/>
        </w:rPr>
        <w:t xml:space="preserve">.  </w:t>
      </w:r>
    </w:p>
    <w:p w:rsidR="006878D2" w:rsidRDefault="006878D2" w:rsidP="006878D2">
      <w:pPr>
        <w:pStyle w:val="ListParagraph"/>
        <w:numPr>
          <w:ilvl w:val="0"/>
          <w:numId w:val="15"/>
        </w:numPr>
        <w:rPr>
          <w:rFonts w:ascii="Arial" w:hAnsi="Arial" w:cs="Arial"/>
        </w:rPr>
      </w:pPr>
      <w:r>
        <w:rPr>
          <w:rFonts w:ascii="Arial" w:hAnsi="Arial" w:cs="Arial"/>
        </w:rPr>
        <w:t xml:space="preserve">More focus on flipped model class rooms.  </w:t>
      </w:r>
    </w:p>
    <w:p w:rsidR="006878D2" w:rsidRPr="006878D2" w:rsidRDefault="004423B9" w:rsidP="006878D2">
      <w:pPr>
        <w:pStyle w:val="ListParagraph"/>
        <w:numPr>
          <w:ilvl w:val="0"/>
          <w:numId w:val="15"/>
        </w:numPr>
        <w:rPr>
          <w:rFonts w:ascii="Arial" w:hAnsi="Arial" w:cs="Arial"/>
        </w:rPr>
      </w:pPr>
      <w:r w:rsidRPr="004423B9">
        <w:rPr>
          <w:rFonts w:ascii="Arial" w:hAnsi="Arial" w:cs="Arial"/>
        </w:rPr>
        <w:t>There will be evidence of higher-level questions in all classrooms. The emphasis will be on rigor (high level thinking) and student engagement</w:t>
      </w:r>
      <w:r>
        <w:rPr>
          <w:rFonts w:ascii="Arial" w:hAnsi="Arial" w:cs="Arial"/>
        </w:rPr>
        <w:t>.</w:t>
      </w:r>
    </w:p>
    <w:p w:rsidR="004423B9" w:rsidRPr="004423B9" w:rsidRDefault="004423B9" w:rsidP="004423B9">
      <w:pPr>
        <w:pStyle w:val="BodyText"/>
        <w:numPr>
          <w:ilvl w:val="0"/>
          <w:numId w:val="15"/>
        </w:numPr>
        <w:rPr>
          <w:rFonts w:cs="Arial"/>
          <w:b w:val="0"/>
        </w:rPr>
      </w:pPr>
      <w:r w:rsidRPr="004423B9">
        <w:rPr>
          <w:rFonts w:cs="Arial"/>
          <w:b w:val="0"/>
        </w:rPr>
        <w:t>There will be evidence of maximum use of instructional time through bell-to-bell instruction.</w:t>
      </w:r>
    </w:p>
    <w:p w:rsidR="00CA33BF" w:rsidRDefault="00CA33BF" w:rsidP="006878D2">
      <w:pPr>
        <w:pStyle w:val="ListParagraph"/>
        <w:ind w:left="360"/>
        <w:rPr>
          <w:rFonts w:ascii="Arial" w:hAnsi="Arial" w:cs="Arial"/>
          <w:sz w:val="20"/>
        </w:rPr>
      </w:pPr>
    </w:p>
    <w:p w:rsidR="00DA39E1" w:rsidRDefault="00DA39E1" w:rsidP="00DA39E1">
      <w:pPr>
        <w:rPr>
          <w:rFonts w:ascii="Arial" w:hAnsi="Arial" w:cs="Arial"/>
          <w:sz w:val="20"/>
        </w:rPr>
      </w:pPr>
    </w:p>
    <w:p w:rsidR="00EB7ABC" w:rsidRDefault="00F410C4">
      <w:pPr>
        <w:pStyle w:val="Heading1"/>
        <w:rPr>
          <w:rFonts w:cs="Arial"/>
          <w:bCs/>
          <w:sz w:val="28"/>
          <w:szCs w:val="28"/>
        </w:rPr>
      </w:pPr>
      <w:r>
        <w:rPr>
          <w:rFonts w:cs="Arial"/>
          <w:bCs/>
          <w:sz w:val="28"/>
          <w:szCs w:val="28"/>
        </w:rPr>
        <w:t>What's New</w:t>
      </w:r>
    </w:p>
    <w:p w:rsidR="00EB7ABC" w:rsidRDefault="00EB7ABC" w:rsidP="00EB7ABC">
      <w:pPr>
        <w:rPr>
          <w:b/>
          <w:szCs w:val="24"/>
          <w:u w:val="single"/>
        </w:rPr>
      </w:pPr>
    </w:p>
    <w:p w:rsidR="00EB7ABC" w:rsidRDefault="00F410C4" w:rsidP="00EB7ABC">
      <w:pPr>
        <w:rPr>
          <w:b/>
          <w:szCs w:val="24"/>
        </w:rPr>
      </w:pPr>
      <w:r>
        <w:rPr>
          <w:b/>
          <w:szCs w:val="24"/>
        </w:rPr>
        <w:t xml:space="preserve">North Hardin </w:t>
      </w:r>
      <w:r w:rsidR="006878D2">
        <w:rPr>
          <w:b/>
          <w:szCs w:val="24"/>
        </w:rPr>
        <w:t xml:space="preserve">continues to work through the renovation.  With the completion of our new stadium area focus has now moved to our cafeteria and kitchen area.  </w:t>
      </w:r>
      <w:r>
        <w:rPr>
          <w:b/>
          <w:szCs w:val="24"/>
        </w:rPr>
        <w:t xml:space="preserve">  </w:t>
      </w:r>
    </w:p>
    <w:p w:rsidR="00F410C4" w:rsidRDefault="00F410C4" w:rsidP="00EB7ABC">
      <w:pPr>
        <w:rPr>
          <w:b/>
          <w:szCs w:val="24"/>
        </w:rPr>
      </w:pPr>
    </w:p>
    <w:p w:rsidR="00F410C4" w:rsidRPr="00F410C4" w:rsidRDefault="00F410C4" w:rsidP="00EB7ABC">
      <w:pPr>
        <w:rPr>
          <w:b/>
          <w:szCs w:val="24"/>
        </w:rPr>
      </w:pPr>
      <w:r>
        <w:rPr>
          <w:b/>
          <w:szCs w:val="24"/>
        </w:rPr>
        <w:t xml:space="preserve">Structure!  We are consistently working to provide a more structured environment for our students to learn and our staff to teach.  </w:t>
      </w:r>
      <w:r w:rsidR="00B27ED3">
        <w:rPr>
          <w:b/>
          <w:szCs w:val="24"/>
        </w:rPr>
        <w:t xml:space="preserve">We will continue to monitor our halls, classes, and other areas to increase the level of structure in our building.  </w:t>
      </w:r>
      <w:r>
        <w:rPr>
          <w:b/>
          <w:szCs w:val="24"/>
        </w:rPr>
        <w:t xml:space="preserve"> </w:t>
      </w:r>
    </w:p>
    <w:p w:rsidR="00EB7ABC" w:rsidRDefault="00EB7ABC" w:rsidP="00EB7ABC">
      <w:pPr>
        <w:rPr>
          <w:b/>
          <w:szCs w:val="24"/>
          <w:u w:val="single"/>
        </w:rPr>
      </w:pPr>
    </w:p>
    <w:p w:rsidR="00EB7ABC" w:rsidRDefault="00EB7ABC" w:rsidP="00EB7ABC">
      <w:pPr>
        <w:rPr>
          <w:b/>
          <w:szCs w:val="24"/>
          <w:u w:val="single"/>
        </w:rPr>
      </w:pPr>
    </w:p>
    <w:p w:rsidR="00F410C4" w:rsidRDefault="00F410C4" w:rsidP="00EB7ABC">
      <w:pPr>
        <w:rPr>
          <w:szCs w:val="24"/>
        </w:rPr>
      </w:pPr>
    </w:p>
    <w:p w:rsidR="00F410C4" w:rsidRDefault="00F410C4" w:rsidP="00EB7ABC">
      <w:pPr>
        <w:rPr>
          <w:b/>
          <w:szCs w:val="24"/>
          <w:u w:val="single"/>
        </w:rPr>
      </w:pPr>
      <w:r w:rsidRPr="00F410C4">
        <w:rPr>
          <w:b/>
          <w:szCs w:val="24"/>
          <w:u w:val="single"/>
        </w:rPr>
        <w:t>Learning Checks</w:t>
      </w:r>
    </w:p>
    <w:p w:rsidR="00F410C4" w:rsidRDefault="00F410C4" w:rsidP="00EB7ABC">
      <w:pPr>
        <w:rPr>
          <w:b/>
          <w:szCs w:val="24"/>
          <w:u w:val="single"/>
        </w:rPr>
      </w:pPr>
    </w:p>
    <w:p w:rsidR="00F410C4" w:rsidRPr="00B27ED3" w:rsidRDefault="00F410C4" w:rsidP="00EB7ABC">
      <w:pPr>
        <w:rPr>
          <w:b/>
          <w:szCs w:val="24"/>
        </w:rPr>
      </w:pPr>
      <w:r w:rsidRPr="00B27ED3">
        <w:rPr>
          <w:b/>
          <w:szCs w:val="24"/>
        </w:rPr>
        <w:t xml:space="preserve">Learning checks </w:t>
      </w:r>
      <w:r w:rsidR="00B27ED3" w:rsidRPr="00B27ED3">
        <w:rPr>
          <w:b/>
          <w:szCs w:val="24"/>
        </w:rPr>
        <w:t xml:space="preserve">continue to </w:t>
      </w:r>
      <w:r w:rsidRPr="00B27ED3">
        <w:rPr>
          <w:b/>
          <w:szCs w:val="24"/>
        </w:rPr>
        <w:t xml:space="preserve">be written and utilized at the freshman level in math and reading to ensure teaching techniques are measured based on student learning.  Learning checks will also be written and utilized for all </w:t>
      </w:r>
      <w:proofErr w:type="gramStart"/>
      <w:r w:rsidRPr="00B27ED3">
        <w:rPr>
          <w:b/>
          <w:szCs w:val="24"/>
        </w:rPr>
        <w:t>End</w:t>
      </w:r>
      <w:proofErr w:type="gramEnd"/>
      <w:r w:rsidRPr="00B27ED3">
        <w:rPr>
          <w:b/>
          <w:szCs w:val="24"/>
        </w:rPr>
        <w:t xml:space="preserve"> of Course Assessment classes.  </w:t>
      </w:r>
      <w:r w:rsidR="00B27ED3" w:rsidRPr="00B27ED3">
        <w:rPr>
          <w:b/>
          <w:szCs w:val="24"/>
        </w:rPr>
        <w:t xml:space="preserve">New this year was our learning checks in our ACT assessed areas.  </w:t>
      </w:r>
    </w:p>
    <w:p w:rsidR="00EB7ABC" w:rsidRPr="00EB7ABC" w:rsidRDefault="00EB7ABC" w:rsidP="00EB7ABC"/>
    <w:p w:rsidR="00EB7ABC" w:rsidRPr="00EB7ABC" w:rsidRDefault="00EB7ABC" w:rsidP="00EB7ABC"/>
    <w:p w:rsidR="0041088E" w:rsidRDefault="0041088E">
      <w:pPr>
        <w:pStyle w:val="Heading1"/>
      </w:pPr>
    </w:p>
    <w:p w:rsidR="00DF2DE7" w:rsidRDefault="00DF2DE7" w:rsidP="00F136F4">
      <w:pPr>
        <w:pStyle w:val="Heading1"/>
      </w:pPr>
    </w:p>
    <w:p w:rsidR="00DF2DE7" w:rsidRDefault="00DF2DE7" w:rsidP="00F136F4">
      <w:pPr>
        <w:pStyle w:val="Heading1"/>
      </w:pPr>
    </w:p>
    <w:p w:rsidR="00DF2DE7" w:rsidRDefault="00DF2DE7" w:rsidP="00F136F4">
      <w:pPr>
        <w:pStyle w:val="Heading1"/>
      </w:pPr>
    </w:p>
    <w:p w:rsidR="00F136F4" w:rsidRPr="00B27ED3" w:rsidRDefault="00CA33BF" w:rsidP="00F136F4">
      <w:pPr>
        <w:pStyle w:val="Heading1"/>
        <w:rPr>
          <w:u w:val="single"/>
        </w:rPr>
      </w:pPr>
      <w:r w:rsidRPr="00B27ED3">
        <w:rPr>
          <w:u w:val="single"/>
        </w:rPr>
        <w:t>TECHNO</w:t>
      </w:r>
      <w:r w:rsidR="00B84564" w:rsidRPr="00B27ED3">
        <w:rPr>
          <w:u w:val="single"/>
        </w:rPr>
        <w:t xml:space="preserve">LOGY PURCHASES: SCHOOL YEAR </w:t>
      </w:r>
      <w:r w:rsidR="00B27ED3" w:rsidRPr="00B27ED3">
        <w:rPr>
          <w:u w:val="single"/>
        </w:rPr>
        <w:t>2015-16</w:t>
      </w:r>
    </w:p>
    <w:p w:rsidR="004A32BC" w:rsidRDefault="00B27ED3" w:rsidP="00DF2DE7">
      <w:pPr>
        <w:pStyle w:val="Title"/>
        <w:jc w:val="left"/>
        <w:rPr>
          <w:rFonts w:ascii="Arial" w:hAnsi="Arial" w:cs="Arial"/>
        </w:rPr>
      </w:pPr>
      <w:r>
        <w:rPr>
          <w:rFonts w:ascii="Arial" w:hAnsi="Arial" w:cs="Arial"/>
        </w:rPr>
        <w:t xml:space="preserve">Our technology purchases have been directed more towards tablets and </w:t>
      </w:r>
      <w:proofErr w:type="spellStart"/>
      <w:r>
        <w:rPr>
          <w:rFonts w:ascii="Arial" w:hAnsi="Arial" w:cs="Arial"/>
        </w:rPr>
        <w:t>Chromebooks</w:t>
      </w:r>
      <w:proofErr w:type="spellEnd"/>
      <w:r>
        <w:rPr>
          <w:rFonts w:ascii="Arial" w:hAnsi="Arial" w:cs="Arial"/>
        </w:rPr>
        <w:t xml:space="preserve"> so that our students can better utilize the web.  We continue to try to purchase classrooms sets so that teachers have the opportunity to "sign" them out of our media center for use.  </w:t>
      </w:r>
    </w:p>
    <w:p w:rsidR="00CA33BF" w:rsidRDefault="00CA33BF">
      <w:pPr>
        <w:pStyle w:val="Title"/>
        <w:ind w:left="360"/>
        <w:jc w:val="left"/>
        <w:rPr>
          <w:rFonts w:ascii="Arial" w:hAnsi="Arial" w:cs="Arial"/>
          <w:b w:val="0"/>
          <w:bCs/>
        </w:rPr>
      </w:pPr>
    </w:p>
    <w:p w:rsidR="00CA33BF" w:rsidRDefault="00CA33BF">
      <w:pPr>
        <w:jc w:val="center"/>
        <w:rPr>
          <w:b/>
          <w:bCs/>
        </w:rPr>
      </w:pPr>
    </w:p>
    <w:p w:rsidR="00CA33BF" w:rsidRDefault="00CA33BF">
      <w:pPr>
        <w:jc w:val="center"/>
        <w:rPr>
          <w:b/>
          <w:bCs/>
        </w:rPr>
      </w:pPr>
    </w:p>
    <w:p w:rsidR="00CA33BF" w:rsidRDefault="00CA33BF">
      <w:pPr>
        <w:rPr>
          <w:rFonts w:ascii="Arial" w:hAnsi="Arial"/>
        </w:rPr>
      </w:pPr>
    </w:p>
    <w:p w:rsidR="00CA33BF" w:rsidRPr="002B1DBB" w:rsidRDefault="002B1DBB">
      <w:pPr>
        <w:rPr>
          <w:rFonts w:ascii="Arial" w:hAnsi="Arial"/>
          <w:b/>
          <w:u w:val="single"/>
        </w:rPr>
      </w:pPr>
      <w:r w:rsidRPr="002B1DBB">
        <w:rPr>
          <w:rFonts w:ascii="Arial" w:hAnsi="Arial"/>
          <w:b/>
          <w:u w:val="single"/>
        </w:rPr>
        <w:t>NHHS did not have any school-wide fundraisers for 2015-2016</w:t>
      </w: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BA1350" w:rsidRDefault="00CA33BF">
      <w:pPr>
        <w:rPr>
          <w:rFonts w:ascii="Arial" w:hAnsi="Arial"/>
        </w:rPr>
      </w:pPr>
      <w:r>
        <w:rPr>
          <w:rFonts w:ascii="Arial" w:hAnsi="Arial"/>
        </w:rPr>
        <w:br w:type="page"/>
      </w:r>
      <w:r>
        <w:rPr>
          <w:rFonts w:ascii="Arial" w:hAnsi="Arial"/>
        </w:rPr>
        <w:lastRenderedPageBreak/>
        <w:t>Upon the recommendation of the school council, the following list of student accomplishments has been place</w:t>
      </w:r>
      <w:r w:rsidR="00F136F4">
        <w:rPr>
          <w:rFonts w:ascii="Arial" w:hAnsi="Arial"/>
        </w:rPr>
        <w:t>d in the front pages of the 201</w:t>
      </w:r>
      <w:r w:rsidR="00B27ED3">
        <w:rPr>
          <w:rFonts w:ascii="Arial" w:hAnsi="Arial"/>
        </w:rPr>
        <w:t>6</w:t>
      </w:r>
      <w:r w:rsidR="00F136F4">
        <w:rPr>
          <w:rFonts w:ascii="Arial" w:hAnsi="Arial"/>
        </w:rPr>
        <w:t>-1</w:t>
      </w:r>
      <w:r w:rsidR="00B27ED3">
        <w:rPr>
          <w:rFonts w:ascii="Arial" w:hAnsi="Arial"/>
        </w:rPr>
        <w:t>7</w:t>
      </w:r>
      <w:r>
        <w:rPr>
          <w:rFonts w:ascii="Arial" w:hAnsi="Arial"/>
        </w:rPr>
        <w:t xml:space="preserve"> Parent</w:t>
      </w:r>
      <w:r w:rsidR="006D0297">
        <w:rPr>
          <w:rFonts w:ascii="Arial" w:hAnsi="Arial"/>
        </w:rPr>
        <w:t xml:space="preserve"> </w:t>
      </w:r>
      <w:r>
        <w:rPr>
          <w:rFonts w:ascii="Arial" w:hAnsi="Arial"/>
        </w:rPr>
        <w:t>/</w:t>
      </w:r>
      <w:r w:rsidR="006D0297">
        <w:rPr>
          <w:rFonts w:ascii="Arial" w:hAnsi="Arial"/>
        </w:rPr>
        <w:t xml:space="preserve"> </w:t>
      </w:r>
      <w:r>
        <w:rPr>
          <w:rFonts w:ascii="Arial" w:hAnsi="Arial"/>
        </w:rPr>
        <w:t xml:space="preserve">Student Handbook. </w:t>
      </w:r>
    </w:p>
    <w:p w:rsidR="00CA33BF" w:rsidRDefault="00CA33BF">
      <w:pPr>
        <w:rPr>
          <w:rFonts w:ascii="Arial" w:hAnsi="Arial"/>
        </w:rPr>
      </w:pPr>
    </w:p>
    <w:p w:rsidR="00F136F4" w:rsidRPr="00C921D3" w:rsidRDefault="00F136F4" w:rsidP="00F136F4">
      <w:pPr>
        <w:jc w:val="center"/>
        <w:rPr>
          <w:b/>
          <w:sz w:val="32"/>
          <w:szCs w:val="32"/>
        </w:rPr>
      </w:pPr>
      <w:r w:rsidRPr="00C921D3">
        <w:rPr>
          <w:b/>
          <w:sz w:val="32"/>
          <w:szCs w:val="32"/>
        </w:rPr>
        <w:t xml:space="preserve">STUDENT ACCOMPLISHMENTS </w:t>
      </w:r>
    </w:p>
    <w:p w:rsidR="00F136F4" w:rsidRPr="00C921D3" w:rsidRDefault="00F136F4" w:rsidP="00F136F4">
      <w:pPr>
        <w:jc w:val="center"/>
        <w:rPr>
          <w:b/>
          <w:sz w:val="32"/>
          <w:szCs w:val="32"/>
        </w:rPr>
      </w:pPr>
    </w:p>
    <w:p w:rsidR="00F136F4" w:rsidRPr="00C921D3" w:rsidRDefault="00F136F4" w:rsidP="00F136F4">
      <w:pPr>
        <w:jc w:val="center"/>
        <w:rPr>
          <w:b/>
          <w:sz w:val="32"/>
          <w:szCs w:val="32"/>
        </w:rPr>
      </w:pPr>
      <w:r>
        <w:rPr>
          <w:b/>
          <w:sz w:val="32"/>
          <w:szCs w:val="32"/>
        </w:rPr>
        <w:t>201</w:t>
      </w:r>
      <w:r w:rsidR="00B27ED3">
        <w:rPr>
          <w:b/>
          <w:sz w:val="32"/>
          <w:szCs w:val="32"/>
        </w:rPr>
        <w:t>5</w:t>
      </w:r>
      <w:r>
        <w:rPr>
          <w:b/>
          <w:sz w:val="32"/>
          <w:szCs w:val="32"/>
        </w:rPr>
        <w:t>-201</w:t>
      </w:r>
      <w:r w:rsidR="00B27ED3">
        <w:rPr>
          <w:b/>
          <w:sz w:val="32"/>
          <w:szCs w:val="32"/>
        </w:rPr>
        <w:t>6</w:t>
      </w:r>
    </w:p>
    <w:p w:rsidR="002A484F" w:rsidRDefault="002A484F" w:rsidP="002A484F">
      <w:pPr>
        <w:jc w:val="center"/>
        <w:rPr>
          <w:b/>
        </w:rPr>
      </w:pPr>
    </w:p>
    <w:p w:rsidR="002A484F" w:rsidRPr="00862839" w:rsidRDefault="002A484F" w:rsidP="002A484F">
      <w:pPr>
        <w:numPr>
          <w:ilvl w:val="0"/>
          <w:numId w:val="11"/>
        </w:numPr>
      </w:pPr>
      <w:r>
        <w:t>North Hardin is ranked number 46 overall among the state’s high schools. North Hardin scored distinguished for the first time in school history. NHHS is among the state’s 94</w:t>
      </w:r>
      <w:r w:rsidRPr="00862839">
        <w:rPr>
          <w:vertAlign w:val="superscript"/>
        </w:rPr>
        <w:t>th</w:t>
      </w:r>
      <w:r>
        <w:t xml:space="preserve"> percentile of Kentucky high schools.</w:t>
      </w:r>
    </w:p>
    <w:p w:rsidR="002A484F" w:rsidRDefault="002A484F" w:rsidP="002A484F">
      <w:pPr>
        <w:numPr>
          <w:ilvl w:val="0"/>
          <w:numId w:val="11"/>
        </w:numPr>
      </w:pPr>
      <w:r w:rsidRPr="00686D85">
        <w:t>North Hardin High S</w:t>
      </w:r>
      <w:r>
        <w:t>chool’s graduating class of 2016 will receive more than $4 million in scholarship money.</w:t>
      </w:r>
    </w:p>
    <w:p w:rsidR="002A484F" w:rsidRPr="00686D85" w:rsidRDefault="002A484F" w:rsidP="002A484F">
      <w:pPr>
        <w:numPr>
          <w:ilvl w:val="0"/>
          <w:numId w:val="11"/>
        </w:numPr>
      </w:pPr>
      <w:r>
        <w:t>It is estimated that North Hardin High School’s graduating class of 2016 will  receive a surplus of $250,000 in KEES money.(Kentucky Educational Excellence Scholarship)</w:t>
      </w:r>
    </w:p>
    <w:p w:rsidR="002A484F" w:rsidRDefault="002A484F" w:rsidP="002A484F">
      <w:pPr>
        <w:numPr>
          <w:ilvl w:val="0"/>
          <w:numId w:val="11"/>
        </w:numPr>
      </w:pPr>
      <w:r w:rsidRPr="00686D85">
        <w:t xml:space="preserve">Five seniors were selected for the annual Book of Gold honors – </w:t>
      </w:r>
      <w:r>
        <w:t xml:space="preserve">Molly </w:t>
      </w:r>
      <w:proofErr w:type="spellStart"/>
      <w:r>
        <w:t>Emdee</w:t>
      </w:r>
      <w:proofErr w:type="spellEnd"/>
      <w:r>
        <w:t xml:space="preserve">, Chris Heinrich, </w:t>
      </w:r>
      <w:proofErr w:type="spellStart"/>
      <w:r>
        <w:t>Breana</w:t>
      </w:r>
      <w:proofErr w:type="spellEnd"/>
      <w:r>
        <w:t xml:space="preserve"> </w:t>
      </w:r>
      <w:proofErr w:type="spellStart"/>
      <w:r>
        <w:t>Kenworthy</w:t>
      </w:r>
      <w:proofErr w:type="spellEnd"/>
      <w:r>
        <w:t xml:space="preserve">, Dennis </w:t>
      </w:r>
      <w:proofErr w:type="spellStart"/>
      <w:r>
        <w:t>Rendleman</w:t>
      </w:r>
      <w:proofErr w:type="spellEnd"/>
      <w:r>
        <w:t>, and Darren Sanders.</w:t>
      </w:r>
    </w:p>
    <w:p w:rsidR="002A484F" w:rsidRDefault="002A484F" w:rsidP="002A484F">
      <w:pPr>
        <w:numPr>
          <w:ilvl w:val="0"/>
          <w:numId w:val="11"/>
        </w:numPr>
      </w:pPr>
      <w:r>
        <w:t>Best Citizenship Awards –  Senior Boy-</w:t>
      </w:r>
      <w:proofErr w:type="spellStart"/>
      <w:r>
        <w:t>Kamrin</w:t>
      </w:r>
      <w:proofErr w:type="spellEnd"/>
      <w:r>
        <w:t xml:space="preserve"> Boone and Senior Girl-Jessica </w:t>
      </w:r>
      <w:proofErr w:type="spellStart"/>
      <w:r>
        <w:t>Carlotti</w:t>
      </w:r>
      <w:proofErr w:type="spellEnd"/>
    </w:p>
    <w:p w:rsidR="002A484F" w:rsidRDefault="002A484F" w:rsidP="002A484F">
      <w:pPr>
        <w:numPr>
          <w:ilvl w:val="0"/>
          <w:numId w:val="11"/>
        </w:numPr>
      </w:pPr>
      <w:proofErr w:type="spellStart"/>
      <w:r>
        <w:t>Tre</w:t>
      </w:r>
      <w:proofErr w:type="spellEnd"/>
      <w:r>
        <w:t xml:space="preserve">’ Peterson, Sara </w:t>
      </w:r>
      <w:proofErr w:type="spellStart"/>
      <w:r>
        <w:t>Parlow</w:t>
      </w:r>
      <w:proofErr w:type="spellEnd"/>
      <w:r>
        <w:t xml:space="preserve">, and Isaiah </w:t>
      </w:r>
      <w:proofErr w:type="spellStart"/>
      <w:r>
        <w:t>Kuamoo</w:t>
      </w:r>
      <w:proofErr w:type="spellEnd"/>
      <w:r>
        <w:t xml:space="preserve"> were selected to </w:t>
      </w:r>
      <w:proofErr w:type="spellStart"/>
      <w:r>
        <w:t>Govenor’s</w:t>
      </w:r>
      <w:proofErr w:type="spellEnd"/>
      <w:r>
        <w:t xml:space="preserve"> School </w:t>
      </w:r>
      <w:proofErr w:type="gramStart"/>
      <w:r>
        <w:t>For The</w:t>
      </w:r>
      <w:proofErr w:type="gramEnd"/>
      <w:r>
        <w:t xml:space="preserve"> Arts.</w:t>
      </w:r>
    </w:p>
    <w:p w:rsidR="002A484F" w:rsidRDefault="002A484F" w:rsidP="002A484F">
      <w:pPr>
        <w:numPr>
          <w:ilvl w:val="0"/>
          <w:numId w:val="11"/>
        </w:numPr>
      </w:pPr>
      <w:r>
        <w:t xml:space="preserve">Serenity Bailey, </w:t>
      </w:r>
      <w:proofErr w:type="spellStart"/>
      <w:r>
        <w:t>Gzeonie</w:t>
      </w:r>
      <w:proofErr w:type="spellEnd"/>
      <w:r>
        <w:t xml:space="preserve"> Hampton, Brooke </w:t>
      </w:r>
      <w:proofErr w:type="spellStart"/>
      <w:r>
        <w:t>Mahanna</w:t>
      </w:r>
      <w:proofErr w:type="spellEnd"/>
      <w:r>
        <w:t>, Megan Reynolds, Christina Smith, and Elijah Wall were selected to The Governor’s Scholar Program.</w:t>
      </w:r>
    </w:p>
    <w:p w:rsidR="002A484F" w:rsidRDefault="002A484F" w:rsidP="002A484F">
      <w:pPr>
        <w:numPr>
          <w:ilvl w:val="0"/>
          <w:numId w:val="11"/>
        </w:numPr>
      </w:pPr>
      <w:r>
        <w:t xml:space="preserve">Evan </w:t>
      </w:r>
      <w:proofErr w:type="spellStart"/>
      <w:r>
        <w:t>Mahanna</w:t>
      </w:r>
      <w:proofErr w:type="spellEnd"/>
      <w:r>
        <w:t xml:space="preserve"> competed at the state archery competition.</w:t>
      </w:r>
    </w:p>
    <w:p w:rsidR="002A484F" w:rsidRDefault="002A484F" w:rsidP="002A484F">
      <w:pPr>
        <w:numPr>
          <w:ilvl w:val="0"/>
          <w:numId w:val="11"/>
        </w:numPr>
      </w:pPr>
      <w:r>
        <w:t xml:space="preserve">ACT 30 Point Club- Taren </w:t>
      </w:r>
      <w:proofErr w:type="spellStart"/>
      <w:r>
        <w:t>Fulk</w:t>
      </w:r>
      <w:proofErr w:type="spellEnd"/>
      <w:r>
        <w:t xml:space="preserve">, </w:t>
      </w:r>
      <w:proofErr w:type="spellStart"/>
      <w:r>
        <w:t>Tyresha</w:t>
      </w:r>
      <w:proofErr w:type="spellEnd"/>
      <w:r>
        <w:t xml:space="preserve"> Gardner, Zachary Hook, Miguel Luna, Brooke </w:t>
      </w:r>
      <w:proofErr w:type="spellStart"/>
      <w:r>
        <w:t>Mahanna</w:t>
      </w:r>
      <w:proofErr w:type="spellEnd"/>
      <w:r>
        <w:t xml:space="preserve">, Samantha Peters, and </w:t>
      </w:r>
      <w:proofErr w:type="spellStart"/>
      <w:r>
        <w:t>Ashlynn</w:t>
      </w:r>
      <w:proofErr w:type="spellEnd"/>
      <w:r>
        <w:t xml:space="preserve"> </w:t>
      </w:r>
      <w:proofErr w:type="spellStart"/>
      <w:r>
        <w:t>Tribble</w:t>
      </w:r>
      <w:proofErr w:type="spellEnd"/>
      <w:r>
        <w:t xml:space="preserve">. </w:t>
      </w:r>
    </w:p>
    <w:p w:rsidR="002A484F" w:rsidRDefault="002A484F" w:rsidP="002A484F">
      <w:pPr>
        <w:numPr>
          <w:ilvl w:val="0"/>
          <w:numId w:val="11"/>
        </w:numPr>
      </w:pPr>
      <w:proofErr w:type="spellStart"/>
      <w:r>
        <w:t>Misaki</w:t>
      </w:r>
      <w:proofErr w:type="spellEnd"/>
      <w:r>
        <w:t xml:space="preserve"> Hall was selected as a violinist in the 2015-2016 Kentucky All-State Symphonic Orchestra.</w:t>
      </w:r>
    </w:p>
    <w:p w:rsidR="002A484F" w:rsidRDefault="002A484F" w:rsidP="002A484F">
      <w:pPr>
        <w:numPr>
          <w:ilvl w:val="0"/>
          <w:numId w:val="11"/>
        </w:numPr>
      </w:pPr>
      <w:r>
        <w:t>District Art Contest winners were Ashley Maupin-1</w:t>
      </w:r>
      <w:r w:rsidRPr="00D12044">
        <w:rPr>
          <w:vertAlign w:val="superscript"/>
        </w:rPr>
        <w:t>st</w:t>
      </w:r>
      <w:r>
        <w:t xml:space="preserve"> place-Sculpture, </w:t>
      </w:r>
      <w:proofErr w:type="spellStart"/>
      <w:r>
        <w:t>Michaila</w:t>
      </w:r>
      <w:proofErr w:type="spellEnd"/>
      <w:r>
        <w:t xml:space="preserve"> Barren-1</w:t>
      </w:r>
      <w:r w:rsidRPr="00D12044">
        <w:rPr>
          <w:vertAlign w:val="superscript"/>
        </w:rPr>
        <w:t>st</w:t>
      </w:r>
      <w:r>
        <w:t xml:space="preserve"> place-Acrylic Painting &amp; Watercolor Painting, Michaela Cronin-3</w:t>
      </w:r>
      <w:r w:rsidRPr="00D12044">
        <w:rPr>
          <w:vertAlign w:val="superscript"/>
        </w:rPr>
        <w:t>rd</w:t>
      </w:r>
      <w:r>
        <w:t xml:space="preserve"> place –Painting, </w:t>
      </w:r>
      <w:proofErr w:type="spellStart"/>
      <w:r>
        <w:t>Rebekah</w:t>
      </w:r>
      <w:proofErr w:type="spellEnd"/>
      <w:r>
        <w:t xml:space="preserve"> Kirkland-2</w:t>
      </w:r>
      <w:r w:rsidRPr="00A305F3">
        <w:rPr>
          <w:vertAlign w:val="superscript"/>
        </w:rPr>
        <w:t>nd</w:t>
      </w:r>
      <w:r>
        <w:t xml:space="preserve"> place-Printing/3</w:t>
      </w:r>
      <w:r w:rsidRPr="00A305F3">
        <w:rPr>
          <w:vertAlign w:val="superscript"/>
        </w:rPr>
        <w:t>rd</w:t>
      </w:r>
      <w:r>
        <w:t xml:space="preserve"> place-Needlework/2</w:t>
      </w:r>
      <w:r w:rsidRPr="00A305F3">
        <w:rPr>
          <w:vertAlign w:val="superscript"/>
        </w:rPr>
        <w:t>nd</w:t>
      </w:r>
      <w:r>
        <w:t xml:space="preserve"> place-Drawing, Justin Batts-2</w:t>
      </w:r>
      <w:r w:rsidRPr="00A305F3">
        <w:rPr>
          <w:vertAlign w:val="superscript"/>
        </w:rPr>
        <w:t>nd</w:t>
      </w:r>
      <w:r>
        <w:t xml:space="preserve"> place –Computer Design, </w:t>
      </w:r>
      <w:proofErr w:type="spellStart"/>
      <w:r>
        <w:t>Keylee</w:t>
      </w:r>
      <w:proofErr w:type="spellEnd"/>
      <w:r>
        <w:t xml:space="preserve"> Parker-1</w:t>
      </w:r>
      <w:r w:rsidRPr="00A305F3">
        <w:rPr>
          <w:vertAlign w:val="superscript"/>
        </w:rPr>
        <w:t>st</w:t>
      </w:r>
      <w:r>
        <w:t xml:space="preserve"> place-Computer Design/3</w:t>
      </w:r>
      <w:r w:rsidRPr="00A305F3">
        <w:rPr>
          <w:vertAlign w:val="superscript"/>
        </w:rPr>
        <w:t>rd</w:t>
      </w:r>
      <w:r>
        <w:t xml:space="preserve"> place-</w:t>
      </w:r>
      <w:proofErr w:type="spellStart"/>
      <w:r>
        <w:t>Basketweaving</w:t>
      </w:r>
      <w:proofErr w:type="spellEnd"/>
      <w:r>
        <w:t xml:space="preserve">, </w:t>
      </w:r>
      <w:proofErr w:type="spellStart"/>
      <w:r>
        <w:t>Arion</w:t>
      </w:r>
      <w:proofErr w:type="spellEnd"/>
      <w:r>
        <w:t xml:space="preserve"> Robinson-2</w:t>
      </w:r>
      <w:r w:rsidRPr="00A305F3">
        <w:rPr>
          <w:vertAlign w:val="superscript"/>
        </w:rPr>
        <w:t>nd</w:t>
      </w:r>
      <w:r>
        <w:t xml:space="preserve"> place-Pottery &amp;Ceramics, Renee Reynolds-3</w:t>
      </w:r>
      <w:r w:rsidRPr="00A305F3">
        <w:rPr>
          <w:vertAlign w:val="superscript"/>
        </w:rPr>
        <w:t>rd</w:t>
      </w:r>
      <w:r>
        <w:t xml:space="preserve"> place-Potty &amp; Ceramics, Sarah Hartwich-3</w:t>
      </w:r>
      <w:r w:rsidRPr="00A305F3">
        <w:rPr>
          <w:vertAlign w:val="superscript"/>
        </w:rPr>
        <w:t>rd</w:t>
      </w:r>
      <w:r>
        <w:t xml:space="preserve"> Place-Computer Design. First place winners advanced to the State competition.</w:t>
      </w:r>
    </w:p>
    <w:p w:rsidR="002A484F" w:rsidRDefault="002A484F" w:rsidP="002A484F">
      <w:pPr>
        <w:numPr>
          <w:ilvl w:val="0"/>
          <w:numId w:val="11"/>
        </w:numPr>
      </w:pPr>
      <w:r>
        <w:t>The North Hardin Cheerleaders took 1</w:t>
      </w:r>
      <w:r w:rsidRPr="00A70694">
        <w:rPr>
          <w:vertAlign w:val="superscript"/>
        </w:rPr>
        <w:t>st</w:t>
      </w:r>
      <w:r>
        <w:t xml:space="preserve"> place at the Regional Competition and competed at state and national levels.</w:t>
      </w:r>
    </w:p>
    <w:p w:rsidR="002A484F" w:rsidRDefault="002A484F" w:rsidP="002A484F">
      <w:pPr>
        <w:numPr>
          <w:ilvl w:val="0"/>
          <w:numId w:val="11"/>
        </w:numPr>
      </w:pPr>
      <w:r>
        <w:t xml:space="preserve">Andrea Cummings was selected </w:t>
      </w:r>
      <w:proofErr w:type="gramStart"/>
      <w:r>
        <w:t>Sophomore</w:t>
      </w:r>
      <w:proofErr w:type="gramEnd"/>
      <w:r>
        <w:t xml:space="preserve"> of the Year for girls soccer.</w:t>
      </w:r>
    </w:p>
    <w:p w:rsidR="002A484F" w:rsidRDefault="002A484F" w:rsidP="002A484F">
      <w:pPr>
        <w:numPr>
          <w:ilvl w:val="0"/>
          <w:numId w:val="11"/>
        </w:numPr>
      </w:pPr>
      <w:r>
        <w:t>Chris McGregor was selected Area Co-Defensive Player of the year for boys soccer.</w:t>
      </w:r>
    </w:p>
    <w:p w:rsidR="002A484F" w:rsidRDefault="002A484F" w:rsidP="002A484F">
      <w:pPr>
        <w:numPr>
          <w:ilvl w:val="0"/>
          <w:numId w:val="11"/>
        </w:numPr>
      </w:pPr>
      <w:r w:rsidRPr="00686D85">
        <w:t xml:space="preserve">FCCLA </w:t>
      </w:r>
      <w:r>
        <w:t>Region Winners were Brittany White-1</w:t>
      </w:r>
      <w:r w:rsidRPr="003B171C">
        <w:rPr>
          <w:vertAlign w:val="superscript"/>
        </w:rPr>
        <w:t>st</w:t>
      </w:r>
      <w:r>
        <w:t xml:space="preserve"> place-Focus on Children, Adriana Hughson-1</w:t>
      </w:r>
      <w:r w:rsidRPr="003B171C">
        <w:rPr>
          <w:vertAlign w:val="superscript"/>
        </w:rPr>
        <w:t>st</w:t>
      </w:r>
      <w:r>
        <w:t xml:space="preserve"> place-Early Childhood, Sarah Wiseman-2</w:t>
      </w:r>
      <w:r w:rsidRPr="003B171C">
        <w:rPr>
          <w:vertAlign w:val="superscript"/>
        </w:rPr>
        <w:t>nd</w:t>
      </w:r>
      <w:r>
        <w:t xml:space="preserve"> place-Job interview, </w:t>
      </w:r>
      <w:proofErr w:type="spellStart"/>
      <w:r>
        <w:t>Taliyah</w:t>
      </w:r>
      <w:proofErr w:type="spellEnd"/>
      <w:r>
        <w:t xml:space="preserve"> Lee-1</w:t>
      </w:r>
      <w:r w:rsidRPr="003B171C">
        <w:rPr>
          <w:vertAlign w:val="superscript"/>
        </w:rPr>
        <w:t>st</w:t>
      </w:r>
      <w:r>
        <w:t xml:space="preserve"> place-Food Innovations Junior, </w:t>
      </w:r>
      <w:proofErr w:type="spellStart"/>
      <w:r>
        <w:t>Mckenzie</w:t>
      </w:r>
      <w:proofErr w:type="spellEnd"/>
      <w:r>
        <w:t xml:space="preserve"> Rogers-3</w:t>
      </w:r>
      <w:r w:rsidRPr="003B171C">
        <w:rPr>
          <w:vertAlign w:val="superscript"/>
        </w:rPr>
        <w:t>rd</w:t>
      </w:r>
      <w:r>
        <w:t xml:space="preserve"> place-Food Innovations Senior, </w:t>
      </w:r>
      <w:proofErr w:type="spellStart"/>
      <w:proofErr w:type="gramStart"/>
      <w:r>
        <w:t>Tenisha</w:t>
      </w:r>
      <w:proofErr w:type="spellEnd"/>
      <w:proofErr w:type="gramEnd"/>
      <w:r>
        <w:t xml:space="preserve"> Frey-1</w:t>
      </w:r>
      <w:r w:rsidRPr="003B171C">
        <w:rPr>
          <w:vertAlign w:val="superscript"/>
        </w:rPr>
        <w:t>st</w:t>
      </w:r>
      <w:r>
        <w:t xml:space="preserve"> place-Recycle Redesign, </w:t>
      </w:r>
      <w:proofErr w:type="spellStart"/>
      <w:r>
        <w:t>Keylee</w:t>
      </w:r>
      <w:proofErr w:type="spellEnd"/>
      <w:r>
        <w:t xml:space="preserve"> Parker-1</w:t>
      </w:r>
      <w:r w:rsidRPr="003B171C">
        <w:rPr>
          <w:vertAlign w:val="superscript"/>
        </w:rPr>
        <w:t>st</w:t>
      </w:r>
      <w:r>
        <w:t xml:space="preserve"> place-Fashion Construction.</w:t>
      </w:r>
    </w:p>
    <w:p w:rsidR="002A484F" w:rsidRDefault="002A484F" w:rsidP="002A484F">
      <w:pPr>
        <w:numPr>
          <w:ilvl w:val="0"/>
          <w:numId w:val="11"/>
        </w:numPr>
      </w:pPr>
      <w:proofErr w:type="gramStart"/>
      <w:r>
        <w:t>Girls</w:t>
      </w:r>
      <w:proofErr w:type="gramEnd"/>
      <w:r>
        <w:t xml:space="preserve"> golf team placed 3</w:t>
      </w:r>
      <w:r w:rsidRPr="001B319E">
        <w:rPr>
          <w:vertAlign w:val="superscript"/>
        </w:rPr>
        <w:t>rd</w:t>
      </w:r>
      <w:r>
        <w:t xml:space="preserve"> in the region tournament. </w:t>
      </w:r>
      <w:proofErr w:type="spellStart"/>
      <w:r>
        <w:t>Michaila</w:t>
      </w:r>
      <w:proofErr w:type="spellEnd"/>
      <w:r>
        <w:t xml:space="preserve"> </w:t>
      </w:r>
      <w:proofErr w:type="gramStart"/>
      <w:r>
        <w:t>Barren,</w:t>
      </w:r>
      <w:proofErr w:type="gramEnd"/>
      <w:r>
        <w:t xml:space="preserve"> and Lauren </w:t>
      </w:r>
      <w:proofErr w:type="spellStart"/>
      <w:r>
        <w:t>Saltsman</w:t>
      </w:r>
      <w:proofErr w:type="spellEnd"/>
      <w:r>
        <w:t xml:space="preserve"> qualified for the state tournament as individuals. </w:t>
      </w:r>
    </w:p>
    <w:p w:rsidR="002A484F" w:rsidRDefault="002A484F" w:rsidP="002A484F">
      <w:pPr>
        <w:numPr>
          <w:ilvl w:val="0"/>
          <w:numId w:val="11"/>
        </w:numPr>
      </w:pPr>
      <w:r>
        <w:t>STLP members competed at the state level-Dylan Mahanna-1</w:t>
      </w:r>
      <w:r w:rsidRPr="00E375EE">
        <w:rPr>
          <w:vertAlign w:val="superscript"/>
        </w:rPr>
        <w:t>st</w:t>
      </w:r>
      <w:r>
        <w:t xml:space="preserve"> place-Aviation, Elrod </w:t>
      </w:r>
      <w:proofErr w:type="spellStart"/>
      <w:r>
        <w:t>Mulanay</w:t>
      </w:r>
      <w:proofErr w:type="spellEnd"/>
      <w:r>
        <w:t xml:space="preserve"> and Jason Sogan-1</w:t>
      </w:r>
      <w:r w:rsidRPr="00E375EE">
        <w:rPr>
          <w:vertAlign w:val="superscript"/>
        </w:rPr>
        <w:t>st</w:t>
      </w:r>
      <w:r>
        <w:t xml:space="preserve"> place-Bench Challenge, Uriah Edwards-Top 10 in Cinemania, Sydney Coleman, </w:t>
      </w:r>
      <w:proofErr w:type="spellStart"/>
      <w:r>
        <w:t>Sabriy</w:t>
      </w:r>
      <w:proofErr w:type="spellEnd"/>
      <w:r>
        <w:t xml:space="preserve"> </w:t>
      </w:r>
      <w:proofErr w:type="spellStart"/>
      <w:r>
        <w:t>Muhammed</w:t>
      </w:r>
      <w:proofErr w:type="spellEnd"/>
      <w:r>
        <w:t xml:space="preserve">, </w:t>
      </w:r>
      <w:proofErr w:type="spellStart"/>
      <w:r>
        <w:t>Jollie</w:t>
      </w:r>
      <w:proofErr w:type="spellEnd"/>
      <w:r>
        <w:t xml:space="preserve"> Griffith, Caleb Vinton, Brandon Morton, Eli Smith, and Alexis Jensen-2</w:t>
      </w:r>
      <w:r w:rsidRPr="00E375EE">
        <w:rPr>
          <w:vertAlign w:val="superscript"/>
        </w:rPr>
        <w:t>nd</w:t>
      </w:r>
      <w:r>
        <w:t xml:space="preserve"> place-Newscast, </w:t>
      </w:r>
      <w:proofErr w:type="spellStart"/>
      <w:r>
        <w:t>Sabriy</w:t>
      </w:r>
      <w:proofErr w:type="spellEnd"/>
      <w:r>
        <w:t xml:space="preserve"> Muhammed-1</w:t>
      </w:r>
      <w:r w:rsidRPr="00E375EE">
        <w:rPr>
          <w:vertAlign w:val="superscript"/>
        </w:rPr>
        <w:t>st</w:t>
      </w:r>
      <w:r>
        <w:t xml:space="preserve"> place-Digital Art, Zaria Bahonon-2</w:t>
      </w:r>
      <w:r w:rsidRPr="00E375EE">
        <w:rPr>
          <w:vertAlign w:val="superscript"/>
        </w:rPr>
        <w:t>nd</w:t>
      </w:r>
      <w:r>
        <w:t xml:space="preserve"> place-Digital Art.</w:t>
      </w:r>
    </w:p>
    <w:p w:rsidR="002A484F" w:rsidRDefault="002A484F" w:rsidP="002A484F">
      <w:pPr>
        <w:numPr>
          <w:ilvl w:val="0"/>
          <w:numId w:val="11"/>
        </w:numPr>
      </w:pPr>
      <w:r>
        <w:t xml:space="preserve">Kyle </w:t>
      </w:r>
      <w:proofErr w:type="spellStart"/>
      <w:r>
        <w:t>Gatrost</w:t>
      </w:r>
      <w:proofErr w:type="spellEnd"/>
      <w:r>
        <w:t xml:space="preserve"> and Dylan </w:t>
      </w:r>
      <w:proofErr w:type="spellStart"/>
      <w:r>
        <w:t>Mahanna</w:t>
      </w:r>
      <w:proofErr w:type="spellEnd"/>
      <w:r>
        <w:t xml:space="preserve"> received National ROTC Scholarships to Embry-Riddle Aeronautical University.</w:t>
      </w:r>
    </w:p>
    <w:p w:rsidR="002A484F" w:rsidRDefault="002A484F" w:rsidP="002A484F">
      <w:pPr>
        <w:numPr>
          <w:ilvl w:val="0"/>
          <w:numId w:val="11"/>
        </w:numPr>
      </w:pPr>
      <w:r>
        <w:t xml:space="preserve">NHHS Marching Band won class 2A Regional Champion at the Bands of America Championship </w:t>
      </w:r>
      <w:proofErr w:type="spellStart"/>
      <w:r>
        <w:t>Regionals</w:t>
      </w:r>
      <w:proofErr w:type="spellEnd"/>
      <w:r>
        <w:t>.</w:t>
      </w:r>
    </w:p>
    <w:p w:rsidR="002A484F" w:rsidRDefault="002A484F" w:rsidP="002A484F">
      <w:pPr>
        <w:numPr>
          <w:ilvl w:val="0"/>
          <w:numId w:val="11"/>
        </w:numPr>
      </w:pPr>
      <w:r>
        <w:lastRenderedPageBreak/>
        <w:t>Noah Martin won the Kentucky Second District 2016 Congressional Art Competition.</w:t>
      </w:r>
    </w:p>
    <w:p w:rsidR="002A484F" w:rsidRPr="00686D85" w:rsidRDefault="002A484F" w:rsidP="002A484F">
      <w:pPr>
        <w:numPr>
          <w:ilvl w:val="0"/>
          <w:numId w:val="11"/>
        </w:numPr>
      </w:pPr>
      <w:r>
        <w:t xml:space="preserve">Brittany </w:t>
      </w:r>
      <w:proofErr w:type="spellStart"/>
      <w:r>
        <w:t>Laramore</w:t>
      </w:r>
      <w:proofErr w:type="spellEnd"/>
      <w:r>
        <w:t xml:space="preserve"> and </w:t>
      </w:r>
      <w:proofErr w:type="spellStart"/>
      <w:r>
        <w:t>Tenisha</w:t>
      </w:r>
      <w:proofErr w:type="spellEnd"/>
      <w:r>
        <w:t xml:space="preserve"> Frey competed at FCCLA Nationals and brought home gold.</w:t>
      </w:r>
    </w:p>
    <w:p w:rsidR="002A484F" w:rsidRDefault="002A484F" w:rsidP="002A484F">
      <w:pPr>
        <w:numPr>
          <w:ilvl w:val="0"/>
          <w:numId w:val="11"/>
        </w:numPr>
      </w:pPr>
      <w:r>
        <w:t>North Hardin students contributed over 5,000 non-perishable food items for the JROTC Christmas food drive, assembling 50+ baskets for delivery to NH families in need.</w:t>
      </w:r>
    </w:p>
    <w:p w:rsidR="002A484F" w:rsidRDefault="002A484F" w:rsidP="002A484F">
      <w:pPr>
        <w:numPr>
          <w:ilvl w:val="0"/>
          <w:numId w:val="11"/>
        </w:numPr>
      </w:pPr>
      <w:r>
        <w:t>Hunter Yates, Brandon Holt, Roderick Harris, Isaiah Harris, and Brandon Johnson competed at the state swim meet in the 400 freestyle relay.</w:t>
      </w:r>
    </w:p>
    <w:p w:rsidR="002A484F" w:rsidRDefault="002A484F" w:rsidP="002A484F">
      <w:pPr>
        <w:numPr>
          <w:ilvl w:val="0"/>
          <w:numId w:val="11"/>
        </w:numPr>
      </w:pPr>
      <w:r>
        <w:t xml:space="preserve">Hanna Lowman, Allie Sutton, Addison Sutton, and Alyssa </w:t>
      </w:r>
      <w:proofErr w:type="spellStart"/>
      <w:r>
        <w:t>Dowdell</w:t>
      </w:r>
      <w:proofErr w:type="spellEnd"/>
      <w:r>
        <w:t xml:space="preserve"> competed in the state tennis tournament.</w:t>
      </w:r>
    </w:p>
    <w:p w:rsidR="002A484F" w:rsidRDefault="002A484F" w:rsidP="002A484F">
      <w:pPr>
        <w:numPr>
          <w:ilvl w:val="0"/>
          <w:numId w:val="11"/>
        </w:numPr>
      </w:pPr>
      <w:r>
        <w:t>Marcus Dixon placed 1</w:t>
      </w:r>
      <w:r w:rsidRPr="00DD2D1F">
        <w:rPr>
          <w:vertAlign w:val="superscript"/>
        </w:rPr>
        <w:t>st</w:t>
      </w:r>
      <w:r>
        <w:t xml:space="preserve"> in the NAACP Martin Luther King essay contest for the second year in a row.</w:t>
      </w:r>
    </w:p>
    <w:p w:rsidR="002A484F" w:rsidRDefault="002A484F" w:rsidP="002A484F">
      <w:pPr>
        <w:numPr>
          <w:ilvl w:val="0"/>
          <w:numId w:val="11"/>
        </w:numPr>
      </w:pPr>
      <w:r>
        <w:t xml:space="preserve">Brandon Leak, Raymond Williams, </w:t>
      </w:r>
      <w:proofErr w:type="spellStart"/>
      <w:r>
        <w:t>LaCorey</w:t>
      </w:r>
      <w:proofErr w:type="spellEnd"/>
      <w:r>
        <w:t xml:space="preserve"> Roberson, </w:t>
      </w:r>
      <w:proofErr w:type="spellStart"/>
      <w:r>
        <w:t>Issac</w:t>
      </w:r>
      <w:proofErr w:type="spellEnd"/>
      <w:r>
        <w:t xml:space="preserve"> Nichols, and Brendan Becker competed at the state wrestling tournament. </w:t>
      </w:r>
    </w:p>
    <w:p w:rsidR="002A484F" w:rsidRDefault="002A484F" w:rsidP="002A484F">
      <w:pPr>
        <w:numPr>
          <w:ilvl w:val="0"/>
          <w:numId w:val="11"/>
        </w:numPr>
      </w:pPr>
      <w:r>
        <w:t>The NHHS Marching Band performed at the 2015 Macy’s Thanksgiving Day Parade in New York City.</w:t>
      </w:r>
    </w:p>
    <w:p w:rsidR="002A484F" w:rsidRDefault="002A484F" w:rsidP="002A484F">
      <w:pPr>
        <w:numPr>
          <w:ilvl w:val="0"/>
          <w:numId w:val="11"/>
        </w:numPr>
      </w:pPr>
      <w:r>
        <w:t>Boys and Girls Track teams won their region tournaments and competed at state.</w:t>
      </w:r>
    </w:p>
    <w:p w:rsidR="002A484F" w:rsidRDefault="002A484F" w:rsidP="002A484F">
      <w:pPr>
        <w:numPr>
          <w:ilvl w:val="0"/>
          <w:numId w:val="11"/>
        </w:numPr>
      </w:pPr>
      <w:r>
        <w:t xml:space="preserve">NHHS VEX team 4104A-Cameron </w:t>
      </w:r>
      <w:proofErr w:type="spellStart"/>
      <w:r>
        <w:t>Skirvin</w:t>
      </w:r>
      <w:proofErr w:type="spellEnd"/>
      <w:r>
        <w:t xml:space="preserve">, </w:t>
      </w:r>
      <w:proofErr w:type="spellStart"/>
      <w:r>
        <w:t>Jalen</w:t>
      </w:r>
      <w:proofErr w:type="spellEnd"/>
      <w:r>
        <w:t xml:space="preserve"> Woods, and Evan </w:t>
      </w:r>
      <w:proofErr w:type="spellStart"/>
      <w:r>
        <w:t>Barotza</w:t>
      </w:r>
      <w:proofErr w:type="spellEnd"/>
      <w:r>
        <w:t xml:space="preserve"> won the Owen County Regional VEX Event. The team also won the Driver Skills portion of the State Championship competition.</w:t>
      </w:r>
    </w:p>
    <w:p w:rsidR="002A484F" w:rsidRDefault="002A484F" w:rsidP="002A484F">
      <w:pPr>
        <w:numPr>
          <w:ilvl w:val="0"/>
          <w:numId w:val="11"/>
        </w:numPr>
      </w:pPr>
      <w:r>
        <w:t>North Hardin Wind Symphony received an invitation to perform at the 69</w:t>
      </w:r>
      <w:r w:rsidRPr="009116AF">
        <w:rPr>
          <w:vertAlign w:val="superscript"/>
        </w:rPr>
        <w:t>th</w:t>
      </w:r>
      <w:r>
        <w:t xml:space="preserve"> Annual Midwest Clinic in Chicago. Only five high school bands from across the world were invited to attend.</w:t>
      </w:r>
    </w:p>
    <w:p w:rsidR="002A484F" w:rsidRDefault="002A484F" w:rsidP="002A484F">
      <w:pPr>
        <w:numPr>
          <w:ilvl w:val="0"/>
          <w:numId w:val="11"/>
        </w:numPr>
      </w:pPr>
      <w:r>
        <w:t>The NHHS KYA-Allie Sutton received the Outstanding Delegate Award.</w:t>
      </w:r>
    </w:p>
    <w:p w:rsidR="002A484F" w:rsidRDefault="002A484F" w:rsidP="002A484F">
      <w:pPr>
        <w:numPr>
          <w:ilvl w:val="0"/>
          <w:numId w:val="11"/>
        </w:numPr>
      </w:pPr>
      <w:r>
        <w:t>Christina Luce was selected as the Star Spangled Banner Soloist for the opening session at the KHSAA Boys State Basketball Tournament in Lexington.</w:t>
      </w:r>
    </w:p>
    <w:p w:rsidR="002A484F" w:rsidRDefault="002A484F" w:rsidP="002A484F">
      <w:pPr>
        <w:numPr>
          <w:ilvl w:val="0"/>
          <w:numId w:val="11"/>
        </w:numPr>
      </w:pPr>
      <w:proofErr w:type="spellStart"/>
      <w:r>
        <w:t>Misaki</w:t>
      </w:r>
      <w:proofErr w:type="spellEnd"/>
      <w:r>
        <w:t xml:space="preserve"> Hall, and Josh Edwards were selected to All-State Band </w:t>
      </w:r>
    </w:p>
    <w:p w:rsidR="002A484F" w:rsidRDefault="002A484F" w:rsidP="002A484F">
      <w:pPr>
        <w:numPr>
          <w:ilvl w:val="0"/>
          <w:numId w:val="11"/>
        </w:numPr>
      </w:pPr>
      <w:r>
        <w:t>Cameron Martin was chosen to be the NHHS student representative for the Beyond the Dot Leadership Conference sponsored by Berea College.</w:t>
      </w:r>
    </w:p>
    <w:p w:rsidR="002A484F" w:rsidRDefault="002A484F" w:rsidP="002A484F">
      <w:pPr>
        <w:numPr>
          <w:ilvl w:val="0"/>
          <w:numId w:val="11"/>
        </w:numPr>
      </w:pPr>
      <w:r>
        <w:t xml:space="preserve">Zach </w:t>
      </w:r>
      <w:proofErr w:type="spellStart"/>
      <w:r>
        <w:t>Hockenberry</w:t>
      </w:r>
      <w:proofErr w:type="spellEnd"/>
      <w:r>
        <w:t xml:space="preserve"> received the Marine Corp Scholarship to Purdue University.</w:t>
      </w:r>
    </w:p>
    <w:p w:rsidR="002A484F" w:rsidRDefault="002A484F" w:rsidP="002A484F">
      <w:pPr>
        <w:numPr>
          <w:ilvl w:val="0"/>
          <w:numId w:val="11"/>
        </w:numPr>
      </w:pPr>
      <w:r>
        <w:t>Nearly 160 students participated in the annual Day of Service. The group volunteered at nineteen different sites within the community.</w:t>
      </w:r>
    </w:p>
    <w:p w:rsidR="002A484F" w:rsidRPr="00686D85" w:rsidRDefault="002A484F" w:rsidP="002A484F">
      <w:pPr>
        <w:numPr>
          <w:ilvl w:val="0"/>
          <w:numId w:val="11"/>
        </w:numPr>
      </w:pPr>
      <w:r>
        <w:t xml:space="preserve">The following students earned a 4.0 GPA: Spencer Ames, </w:t>
      </w:r>
      <w:proofErr w:type="spellStart"/>
      <w:r>
        <w:t>Annika</w:t>
      </w:r>
      <w:proofErr w:type="spellEnd"/>
      <w:r>
        <w:t xml:space="preserve"> Barber, </w:t>
      </w:r>
      <w:proofErr w:type="spellStart"/>
      <w:r>
        <w:t>Camryn</w:t>
      </w:r>
      <w:proofErr w:type="spellEnd"/>
      <w:r>
        <w:t xml:space="preserve"> Becker, </w:t>
      </w:r>
      <w:proofErr w:type="spellStart"/>
      <w:r>
        <w:t>Teresia</w:t>
      </w:r>
      <w:proofErr w:type="spellEnd"/>
      <w:r>
        <w:t xml:space="preserve"> </w:t>
      </w:r>
      <w:proofErr w:type="spellStart"/>
      <w:r>
        <w:t>Buissereth</w:t>
      </w:r>
      <w:proofErr w:type="spellEnd"/>
      <w:r>
        <w:t xml:space="preserve">, Hannah </w:t>
      </w:r>
      <w:proofErr w:type="spellStart"/>
      <w:r>
        <w:t>Carlotti</w:t>
      </w:r>
      <w:proofErr w:type="spellEnd"/>
      <w:r>
        <w:t xml:space="preserve">, Aaron </w:t>
      </w:r>
      <w:proofErr w:type="spellStart"/>
      <w:r>
        <w:t>Cayabyab</w:t>
      </w:r>
      <w:proofErr w:type="spellEnd"/>
      <w:r>
        <w:t xml:space="preserve">, Andrew </w:t>
      </w:r>
      <w:proofErr w:type="spellStart"/>
      <w:r>
        <w:t>Corder</w:t>
      </w:r>
      <w:proofErr w:type="spellEnd"/>
      <w:r>
        <w:t xml:space="preserve">, Elizabeth </w:t>
      </w:r>
      <w:proofErr w:type="spellStart"/>
      <w:r>
        <w:t>Croghan</w:t>
      </w:r>
      <w:proofErr w:type="spellEnd"/>
      <w:r>
        <w:t xml:space="preserve">, Haley Davis, Kyle Fowler, Christopher Gray, Regan Guenther, Brendan </w:t>
      </w:r>
      <w:proofErr w:type="spellStart"/>
      <w:r>
        <w:t>Halbur</w:t>
      </w:r>
      <w:proofErr w:type="spellEnd"/>
      <w:r>
        <w:t xml:space="preserve">, Josiah </w:t>
      </w:r>
      <w:proofErr w:type="spellStart"/>
      <w:r>
        <w:t>Holsomback</w:t>
      </w:r>
      <w:proofErr w:type="spellEnd"/>
      <w:r>
        <w:t xml:space="preserve">, Ashleigh </w:t>
      </w:r>
      <w:proofErr w:type="spellStart"/>
      <w:r>
        <w:t>Hoter</w:t>
      </w:r>
      <w:proofErr w:type="spellEnd"/>
      <w:r>
        <w:t xml:space="preserve">, Emily Johnson, </w:t>
      </w:r>
      <w:proofErr w:type="spellStart"/>
      <w:r>
        <w:t>Jangelia</w:t>
      </w:r>
      <w:proofErr w:type="spellEnd"/>
      <w:r>
        <w:t xml:space="preserve"> Johnson, Emily </w:t>
      </w:r>
      <w:proofErr w:type="spellStart"/>
      <w:r>
        <w:t>Kensing</w:t>
      </w:r>
      <w:proofErr w:type="spellEnd"/>
      <w:r>
        <w:t xml:space="preserve">, Alexandra Lawson, </w:t>
      </w:r>
      <w:proofErr w:type="spellStart"/>
      <w:r>
        <w:t>Lesleigh</w:t>
      </w:r>
      <w:proofErr w:type="spellEnd"/>
      <w:r>
        <w:t xml:space="preserve"> Lowman, Anna Martin, </w:t>
      </w:r>
      <w:proofErr w:type="spellStart"/>
      <w:r>
        <w:t>Breanna</w:t>
      </w:r>
      <w:proofErr w:type="spellEnd"/>
      <w:r>
        <w:t xml:space="preserve"> </w:t>
      </w:r>
      <w:proofErr w:type="spellStart"/>
      <w:r>
        <w:t>McGuffin</w:t>
      </w:r>
      <w:proofErr w:type="spellEnd"/>
      <w:r>
        <w:t xml:space="preserve">, Amelia </w:t>
      </w:r>
      <w:proofErr w:type="spellStart"/>
      <w:r>
        <w:t>McNew</w:t>
      </w:r>
      <w:proofErr w:type="spellEnd"/>
      <w:r>
        <w:t xml:space="preserve">, Jenna Mitchell, </w:t>
      </w:r>
      <w:proofErr w:type="spellStart"/>
      <w:r>
        <w:t>Marliese</w:t>
      </w:r>
      <w:proofErr w:type="spellEnd"/>
      <w:r>
        <w:t xml:space="preserve"> </w:t>
      </w:r>
      <w:proofErr w:type="spellStart"/>
      <w:r>
        <w:t>Muchmore</w:t>
      </w:r>
      <w:proofErr w:type="spellEnd"/>
      <w:r>
        <w:t xml:space="preserve">, Jordan </w:t>
      </w:r>
      <w:proofErr w:type="spellStart"/>
      <w:r>
        <w:t>Murrah</w:t>
      </w:r>
      <w:proofErr w:type="spellEnd"/>
      <w:r>
        <w:t xml:space="preserve">, Sierra Osborn, Evan Park, Jennifer Perez, </w:t>
      </w:r>
      <w:proofErr w:type="spellStart"/>
      <w:r>
        <w:t>Alexa</w:t>
      </w:r>
      <w:proofErr w:type="spellEnd"/>
      <w:r>
        <w:t xml:space="preserve"> Posey, </w:t>
      </w:r>
      <w:proofErr w:type="spellStart"/>
      <w:r>
        <w:t>Domenick</w:t>
      </w:r>
      <w:proofErr w:type="spellEnd"/>
      <w:r>
        <w:t xml:space="preserve"> </w:t>
      </w:r>
      <w:proofErr w:type="spellStart"/>
      <w:r>
        <w:t>Pousard</w:t>
      </w:r>
      <w:proofErr w:type="spellEnd"/>
      <w:r>
        <w:t xml:space="preserve">, Lauren </w:t>
      </w:r>
      <w:proofErr w:type="spellStart"/>
      <w:r>
        <w:t>Rollerson</w:t>
      </w:r>
      <w:proofErr w:type="spellEnd"/>
      <w:r>
        <w:t xml:space="preserve">, </w:t>
      </w:r>
      <w:proofErr w:type="spellStart"/>
      <w:r>
        <w:t>Oriana</w:t>
      </w:r>
      <w:proofErr w:type="spellEnd"/>
      <w:r>
        <w:t xml:space="preserve"> Salazar, Jacob Smith, Michaela Snyder, Jordan Stoner,  Juanita Thacker, Bethany </w:t>
      </w:r>
      <w:proofErr w:type="spellStart"/>
      <w:r>
        <w:t>Trotta</w:t>
      </w:r>
      <w:proofErr w:type="spellEnd"/>
      <w:r>
        <w:t xml:space="preserve">, Megan </w:t>
      </w:r>
      <w:proofErr w:type="spellStart"/>
      <w:r>
        <w:t>Bewley</w:t>
      </w:r>
      <w:proofErr w:type="spellEnd"/>
      <w:r>
        <w:t xml:space="preserve">, Samantha Boswell, Alyssa </w:t>
      </w:r>
      <w:proofErr w:type="spellStart"/>
      <w:r>
        <w:t>Dowdell</w:t>
      </w:r>
      <w:proofErr w:type="spellEnd"/>
      <w:r>
        <w:t xml:space="preserve">, Brittney </w:t>
      </w:r>
      <w:proofErr w:type="spellStart"/>
      <w:r>
        <w:t>DeLawrence</w:t>
      </w:r>
      <w:proofErr w:type="spellEnd"/>
      <w:r>
        <w:t xml:space="preserve">, Kayla </w:t>
      </w:r>
      <w:proofErr w:type="spellStart"/>
      <w:r>
        <w:t>Firsich</w:t>
      </w:r>
      <w:proofErr w:type="spellEnd"/>
      <w:r>
        <w:t xml:space="preserve">, Sarah </w:t>
      </w:r>
      <w:proofErr w:type="spellStart"/>
      <w:r>
        <w:t>Flury</w:t>
      </w:r>
      <w:proofErr w:type="spellEnd"/>
      <w:r>
        <w:t xml:space="preserve">, Laura Fortin, </w:t>
      </w:r>
      <w:proofErr w:type="spellStart"/>
      <w:r>
        <w:t>Ellyanna</w:t>
      </w:r>
      <w:proofErr w:type="spellEnd"/>
      <w:r>
        <w:t xml:space="preserve"> Gomez, </w:t>
      </w:r>
      <w:proofErr w:type="spellStart"/>
      <w:r>
        <w:t>Daysia</w:t>
      </w:r>
      <w:proofErr w:type="spellEnd"/>
      <w:r>
        <w:t xml:space="preserve"> Hampton, Kyle </w:t>
      </w:r>
      <w:proofErr w:type="spellStart"/>
      <w:r>
        <w:t>Hansbro</w:t>
      </w:r>
      <w:proofErr w:type="spellEnd"/>
      <w:r>
        <w:t xml:space="preserve">, Ethan Heath, Brittany Mather, </w:t>
      </w:r>
      <w:proofErr w:type="spellStart"/>
      <w:r>
        <w:t>Jeimarie</w:t>
      </w:r>
      <w:proofErr w:type="spellEnd"/>
      <w:r>
        <w:t xml:space="preserve"> Morales, Jacob Moss, Scott Nelson, Wendy Ni, Hunter Serna, Allie Sutton, Joshua Wagner, </w:t>
      </w:r>
      <w:proofErr w:type="spellStart"/>
      <w:r>
        <w:t>Bryanna</w:t>
      </w:r>
      <w:proofErr w:type="spellEnd"/>
      <w:r>
        <w:t xml:space="preserve"> </w:t>
      </w:r>
      <w:proofErr w:type="spellStart"/>
      <w:r>
        <w:t>Walhood</w:t>
      </w:r>
      <w:proofErr w:type="spellEnd"/>
      <w:r>
        <w:t xml:space="preserve">, </w:t>
      </w:r>
      <w:proofErr w:type="spellStart"/>
      <w:r>
        <w:t>Makayla</w:t>
      </w:r>
      <w:proofErr w:type="spellEnd"/>
      <w:r>
        <w:t xml:space="preserve"> Allen, </w:t>
      </w:r>
      <w:proofErr w:type="spellStart"/>
      <w:r>
        <w:t>Adan</w:t>
      </w:r>
      <w:proofErr w:type="spellEnd"/>
      <w:r>
        <w:t xml:space="preserve"> </w:t>
      </w:r>
      <w:proofErr w:type="spellStart"/>
      <w:r>
        <w:t>Arrevalo</w:t>
      </w:r>
      <w:proofErr w:type="spellEnd"/>
      <w:r>
        <w:t xml:space="preserve">, Serenity Bailey, </w:t>
      </w:r>
      <w:proofErr w:type="spellStart"/>
      <w:r>
        <w:t>Brenden</w:t>
      </w:r>
      <w:proofErr w:type="spellEnd"/>
      <w:r>
        <w:t xml:space="preserve"> Becker, Anthony Casper, Brianna Clifford, Hannah </w:t>
      </w:r>
      <w:proofErr w:type="spellStart"/>
      <w:r>
        <w:t>Cusimano</w:t>
      </w:r>
      <w:proofErr w:type="spellEnd"/>
      <w:r>
        <w:t xml:space="preserve">, Ina </w:t>
      </w:r>
      <w:proofErr w:type="spellStart"/>
      <w:r>
        <w:t>Dimova</w:t>
      </w:r>
      <w:proofErr w:type="spellEnd"/>
      <w:r>
        <w:t xml:space="preserve">, Keith Fowler, </w:t>
      </w:r>
      <w:proofErr w:type="spellStart"/>
      <w:r>
        <w:t>Tyresha</w:t>
      </w:r>
      <w:proofErr w:type="spellEnd"/>
      <w:r>
        <w:t xml:space="preserve"> Gardner, Katherine Howard, </w:t>
      </w:r>
      <w:proofErr w:type="spellStart"/>
      <w:r>
        <w:t>Dionna</w:t>
      </w:r>
      <w:proofErr w:type="spellEnd"/>
      <w:r>
        <w:t xml:space="preserve"> Hudson, </w:t>
      </w:r>
      <w:proofErr w:type="spellStart"/>
      <w:r>
        <w:t>Carolline</w:t>
      </w:r>
      <w:proofErr w:type="spellEnd"/>
      <w:r>
        <w:t xml:space="preserve"> </w:t>
      </w:r>
      <w:proofErr w:type="spellStart"/>
      <w:r>
        <w:t>Kaplenstein</w:t>
      </w:r>
      <w:proofErr w:type="spellEnd"/>
      <w:r>
        <w:t xml:space="preserve">, Hannah Lowman, Brooke </w:t>
      </w:r>
      <w:proofErr w:type="spellStart"/>
      <w:r>
        <w:t>Mahanna</w:t>
      </w:r>
      <w:proofErr w:type="spellEnd"/>
      <w:r>
        <w:t xml:space="preserve">, Martin Marlin, Brooke Marlow, Sarah </w:t>
      </w:r>
      <w:proofErr w:type="spellStart"/>
      <w:r>
        <w:t>Parlow</w:t>
      </w:r>
      <w:proofErr w:type="spellEnd"/>
      <w:r>
        <w:t xml:space="preserve">, Megan Reynolds, </w:t>
      </w:r>
      <w:proofErr w:type="spellStart"/>
      <w:r>
        <w:t>Jayde</w:t>
      </w:r>
      <w:proofErr w:type="spellEnd"/>
      <w:r>
        <w:t xml:space="preserve"> </w:t>
      </w:r>
      <w:proofErr w:type="spellStart"/>
      <w:r>
        <w:t>Sheroan</w:t>
      </w:r>
      <w:proofErr w:type="spellEnd"/>
      <w:r>
        <w:t xml:space="preserve">, Elijah Wall, Sarah Wiseman, </w:t>
      </w:r>
      <w:proofErr w:type="spellStart"/>
      <w:r>
        <w:t>Alissa</w:t>
      </w:r>
      <w:proofErr w:type="spellEnd"/>
      <w:r>
        <w:t xml:space="preserve"> </w:t>
      </w:r>
      <w:proofErr w:type="spellStart"/>
      <w:r>
        <w:t>Avramis</w:t>
      </w:r>
      <w:proofErr w:type="spellEnd"/>
      <w:r>
        <w:t xml:space="preserve">, John Michael </w:t>
      </w:r>
      <w:proofErr w:type="spellStart"/>
      <w:r>
        <w:t>Babauta</w:t>
      </w:r>
      <w:proofErr w:type="spellEnd"/>
      <w:r>
        <w:t xml:space="preserve">, Robert Briggs, Jessica </w:t>
      </w:r>
      <w:proofErr w:type="spellStart"/>
      <w:r>
        <w:t>Carlotti</w:t>
      </w:r>
      <w:proofErr w:type="spellEnd"/>
      <w:r>
        <w:t xml:space="preserve">, Tyler Davison, Molly </w:t>
      </w:r>
      <w:proofErr w:type="spellStart"/>
      <w:r>
        <w:t>Emdee</w:t>
      </w:r>
      <w:proofErr w:type="spellEnd"/>
      <w:r>
        <w:t xml:space="preserve">, </w:t>
      </w:r>
      <w:proofErr w:type="spellStart"/>
      <w:r>
        <w:t>Tenisha</w:t>
      </w:r>
      <w:proofErr w:type="spellEnd"/>
      <w:r>
        <w:t xml:space="preserve"> Frey, Tyler Hancock, Angel Harris, Roderick Harris, Sarah </w:t>
      </w:r>
      <w:proofErr w:type="spellStart"/>
      <w:r>
        <w:t>Hartwich</w:t>
      </w:r>
      <w:proofErr w:type="spellEnd"/>
      <w:r>
        <w:t xml:space="preserve">, Samantha </w:t>
      </w:r>
      <w:proofErr w:type="spellStart"/>
      <w:r>
        <w:t>Heighter</w:t>
      </w:r>
      <w:proofErr w:type="spellEnd"/>
      <w:r>
        <w:t xml:space="preserve">, Allison </w:t>
      </w:r>
      <w:proofErr w:type="spellStart"/>
      <w:r>
        <w:t>Hohenstein</w:t>
      </w:r>
      <w:proofErr w:type="spellEnd"/>
      <w:r>
        <w:t xml:space="preserve">, Brandon Johnson, Brianna Johnson, </w:t>
      </w:r>
      <w:proofErr w:type="spellStart"/>
      <w:r>
        <w:t>Breana</w:t>
      </w:r>
      <w:proofErr w:type="spellEnd"/>
      <w:r>
        <w:t xml:space="preserve"> </w:t>
      </w:r>
      <w:proofErr w:type="spellStart"/>
      <w:r>
        <w:t>Kenworthy</w:t>
      </w:r>
      <w:proofErr w:type="spellEnd"/>
      <w:r>
        <w:t xml:space="preserve">, Marissa </w:t>
      </w:r>
      <w:proofErr w:type="spellStart"/>
      <w:r>
        <w:t>Kiely</w:t>
      </w:r>
      <w:proofErr w:type="spellEnd"/>
      <w:r>
        <w:t xml:space="preserve">, </w:t>
      </w:r>
      <w:proofErr w:type="spellStart"/>
      <w:r>
        <w:t>Mabelle</w:t>
      </w:r>
      <w:proofErr w:type="spellEnd"/>
      <w:r>
        <w:t xml:space="preserve"> </w:t>
      </w:r>
      <w:proofErr w:type="spellStart"/>
      <w:r>
        <w:t>Lewellen</w:t>
      </w:r>
      <w:proofErr w:type="spellEnd"/>
      <w:r>
        <w:t xml:space="preserve">, Kyle Mitchell, </w:t>
      </w:r>
      <w:proofErr w:type="spellStart"/>
      <w:r>
        <w:t>Jeixlet</w:t>
      </w:r>
      <w:proofErr w:type="spellEnd"/>
      <w:r>
        <w:t xml:space="preserve"> Nunez </w:t>
      </w:r>
      <w:proofErr w:type="spellStart"/>
      <w:r>
        <w:t>Valentin</w:t>
      </w:r>
      <w:proofErr w:type="spellEnd"/>
      <w:r>
        <w:t xml:space="preserve">, </w:t>
      </w:r>
      <w:proofErr w:type="spellStart"/>
      <w:r>
        <w:t>Erykah</w:t>
      </w:r>
      <w:proofErr w:type="spellEnd"/>
      <w:r>
        <w:t xml:space="preserve"> Ochoa, Faith </w:t>
      </w:r>
      <w:proofErr w:type="spellStart"/>
      <w:r>
        <w:t>Peet</w:t>
      </w:r>
      <w:proofErr w:type="spellEnd"/>
      <w:r>
        <w:t xml:space="preserve">, Dennis </w:t>
      </w:r>
      <w:proofErr w:type="spellStart"/>
      <w:r>
        <w:t>Rendleman</w:t>
      </w:r>
      <w:proofErr w:type="spellEnd"/>
      <w:r>
        <w:t xml:space="preserve">, </w:t>
      </w:r>
      <w:proofErr w:type="spellStart"/>
      <w:r>
        <w:t>Karlie</w:t>
      </w:r>
      <w:proofErr w:type="spellEnd"/>
      <w:r>
        <w:t xml:space="preserve"> Richardson, </w:t>
      </w:r>
      <w:proofErr w:type="spellStart"/>
      <w:r>
        <w:t>Jericha</w:t>
      </w:r>
      <w:proofErr w:type="spellEnd"/>
      <w:r>
        <w:t xml:space="preserve"> </w:t>
      </w:r>
      <w:proofErr w:type="spellStart"/>
      <w:r>
        <w:t>Salvante</w:t>
      </w:r>
      <w:proofErr w:type="spellEnd"/>
      <w:r>
        <w:t xml:space="preserve">, Michael </w:t>
      </w:r>
      <w:proofErr w:type="spellStart"/>
      <w:r>
        <w:t>Sargent</w:t>
      </w:r>
      <w:proofErr w:type="spellEnd"/>
      <w:r>
        <w:t xml:space="preserve">, Sarah </w:t>
      </w:r>
      <w:proofErr w:type="spellStart"/>
      <w:r>
        <w:t>Spadie</w:t>
      </w:r>
      <w:proofErr w:type="spellEnd"/>
      <w:r>
        <w:t xml:space="preserve">, </w:t>
      </w:r>
      <w:proofErr w:type="spellStart"/>
      <w:r>
        <w:t>Myla</w:t>
      </w:r>
      <w:proofErr w:type="spellEnd"/>
      <w:r>
        <w:t xml:space="preserve"> Williams, </w:t>
      </w:r>
      <w:proofErr w:type="spellStart"/>
      <w:r>
        <w:t>Idania</w:t>
      </w:r>
      <w:proofErr w:type="spellEnd"/>
      <w:r>
        <w:t xml:space="preserve"> </w:t>
      </w:r>
      <w:proofErr w:type="spellStart"/>
      <w:r>
        <w:t>Willocks</w:t>
      </w:r>
      <w:proofErr w:type="spellEnd"/>
      <w:r>
        <w:t xml:space="preserve">, and </w:t>
      </w:r>
      <w:proofErr w:type="spellStart"/>
      <w:r>
        <w:t>Deanndra</w:t>
      </w:r>
      <w:proofErr w:type="spellEnd"/>
      <w:r>
        <w:t xml:space="preserve"> Wood.</w:t>
      </w:r>
    </w:p>
    <w:p w:rsidR="00F136F4" w:rsidRDefault="00F136F4" w:rsidP="00F136F4">
      <w:pPr>
        <w:jc w:val="center"/>
        <w:rPr>
          <w:b/>
          <w:sz w:val="28"/>
          <w:szCs w:val="28"/>
        </w:rPr>
      </w:pPr>
    </w:p>
    <w:p w:rsidR="00F136F4" w:rsidRPr="00686D85" w:rsidRDefault="00F136F4" w:rsidP="00F136F4">
      <w:pPr>
        <w:jc w:val="center"/>
        <w:rPr>
          <w:b/>
        </w:rPr>
      </w:pPr>
    </w:p>
    <w:p w:rsidR="00F136F4" w:rsidRPr="00686D85" w:rsidRDefault="00F136F4" w:rsidP="00F136F4">
      <w:pPr>
        <w:numPr>
          <w:ilvl w:val="0"/>
          <w:numId w:val="11"/>
        </w:numPr>
      </w:pPr>
      <w:r w:rsidRPr="00686D85">
        <w:lastRenderedPageBreak/>
        <w:t>North Hardin High S</w:t>
      </w:r>
      <w:r>
        <w:t>chool’s graduating class of 201</w:t>
      </w:r>
      <w:r w:rsidR="00B27ED3">
        <w:t>6</w:t>
      </w:r>
      <w:r>
        <w:t xml:space="preserve"> will receive an estimated $4</w:t>
      </w:r>
      <w:r w:rsidR="00B27ED3">
        <w:t>.5</w:t>
      </w:r>
      <w:r w:rsidRPr="00686D85">
        <w:t xml:space="preserve"> million in scholarships!</w:t>
      </w:r>
    </w:p>
    <w:p w:rsidR="00F136F4" w:rsidRDefault="00F136F4" w:rsidP="00F136F4">
      <w:pPr>
        <w:numPr>
          <w:ilvl w:val="0"/>
          <w:numId w:val="11"/>
        </w:numPr>
      </w:pPr>
      <w:r>
        <w:t xml:space="preserve">On Assessment Scores, North Hardin scored </w:t>
      </w:r>
      <w:r w:rsidR="00B27ED3" w:rsidRPr="00B27ED3">
        <w:rPr>
          <w:b/>
        </w:rPr>
        <w:t>Distinguished</w:t>
      </w:r>
      <w:r>
        <w:t xml:space="preserve"> for the first time in school history.</w:t>
      </w:r>
    </w:p>
    <w:p w:rsidR="00F136F4" w:rsidRDefault="00F136F4" w:rsidP="00F136F4">
      <w:pPr>
        <w:numPr>
          <w:ilvl w:val="0"/>
          <w:numId w:val="11"/>
        </w:numPr>
      </w:pPr>
      <w:r>
        <w:t xml:space="preserve">North Hardin </w:t>
      </w:r>
      <w:r w:rsidR="00B27ED3">
        <w:t xml:space="preserve">continued to raise our EOC scores in two of four areas, with another significant increase in </w:t>
      </w:r>
      <w:proofErr w:type="gramStart"/>
      <w:r w:rsidR="00B27ED3">
        <w:t>Math.</w:t>
      </w:r>
      <w:r>
        <w:t>.</w:t>
      </w:r>
      <w:proofErr w:type="gramEnd"/>
    </w:p>
    <w:p w:rsidR="00F136F4" w:rsidRDefault="00B27ED3" w:rsidP="00F136F4">
      <w:pPr>
        <w:numPr>
          <w:ilvl w:val="0"/>
          <w:numId w:val="11"/>
        </w:numPr>
      </w:pPr>
      <w:r>
        <w:t xml:space="preserve">North Hardin improved our ACT scores for the second year in a roll.  </w:t>
      </w:r>
    </w:p>
    <w:p w:rsidR="00F136F4" w:rsidRDefault="00B27ED3" w:rsidP="00F136F4">
      <w:pPr>
        <w:numPr>
          <w:ilvl w:val="0"/>
          <w:numId w:val="11"/>
        </w:numPr>
      </w:pPr>
      <w:r>
        <w:t>The North Hardin football team made it into post season play.</w:t>
      </w:r>
    </w:p>
    <w:p w:rsidR="00B27ED3" w:rsidRDefault="00B27ED3" w:rsidP="00F136F4">
      <w:pPr>
        <w:numPr>
          <w:ilvl w:val="0"/>
          <w:numId w:val="11"/>
        </w:numPr>
      </w:pPr>
      <w:r>
        <w:t xml:space="preserve">The North Hardin </w:t>
      </w:r>
      <w:proofErr w:type="spellStart"/>
      <w:r>
        <w:t>mens</w:t>
      </w:r>
      <w:proofErr w:type="spellEnd"/>
      <w:r>
        <w:t xml:space="preserve"> basketball won the district title.  </w:t>
      </w:r>
    </w:p>
    <w:p w:rsidR="00F136F4" w:rsidRPr="00686D85" w:rsidRDefault="00B27ED3" w:rsidP="00F136F4">
      <w:pPr>
        <w:numPr>
          <w:ilvl w:val="0"/>
          <w:numId w:val="11"/>
        </w:numPr>
      </w:pPr>
      <w:r>
        <w:t>The</w:t>
      </w:r>
      <w:r w:rsidR="002A484F">
        <w:t xml:space="preserve"> North Hardin ladies track recei</w:t>
      </w:r>
      <w:r>
        <w:t>ved runner up in the KHSAA state tournament.</w:t>
      </w:r>
    </w:p>
    <w:p w:rsidR="00F136F4" w:rsidRDefault="0007554D" w:rsidP="00F136F4">
      <w:pPr>
        <w:numPr>
          <w:ilvl w:val="0"/>
          <w:numId w:val="11"/>
        </w:numPr>
      </w:pPr>
      <w:r>
        <w:t xml:space="preserve">North Hardin had 22 students that earned Work Ethic Certification.  </w:t>
      </w:r>
    </w:p>
    <w:p w:rsidR="009C3291" w:rsidRPr="00C921D3" w:rsidRDefault="009C3291" w:rsidP="007A5B17">
      <w:pPr>
        <w:jc w:val="center"/>
        <w:rPr>
          <w:b/>
          <w:sz w:val="32"/>
          <w:szCs w:val="32"/>
        </w:rPr>
      </w:pPr>
    </w:p>
    <w:p w:rsidR="008F0159" w:rsidRPr="002C40A9" w:rsidRDefault="008F0159" w:rsidP="008F0159">
      <w:pPr>
        <w:tabs>
          <w:tab w:val="left" w:pos="432"/>
        </w:tabs>
        <w:rPr>
          <w:rFonts w:ascii="Arial" w:hAnsi="Arial"/>
          <w:b/>
          <w:sz w:val="28"/>
          <w:szCs w:val="28"/>
        </w:rPr>
      </w:pPr>
    </w:p>
    <w:sectPr w:rsidR="008F0159" w:rsidRPr="002C40A9" w:rsidSect="003B75DF">
      <w:headerReference w:type="default" r:id="rId10"/>
      <w:pgSz w:w="12240" w:h="15840" w:code="1"/>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F3" w:rsidRDefault="005448F3">
      <w:r>
        <w:separator/>
      </w:r>
    </w:p>
  </w:endnote>
  <w:endnote w:type="continuationSeparator" w:id="0">
    <w:p w:rsidR="005448F3" w:rsidRDefault="00544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F3" w:rsidRDefault="005448F3">
      <w:r>
        <w:separator/>
      </w:r>
    </w:p>
  </w:footnote>
  <w:footnote w:type="continuationSeparator" w:id="0">
    <w:p w:rsidR="005448F3" w:rsidRDefault="0054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BF" w:rsidRDefault="00CA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280"/>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1">
    <w:nsid w:val="08280E52"/>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2">
    <w:nsid w:val="0BE75E4D"/>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3">
    <w:nsid w:val="0F100225"/>
    <w:multiLevelType w:val="hybridMultilevel"/>
    <w:tmpl w:val="F54A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7982"/>
    <w:multiLevelType w:val="hybridMultilevel"/>
    <w:tmpl w:val="653E6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D1ABF"/>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6">
    <w:nsid w:val="39F9439D"/>
    <w:multiLevelType w:val="hybridMultilevel"/>
    <w:tmpl w:val="08F4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E1712B"/>
    <w:multiLevelType w:val="hybridMultilevel"/>
    <w:tmpl w:val="9AA4F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A2DDC"/>
    <w:multiLevelType w:val="hybridMultilevel"/>
    <w:tmpl w:val="FD741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CF1704"/>
    <w:multiLevelType w:val="hybridMultilevel"/>
    <w:tmpl w:val="3CA4A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31466D"/>
    <w:multiLevelType w:val="hybridMultilevel"/>
    <w:tmpl w:val="1CB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6159"/>
    <w:multiLevelType w:val="singleLevel"/>
    <w:tmpl w:val="0409000F"/>
    <w:lvl w:ilvl="0">
      <w:start w:val="1"/>
      <w:numFmt w:val="decimal"/>
      <w:lvlText w:val="%1."/>
      <w:lvlJc w:val="left"/>
      <w:pPr>
        <w:tabs>
          <w:tab w:val="num" w:pos="450"/>
        </w:tabs>
        <w:ind w:left="450" w:hanging="360"/>
      </w:pPr>
    </w:lvl>
  </w:abstractNum>
  <w:abstractNum w:abstractNumId="12">
    <w:nsid w:val="73B239B7"/>
    <w:multiLevelType w:val="hybridMultilevel"/>
    <w:tmpl w:val="ACAE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2D6F76"/>
    <w:multiLevelType w:val="hybridMultilevel"/>
    <w:tmpl w:val="8B8A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1D72F5"/>
    <w:multiLevelType w:val="hybridMultilevel"/>
    <w:tmpl w:val="DEFE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1"/>
  </w:num>
  <w:num w:numId="6">
    <w:abstractNumId w:val="4"/>
  </w:num>
  <w:num w:numId="7">
    <w:abstractNumId w:val="12"/>
  </w:num>
  <w:num w:numId="8">
    <w:abstractNumId w:val="7"/>
  </w:num>
  <w:num w:numId="9">
    <w:abstractNumId w:val="8"/>
  </w:num>
  <w:num w:numId="10">
    <w:abstractNumId w:val="14"/>
  </w:num>
  <w:num w:numId="11">
    <w:abstractNumId w:val="6"/>
  </w:num>
  <w:num w:numId="12">
    <w:abstractNumId w:val="9"/>
  </w:num>
  <w:num w:numId="13">
    <w:abstractNumId w:val="13"/>
  </w:num>
  <w:num w:numId="14">
    <w:abstractNumId w:val="10"/>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363F"/>
    <w:rsid w:val="0000359B"/>
    <w:rsid w:val="00053FA0"/>
    <w:rsid w:val="00063B96"/>
    <w:rsid w:val="00074F95"/>
    <w:rsid w:val="0007554D"/>
    <w:rsid w:val="00076629"/>
    <w:rsid w:val="000814DF"/>
    <w:rsid w:val="000C7FA6"/>
    <w:rsid w:val="00106834"/>
    <w:rsid w:val="00112211"/>
    <w:rsid w:val="00123150"/>
    <w:rsid w:val="001426E9"/>
    <w:rsid w:val="00146FDF"/>
    <w:rsid w:val="00154B35"/>
    <w:rsid w:val="00183CCF"/>
    <w:rsid w:val="0019327C"/>
    <w:rsid w:val="001B0099"/>
    <w:rsid w:val="001B69A2"/>
    <w:rsid w:val="001D2E72"/>
    <w:rsid w:val="001F4EF2"/>
    <w:rsid w:val="00205572"/>
    <w:rsid w:val="00294843"/>
    <w:rsid w:val="002A484F"/>
    <w:rsid w:val="002A4F29"/>
    <w:rsid w:val="002B0976"/>
    <w:rsid w:val="002B1DBB"/>
    <w:rsid w:val="002B313A"/>
    <w:rsid w:val="002C6AFC"/>
    <w:rsid w:val="002D2245"/>
    <w:rsid w:val="0030784F"/>
    <w:rsid w:val="00362E85"/>
    <w:rsid w:val="003A5075"/>
    <w:rsid w:val="003B01A4"/>
    <w:rsid w:val="003B044C"/>
    <w:rsid w:val="003B6158"/>
    <w:rsid w:val="003B75DF"/>
    <w:rsid w:val="003C172A"/>
    <w:rsid w:val="003C44C9"/>
    <w:rsid w:val="0041088E"/>
    <w:rsid w:val="00423EF8"/>
    <w:rsid w:val="00424E6C"/>
    <w:rsid w:val="004423B9"/>
    <w:rsid w:val="00452962"/>
    <w:rsid w:val="004A32BC"/>
    <w:rsid w:val="004B4BE2"/>
    <w:rsid w:val="004C5403"/>
    <w:rsid w:val="00527160"/>
    <w:rsid w:val="0053322C"/>
    <w:rsid w:val="005448F3"/>
    <w:rsid w:val="005478BC"/>
    <w:rsid w:val="00563F5D"/>
    <w:rsid w:val="00590007"/>
    <w:rsid w:val="00595749"/>
    <w:rsid w:val="005D087D"/>
    <w:rsid w:val="005F540E"/>
    <w:rsid w:val="00613373"/>
    <w:rsid w:val="0061427F"/>
    <w:rsid w:val="00620503"/>
    <w:rsid w:val="00642955"/>
    <w:rsid w:val="006703B2"/>
    <w:rsid w:val="006878D2"/>
    <w:rsid w:val="006D0297"/>
    <w:rsid w:val="006F4099"/>
    <w:rsid w:val="0070363F"/>
    <w:rsid w:val="0071063D"/>
    <w:rsid w:val="0074060B"/>
    <w:rsid w:val="007466CB"/>
    <w:rsid w:val="007877C7"/>
    <w:rsid w:val="00790958"/>
    <w:rsid w:val="007A5B17"/>
    <w:rsid w:val="007C1B2D"/>
    <w:rsid w:val="007D4380"/>
    <w:rsid w:val="007E50A6"/>
    <w:rsid w:val="008379B8"/>
    <w:rsid w:val="008379B9"/>
    <w:rsid w:val="00843E3B"/>
    <w:rsid w:val="00856A98"/>
    <w:rsid w:val="00861D47"/>
    <w:rsid w:val="0086244A"/>
    <w:rsid w:val="00873975"/>
    <w:rsid w:val="00891753"/>
    <w:rsid w:val="008B5D19"/>
    <w:rsid w:val="008C4A25"/>
    <w:rsid w:val="008E0CB9"/>
    <w:rsid w:val="008F0159"/>
    <w:rsid w:val="008F7DDC"/>
    <w:rsid w:val="00901F7B"/>
    <w:rsid w:val="00916229"/>
    <w:rsid w:val="00923AF5"/>
    <w:rsid w:val="00952738"/>
    <w:rsid w:val="009843F6"/>
    <w:rsid w:val="00995CBF"/>
    <w:rsid w:val="009A0D2E"/>
    <w:rsid w:val="009B53E5"/>
    <w:rsid w:val="009B54F3"/>
    <w:rsid w:val="009C3291"/>
    <w:rsid w:val="009E00EE"/>
    <w:rsid w:val="00A20770"/>
    <w:rsid w:val="00A23888"/>
    <w:rsid w:val="00A33493"/>
    <w:rsid w:val="00A77C70"/>
    <w:rsid w:val="00A90EF8"/>
    <w:rsid w:val="00AB237D"/>
    <w:rsid w:val="00AC15AF"/>
    <w:rsid w:val="00AD013F"/>
    <w:rsid w:val="00AD5980"/>
    <w:rsid w:val="00B103C2"/>
    <w:rsid w:val="00B11931"/>
    <w:rsid w:val="00B20F92"/>
    <w:rsid w:val="00B27ED3"/>
    <w:rsid w:val="00B31555"/>
    <w:rsid w:val="00B40120"/>
    <w:rsid w:val="00B84564"/>
    <w:rsid w:val="00B9284B"/>
    <w:rsid w:val="00B94ADC"/>
    <w:rsid w:val="00BA1350"/>
    <w:rsid w:val="00BE6F08"/>
    <w:rsid w:val="00BF317F"/>
    <w:rsid w:val="00C12B12"/>
    <w:rsid w:val="00C22095"/>
    <w:rsid w:val="00C47147"/>
    <w:rsid w:val="00C65CF1"/>
    <w:rsid w:val="00C671A3"/>
    <w:rsid w:val="00C67B34"/>
    <w:rsid w:val="00CA33BF"/>
    <w:rsid w:val="00CA5962"/>
    <w:rsid w:val="00CB5982"/>
    <w:rsid w:val="00CB665A"/>
    <w:rsid w:val="00CC1BF2"/>
    <w:rsid w:val="00D0643B"/>
    <w:rsid w:val="00D301EE"/>
    <w:rsid w:val="00D71501"/>
    <w:rsid w:val="00D75DA3"/>
    <w:rsid w:val="00D91C83"/>
    <w:rsid w:val="00DA39E1"/>
    <w:rsid w:val="00DF2191"/>
    <w:rsid w:val="00DF2DE7"/>
    <w:rsid w:val="00E10D59"/>
    <w:rsid w:val="00E55FC8"/>
    <w:rsid w:val="00EA1121"/>
    <w:rsid w:val="00EB59BC"/>
    <w:rsid w:val="00EB7ABC"/>
    <w:rsid w:val="00EE5867"/>
    <w:rsid w:val="00EF2461"/>
    <w:rsid w:val="00F136F4"/>
    <w:rsid w:val="00F303C5"/>
    <w:rsid w:val="00F410C4"/>
    <w:rsid w:val="00F438EA"/>
    <w:rsid w:val="00F66E31"/>
    <w:rsid w:val="00F8007A"/>
    <w:rsid w:val="00F91A2B"/>
    <w:rsid w:val="00F9520C"/>
    <w:rsid w:val="00FB73B1"/>
    <w:rsid w:val="00FE171E"/>
    <w:rsid w:val="00FF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DF"/>
    <w:rPr>
      <w:sz w:val="24"/>
    </w:rPr>
  </w:style>
  <w:style w:type="paragraph" w:styleId="Heading1">
    <w:name w:val="heading 1"/>
    <w:basedOn w:val="Normal"/>
    <w:next w:val="Normal"/>
    <w:qFormat/>
    <w:rsid w:val="003B75DF"/>
    <w:pPr>
      <w:keepNext/>
      <w:outlineLvl w:val="0"/>
    </w:pPr>
    <w:rPr>
      <w:rFonts w:ascii="Arial" w:hAnsi="Arial"/>
      <w:b/>
    </w:rPr>
  </w:style>
  <w:style w:type="paragraph" w:styleId="Heading2">
    <w:name w:val="heading 2"/>
    <w:basedOn w:val="Normal"/>
    <w:next w:val="Normal"/>
    <w:qFormat/>
    <w:rsid w:val="003B75DF"/>
    <w:pPr>
      <w:keepNext/>
      <w:spacing w:before="111"/>
      <w:ind w:left="106" w:right="106"/>
      <w:outlineLvl w:val="1"/>
    </w:pPr>
  </w:style>
  <w:style w:type="paragraph" w:styleId="Heading3">
    <w:name w:val="heading 3"/>
    <w:basedOn w:val="Normal"/>
    <w:next w:val="Normal"/>
    <w:qFormat/>
    <w:rsid w:val="003B75DF"/>
    <w:pPr>
      <w:keepNext/>
      <w:outlineLvl w:val="2"/>
    </w:pPr>
    <w:rPr>
      <w:sz w:val="28"/>
      <w:szCs w:val="24"/>
    </w:rPr>
  </w:style>
  <w:style w:type="paragraph" w:styleId="Heading4">
    <w:name w:val="heading 4"/>
    <w:basedOn w:val="Normal"/>
    <w:next w:val="Normal"/>
    <w:qFormat/>
    <w:rsid w:val="003B75DF"/>
    <w:pPr>
      <w:keepNext/>
      <w:jc w:val="center"/>
      <w:outlineLvl w:val="3"/>
    </w:pPr>
    <w:rPr>
      <w:b/>
    </w:rPr>
  </w:style>
  <w:style w:type="paragraph" w:styleId="Heading5">
    <w:name w:val="heading 5"/>
    <w:basedOn w:val="Normal"/>
    <w:next w:val="Normal"/>
    <w:qFormat/>
    <w:rsid w:val="003B75DF"/>
    <w:pPr>
      <w:keepNext/>
      <w:spacing w:before="111" w:line="144" w:lineRule="auto"/>
      <w:ind w:left="101" w:right="101"/>
      <w:outlineLvl w:val="4"/>
    </w:pPr>
    <w:rPr>
      <w:b/>
      <w:bCs/>
      <w:u w:val="single"/>
    </w:rPr>
  </w:style>
  <w:style w:type="paragraph" w:styleId="Heading6">
    <w:name w:val="heading 6"/>
    <w:basedOn w:val="Normal"/>
    <w:next w:val="Normal"/>
    <w:qFormat/>
    <w:rsid w:val="003B75DF"/>
    <w:pPr>
      <w:keepNext/>
      <w:ind w:left="106" w:right="106"/>
      <w:outlineLvl w:val="5"/>
    </w:pPr>
    <w:rPr>
      <w:b/>
      <w:bCs/>
      <w:u w:val="single"/>
    </w:rPr>
  </w:style>
  <w:style w:type="paragraph" w:styleId="Heading7">
    <w:name w:val="heading 7"/>
    <w:basedOn w:val="Normal"/>
    <w:next w:val="Normal"/>
    <w:qFormat/>
    <w:rsid w:val="003B75DF"/>
    <w:pPr>
      <w:keepNext/>
      <w:ind w:right="106"/>
      <w:outlineLvl w:val="6"/>
    </w:pPr>
    <w:rPr>
      <w:rFonts w:ascii="Arial" w:hAnsi="Arial" w:cs="Arial"/>
      <w:b/>
      <w:bCs/>
      <w:u w:val="single"/>
    </w:rPr>
  </w:style>
  <w:style w:type="paragraph" w:styleId="Heading8">
    <w:name w:val="heading 8"/>
    <w:basedOn w:val="Normal"/>
    <w:next w:val="Normal"/>
    <w:qFormat/>
    <w:rsid w:val="003B75DF"/>
    <w:pPr>
      <w:keepNext/>
      <w:outlineLvl w:val="7"/>
    </w:pPr>
    <w:rPr>
      <w:rFonts w:ascii="Arial" w:hAnsi="Arial" w:cs="Arial"/>
      <w:b/>
      <w:bCs/>
      <w:u w:val="single"/>
    </w:rPr>
  </w:style>
  <w:style w:type="paragraph" w:styleId="Heading9">
    <w:name w:val="heading 9"/>
    <w:basedOn w:val="Normal"/>
    <w:next w:val="Normal"/>
    <w:qFormat/>
    <w:rsid w:val="003B75DF"/>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5DF"/>
    <w:rPr>
      <w:rFonts w:ascii="Arial" w:hAnsi="Arial"/>
      <w:b/>
    </w:rPr>
  </w:style>
  <w:style w:type="character" w:styleId="Hyperlink">
    <w:name w:val="Hyperlink"/>
    <w:basedOn w:val="DefaultParagraphFont"/>
    <w:semiHidden/>
    <w:rsid w:val="003B75DF"/>
    <w:rPr>
      <w:color w:val="0000FF"/>
      <w:u w:val="single"/>
    </w:rPr>
  </w:style>
  <w:style w:type="paragraph" w:styleId="Header">
    <w:name w:val="header"/>
    <w:basedOn w:val="Normal"/>
    <w:semiHidden/>
    <w:rsid w:val="003B75DF"/>
    <w:pPr>
      <w:tabs>
        <w:tab w:val="center" w:pos="4320"/>
        <w:tab w:val="right" w:pos="8640"/>
      </w:tabs>
    </w:pPr>
  </w:style>
  <w:style w:type="paragraph" w:styleId="BodyTextIndent">
    <w:name w:val="Body Text Indent"/>
    <w:basedOn w:val="Normal"/>
    <w:semiHidden/>
    <w:rsid w:val="003B75DF"/>
    <w:pPr>
      <w:keepNext/>
      <w:tabs>
        <w:tab w:val="left" w:pos="400"/>
      </w:tabs>
      <w:ind w:left="400" w:hanging="400"/>
    </w:pPr>
    <w:rPr>
      <w:sz w:val="20"/>
    </w:rPr>
  </w:style>
  <w:style w:type="paragraph" w:styleId="Title">
    <w:name w:val="Title"/>
    <w:basedOn w:val="Normal"/>
    <w:qFormat/>
    <w:rsid w:val="003B75DF"/>
    <w:pPr>
      <w:jc w:val="center"/>
    </w:pPr>
    <w:rPr>
      <w:b/>
      <w:szCs w:val="24"/>
    </w:rPr>
  </w:style>
  <w:style w:type="character" w:styleId="Emphasis">
    <w:name w:val="Emphasis"/>
    <w:basedOn w:val="DefaultParagraphFont"/>
    <w:qFormat/>
    <w:rsid w:val="003B75DF"/>
    <w:rPr>
      <w:i/>
      <w:iCs/>
    </w:rPr>
  </w:style>
  <w:style w:type="character" w:styleId="FollowedHyperlink">
    <w:name w:val="FollowedHyperlink"/>
    <w:basedOn w:val="DefaultParagraphFont"/>
    <w:semiHidden/>
    <w:rsid w:val="003B75DF"/>
    <w:rPr>
      <w:color w:val="800080"/>
      <w:u w:val="single"/>
    </w:rPr>
  </w:style>
  <w:style w:type="paragraph" w:customStyle="1" w:styleId="xmsonormal">
    <w:name w:val="x_msonormal"/>
    <w:basedOn w:val="Normal"/>
    <w:rsid w:val="00DA39E1"/>
    <w:pPr>
      <w:spacing w:before="100" w:beforeAutospacing="1" w:after="100" w:afterAutospacing="1"/>
    </w:pPr>
    <w:rPr>
      <w:szCs w:val="24"/>
    </w:rPr>
  </w:style>
  <w:style w:type="paragraph" w:styleId="ListParagraph">
    <w:name w:val="List Paragraph"/>
    <w:basedOn w:val="Normal"/>
    <w:uiPriority w:val="34"/>
    <w:qFormat/>
    <w:rsid w:val="004423B9"/>
    <w:pPr>
      <w:ind w:left="720"/>
      <w:contextualSpacing/>
    </w:pPr>
  </w:style>
  <w:style w:type="paragraph" w:styleId="BalloonText">
    <w:name w:val="Balloon Text"/>
    <w:basedOn w:val="Normal"/>
    <w:link w:val="BalloonTextChar"/>
    <w:uiPriority w:val="99"/>
    <w:semiHidden/>
    <w:unhideWhenUsed/>
    <w:rsid w:val="00C47147"/>
    <w:rPr>
      <w:rFonts w:ascii="Tahoma" w:hAnsi="Tahoma" w:cs="Tahoma"/>
      <w:sz w:val="16"/>
      <w:szCs w:val="16"/>
    </w:rPr>
  </w:style>
  <w:style w:type="character" w:customStyle="1" w:styleId="BalloonTextChar">
    <w:name w:val="Balloon Text Char"/>
    <w:basedOn w:val="DefaultParagraphFont"/>
    <w:link w:val="BalloonText"/>
    <w:uiPriority w:val="99"/>
    <w:semiHidden/>
    <w:rsid w:val="00C47147"/>
    <w:rPr>
      <w:rFonts w:ascii="Tahoma" w:hAnsi="Tahoma" w:cs="Tahoma"/>
      <w:sz w:val="16"/>
      <w:szCs w:val="16"/>
    </w:rPr>
  </w:style>
  <w:style w:type="paragraph" w:styleId="NormalWeb">
    <w:name w:val="Normal (Web)"/>
    <w:basedOn w:val="Normal"/>
    <w:uiPriority w:val="99"/>
    <w:semiHidden/>
    <w:unhideWhenUsed/>
    <w:rsid w:val="003B01A4"/>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18692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nnie.Dennis@hard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39971-B4FB-451D-973B-A8513661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HARDIN HIGH SCHOOL</vt:lpstr>
    </vt:vector>
  </TitlesOfParts>
  <Company>DEC</Company>
  <LinksUpToDate>false</LinksUpToDate>
  <CharactersWithSpaces>14135</CharactersWithSpaces>
  <SharedDoc>false</SharedDoc>
  <HLinks>
    <vt:vector size="18" baseType="variant">
      <vt:variant>
        <vt:i4>4259965</vt:i4>
      </vt:variant>
      <vt:variant>
        <vt:i4>6</vt:i4>
      </vt:variant>
      <vt:variant>
        <vt:i4>0</vt:i4>
      </vt:variant>
      <vt:variant>
        <vt:i4>5</vt:i4>
      </vt:variant>
      <vt:variant>
        <vt:lpwstr>mailto:Tony.Garrison@hardin.kyschools.us</vt:lpwstr>
      </vt:variant>
      <vt:variant>
        <vt:lpwstr/>
      </vt:variant>
      <vt:variant>
        <vt:i4>6815813</vt:i4>
      </vt:variant>
      <vt:variant>
        <vt:i4>3</vt:i4>
      </vt:variant>
      <vt:variant>
        <vt:i4>0</vt:i4>
      </vt:variant>
      <vt:variant>
        <vt:i4>5</vt:i4>
      </vt:variant>
      <vt:variant>
        <vt:lpwstr>mailto:James.Beard@hardin.kyschools.us</vt:lpwstr>
      </vt:variant>
      <vt:variant>
        <vt:lpwstr/>
      </vt:variant>
      <vt:variant>
        <vt:i4>5046385</vt:i4>
      </vt:variant>
      <vt:variant>
        <vt:i4>0</vt:i4>
      </vt:variant>
      <vt:variant>
        <vt:i4>0</vt:i4>
      </vt:variant>
      <vt:variant>
        <vt:i4>5</vt:i4>
      </vt:variant>
      <vt:variant>
        <vt:lpwstr>mailto:Bill.Dennison@hardin.kyschools.us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HARDIN HIGH SCHOOL</dc:title>
  <dc:creator>Valued Customer</dc:creator>
  <cp:lastModifiedBy>lphillip</cp:lastModifiedBy>
  <cp:revision>21</cp:revision>
  <cp:lastPrinted>2015-09-23T13:52:00Z</cp:lastPrinted>
  <dcterms:created xsi:type="dcterms:W3CDTF">2015-05-12T14:31:00Z</dcterms:created>
  <dcterms:modified xsi:type="dcterms:W3CDTF">2016-06-02T16:58:00Z</dcterms:modified>
</cp:coreProperties>
</file>