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</w:t>
      </w:r>
      <w:r w:rsidR="00C94DCC">
        <w:t xml:space="preserve"> </w:t>
      </w:r>
      <w:r>
        <w:t>MEETING</w:t>
      </w:r>
    </w:p>
    <w:p w:rsidR="00F44AC0" w:rsidRDefault="00F44AC0" w:rsidP="00F44AC0">
      <w:pPr>
        <w:pBdr>
          <w:bottom w:val="none" w:sz="0" w:space="0" w:color="auto"/>
        </w:pBdr>
        <w:jc w:val="center"/>
      </w:pPr>
      <w:r>
        <w:t>April 14, 2016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F22C77" w:rsidRDefault="00081A99" w:rsidP="00026BAA">
      <w:pPr>
        <w:pStyle w:val="BodyText"/>
        <w:pBdr>
          <w:bottom w:val="none" w:sz="0" w:space="0" w:color="auto"/>
        </w:pBdr>
      </w:pPr>
      <w:r>
        <w:t>Gena Jeffries, C</w:t>
      </w:r>
      <w:r w:rsidR="00EE2C5B">
        <w:t>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564A69">
        <w:t>3</w:t>
      </w:r>
      <w:r w:rsidR="001D2BFE">
        <w:t>:00</w:t>
      </w:r>
      <w:r w:rsidR="002F427E">
        <w:t xml:space="preserve"> p.m.</w:t>
      </w:r>
      <w:r w:rsidR="001D2BFE">
        <w:t xml:space="preserve"> in the </w:t>
      </w:r>
      <w:r w:rsidR="00564A69">
        <w:t>schools Media Center.</w:t>
      </w:r>
      <w:r w:rsidR="0094227D">
        <w:t xml:space="preserve"> Members present were</w:t>
      </w:r>
      <w:r w:rsidR="00C5488E">
        <w:t xml:space="preserve"> </w:t>
      </w:r>
      <w:r w:rsidR="00F14AB0">
        <w:t xml:space="preserve">Alana Wooldridge, </w:t>
      </w:r>
      <w:r w:rsidR="00F44AC0">
        <w:t xml:space="preserve">Trish Simpson, and </w:t>
      </w:r>
      <w:r w:rsidR="00DB474F">
        <w:t>Kim Jiranek</w:t>
      </w:r>
      <w:r w:rsidR="003331A3">
        <w:t>.</w:t>
      </w:r>
      <w:r w:rsidR="00564A69">
        <w:t xml:space="preserve">  </w:t>
      </w:r>
      <w:r w:rsidR="00F14AB0">
        <w:t>Visitors for this meeting were Mi</w:t>
      </w:r>
      <w:r w:rsidR="00650A47">
        <w:t xml:space="preserve">kki Bland, </w:t>
      </w:r>
      <w:r w:rsidR="00DB474F">
        <w:t xml:space="preserve">Mark Kopp, and </w:t>
      </w:r>
      <w:r w:rsidR="00F44AC0">
        <w:t>Rachelle Grey</w:t>
      </w:r>
      <w:r w:rsidR="00650A47">
        <w:t>.</w:t>
      </w:r>
    </w:p>
    <w:p w:rsidR="00DD3342" w:rsidRDefault="00564A69" w:rsidP="00026BAA">
      <w:pPr>
        <w:pStyle w:val="BodyText"/>
        <w:pBdr>
          <w:bottom w:val="none" w:sz="0" w:space="0" w:color="auto"/>
        </w:pBdr>
      </w:pPr>
      <w:r>
        <w:t>.</w:t>
      </w:r>
      <w:r w:rsidR="00C94DCC">
        <w:t xml:space="preserve"> </w:t>
      </w:r>
    </w:p>
    <w:p w:rsidR="00BF760D" w:rsidRDefault="00BF760D" w:rsidP="00026BAA">
      <w:pPr>
        <w:pStyle w:val="BodyText"/>
        <w:pBdr>
          <w:bottom w:val="none" w:sz="0" w:space="0" w:color="auto"/>
        </w:pBdr>
      </w:pPr>
      <w:r w:rsidRPr="00BF760D">
        <w:rPr>
          <w:b/>
        </w:rPr>
        <w:t>Motion 1</w:t>
      </w:r>
      <w:r w:rsidR="009F77BF">
        <w:rPr>
          <w:b/>
        </w:rPr>
        <w:t>5</w:t>
      </w:r>
      <w:r w:rsidRPr="00BF760D">
        <w:rPr>
          <w:b/>
        </w:rPr>
        <w:t>-</w:t>
      </w:r>
      <w:r w:rsidR="00F44AC0">
        <w:rPr>
          <w:b/>
        </w:rPr>
        <w:t>40</w:t>
      </w:r>
      <w:r>
        <w:t xml:space="preserve"> to</w:t>
      </w:r>
      <w:r w:rsidR="005844EA">
        <w:t xml:space="preserve"> approve the agenda was made by</w:t>
      </w:r>
      <w:r w:rsidR="00400523">
        <w:t xml:space="preserve"> </w:t>
      </w:r>
      <w:r w:rsidR="00F44AC0">
        <w:t xml:space="preserve">Alana Wooldridge </w:t>
      </w:r>
      <w:r>
        <w:t>and seconded</w:t>
      </w:r>
      <w:r w:rsidR="00C5488E">
        <w:t xml:space="preserve"> by </w:t>
      </w:r>
      <w:r w:rsidR="00F44AC0">
        <w:t>Trish Simpson</w:t>
      </w:r>
      <w:r w:rsidR="00220C20">
        <w:t>. Motion</w:t>
      </w:r>
      <w:r>
        <w:t xml:space="preserve"> carried</w:t>
      </w:r>
      <w:r w:rsidR="00C062DF">
        <w:t>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975574" w:rsidP="00026BAA">
      <w:pPr>
        <w:pStyle w:val="BodyText"/>
        <w:pBdr>
          <w:bottom w:val="none" w:sz="0" w:space="0" w:color="auto"/>
        </w:pBdr>
      </w:pPr>
      <w:r>
        <w:rPr>
          <w:b/>
        </w:rPr>
        <w:t>Motion 15-</w:t>
      </w:r>
      <w:r w:rsidR="00F44AC0">
        <w:rPr>
          <w:b/>
        </w:rPr>
        <w:t>41</w:t>
      </w:r>
      <w:r w:rsidR="00564A69">
        <w:t xml:space="preserve"> to approve the minutes from the </w:t>
      </w:r>
      <w:r w:rsidR="00F44AC0">
        <w:t>March 10, 2016</w:t>
      </w:r>
      <w:r w:rsidR="00F14AB0">
        <w:t xml:space="preserve"> SBDM meeting was made by</w:t>
      </w:r>
      <w:r w:rsidR="00383783">
        <w:t xml:space="preserve"> </w:t>
      </w:r>
      <w:r w:rsidR="00F44AC0">
        <w:t>Trish Simpson</w:t>
      </w:r>
      <w:r w:rsidR="00383783">
        <w:t xml:space="preserve"> </w:t>
      </w:r>
      <w:r w:rsidR="00F22C77">
        <w:t xml:space="preserve">and </w:t>
      </w:r>
      <w:r w:rsidR="00564A69">
        <w:t xml:space="preserve">seconded by </w:t>
      </w:r>
      <w:r w:rsidR="00F44AC0">
        <w:t xml:space="preserve">Kim </w:t>
      </w:r>
      <w:r w:rsidR="00DB474F">
        <w:t>Jiranek</w:t>
      </w:r>
      <w:r w:rsidR="00564A69">
        <w:t>.  Motion carried.</w:t>
      </w:r>
    </w:p>
    <w:p w:rsidR="00564A69" w:rsidRDefault="00564A69" w:rsidP="00026BAA">
      <w:pPr>
        <w:pStyle w:val="BodyText"/>
        <w:pBdr>
          <w:bottom w:val="none" w:sz="0" w:space="0" w:color="auto"/>
        </w:pBdr>
      </w:pPr>
    </w:p>
    <w:p w:rsidR="00564A69" w:rsidRDefault="00564A69" w:rsidP="00650A47">
      <w:pPr>
        <w:pStyle w:val="BodyText"/>
        <w:pBdr>
          <w:bottom w:val="none" w:sz="0" w:space="0" w:color="auto"/>
        </w:pBdr>
      </w:pPr>
      <w:r>
        <w:rPr>
          <w:b/>
        </w:rPr>
        <w:t xml:space="preserve">Good News Report – </w:t>
      </w:r>
      <w:r>
        <w:t xml:space="preserve">Ms. Jeffries reported the good news for the month was </w:t>
      </w:r>
      <w:r w:rsidR="00650A47">
        <w:t xml:space="preserve">the </w:t>
      </w:r>
      <w:r w:rsidR="00F44AC0">
        <w:t>Mobile Science Lab for 4</w:t>
      </w:r>
      <w:r w:rsidR="00F44AC0" w:rsidRPr="00F44AC0">
        <w:rPr>
          <w:vertAlign w:val="superscript"/>
        </w:rPr>
        <w:t>th</w:t>
      </w:r>
      <w:r w:rsidR="00F44AC0">
        <w:t xml:space="preserve"> grade.  The students had a great experience and we already have plans in place to bring it back next year. </w:t>
      </w:r>
    </w:p>
    <w:p w:rsidR="00F44AC0" w:rsidRDefault="00F44AC0" w:rsidP="00650A47">
      <w:pPr>
        <w:pStyle w:val="BodyText"/>
        <w:pBdr>
          <w:bottom w:val="none" w:sz="0" w:space="0" w:color="auto"/>
        </w:pBdr>
      </w:pPr>
      <w:r>
        <w:t>EC3 brought in students for College and Career Day.  Students in 3</w:t>
      </w:r>
      <w:r w:rsidRPr="00F44AC0">
        <w:rPr>
          <w:vertAlign w:val="superscript"/>
        </w:rPr>
        <w:t>rd</w:t>
      </w:r>
      <w:r>
        <w:t xml:space="preserve"> -5</w:t>
      </w:r>
      <w:r w:rsidRPr="00F44AC0">
        <w:rPr>
          <w:vertAlign w:val="superscript"/>
        </w:rPr>
        <w:t>th</w:t>
      </w:r>
      <w:r>
        <w:t xml:space="preserve"> got to see firsthand some of the opportunities that will be available to them during high school.</w:t>
      </w:r>
    </w:p>
    <w:p w:rsidR="00F44AC0" w:rsidRDefault="00F44AC0" w:rsidP="00650A47">
      <w:pPr>
        <w:pStyle w:val="BodyText"/>
        <w:pBdr>
          <w:bottom w:val="none" w:sz="0" w:space="0" w:color="auto"/>
        </w:pBdr>
      </w:pPr>
      <w:r>
        <w:t>Mrs. Parrish put on 2 shows in the month of March.  Our 3</w:t>
      </w:r>
      <w:r w:rsidRPr="00F44AC0">
        <w:rPr>
          <w:vertAlign w:val="superscript"/>
        </w:rPr>
        <w:t>rd</w:t>
      </w:r>
      <w:r>
        <w:t xml:space="preserve"> grade brought us “I have a Dream” and 2</w:t>
      </w:r>
      <w:r w:rsidRPr="00F44AC0">
        <w:rPr>
          <w:vertAlign w:val="superscript"/>
        </w:rPr>
        <w:t>nd</w:t>
      </w:r>
      <w:r>
        <w:t xml:space="preserve"> graders brought “Bugz” to life.  Both shows were tons of fun for our students.</w:t>
      </w:r>
    </w:p>
    <w:p w:rsidR="00F44AC0" w:rsidRDefault="00F44AC0" w:rsidP="00650A47">
      <w:pPr>
        <w:pStyle w:val="BodyText"/>
        <w:pBdr>
          <w:bottom w:val="none" w:sz="0" w:space="0" w:color="auto"/>
        </w:pBdr>
      </w:pPr>
      <w:r>
        <w:t>Our PTA also had big things going on – Our Spring Festival took place right before Spring Break, hopefully bringing in lots of money to help our students next school year.</w:t>
      </w:r>
    </w:p>
    <w:p w:rsidR="00F22C77" w:rsidRDefault="00F22C77" w:rsidP="00897F4E">
      <w:pPr>
        <w:pStyle w:val="BodyText"/>
        <w:pBdr>
          <w:bottom w:val="none" w:sz="0" w:space="0" w:color="auto"/>
        </w:pBdr>
        <w:rPr>
          <w:b/>
        </w:rPr>
      </w:pPr>
    </w:p>
    <w:p w:rsidR="00650A47" w:rsidRDefault="00564A69" w:rsidP="00897F4E">
      <w:pPr>
        <w:pStyle w:val="BodyText"/>
        <w:pBdr>
          <w:bottom w:val="none" w:sz="0" w:space="0" w:color="auto"/>
        </w:pBdr>
      </w:pPr>
      <w:r>
        <w:rPr>
          <w:b/>
        </w:rPr>
        <w:t>Student Achievement</w:t>
      </w:r>
      <w:r w:rsidR="003759CA">
        <w:rPr>
          <w:b/>
        </w:rPr>
        <w:t xml:space="preserve"> –</w:t>
      </w:r>
      <w:r w:rsidR="00337034">
        <w:rPr>
          <w:b/>
        </w:rPr>
        <w:t xml:space="preserve"> </w:t>
      </w:r>
      <w:r w:rsidR="00337034">
        <w:t xml:space="preserve">Ms. Jeffries </w:t>
      </w:r>
      <w:r w:rsidR="00DB474F">
        <w:t xml:space="preserve">informed the council that MAP testing </w:t>
      </w:r>
      <w:r w:rsidR="00F44AC0">
        <w:t>is in process and will continue to first part of May.</w:t>
      </w:r>
    </w:p>
    <w:p w:rsidR="00DB474F" w:rsidRDefault="00DB474F" w:rsidP="00897F4E">
      <w:pPr>
        <w:pStyle w:val="BodyText"/>
        <w:pBdr>
          <w:bottom w:val="none" w:sz="0" w:space="0" w:color="auto"/>
        </w:pBdr>
      </w:pPr>
    </w:p>
    <w:p w:rsidR="00DB5ABF" w:rsidRDefault="003A2343" w:rsidP="00897F4E">
      <w:pPr>
        <w:pStyle w:val="BodyText"/>
        <w:pBdr>
          <w:bottom w:val="none" w:sz="0" w:space="0" w:color="auto"/>
        </w:pBdr>
      </w:pPr>
      <w:r w:rsidRPr="003A2343">
        <w:rPr>
          <w:b/>
        </w:rPr>
        <w:t xml:space="preserve">School Improvement Plan </w:t>
      </w:r>
      <w:r>
        <w:rPr>
          <w:b/>
        </w:rPr>
        <w:t>–</w:t>
      </w:r>
      <w:r w:rsidRPr="003A2343">
        <w:rPr>
          <w:b/>
        </w:rPr>
        <w:t xml:space="preserve"> </w:t>
      </w:r>
      <w:r w:rsidR="00F44AC0">
        <w:t>Ms. Jeffries informed the council of the Implementation and Impact check that is due April 27</w:t>
      </w:r>
      <w:r w:rsidR="00F44AC0" w:rsidRPr="00F44AC0">
        <w:rPr>
          <w:vertAlign w:val="superscript"/>
        </w:rPr>
        <w:t>th</w:t>
      </w:r>
      <w:r w:rsidR="00F44AC0">
        <w:t>.</w:t>
      </w:r>
    </w:p>
    <w:p w:rsidR="00650A47" w:rsidRDefault="00650A47" w:rsidP="00897F4E">
      <w:pPr>
        <w:pStyle w:val="BodyText"/>
        <w:pBdr>
          <w:bottom w:val="none" w:sz="0" w:space="0" w:color="auto"/>
        </w:pBdr>
        <w:rPr>
          <w:b/>
        </w:rPr>
      </w:pPr>
    </w:p>
    <w:p w:rsidR="005F1E2A" w:rsidRDefault="00820589" w:rsidP="00FC3E57">
      <w:pPr>
        <w:pStyle w:val="BodyText"/>
        <w:pBdr>
          <w:bottom w:val="none" w:sz="0" w:space="0" w:color="auto"/>
        </w:pBdr>
      </w:pPr>
      <w:r w:rsidRPr="00820589">
        <w:rPr>
          <w:b/>
        </w:rPr>
        <w:t xml:space="preserve">Budget Reports </w:t>
      </w:r>
      <w:r>
        <w:rPr>
          <w:b/>
        </w:rPr>
        <w:t>–</w:t>
      </w:r>
      <w:r w:rsidRPr="00820589">
        <w:rPr>
          <w:b/>
        </w:rPr>
        <w:t xml:space="preserve"> </w:t>
      </w:r>
      <w:r>
        <w:t xml:space="preserve">The council reviewed the financial reports for </w:t>
      </w:r>
      <w:r w:rsidR="00F44AC0">
        <w:t>March</w:t>
      </w:r>
      <w:r>
        <w:t xml:space="preserve">.  </w:t>
      </w:r>
      <w:r w:rsidR="00650A47">
        <w:t xml:space="preserve">The council also reviewed the </w:t>
      </w:r>
      <w:r w:rsidR="00F44AC0">
        <w:t>Preliminary Per Pupil budget.</w:t>
      </w:r>
    </w:p>
    <w:p w:rsidR="00DB474F" w:rsidRDefault="00DB474F" w:rsidP="00FC3E57">
      <w:pPr>
        <w:pStyle w:val="BodyText"/>
        <w:pBdr>
          <w:bottom w:val="none" w:sz="0" w:space="0" w:color="auto"/>
        </w:pBdr>
        <w:rPr>
          <w:b/>
        </w:rPr>
      </w:pPr>
    </w:p>
    <w:p w:rsidR="00430625" w:rsidRDefault="00820589" w:rsidP="00FC3E57">
      <w:pPr>
        <w:pStyle w:val="BodyText"/>
        <w:pBdr>
          <w:bottom w:val="none" w:sz="0" w:space="0" w:color="auto"/>
        </w:pBdr>
      </w:pPr>
      <w:r>
        <w:rPr>
          <w:b/>
        </w:rPr>
        <w:t xml:space="preserve">Standing/Program </w:t>
      </w:r>
      <w:r w:rsidR="00B82BDD">
        <w:rPr>
          <w:b/>
        </w:rPr>
        <w:t>Review</w:t>
      </w:r>
      <w:r>
        <w:rPr>
          <w:b/>
        </w:rPr>
        <w:t xml:space="preserve">/Ad Hoc Committee Review - </w:t>
      </w:r>
      <w:r>
        <w:t xml:space="preserve">The accident reports were reviewed by the council.  The enrollment report was reviewed with our school showing </w:t>
      </w:r>
      <w:r w:rsidR="00F44AC0">
        <w:t>496</w:t>
      </w:r>
      <w:r w:rsidR="00DB474F">
        <w:t xml:space="preserve"> </w:t>
      </w:r>
      <w:r>
        <w:t>students enrolled.</w:t>
      </w:r>
      <w:r w:rsidR="00F44AC0">
        <w:t xml:space="preserve">  Our budget and projections next year propose 499 students.  The council also reviewed the schools ABE reports.</w:t>
      </w:r>
      <w:r w:rsidR="00383783">
        <w:t xml:space="preserve">  </w:t>
      </w:r>
    </w:p>
    <w:p w:rsidR="00DB474F" w:rsidRDefault="00DB474F" w:rsidP="00FC3E57">
      <w:pPr>
        <w:pStyle w:val="BodyText"/>
        <w:pBdr>
          <w:bottom w:val="none" w:sz="0" w:space="0" w:color="auto"/>
        </w:pBdr>
      </w:pPr>
    </w:p>
    <w:p w:rsidR="00F44AC0" w:rsidRDefault="00430625" w:rsidP="00FC3E57">
      <w:pPr>
        <w:pStyle w:val="BodyText"/>
        <w:pBdr>
          <w:bottom w:val="none" w:sz="0" w:space="0" w:color="auto"/>
        </w:pBdr>
      </w:pPr>
      <w:r w:rsidRPr="00430625">
        <w:rPr>
          <w:b/>
        </w:rPr>
        <w:t xml:space="preserve">By-Law or Policy Review/Readings/Adoptions </w:t>
      </w:r>
      <w:r w:rsidR="00DB474F">
        <w:rPr>
          <w:b/>
        </w:rPr>
        <w:t xml:space="preserve">- </w:t>
      </w:r>
      <w:r w:rsidR="00DB474F">
        <w:t xml:space="preserve">The council also reviewed the </w:t>
      </w:r>
      <w:r w:rsidR="00F44AC0">
        <w:t>final</w:t>
      </w:r>
      <w:r w:rsidR="00650A47">
        <w:t xml:space="preserve"> read of the Assignment of Students policy.  </w:t>
      </w:r>
      <w:r w:rsidR="00F44AC0" w:rsidRPr="00F44AC0">
        <w:rPr>
          <w:b/>
        </w:rPr>
        <w:t>Motion 15-42</w:t>
      </w:r>
      <w:r w:rsidR="00F44AC0">
        <w:t xml:space="preserve"> to accept the Assignment of Students policy was made by Trish Simpson and seconded by Alana Wooldridge.  Motion carried.</w:t>
      </w:r>
    </w:p>
    <w:p w:rsidR="00F44AC0" w:rsidRDefault="00F44AC0" w:rsidP="00FC3E57">
      <w:pPr>
        <w:pStyle w:val="BodyText"/>
        <w:pBdr>
          <w:bottom w:val="none" w:sz="0" w:space="0" w:color="auto"/>
        </w:pBdr>
      </w:pPr>
      <w:r>
        <w:t>The council had the 1</w:t>
      </w:r>
      <w:r w:rsidRPr="00F44AC0">
        <w:rPr>
          <w:vertAlign w:val="superscript"/>
        </w:rPr>
        <w:t>st</w:t>
      </w:r>
      <w:r>
        <w:t xml:space="preserve"> read of the Telecommunications policy.</w:t>
      </w:r>
    </w:p>
    <w:p w:rsidR="00650A47" w:rsidRDefault="00650A47" w:rsidP="00FC3E57">
      <w:pPr>
        <w:pStyle w:val="BodyText"/>
        <w:pBdr>
          <w:bottom w:val="none" w:sz="0" w:space="0" w:color="auto"/>
        </w:pBdr>
      </w:pPr>
      <w:r>
        <w:t xml:space="preserve">  </w:t>
      </w:r>
    </w:p>
    <w:p w:rsidR="00CF2A14" w:rsidRPr="00F44AC0" w:rsidRDefault="00DB5ABF" w:rsidP="00F44AC0">
      <w:pPr>
        <w:pStyle w:val="BodyText"/>
        <w:pBdr>
          <w:bottom w:val="none" w:sz="0" w:space="0" w:color="auto"/>
        </w:pBdr>
      </w:pPr>
      <w:r>
        <w:rPr>
          <w:b/>
        </w:rPr>
        <w:t>New Business</w:t>
      </w:r>
      <w:r w:rsidR="00430625" w:rsidRPr="00430625">
        <w:rPr>
          <w:b/>
        </w:rPr>
        <w:t xml:space="preserve"> </w:t>
      </w:r>
      <w:r w:rsidR="00430625">
        <w:rPr>
          <w:b/>
        </w:rPr>
        <w:t>–</w:t>
      </w:r>
      <w:r>
        <w:rPr>
          <w:b/>
        </w:rPr>
        <w:t xml:space="preserve"> </w:t>
      </w:r>
      <w:r w:rsidR="00F44AC0">
        <w:t xml:space="preserve"> No new business.</w:t>
      </w:r>
    </w:p>
    <w:p w:rsidR="00DB5ABF" w:rsidRDefault="00DB5ABF" w:rsidP="00FC3E57">
      <w:pPr>
        <w:pStyle w:val="BodyText"/>
        <w:pBdr>
          <w:bottom w:val="none" w:sz="0" w:space="0" w:color="auto"/>
        </w:pBdr>
        <w:rPr>
          <w:b/>
        </w:rPr>
      </w:pPr>
    </w:p>
    <w:p w:rsidR="00DB5ABF" w:rsidRDefault="00DB5ABF" w:rsidP="00FC3E57">
      <w:pPr>
        <w:pStyle w:val="BodyText"/>
        <w:pBdr>
          <w:bottom w:val="none" w:sz="0" w:space="0" w:color="auto"/>
        </w:pBdr>
      </w:pPr>
      <w:r>
        <w:rPr>
          <w:b/>
        </w:rPr>
        <w:t>On-going Learning –</w:t>
      </w:r>
      <w:r w:rsidR="00F44AC0">
        <w:t xml:space="preserve"> Ms. Jeffries informed the council of the upcoming Commissioners Town Hall meeting dates.</w:t>
      </w:r>
    </w:p>
    <w:p w:rsidR="00F44AC0" w:rsidRDefault="00F44AC0" w:rsidP="00FC3E57">
      <w:pPr>
        <w:pStyle w:val="BodyText"/>
        <w:pBdr>
          <w:bottom w:val="none" w:sz="0" w:space="0" w:color="auto"/>
        </w:pBdr>
      </w:pPr>
    </w:p>
    <w:p w:rsidR="0094227D" w:rsidRDefault="0094227D" w:rsidP="00721E23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F77BF">
        <w:rPr>
          <w:b/>
        </w:rPr>
        <w:t>5</w:t>
      </w:r>
      <w:r w:rsidR="00B52C2F">
        <w:rPr>
          <w:b/>
        </w:rPr>
        <w:t>-</w:t>
      </w:r>
      <w:r w:rsidR="00F44AC0">
        <w:rPr>
          <w:b/>
        </w:rPr>
        <w:t xml:space="preserve">43 </w:t>
      </w:r>
      <w:r w:rsidR="001B0CE2">
        <w:t>to</w:t>
      </w:r>
      <w:r>
        <w:t xml:space="preserve"> adjourn was made by</w:t>
      </w:r>
      <w:r w:rsidR="00337034">
        <w:t xml:space="preserve"> </w:t>
      </w:r>
      <w:r w:rsidR="00F44AC0">
        <w:t>Trish Simpson</w:t>
      </w:r>
      <w:r w:rsidR="00337034">
        <w:t xml:space="preserve"> a</w:t>
      </w:r>
      <w:r>
        <w:t xml:space="preserve">nd seconded </w:t>
      </w:r>
      <w:r w:rsidR="00B52C2F">
        <w:t>by</w:t>
      </w:r>
      <w:r w:rsidR="00337034">
        <w:t xml:space="preserve"> </w:t>
      </w:r>
      <w:r w:rsidR="00F44AC0">
        <w:t>Alana Wooldridge</w:t>
      </w:r>
      <w:r w:rsidR="00820589">
        <w:t xml:space="preserve">.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820589">
        <w:t>3</w:t>
      </w:r>
      <w:r w:rsidR="00337034">
        <w:t>:</w:t>
      </w:r>
      <w:r w:rsidR="00721E23">
        <w:t>4</w:t>
      </w:r>
      <w:r w:rsidR="00515677">
        <w:t xml:space="preserve">5 </w:t>
      </w:r>
      <w:r w:rsidR="002F427E">
        <w:t>p</w:t>
      </w:r>
      <w:r w:rsidR="009E5003">
        <w:t>.m.</w:t>
      </w:r>
      <w:r w:rsidR="00354F54">
        <w:t xml:space="preserve"> </w:t>
      </w:r>
      <w:r w:rsidR="00721E23">
        <w:tab/>
      </w:r>
      <w:r w:rsidR="00721E23">
        <w:tab/>
      </w:r>
      <w:r w:rsidR="00721E23">
        <w:tab/>
      </w:r>
      <w:r w:rsidR="00721E23">
        <w:tab/>
      </w: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0C0A7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0A"/>
    <w:rsid w:val="00011DA1"/>
    <w:rsid w:val="00026BAA"/>
    <w:rsid w:val="0003551C"/>
    <w:rsid w:val="0003608D"/>
    <w:rsid w:val="00042024"/>
    <w:rsid w:val="00051B0C"/>
    <w:rsid w:val="0005231D"/>
    <w:rsid w:val="0005431B"/>
    <w:rsid w:val="00066A4D"/>
    <w:rsid w:val="00077DD6"/>
    <w:rsid w:val="00080FE6"/>
    <w:rsid w:val="00081A99"/>
    <w:rsid w:val="000870C8"/>
    <w:rsid w:val="00090017"/>
    <w:rsid w:val="00091E21"/>
    <w:rsid w:val="00094231"/>
    <w:rsid w:val="000A2A9E"/>
    <w:rsid w:val="000A459D"/>
    <w:rsid w:val="000C0A73"/>
    <w:rsid w:val="000D5CCA"/>
    <w:rsid w:val="000E367B"/>
    <w:rsid w:val="000E3D1B"/>
    <w:rsid w:val="000E4E1F"/>
    <w:rsid w:val="000F1B40"/>
    <w:rsid w:val="00102A13"/>
    <w:rsid w:val="00104A43"/>
    <w:rsid w:val="00116E89"/>
    <w:rsid w:val="00117193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660AC"/>
    <w:rsid w:val="00166AEB"/>
    <w:rsid w:val="00170B6D"/>
    <w:rsid w:val="00172D6C"/>
    <w:rsid w:val="00173883"/>
    <w:rsid w:val="00180B6B"/>
    <w:rsid w:val="001826A2"/>
    <w:rsid w:val="001864E4"/>
    <w:rsid w:val="00193B9D"/>
    <w:rsid w:val="00194649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6870"/>
    <w:rsid w:val="001C7F31"/>
    <w:rsid w:val="001D159A"/>
    <w:rsid w:val="001D2BFE"/>
    <w:rsid w:val="001D7C9E"/>
    <w:rsid w:val="001D7DDE"/>
    <w:rsid w:val="001E31A8"/>
    <w:rsid w:val="001E5909"/>
    <w:rsid w:val="001E5A86"/>
    <w:rsid w:val="00203699"/>
    <w:rsid w:val="002045CA"/>
    <w:rsid w:val="0020647D"/>
    <w:rsid w:val="00213916"/>
    <w:rsid w:val="0021660E"/>
    <w:rsid w:val="00216A60"/>
    <w:rsid w:val="00220C20"/>
    <w:rsid w:val="00220EDE"/>
    <w:rsid w:val="0022293F"/>
    <w:rsid w:val="00227C0C"/>
    <w:rsid w:val="0023611D"/>
    <w:rsid w:val="00236E58"/>
    <w:rsid w:val="00237E83"/>
    <w:rsid w:val="002445E8"/>
    <w:rsid w:val="00257477"/>
    <w:rsid w:val="00262D13"/>
    <w:rsid w:val="00265351"/>
    <w:rsid w:val="00265B5F"/>
    <w:rsid w:val="00270143"/>
    <w:rsid w:val="00275951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427E"/>
    <w:rsid w:val="002F6E13"/>
    <w:rsid w:val="0030484D"/>
    <w:rsid w:val="00311252"/>
    <w:rsid w:val="00317864"/>
    <w:rsid w:val="003213B7"/>
    <w:rsid w:val="0032256B"/>
    <w:rsid w:val="003243DB"/>
    <w:rsid w:val="003331A3"/>
    <w:rsid w:val="00333610"/>
    <w:rsid w:val="0033565D"/>
    <w:rsid w:val="00337034"/>
    <w:rsid w:val="0034151F"/>
    <w:rsid w:val="0034209C"/>
    <w:rsid w:val="00343FB4"/>
    <w:rsid w:val="00346D0E"/>
    <w:rsid w:val="00347010"/>
    <w:rsid w:val="00351737"/>
    <w:rsid w:val="00353470"/>
    <w:rsid w:val="00354F54"/>
    <w:rsid w:val="003564FC"/>
    <w:rsid w:val="00364743"/>
    <w:rsid w:val="003648DD"/>
    <w:rsid w:val="003759CA"/>
    <w:rsid w:val="003778F3"/>
    <w:rsid w:val="00383783"/>
    <w:rsid w:val="00391E1B"/>
    <w:rsid w:val="0039285F"/>
    <w:rsid w:val="00393497"/>
    <w:rsid w:val="003A2343"/>
    <w:rsid w:val="003A3E92"/>
    <w:rsid w:val="003B476E"/>
    <w:rsid w:val="003C23F6"/>
    <w:rsid w:val="003C2EF8"/>
    <w:rsid w:val="003C50CA"/>
    <w:rsid w:val="003E5607"/>
    <w:rsid w:val="00400523"/>
    <w:rsid w:val="00401023"/>
    <w:rsid w:val="00401BBA"/>
    <w:rsid w:val="00404C28"/>
    <w:rsid w:val="00406087"/>
    <w:rsid w:val="004102FE"/>
    <w:rsid w:val="00412770"/>
    <w:rsid w:val="004203E3"/>
    <w:rsid w:val="0042149A"/>
    <w:rsid w:val="00423DCC"/>
    <w:rsid w:val="00430625"/>
    <w:rsid w:val="00431997"/>
    <w:rsid w:val="0043212D"/>
    <w:rsid w:val="00432D5D"/>
    <w:rsid w:val="004334E0"/>
    <w:rsid w:val="0043459E"/>
    <w:rsid w:val="00441CB3"/>
    <w:rsid w:val="00446603"/>
    <w:rsid w:val="00446DE7"/>
    <w:rsid w:val="00456A22"/>
    <w:rsid w:val="00457021"/>
    <w:rsid w:val="004600A1"/>
    <w:rsid w:val="004628FF"/>
    <w:rsid w:val="00470D23"/>
    <w:rsid w:val="004726D5"/>
    <w:rsid w:val="004738FA"/>
    <w:rsid w:val="0048641D"/>
    <w:rsid w:val="00490540"/>
    <w:rsid w:val="004A2CC2"/>
    <w:rsid w:val="004A7E90"/>
    <w:rsid w:val="004B21DA"/>
    <w:rsid w:val="004B524D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5677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5D81"/>
    <w:rsid w:val="00556899"/>
    <w:rsid w:val="00560C79"/>
    <w:rsid w:val="00564A69"/>
    <w:rsid w:val="00564A76"/>
    <w:rsid w:val="00566D2D"/>
    <w:rsid w:val="00567736"/>
    <w:rsid w:val="00567CBA"/>
    <w:rsid w:val="00571843"/>
    <w:rsid w:val="00581DD0"/>
    <w:rsid w:val="00583468"/>
    <w:rsid w:val="00583B6F"/>
    <w:rsid w:val="005844EA"/>
    <w:rsid w:val="005A15A5"/>
    <w:rsid w:val="005A4910"/>
    <w:rsid w:val="005B7BBE"/>
    <w:rsid w:val="005C5F19"/>
    <w:rsid w:val="005C6517"/>
    <w:rsid w:val="005C741A"/>
    <w:rsid w:val="005D51BD"/>
    <w:rsid w:val="005D5F0A"/>
    <w:rsid w:val="005D7C19"/>
    <w:rsid w:val="005E0015"/>
    <w:rsid w:val="005E0992"/>
    <w:rsid w:val="005F0886"/>
    <w:rsid w:val="005F1E2A"/>
    <w:rsid w:val="006173F7"/>
    <w:rsid w:val="00623882"/>
    <w:rsid w:val="00625969"/>
    <w:rsid w:val="0063302E"/>
    <w:rsid w:val="00635136"/>
    <w:rsid w:val="00635316"/>
    <w:rsid w:val="006358F7"/>
    <w:rsid w:val="006361D9"/>
    <w:rsid w:val="00640EEC"/>
    <w:rsid w:val="00643B6A"/>
    <w:rsid w:val="0064571B"/>
    <w:rsid w:val="00650A47"/>
    <w:rsid w:val="00655105"/>
    <w:rsid w:val="00655D8C"/>
    <w:rsid w:val="00656A0D"/>
    <w:rsid w:val="006577E5"/>
    <w:rsid w:val="0066064F"/>
    <w:rsid w:val="006626BA"/>
    <w:rsid w:val="006632DB"/>
    <w:rsid w:val="006634C0"/>
    <w:rsid w:val="00664260"/>
    <w:rsid w:val="0066530F"/>
    <w:rsid w:val="00665727"/>
    <w:rsid w:val="00674B31"/>
    <w:rsid w:val="00676900"/>
    <w:rsid w:val="00680777"/>
    <w:rsid w:val="00680DB5"/>
    <w:rsid w:val="00682E0D"/>
    <w:rsid w:val="0068333B"/>
    <w:rsid w:val="006840C2"/>
    <w:rsid w:val="00695253"/>
    <w:rsid w:val="00696235"/>
    <w:rsid w:val="00697FE6"/>
    <w:rsid w:val="006A1DC0"/>
    <w:rsid w:val="006A3299"/>
    <w:rsid w:val="006B5E4C"/>
    <w:rsid w:val="006D37F8"/>
    <w:rsid w:val="006D711D"/>
    <w:rsid w:val="006E1C66"/>
    <w:rsid w:val="006E4C47"/>
    <w:rsid w:val="006F3CC3"/>
    <w:rsid w:val="006F410C"/>
    <w:rsid w:val="00702620"/>
    <w:rsid w:val="00704FFC"/>
    <w:rsid w:val="00712F6A"/>
    <w:rsid w:val="00716B01"/>
    <w:rsid w:val="00721E23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661DE"/>
    <w:rsid w:val="00771F5A"/>
    <w:rsid w:val="007802F8"/>
    <w:rsid w:val="007834EC"/>
    <w:rsid w:val="00791C99"/>
    <w:rsid w:val="00794A6D"/>
    <w:rsid w:val="00795BBF"/>
    <w:rsid w:val="00795D5F"/>
    <w:rsid w:val="007964B1"/>
    <w:rsid w:val="007A0D04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0589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FD2"/>
    <w:rsid w:val="0089176A"/>
    <w:rsid w:val="00897F4E"/>
    <w:rsid w:val="008A2170"/>
    <w:rsid w:val="008A46D1"/>
    <w:rsid w:val="008A675E"/>
    <w:rsid w:val="008B0739"/>
    <w:rsid w:val="008B08F2"/>
    <w:rsid w:val="008B3C64"/>
    <w:rsid w:val="008B5DEB"/>
    <w:rsid w:val="008B7FE5"/>
    <w:rsid w:val="008C0709"/>
    <w:rsid w:val="008E4334"/>
    <w:rsid w:val="008E4B92"/>
    <w:rsid w:val="008E503F"/>
    <w:rsid w:val="008F468B"/>
    <w:rsid w:val="00902A52"/>
    <w:rsid w:val="00903612"/>
    <w:rsid w:val="00905A9A"/>
    <w:rsid w:val="00905EAB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44AE6"/>
    <w:rsid w:val="0095007D"/>
    <w:rsid w:val="009569F0"/>
    <w:rsid w:val="009572EC"/>
    <w:rsid w:val="00962D57"/>
    <w:rsid w:val="00973312"/>
    <w:rsid w:val="009751E4"/>
    <w:rsid w:val="00975574"/>
    <w:rsid w:val="00980782"/>
    <w:rsid w:val="00983C49"/>
    <w:rsid w:val="00984679"/>
    <w:rsid w:val="00991CC7"/>
    <w:rsid w:val="009945C0"/>
    <w:rsid w:val="009A12DC"/>
    <w:rsid w:val="009A1A64"/>
    <w:rsid w:val="009B0851"/>
    <w:rsid w:val="009B4725"/>
    <w:rsid w:val="009B501E"/>
    <w:rsid w:val="009C2AD2"/>
    <w:rsid w:val="009C4682"/>
    <w:rsid w:val="009C70D0"/>
    <w:rsid w:val="009D27F4"/>
    <w:rsid w:val="009E1CAD"/>
    <w:rsid w:val="009E5003"/>
    <w:rsid w:val="009E523A"/>
    <w:rsid w:val="009E7E8C"/>
    <w:rsid w:val="009F1953"/>
    <w:rsid w:val="009F3C8C"/>
    <w:rsid w:val="009F5255"/>
    <w:rsid w:val="009F77BF"/>
    <w:rsid w:val="00A01806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566C4"/>
    <w:rsid w:val="00A65084"/>
    <w:rsid w:val="00A71D19"/>
    <w:rsid w:val="00A76B4C"/>
    <w:rsid w:val="00A9017C"/>
    <w:rsid w:val="00AB059A"/>
    <w:rsid w:val="00AB0F44"/>
    <w:rsid w:val="00AB45BD"/>
    <w:rsid w:val="00AB585D"/>
    <w:rsid w:val="00AC5A35"/>
    <w:rsid w:val="00AC663B"/>
    <w:rsid w:val="00AD2B28"/>
    <w:rsid w:val="00AF3A2A"/>
    <w:rsid w:val="00B072ED"/>
    <w:rsid w:val="00B10396"/>
    <w:rsid w:val="00B133C7"/>
    <w:rsid w:val="00B204D2"/>
    <w:rsid w:val="00B22A80"/>
    <w:rsid w:val="00B2797C"/>
    <w:rsid w:val="00B3078E"/>
    <w:rsid w:val="00B33AE1"/>
    <w:rsid w:val="00B41859"/>
    <w:rsid w:val="00B433A2"/>
    <w:rsid w:val="00B44081"/>
    <w:rsid w:val="00B52C2F"/>
    <w:rsid w:val="00B63639"/>
    <w:rsid w:val="00B65CA8"/>
    <w:rsid w:val="00B733A3"/>
    <w:rsid w:val="00B73C83"/>
    <w:rsid w:val="00B777D4"/>
    <w:rsid w:val="00B80D20"/>
    <w:rsid w:val="00B81901"/>
    <w:rsid w:val="00B82255"/>
    <w:rsid w:val="00B82BDD"/>
    <w:rsid w:val="00B83711"/>
    <w:rsid w:val="00B93145"/>
    <w:rsid w:val="00B93A8B"/>
    <w:rsid w:val="00BA05EA"/>
    <w:rsid w:val="00BA3D30"/>
    <w:rsid w:val="00BB74BE"/>
    <w:rsid w:val="00BC376A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BF760D"/>
    <w:rsid w:val="00C02923"/>
    <w:rsid w:val="00C05081"/>
    <w:rsid w:val="00C062DF"/>
    <w:rsid w:val="00C1404B"/>
    <w:rsid w:val="00C151D5"/>
    <w:rsid w:val="00C16E89"/>
    <w:rsid w:val="00C20F52"/>
    <w:rsid w:val="00C214F5"/>
    <w:rsid w:val="00C27F89"/>
    <w:rsid w:val="00C37CE5"/>
    <w:rsid w:val="00C50AAF"/>
    <w:rsid w:val="00C5488E"/>
    <w:rsid w:val="00C56D58"/>
    <w:rsid w:val="00C6048A"/>
    <w:rsid w:val="00C72A07"/>
    <w:rsid w:val="00C748A0"/>
    <w:rsid w:val="00C94DCC"/>
    <w:rsid w:val="00CA3CEB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4F5"/>
    <w:rsid w:val="00CD68CA"/>
    <w:rsid w:val="00CE182D"/>
    <w:rsid w:val="00CE5764"/>
    <w:rsid w:val="00CF077B"/>
    <w:rsid w:val="00CF2A14"/>
    <w:rsid w:val="00CF32F2"/>
    <w:rsid w:val="00D23E52"/>
    <w:rsid w:val="00D2760B"/>
    <w:rsid w:val="00D317C0"/>
    <w:rsid w:val="00D32AA5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0A4B"/>
    <w:rsid w:val="00DB474F"/>
    <w:rsid w:val="00DB5638"/>
    <w:rsid w:val="00DB5ABF"/>
    <w:rsid w:val="00DB7746"/>
    <w:rsid w:val="00DC1628"/>
    <w:rsid w:val="00DC1E2A"/>
    <w:rsid w:val="00DC44F2"/>
    <w:rsid w:val="00DC73E2"/>
    <w:rsid w:val="00DD0270"/>
    <w:rsid w:val="00DD2EBF"/>
    <w:rsid w:val="00DD3342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9254F"/>
    <w:rsid w:val="00EB1910"/>
    <w:rsid w:val="00ED117C"/>
    <w:rsid w:val="00ED7C02"/>
    <w:rsid w:val="00EE0621"/>
    <w:rsid w:val="00EE11EE"/>
    <w:rsid w:val="00EE2C5B"/>
    <w:rsid w:val="00EF0664"/>
    <w:rsid w:val="00EF0C6B"/>
    <w:rsid w:val="00EF3708"/>
    <w:rsid w:val="00F0343C"/>
    <w:rsid w:val="00F07E0F"/>
    <w:rsid w:val="00F14AB0"/>
    <w:rsid w:val="00F15012"/>
    <w:rsid w:val="00F152A1"/>
    <w:rsid w:val="00F22C77"/>
    <w:rsid w:val="00F2350D"/>
    <w:rsid w:val="00F25B16"/>
    <w:rsid w:val="00F263A0"/>
    <w:rsid w:val="00F264CE"/>
    <w:rsid w:val="00F327EC"/>
    <w:rsid w:val="00F34C09"/>
    <w:rsid w:val="00F43B53"/>
    <w:rsid w:val="00F43F57"/>
    <w:rsid w:val="00F44AC0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101D"/>
    <w:rsid w:val="00FC143E"/>
    <w:rsid w:val="00FC3E57"/>
    <w:rsid w:val="00FC5289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57A0-C5BD-44B2-BD53-97117266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4</cp:revision>
  <cp:lastPrinted>2016-04-18T15:23:00Z</cp:lastPrinted>
  <dcterms:created xsi:type="dcterms:W3CDTF">2016-04-18T15:22:00Z</dcterms:created>
  <dcterms:modified xsi:type="dcterms:W3CDTF">2016-05-05T13:43:00Z</dcterms:modified>
</cp:coreProperties>
</file>