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82" w:rsidRDefault="009E4B74" w:rsidP="009E4B74">
      <w:pPr>
        <w:jc w:val="center"/>
      </w:pPr>
      <w:r>
        <w:t>TK Stone Middle School</w:t>
      </w:r>
    </w:p>
    <w:p w:rsidR="009E4B74" w:rsidRDefault="009E4B74" w:rsidP="009E4B74">
      <w:pPr>
        <w:jc w:val="center"/>
      </w:pPr>
      <w:r>
        <w:t>SBDM Meeting</w:t>
      </w:r>
    </w:p>
    <w:p w:rsidR="009E4B74" w:rsidRDefault="00D5758C" w:rsidP="009E4B74">
      <w:pPr>
        <w:jc w:val="center"/>
      </w:pPr>
      <w:r>
        <w:t>April 29, 2016</w:t>
      </w:r>
    </w:p>
    <w:p w:rsidR="009E4B74" w:rsidRDefault="009E4B74" w:rsidP="009E4B74">
      <w:r>
        <w:t xml:space="preserve">Call to Order </w:t>
      </w:r>
      <w:r w:rsidR="00D5758C">
        <w:t>3:12</w:t>
      </w:r>
      <w:r>
        <w:t xml:space="preserve"> by Ms. Burnham</w:t>
      </w:r>
    </w:p>
    <w:p w:rsidR="009E4B74" w:rsidRDefault="009E4B74" w:rsidP="009E4B74">
      <w:r>
        <w:t>In attendance Ms. Burnham, Mr. Gardner, Mr. Thompson</w:t>
      </w:r>
      <w:r w:rsidR="00B95444">
        <w:t>, Mr. Grossman</w:t>
      </w:r>
    </w:p>
    <w:p w:rsidR="009E4B74" w:rsidRDefault="00B95444" w:rsidP="009E4B74">
      <w:r>
        <w:t>Not in attendance Mrs. Kerr</w:t>
      </w:r>
      <w:r w:rsidR="00D5758C">
        <w:t>, Mrs. Johnson</w:t>
      </w:r>
    </w:p>
    <w:p w:rsidR="00B95444" w:rsidRDefault="00B95444" w:rsidP="009E4B74">
      <w:r>
        <w:t xml:space="preserve">The agenda and the minutes of the </w:t>
      </w:r>
      <w:r w:rsidR="00D5758C">
        <w:t>March 28, 2016</w:t>
      </w:r>
      <w:r>
        <w:t xml:space="preserve"> meeting were approved per a motion by </w:t>
      </w:r>
      <w:r w:rsidR="00D5758C">
        <w:t xml:space="preserve">Bobby Thompson </w:t>
      </w:r>
      <w:r>
        <w:t xml:space="preserve">and seconded by </w:t>
      </w:r>
      <w:r w:rsidR="00D5758C">
        <w:t>Chris Gardner</w:t>
      </w:r>
    </w:p>
    <w:p w:rsidR="00B95444" w:rsidRDefault="00B95444" w:rsidP="009E4B74">
      <w:r>
        <w:t xml:space="preserve">The financial statement from </w:t>
      </w:r>
      <w:r w:rsidR="00D5758C">
        <w:t>April</w:t>
      </w:r>
      <w:r>
        <w:t xml:space="preserve"> was approved subject to an audit per a motion by </w:t>
      </w:r>
      <w:r w:rsidR="00D5758C">
        <w:t xml:space="preserve">Chris Gardner </w:t>
      </w:r>
      <w:r>
        <w:t>and seconded by</w:t>
      </w:r>
      <w:r w:rsidR="00D5758C" w:rsidRPr="00D5758C">
        <w:t xml:space="preserve"> </w:t>
      </w:r>
      <w:r w:rsidR="00D5758C">
        <w:t>David Grossman</w:t>
      </w:r>
      <w:r>
        <w:t>.</w:t>
      </w:r>
    </w:p>
    <w:p w:rsidR="00D5758C" w:rsidRDefault="00D5758C" w:rsidP="009E4B74">
      <w:r>
        <w:t xml:space="preserve">Public Comment:  Two students made a presentation about concerns with the student dress code.  </w:t>
      </w:r>
    </w:p>
    <w:p w:rsidR="00D5758C" w:rsidRDefault="00D5758C" w:rsidP="009E4B74">
      <w:r>
        <w:t>New Business</w:t>
      </w:r>
    </w:p>
    <w:p w:rsidR="00B95444" w:rsidRDefault="00B95444" w:rsidP="009E4B74">
      <w:r>
        <w:t xml:space="preserve">Mrs. Burnham shared that </w:t>
      </w:r>
      <w:r w:rsidR="00D5758C">
        <w:t>Murtaza Shoaib</w:t>
      </w:r>
      <w:r>
        <w:t xml:space="preserve"> was the TKS student of the month for </w:t>
      </w:r>
      <w:r w:rsidR="00D5758C">
        <w:t>May.</w:t>
      </w:r>
    </w:p>
    <w:p w:rsidR="00D5758C" w:rsidRDefault="00D5758C" w:rsidP="009E4B74">
      <w:r>
        <w:t>2016-2017 student fees were presented.  Motion to accept student fees as presented by Bobby Thompson and seconded by David Grossman.  Motion carried.</w:t>
      </w:r>
    </w:p>
    <w:p w:rsidR="00D5758C" w:rsidRDefault="00D5758C" w:rsidP="009E4B74">
      <w:r>
        <w:t>Bylaws/KASC Policy review plan.  Revisit on May 9, 2016 meeting.</w:t>
      </w:r>
    </w:p>
    <w:p w:rsidR="00D5758C" w:rsidRDefault="00D5758C" w:rsidP="009E4B74">
      <w:r>
        <w:t>Building and construction update: bleachers in the gym will have the wood refinished</w:t>
      </w:r>
      <w:r w:rsidR="00BD415F">
        <w:t xml:space="preserve"> this summer.  Front doors and exterior door in the 7</w:t>
      </w:r>
      <w:r w:rsidR="00BD415F" w:rsidRPr="00BD415F">
        <w:rPr>
          <w:vertAlign w:val="superscript"/>
        </w:rPr>
        <w:t>th</w:t>
      </w:r>
      <w:r w:rsidR="00BD415F">
        <w:t xml:space="preserve"> grade hall will be replaced.  School beautification</w:t>
      </w:r>
      <w:r w:rsidR="000F4D21">
        <w:t xml:space="preserve"> </w:t>
      </w:r>
      <w:r w:rsidR="00BD415F">
        <w:t xml:space="preserve"> (paint, landscaping, etc.) </w:t>
      </w:r>
      <w:r w:rsidR="000F4D21">
        <w:t xml:space="preserve">is </w:t>
      </w:r>
      <w:r w:rsidR="00BD415F">
        <w:t>also on the plans for the summer.</w:t>
      </w:r>
    </w:p>
    <w:p w:rsidR="00BD415F" w:rsidRDefault="00BD415F" w:rsidP="009E4B74">
      <w:r>
        <w:t>Budget:</w:t>
      </w:r>
    </w:p>
    <w:p w:rsidR="00BD415F" w:rsidRDefault="00BD415F" w:rsidP="009E4B74">
      <w:r>
        <w:t xml:space="preserve">After school 16-17: One teacher, 3 days a week for 2 hours a day </w:t>
      </w:r>
    </w:p>
    <w:p w:rsidR="00BD415F" w:rsidRDefault="00BD415F" w:rsidP="009E4B74">
      <w:r>
        <w:t>Summer school 2016:  There will be no summer school for TK Stone during the summer of 2016</w:t>
      </w:r>
    </w:p>
    <w:p w:rsidR="00BD415F" w:rsidRDefault="00BD415F" w:rsidP="009E4B74">
      <w:r>
        <w:t>Graduation Assistance Coordinator position will not be funded for the 2016-17 school year.</w:t>
      </w:r>
    </w:p>
    <w:p w:rsidR="00BD415F" w:rsidRDefault="00BD415F" w:rsidP="009E4B74">
      <w:r>
        <w:t>Program review:</w:t>
      </w:r>
    </w:p>
    <w:p w:rsidR="00BD415F" w:rsidRDefault="00932FD9" w:rsidP="009E4B74">
      <w:r>
        <w:t xml:space="preserve">ALL committees have met, gathered evidence, and created rationales.  Information has been turned in to Ms. Burnham to enter.  SBDM will </w:t>
      </w:r>
      <w:r w:rsidR="00BD415F">
        <w:t>reviewed at the May 9, 2016 meeting.</w:t>
      </w:r>
    </w:p>
    <w:p w:rsidR="00BD415F" w:rsidRDefault="00BD415F" w:rsidP="009E4B74">
      <w:r>
        <w:t>Next Meeting: Monday May 9, 2016 at 3:15pm</w:t>
      </w:r>
    </w:p>
    <w:p w:rsidR="00BD415F" w:rsidRDefault="00BD415F" w:rsidP="009E4B74">
      <w:r>
        <w:t>Meeting was adjourned by mutual consent.</w:t>
      </w:r>
    </w:p>
    <w:sectPr w:rsidR="00BD415F" w:rsidSect="00D51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B74"/>
    <w:rsid w:val="00051AED"/>
    <w:rsid w:val="000A50AB"/>
    <w:rsid w:val="000F4D21"/>
    <w:rsid w:val="002E4BD7"/>
    <w:rsid w:val="005C3F8E"/>
    <w:rsid w:val="00621029"/>
    <w:rsid w:val="00837E81"/>
    <w:rsid w:val="008A0333"/>
    <w:rsid w:val="00932FD9"/>
    <w:rsid w:val="009E4B74"/>
    <w:rsid w:val="00B8291C"/>
    <w:rsid w:val="00B95444"/>
    <w:rsid w:val="00BD415F"/>
    <w:rsid w:val="00C3020F"/>
    <w:rsid w:val="00D1071B"/>
    <w:rsid w:val="00D51282"/>
    <w:rsid w:val="00D5758C"/>
    <w:rsid w:val="627D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Ind Schools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bthompson</dc:creator>
  <cp:lastModifiedBy>mmaples</cp:lastModifiedBy>
  <cp:revision>2</cp:revision>
  <dcterms:created xsi:type="dcterms:W3CDTF">2016-05-02T13:25:00Z</dcterms:created>
  <dcterms:modified xsi:type="dcterms:W3CDTF">2016-05-02T13:25:00Z</dcterms:modified>
</cp:coreProperties>
</file>