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A9C0" w14:textId="3F39F678" w:rsidR="006F34BD" w:rsidRPr="006F34BD" w:rsidRDefault="006F34BD" w:rsidP="006F34BD">
      <w:pPr>
        <w:pStyle w:val="NoSpacing"/>
        <w:jc w:val="right"/>
        <w:rPr>
          <w:rFonts w:ascii="Arial" w:hAnsi="Arial" w:cs="Arial"/>
          <w:b/>
          <w:color w:val="FF0000"/>
          <w:sz w:val="28"/>
          <w:szCs w:val="28"/>
        </w:rPr>
      </w:pPr>
    </w:p>
    <w:p w14:paraId="75D74677"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75D74678"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75D74679" w14:textId="0048CF6F"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E45F38">
        <w:rPr>
          <w:rFonts w:ascii="Arial" w:hAnsi="Arial" w:cs="Arial"/>
          <w:b/>
          <w:sz w:val="28"/>
          <w:szCs w:val="28"/>
        </w:rPr>
        <w:t xml:space="preserve">Monday, </w:t>
      </w:r>
      <w:r w:rsidR="00842F3D">
        <w:rPr>
          <w:rFonts w:ascii="Arial" w:hAnsi="Arial" w:cs="Arial"/>
          <w:b/>
          <w:sz w:val="28"/>
          <w:szCs w:val="28"/>
        </w:rPr>
        <w:t>March 28, 2016</w:t>
      </w:r>
    </w:p>
    <w:p w14:paraId="75D7467A" w14:textId="63EACD98" w:rsidR="005E018E" w:rsidRDefault="00026B4F"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3157F5DC" w14:textId="77777777" w:rsidR="000F30FB" w:rsidRDefault="000F30FB" w:rsidP="000F30FB">
      <w:pPr>
        <w:pStyle w:val="NoSpacing"/>
        <w:rPr>
          <w:rFonts w:ascii="Arial" w:hAnsi="Arial" w:cs="Arial"/>
          <w:color w:val="FF0000"/>
          <w:sz w:val="24"/>
          <w:szCs w:val="24"/>
        </w:rPr>
      </w:pPr>
    </w:p>
    <w:p w14:paraId="3B07BE36" w14:textId="32377E9A" w:rsidR="000F30FB" w:rsidRPr="000F30FB" w:rsidRDefault="000F30FB" w:rsidP="000F30FB">
      <w:pPr>
        <w:pStyle w:val="NoSpacing"/>
        <w:rPr>
          <w:rFonts w:ascii="Arial" w:hAnsi="Arial" w:cs="Arial"/>
          <w:b/>
          <w:color w:val="000000" w:themeColor="text1"/>
          <w:sz w:val="24"/>
          <w:szCs w:val="24"/>
        </w:rPr>
      </w:pPr>
      <w:r w:rsidRPr="000F30FB">
        <w:rPr>
          <w:rFonts w:ascii="Arial" w:hAnsi="Arial" w:cs="Arial"/>
          <w:b/>
          <w:color w:val="000000" w:themeColor="text1"/>
          <w:sz w:val="24"/>
          <w:szCs w:val="24"/>
        </w:rPr>
        <w:t>Board Members Present:</w:t>
      </w:r>
    </w:p>
    <w:p w14:paraId="03140604" w14:textId="77777777" w:rsidR="000F30FB" w:rsidRDefault="000F30FB" w:rsidP="000F30FB">
      <w:pPr>
        <w:pStyle w:val="NoSpacing"/>
        <w:rPr>
          <w:rFonts w:ascii="Arial" w:hAnsi="Arial" w:cs="Arial"/>
          <w:color w:val="000000" w:themeColor="text1"/>
          <w:sz w:val="24"/>
          <w:szCs w:val="24"/>
        </w:rPr>
      </w:pPr>
    </w:p>
    <w:p w14:paraId="1600A7CD" w14:textId="2EA07757"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14:paraId="64DA8801" w14:textId="25104F9E"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14:paraId="7DCB2D92" w14:textId="49CF1A41"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14:paraId="43E881FA" w14:textId="0B0F09E3"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292EFF90" w14:textId="4BAA202F"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14F665BF" w14:textId="77777777" w:rsidR="000F30FB" w:rsidRDefault="000F30FB" w:rsidP="000F30FB">
      <w:pPr>
        <w:pStyle w:val="NoSpacing"/>
        <w:rPr>
          <w:rFonts w:ascii="Arial" w:hAnsi="Arial" w:cs="Arial"/>
          <w:color w:val="000000" w:themeColor="text1"/>
          <w:sz w:val="24"/>
          <w:szCs w:val="24"/>
        </w:rPr>
      </w:pPr>
    </w:p>
    <w:p w14:paraId="58A19612" w14:textId="1B8AD24F" w:rsidR="000F30FB" w:rsidRDefault="000F30FB" w:rsidP="000F30FB">
      <w:pPr>
        <w:pStyle w:val="NoSpacing"/>
        <w:rPr>
          <w:rFonts w:ascii="Arial" w:hAnsi="Arial" w:cs="Arial"/>
          <w:color w:val="000000" w:themeColor="text1"/>
          <w:sz w:val="24"/>
          <w:szCs w:val="24"/>
        </w:rPr>
      </w:pPr>
      <w:r w:rsidRPr="000F30FB">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w:t>
      </w:r>
      <w:r w:rsidR="00E05BDC">
        <w:rPr>
          <w:rFonts w:ascii="Arial" w:hAnsi="Arial" w:cs="Arial"/>
          <w:color w:val="000000" w:themeColor="text1"/>
          <w:sz w:val="24"/>
          <w:szCs w:val="24"/>
        </w:rPr>
        <w:t xml:space="preserve"> Chuck Adams, Chuck Abell,</w:t>
      </w:r>
      <w:r>
        <w:rPr>
          <w:rFonts w:ascii="Arial" w:hAnsi="Arial" w:cs="Arial"/>
          <w:color w:val="000000" w:themeColor="text1"/>
          <w:sz w:val="24"/>
          <w:szCs w:val="24"/>
        </w:rPr>
        <w:t xml:space="preserve"> Jim Oliver, Steve</w:t>
      </w:r>
      <w:r w:rsidR="00842F3D">
        <w:rPr>
          <w:rFonts w:ascii="Arial" w:hAnsi="Arial" w:cs="Arial"/>
          <w:color w:val="000000" w:themeColor="text1"/>
          <w:sz w:val="24"/>
          <w:szCs w:val="24"/>
        </w:rPr>
        <w:t xml:space="preserve"> Rucker, Curt Haun, </w:t>
      </w:r>
      <w:r w:rsidR="00E05BDC">
        <w:rPr>
          <w:rFonts w:ascii="Arial" w:hAnsi="Arial" w:cs="Arial"/>
          <w:color w:val="000000" w:themeColor="text1"/>
          <w:sz w:val="24"/>
          <w:szCs w:val="24"/>
        </w:rPr>
        <w:t xml:space="preserve">Mark Thomas, Matt Mercer, Todd Russell, Rick Vincent, Luke Penrod, Michelle Penrod, Amanda Butler, Ricky Reinle, Peggy Pickett, </w:t>
      </w:r>
      <w:r>
        <w:rPr>
          <w:rFonts w:ascii="Arial" w:hAnsi="Arial" w:cs="Arial"/>
          <w:color w:val="000000" w:themeColor="text1"/>
          <w:sz w:val="24"/>
          <w:szCs w:val="24"/>
        </w:rPr>
        <w:t>Vicki Goodlett, Diana Thomas, Pete Clevenger, Michele Barlow, and others.</w:t>
      </w:r>
    </w:p>
    <w:p w14:paraId="4A071910" w14:textId="77777777" w:rsidR="000F30FB" w:rsidRPr="000F30FB" w:rsidRDefault="000F30FB" w:rsidP="000F30FB">
      <w:pPr>
        <w:pStyle w:val="NoSpacing"/>
        <w:rPr>
          <w:rFonts w:ascii="Arial" w:hAnsi="Arial" w:cs="Arial"/>
          <w:color w:val="000000" w:themeColor="text1"/>
          <w:sz w:val="24"/>
          <w:szCs w:val="24"/>
        </w:rPr>
      </w:pPr>
    </w:p>
    <w:p w14:paraId="167FD78F" w14:textId="77777777" w:rsidR="000F30FB" w:rsidRPr="000F30FB" w:rsidRDefault="000F30FB" w:rsidP="000F30FB">
      <w:pPr>
        <w:pStyle w:val="NoSpacing"/>
        <w:rPr>
          <w:rFonts w:ascii="Arial" w:hAnsi="Arial" w:cs="Arial"/>
          <w:b/>
          <w:color w:val="000000" w:themeColor="text1"/>
          <w:sz w:val="28"/>
          <w:szCs w:val="28"/>
        </w:rPr>
      </w:pPr>
    </w:p>
    <w:p w14:paraId="75D7467B" w14:textId="7867F32E" w:rsidR="00740833" w:rsidRPr="000F30FB" w:rsidRDefault="00842F3D" w:rsidP="005E018E">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ORDER </w:t>
      </w:r>
      <w:r w:rsidR="00AA53C3">
        <w:rPr>
          <w:rFonts w:ascii="Arial" w:hAnsi="Arial" w:cs="Arial"/>
          <w:b/>
          <w:color w:val="000000" w:themeColor="text1"/>
          <w:sz w:val="24"/>
          <w:szCs w:val="24"/>
        </w:rPr>
        <w:t xml:space="preserve"># </w:t>
      </w:r>
      <w:r w:rsidR="00A87199">
        <w:rPr>
          <w:rFonts w:ascii="Arial" w:hAnsi="Arial" w:cs="Arial"/>
          <w:b/>
          <w:color w:val="000000" w:themeColor="text1"/>
          <w:sz w:val="24"/>
          <w:szCs w:val="24"/>
        </w:rPr>
        <w:t>111</w:t>
      </w:r>
    </w:p>
    <w:p w14:paraId="75D7467C" w14:textId="77777777" w:rsidR="005E018E" w:rsidRDefault="005E018E" w:rsidP="000F30FB">
      <w:pPr>
        <w:pStyle w:val="NoSpacing"/>
        <w:rPr>
          <w:rFonts w:ascii="Arial" w:hAnsi="Arial" w:cs="Arial"/>
          <w:b/>
          <w:sz w:val="24"/>
          <w:szCs w:val="24"/>
        </w:rPr>
      </w:pPr>
      <w:r w:rsidRPr="005E018E">
        <w:rPr>
          <w:rFonts w:ascii="Arial" w:hAnsi="Arial" w:cs="Arial"/>
          <w:b/>
          <w:sz w:val="24"/>
          <w:szCs w:val="24"/>
        </w:rPr>
        <w:t>CALL TO ORDER</w:t>
      </w:r>
    </w:p>
    <w:p w14:paraId="0D05B337" w14:textId="15CA322F" w:rsidR="000F30FB" w:rsidRPr="000F30FB" w:rsidRDefault="000F30FB" w:rsidP="000F30FB">
      <w:pPr>
        <w:pStyle w:val="NoSpacing"/>
        <w:rPr>
          <w:rFonts w:ascii="Arial" w:hAnsi="Arial" w:cs="Arial"/>
          <w:sz w:val="24"/>
          <w:szCs w:val="24"/>
        </w:rPr>
      </w:pPr>
      <w:r>
        <w:rPr>
          <w:rFonts w:ascii="Arial" w:hAnsi="Arial" w:cs="Arial"/>
          <w:sz w:val="24"/>
          <w:szCs w:val="24"/>
        </w:rPr>
        <w:t>The mee</w:t>
      </w:r>
      <w:r w:rsidR="00842F3D">
        <w:rPr>
          <w:rFonts w:ascii="Arial" w:hAnsi="Arial" w:cs="Arial"/>
          <w:sz w:val="24"/>
          <w:szCs w:val="24"/>
        </w:rPr>
        <w:t>ting was called to order at 6:30</w:t>
      </w:r>
      <w:r>
        <w:rPr>
          <w:rFonts w:ascii="Arial" w:hAnsi="Arial" w:cs="Arial"/>
          <w:sz w:val="24"/>
          <w:szCs w:val="24"/>
        </w:rPr>
        <w:t xml:space="preserve"> p.m. by Ms. Debbie Herndon, Board Chair.</w:t>
      </w:r>
    </w:p>
    <w:p w14:paraId="75D7467D" w14:textId="77777777" w:rsidR="005E018E" w:rsidRPr="005E018E" w:rsidRDefault="005E018E" w:rsidP="005E018E">
      <w:pPr>
        <w:pStyle w:val="NoSpacing"/>
        <w:ind w:left="360"/>
        <w:rPr>
          <w:rFonts w:ascii="Arial" w:hAnsi="Arial" w:cs="Arial"/>
          <w:sz w:val="24"/>
          <w:szCs w:val="24"/>
        </w:rPr>
      </w:pPr>
    </w:p>
    <w:p w14:paraId="75D7467E" w14:textId="49EB8B38" w:rsidR="005E018E" w:rsidRDefault="005E018E" w:rsidP="000F30FB">
      <w:pPr>
        <w:pStyle w:val="NoSpacing"/>
        <w:rPr>
          <w:rFonts w:ascii="Arial" w:hAnsi="Arial" w:cs="Arial"/>
          <w:b/>
          <w:sz w:val="24"/>
          <w:szCs w:val="24"/>
        </w:rPr>
      </w:pPr>
      <w:r w:rsidRPr="005E018E">
        <w:rPr>
          <w:rFonts w:ascii="Arial" w:hAnsi="Arial" w:cs="Arial"/>
          <w:b/>
          <w:sz w:val="24"/>
          <w:szCs w:val="24"/>
        </w:rPr>
        <w:t>STATEMENT OF BOARD MISSION</w:t>
      </w:r>
      <w:r w:rsidR="000F30FB">
        <w:rPr>
          <w:rFonts w:ascii="Arial" w:hAnsi="Arial" w:cs="Arial"/>
          <w:b/>
          <w:sz w:val="24"/>
          <w:szCs w:val="24"/>
        </w:rPr>
        <w:t xml:space="preserve"> &amp;</w:t>
      </w:r>
    </w:p>
    <w:p w14:paraId="6F1313CD" w14:textId="6C48C4F9" w:rsidR="000F30FB" w:rsidRPr="005E018E" w:rsidRDefault="000F30FB" w:rsidP="000F30FB">
      <w:pPr>
        <w:pStyle w:val="NoSpacing"/>
        <w:rPr>
          <w:rFonts w:ascii="Arial" w:hAnsi="Arial" w:cs="Arial"/>
          <w:b/>
          <w:sz w:val="24"/>
          <w:szCs w:val="24"/>
        </w:rPr>
      </w:pPr>
      <w:r>
        <w:rPr>
          <w:rFonts w:ascii="Arial" w:hAnsi="Arial" w:cs="Arial"/>
          <w:b/>
          <w:sz w:val="24"/>
          <w:szCs w:val="24"/>
        </w:rPr>
        <w:t xml:space="preserve">WELCOME OF VISITORS </w:t>
      </w:r>
    </w:p>
    <w:p w14:paraId="75D74683" w14:textId="28FA7C21" w:rsidR="005E018E" w:rsidRDefault="000F30FB" w:rsidP="005E018E">
      <w:pPr>
        <w:pStyle w:val="NoSpacing"/>
        <w:rPr>
          <w:rFonts w:ascii="Arial" w:hAnsi="Arial" w:cs="Arial"/>
          <w:sz w:val="24"/>
          <w:szCs w:val="24"/>
        </w:rPr>
      </w:pPr>
      <w:r>
        <w:rPr>
          <w:rFonts w:ascii="Arial" w:hAnsi="Arial" w:cs="Arial"/>
          <w:sz w:val="24"/>
          <w:szCs w:val="24"/>
        </w:rPr>
        <w:t>Ms. Debbie Herndon read the Statement of Board Mission and welcomed visitors to the meeting.</w:t>
      </w:r>
    </w:p>
    <w:p w14:paraId="7CBD2BEE" w14:textId="77777777" w:rsidR="000F30FB" w:rsidRDefault="000F30FB" w:rsidP="005E018E">
      <w:pPr>
        <w:pStyle w:val="NoSpacing"/>
        <w:rPr>
          <w:rFonts w:ascii="Arial" w:hAnsi="Arial" w:cs="Arial"/>
          <w:sz w:val="24"/>
          <w:szCs w:val="24"/>
        </w:rPr>
      </w:pPr>
    </w:p>
    <w:p w14:paraId="004B4493" w14:textId="77777777" w:rsidR="000F30FB" w:rsidRDefault="000F30FB" w:rsidP="005E018E">
      <w:pPr>
        <w:pStyle w:val="NoSpacing"/>
        <w:rPr>
          <w:rFonts w:ascii="Arial" w:hAnsi="Arial" w:cs="Arial"/>
          <w:sz w:val="24"/>
          <w:szCs w:val="24"/>
        </w:rPr>
      </w:pPr>
    </w:p>
    <w:p w14:paraId="6292594C" w14:textId="46E91270" w:rsidR="000F30FB" w:rsidRPr="000F30FB" w:rsidRDefault="00842F3D" w:rsidP="005E018E">
      <w:pPr>
        <w:pStyle w:val="NoSpacing"/>
        <w:rPr>
          <w:rFonts w:ascii="Arial" w:hAnsi="Arial" w:cs="Arial"/>
          <w:b/>
          <w:sz w:val="24"/>
          <w:szCs w:val="24"/>
        </w:rPr>
      </w:pPr>
      <w:r>
        <w:rPr>
          <w:rFonts w:ascii="Arial" w:hAnsi="Arial" w:cs="Arial"/>
          <w:b/>
          <w:sz w:val="24"/>
          <w:szCs w:val="24"/>
        </w:rPr>
        <w:t xml:space="preserve">ORDER # </w:t>
      </w:r>
      <w:r w:rsidR="00A87199">
        <w:rPr>
          <w:rFonts w:ascii="Arial" w:hAnsi="Arial" w:cs="Arial"/>
          <w:b/>
          <w:sz w:val="24"/>
          <w:szCs w:val="24"/>
        </w:rPr>
        <w:t>112</w:t>
      </w:r>
    </w:p>
    <w:p w14:paraId="75D74684" w14:textId="7905B7B1" w:rsidR="005E018E" w:rsidRDefault="005E018E" w:rsidP="000F30FB">
      <w:pPr>
        <w:pStyle w:val="NoSpacing"/>
        <w:rPr>
          <w:rFonts w:ascii="Arial" w:hAnsi="Arial" w:cs="Arial"/>
          <w:b/>
          <w:sz w:val="24"/>
          <w:szCs w:val="24"/>
        </w:rPr>
      </w:pPr>
      <w:r w:rsidRPr="004016AA">
        <w:rPr>
          <w:rFonts w:ascii="Arial" w:hAnsi="Arial" w:cs="Arial"/>
          <w:b/>
          <w:sz w:val="24"/>
          <w:szCs w:val="24"/>
        </w:rPr>
        <w:t>REVIEW AND ADOPT AGENDA</w:t>
      </w:r>
    </w:p>
    <w:p w14:paraId="22756F69" w14:textId="5AFD996E" w:rsidR="00F63B5A" w:rsidRDefault="00F63B5A" w:rsidP="000F30FB">
      <w:pPr>
        <w:pStyle w:val="NoSpacing"/>
        <w:rPr>
          <w:rFonts w:ascii="Arial" w:hAnsi="Arial" w:cs="Arial"/>
          <w:sz w:val="24"/>
          <w:szCs w:val="24"/>
        </w:rPr>
      </w:pPr>
      <w:r>
        <w:rPr>
          <w:rFonts w:ascii="Arial" w:hAnsi="Arial" w:cs="Arial"/>
          <w:sz w:val="24"/>
          <w:szCs w:val="24"/>
        </w:rPr>
        <w:t>A motion was made by Dr. Lynn Shelburne and seconded by Ms. Janet Bonham to adopt the agenda as presented.</w:t>
      </w:r>
    </w:p>
    <w:p w14:paraId="7C9E2BA7" w14:textId="77777777" w:rsidR="00F63B5A" w:rsidRDefault="00F63B5A" w:rsidP="000F30FB">
      <w:pPr>
        <w:pStyle w:val="NoSpacing"/>
        <w:rPr>
          <w:rFonts w:ascii="Arial" w:hAnsi="Arial" w:cs="Arial"/>
          <w:sz w:val="24"/>
          <w:szCs w:val="24"/>
        </w:rPr>
      </w:pPr>
    </w:p>
    <w:p w14:paraId="3D22E950" w14:textId="1710C39C"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F5D7FA5" w14:textId="2517FE09"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0F6D820" w14:textId="628CAF52"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58CE0EC7" w14:textId="6CAF1E94"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419C93F" w14:textId="6AC6A6E3"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DF4033A" w14:textId="77777777" w:rsidR="00F63B5A" w:rsidRPr="00F63B5A" w:rsidRDefault="00F63B5A" w:rsidP="000F30FB">
      <w:pPr>
        <w:pStyle w:val="NoSpacing"/>
        <w:rPr>
          <w:rFonts w:ascii="Arial" w:hAnsi="Arial" w:cs="Arial"/>
          <w:sz w:val="24"/>
          <w:szCs w:val="24"/>
        </w:rPr>
      </w:pPr>
    </w:p>
    <w:p w14:paraId="75D74687" w14:textId="77777777" w:rsidR="00A95614" w:rsidRDefault="00A95614" w:rsidP="00A95614">
      <w:pPr>
        <w:pStyle w:val="NoSpacing"/>
        <w:ind w:left="360"/>
        <w:rPr>
          <w:rFonts w:ascii="Arial" w:hAnsi="Arial" w:cs="Arial"/>
          <w:b/>
          <w:sz w:val="24"/>
          <w:szCs w:val="24"/>
        </w:rPr>
      </w:pPr>
    </w:p>
    <w:p w14:paraId="02FB2510" w14:textId="3E7451D2" w:rsidR="00E439CA" w:rsidRPr="00EC4EB4" w:rsidRDefault="0026168D" w:rsidP="008113AC">
      <w:pPr>
        <w:pStyle w:val="NoSpacing"/>
        <w:rPr>
          <w:rFonts w:ascii="Arial" w:hAnsi="Arial" w:cs="Arial"/>
          <w:b/>
          <w:sz w:val="24"/>
          <w:szCs w:val="24"/>
        </w:rPr>
      </w:pPr>
      <w:r w:rsidRPr="00BC1C79">
        <w:rPr>
          <w:rFonts w:ascii="Arial" w:hAnsi="Arial" w:cs="Arial"/>
          <w:b/>
          <w:sz w:val="24"/>
          <w:szCs w:val="24"/>
        </w:rPr>
        <w:t>RECOGNITIONS</w:t>
      </w:r>
      <w:r w:rsidR="008113AC">
        <w:rPr>
          <w:rFonts w:ascii="Arial" w:hAnsi="Arial" w:cs="Arial"/>
          <w:b/>
          <w:sz w:val="24"/>
          <w:szCs w:val="24"/>
        </w:rPr>
        <w:t>:</w:t>
      </w:r>
    </w:p>
    <w:p w14:paraId="75D7468A" w14:textId="1013D1F2" w:rsidR="00CC5432" w:rsidRPr="008113AC" w:rsidRDefault="008113AC" w:rsidP="008113AC">
      <w:pPr>
        <w:pStyle w:val="NoSpacing"/>
        <w:rPr>
          <w:rFonts w:ascii="Arial" w:hAnsi="Arial" w:cs="Arial"/>
          <w:b/>
          <w:sz w:val="24"/>
          <w:szCs w:val="24"/>
        </w:rPr>
      </w:pPr>
      <w:r w:rsidRPr="008113AC">
        <w:rPr>
          <w:rFonts w:ascii="Arial" w:hAnsi="Arial" w:cs="Arial"/>
          <w:b/>
          <w:sz w:val="24"/>
          <w:szCs w:val="24"/>
        </w:rPr>
        <w:t xml:space="preserve">Going the Distance:   </w:t>
      </w:r>
    </w:p>
    <w:p w14:paraId="19D4B441" w14:textId="3D3E02B6" w:rsidR="008113AC" w:rsidRDefault="008113AC" w:rsidP="008113AC">
      <w:pPr>
        <w:pStyle w:val="NoSpacing"/>
        <w:rPr>
          <w:rFonts w:ascii="Arial" w:hAnsi="Arial" w:cs="Arial"/>
          <w:sz w:val="24"/>
          <w:szCs w:val="24"/>
        </w:rPr>
      </w:pPr>
      <w:r>
        <w:rPr>
          <w:rFonts w:ascii="Arial" w:hAnsi="Arial" w:cs="Arial"/>
          <w:sz w:val="24"/>
          <w:szCs w:val="24"/>
        </w:rPr>
        <w:t>Superintende</w:t>
      </w:r>
      <w:r w:rsidR="00842F3D">
        <w:rPr>
          <w:rFonts w:ascii="Arial" w:hAnsi="Arial" w:cs="Arial"/>
          <w:sz w:val="24"/>
          <w:szCs w:val="24"/>
        </w:rPr>
        <w:t>nt Adams recognized Luke Penrod</w:t>
      </w:r>
      <w:r>
        <w:rPr>
          <w:rFonts w:ascii="Arial" w:hAnsi="Arial" w:cs="Arial"/>
          <w:sz w:val="24"/>
          <w:szCs w:val="24"/>
        </w:rPr>
        <w:t xml:space="preserve"> with the Going the Distance Award.</w:t>
      </w:r>
    </w:p>
    <w:p w14:paraId="4EFF2051" w14:textId="77777777" w:rsidR="006756F5" w:rsidRPr="006756F5" w:rsidRDefault="006756F5" w:rsidP="008113AC">
      <w:pPr>
        <w:pStyle w:val="NoSpacing"/>
        <w:rPr>
          <w:rFonts w:ascii="Arial" w:hAnsi="Arial" w:cs="Arial"/>
          <w:b/>
          <w:sz w:val="24"/>
          <w:szCs w:val="24"/>
        </w:rPr>
      </w:pPr>
    </w:p>
    <w:p w14:paraId="13F1720B" w14:textId="77777777" w:rsidR="006756F5" w:rsidRDefault="006756F5" w:rsidP="008113AC">
      <w:pPr>
        <w:pStyle w:val="NoSpacing"/>
        <w:rPr>
          <w:rFonts w:ascii="Arial" w:hAnsi="Arial" w:cs="Arial"/>
          <w:sz w:val="24"/>
          <w:szCs w:val="24"/>
        </w:rPr>
      </w:pPr>
      <w:r w:rsidRPr="006756F5">
        <w:rPr>
          <w:rFonts w:ascii="Arial" w:hAnsi="Arial" w:cs="Arial"/>
          <w:b/>
          <w:sz w:val="24"/>
          <w:szCs w:val="24"/>
        </w:rPr>
        <w:t>Presidential Voluntary Service Award:</w:t>
      </w:r>
      <w:r>
        <w:rPr>
          <w:rFonts w:ascii="Arial" w:hAnsi="Arial" w:cs="Arial"/>
          <w:sz w:val="24"/>
          <w:szCs w:val="24"/>
        </w:rPr>
        <w:t xml:space="preserve">   </w:t>
      </w:r>
    </w:p>
    <w:p w14:paraId="2C87AEB9" w14:textId="30B0DBE6" w:rsidR="006756F5" w:rsidRDefault="006756F5" w:rsidP="008113AC">
      <w:pPr>
        <w:pStyle w:val="NoSpacing"/>
        <w:rPr>
          <w:rFonts w:ascii="Arial" w:hAnsi="Arial" w:cs="Arial"/>
          <w:sz w:val="24"/>
          <w:szCs w:val="24"/>
        </w:rPr>
      </w:pPr>
      <w:r>
        <w:rPr>
          <w:rFonts w:ascii="Arial" w:hAnsi="Arial" w:cs="Arial"/>
          <w:sz w:val="24"/>
          <w:szCs w:val="24"/>
        </w:rPr>
        <w:t xml:space="preserve">Miss Valerie </w:t>
      </w:r>
      <w:proofErr w:type="spellStart"/>
      <w:r>
        <w:rPr>
          <w:rFonts w:ascii="Arial" w:hAnsi="Arial" w:cs="Arial"/>
          <w:sz w:val="24"/>
          <w:szCs w:val="24"/>
        </w:rPr>
        <w:t>Pucko</w:t>
      </w:r>
      <w:proofErr w:type="spellEnd"/>
      <w:r>
        <w:rPr>
          <w:rFonts w:ascii="Arial" w:hAnsi="Arial" w:cs="Arial"/>
          <w:sz w:val="24"/>
          <w:szCs w:val="24"/>
        </w:rPr>
        <w:t>, Student at Spencer County Elementary</w:t>
      </w:r>
    </w:p>
    <w:p w14:paraId="0BF0E079" w14:textId="77777777" w:rsidR="006756F5" w:rsidRDefault="006756F5" w:rsidP="008113AC">
      <w:pPr>
        <w:pStyle w:val="NoSpacing"/>
        <w:rPr>
          <w:rFonts w:ascii="Arial" w:hAnsi="Arial" w:cs="Arial"/>
          <w:sz w:val="24"/>
          <w:szCs w:val="24"/>
        </w:rPr>
      </w:pPr>
    </w:p>
    <w:p w14:paraId="32E0343C" w14:textId="77777777" w:rsidR="006756F5" w:rsidRPr="006756F5" w:rsidRDefault="006756F5" w:rsidP="008113AC">
      <w:pPr>
        <w:pStyle w:val="NoSpacing"/>
        <w:rPr>
          <w:rFonts w:ascii="Arial" w:hAnsi="Arial" w:cs="Arial"/>
          <w:b/>
          <w:sz w:val="24"/>
          <w:szCs w:val="24"/>
        </w:rPr>
      </w:pPr>
      <w:r w:rsidRPr="006756F5">
        <w:rPr>
          <w:rFonts w:ascii="Arial" w:hAnsi="Arial" w:cs="Arial"/>
          <w:b/>
          <w:sz w:val="24"/>
          <w:szCs w:val="24"/>
        </w:rPr>
        <w:t xml:space="preserve">Derby Festival Spelling Bee:   </w:t>
      </w:r>
    </w:p>
    <w:p w14:paraId="6C46CD3D" w14:textId="103EBC6A" w:rsidR="006756F5" w:rsidRDefault="006756F5" w:rsidP="008113AC">
      <w:pPr>
        <w:pStyle w:val="NoSpacing"/>
        <w:rPr>
          <w:rFonts w:ascii="Arial" w:hAnsi="Arial" w:cs="Arial"/>
          <w:sz w:val="24"/>
          <w:szCs w:val="24"/>
        </w:rPr>
      </w:pPr>
      <w:r>
        <w:rPr>
          <w:rFonts w:ascii="Arial" w:hAnsi="Arial" w:cs="Arial"/>
          <w:sz w:val="24"/>
          <w:szCs w:val="24"/>
        </w:rPr>
        <w:t xml:space="preserve">Charley Miller </w:t>
      </w:r>
      <w:r w:rsidR="00800A8B">
        <w:rPr>
          <w:rFonts w:ascii="Arial" w:hAnsi="Arial" w:cs="Arial"/>
          <w:sz w:val="24"/>
          <w:szCs w:val="24"/>
        </w:rPr>
        <w:t>placed 5</w:t>
      </w:r>
      <w:r w:rsidR="00800A8B" w:rsidRPr="00800A8B">
        <w:rPr>
          <w:rFonts w:ascii="Arial" w:hAnsi="Arial" w:cs="Arial"/>
          <w:sz w:val="24"/>
          <w:szCs w:val="24"/>
          <w:vertAlign w:val="superscript"/>
        </w:rPr>
        <w:t>th</w:t>
      </w:r>
      <w:r w:rsidR="00800A8B">
        <w:rPr>
          <w:rFonts w:ascii="Arial" w:hAnsi="Arial" w:cs="Arial"/>
          <w:sz w:val="24"/>
          <w:szCs w:val="24"/>
        </w:rPr>
        <w:t xml:space="preserve"> in the Derby Festival Spelling Bee.</w:t>
      </w:r>
    </w:p>
    <w:p w14:paraId="73BBD5C6" w14:textId="77777777" w:rsidR="006756F5" w:rsidRDefault="006756F5" w:rsidP="008113AC">
      <w:pPr>
        <w:pStyle w:val="NoSpacing"/>
        <w:rPr>
          <w:rFonts w:ascii="Arial" w:hAnsi="Arial" w:cs="Arial"/>
          <w:sz w:val="24"/>
          <w:szCs w:val="24"/>
        </w:rPr>
      </w:pPr>
    </w:p>
    <w:p w14:paraId="0804FB87" w14:textId="54816D9D" w:rsidR="006756F5" w:rsidRPr="006756F5" w:rsidRDefault="006756F5" w:rsidP="008113AC">
      <w:pPr>
        <w:pStyle w:val="NoSpacing"/>
        <w:rPr>
          <w:rFonts w:ascii="Arial" w:hAnsi="Arial" w:cs="Arial"/>
          <w:b/>
          <w:sz w:val="24"/>
          <w:szCs w:val="24"/>
        </w:rPr>
      </w:pPr>
      <w:r w:rsidRPr="006756F5">
        <w:rPr>
          <w:rFonts w:ascii="Arial" w:hAnsi="Arial" w:cs="Arial"/>
          <w:b/>
          <w:sz w:val="24"/>
          <w:szCs w:val="24"/>
        </w:rPr>
        <w:lastRenderedPageBreak/>
        <w:t>S</w:t>
      </w:r>
      <w:r>
        <w:rPr>
          <w:rFonts w:ascii="Arial" w:hAnsi="Arial" w:cs="Arial"/>
          <w:b/>
          <w:sz w:val="24"/>
          <w:szCs w:val="24"/>
        </w:rPr>
        <w:t>CMS Junior Beta Quiz Bowl Team</w:t>
      </w:r>
    </w:p>
    <w:p w14:paraId="77316D52" w14:textId="29961A6E" w:rsidR="006756F5" w:rsidRDefault="006756F5" w:rsidP="008113AC">
      <w:pPr>
        <w:pStyle w:val="NoSpacing"/>
        <w:rPr>
          <w:rFonts w:ascii="Arial" w:hAnsi="Arial" w:cs="Arial"/>
          <w:sz w:val="24"/>
          <w:szCs w:val="24"/>
        </w:rPr>
      </w:pPr>
      <w:r>
        <w:rPr>
          <w:rFonts w:ascii="Arial" w:hAnsi="Arial" w:cs="Arial"/>
          <w:sz w:val="24"/>
          <w:szCs w:val="24"/>
        </w:rPr>
        <w:t xml:space="preserve">Coaches Stephanie Phelps, </w:t>
      </w:r>
      <w:r w:rsidR="00030DD7">
        <w:rPr>
          <w:rFonts w:ascii="Arial" w:hAnsi="Arial" w:cs="Arial"/>
          <w:sz w:val="24"/>
          <w:szCs w:val="24"/>
        </w:rPr>
        <w:t xml:space="preserve">Elizabeth Hinton, Jack Reynolds, Josh </w:t>
      </w:r>
      <w:proofErr w:type="spellStart"/>
      <w:r w:rsidR="00030DD7">
        <w:rPr>
          <w:rFonts w:ascii="Arial" w:hAnsi="Arial" w:cs="Arial"/>
          <w:sz w:val="24"/>
          <w:szCs w:val="24"/>
        </w:rPr>
        <w:t>Dunkelberger</w:t>
      </w:r>
      <w:proofErr w:type="spellEnd"/>
      <w:r w:rsidR="00030DD7">
        <w:rPr>
          <w:rFonts w:ascii="Arial" w:hAnsi="Arial" w:cs="Arial"/>
          <w:sz w:val="24"/>
          <w:szCs w:val="24"/>
        </w:rPr>
        <w:t xml:space="preserve">, Jack Kennedy, Tyler </w:t>
      </w:r>
      <w:proofErr w:type="spellStart"/>
      <w:r w:rsidR="00030DD7">
        <w:rPr>
          <w:rFonts w:ascii="Arial" w:hAnsi="Arial" w:cs="Arial"/>
          <w:sz w:val="24"/>
          <w:szCs w:val="24"/>
        </w:rPr>
        <w:t>Moehrke</w:t>
      </w:r>
      <w:proofErr w:type="spellEnd"/>
      <w:r w:rsidR="00030DD7">
        <w:rPr>
          <w:rFonts w:ascii="Arial" w:hAnsi="Arial" w:cs="Arial"/>
          <w:sz w:val="24"/>
          <w:szCs w:val="24"/>
        </w:rPr>
        <w:t>, Sam Cooper, and JD Brown.</w:t>
      </w:r>
    </w:p>
    <w:p w14:paraId="7B3E3220" w14:textId="7E80A93A" w:rsidR="008113AC" w:rsidRDefault="008113AC" w:rsidP="006756F5">
      <w:pPr>
        <w:pStyle w:val="NoSpacing"/>
        <w:tabs>
          <w:tab w:val="left" w:pos="3906"/>
        </w:tabs>
        <w:rPr>
          <w:rFonts w:ascii="Arial" w:hAnsi="Arial" w:cs="Arial"/>
          <w:b/>
          <w:sz w:val="24"/>
          <w:szCs w:val="24"/>
        </w:rPr>
      </w:pPr>
    </w:p>
    <w:p w14:paraId="28E909E9" w14:textId="7326379D" w:rsidR="00030DD7" w:rsidRDefault="00030DD7" w:rsidP="006756F5">
      <w:pPr>
        <w:pStyle w:val="NoSpacing"/>
        <w:tabs>
          <w:tab w:val="left" w:pos="3906"/>
        </w:tabs>
        <w:rPr>
          <w:rFonts w:ascii="Arial" w:hAnsi="Arial" w:cs="Arial"/>
          <w:b/>
          <w:sz w:val="24"/>
          <w:szCs w:val="24"/>
        </w:rPr>
      </w:pPr>
      <w:r>
        <w:rPr>
          <w:rFonts w:ascii="Arial" w:hAnsi="Arial" w:cs="Arial"/>
          <w:b/>
          <w:sz w:val="24"/>
          <w:szCs w:val="24"/>
        </w:rPr>
        <w:t>2016 Excellence in Teaching Award Nominees</w:t>
      </w:r>
    </w:p>
    <w:p w14:paraId="0B437872" w14:textId="36706ADB" w:rsidR="00030DD7" w:rsidRPr="00030DD7" w:rsidRDefault="00030DD7" w:rsidP="006756F5">
      <w:pPr>
        <w:pStyle w:val="NoSpacing"/>
        <w:tabs>
          <w:tab w:val="left" w:pos="3906"/>
        </w:tabs>
        <w:rPr>
          <w:rFonts w:ascii="Arial" w:hAnsi="Arial" w:cs="Arial"/>
          <w:sz w:val="24"/>
          <w:szCs w:val="24"/>
        </w:rPr>
      </w:pPr>
      <w:r>
        <w:rPr>
          <w:rFonts w:ascii="Arial" w:hAnsi="Arial" w:cs="Arial"/>
          <w:sz w:val="24"/>
          <w:szCs w:val="24"/>
        </w:rPr>
        <w:t>Ricky Reinle, Peggy Pickett, and Amanda Butler</w:t>
      </w:r>
    </w:p>
    <w:p w14:paraId="2C050F5A" w14:textId="0EFAD8D6" w:rsidR="0089693B" w:rsidRDefault="0089693B" w:rsidP="0089693B">
      <w:pPr>
        <w:pStyle w:val="NoSpacing"/>
        <w:rPr>
          <w:rFonts w:ascii="Arial" w:hAnsi="Arial" w:cs="Arial"/>
          <w:b/>
          <w:color w:val="FF0000"/>
          <w:sz w:val="24"/>
          <w:szCs w:val="24"/>
        </w:rPr>
      </w:pPr>
    </w:p>
    <w:p w14:paraId="59D89A8F" w14:textId="77777777" w:rsidR="0089693B" w:rsidRPr="0089693B" w:rsidRDefault="0089693B" w:rsidP="0089693B">
      <w:pPr>
        <w:pStyle w:val="NoSpacing"/>
        <w:rPr>
          <w:rFonts w:ascii="Arial" w:hAnsi="Arial" w:cs="Arial"/>
          <w:b/>
          <w:color w:val="FF0000"/>
          <w:sz w:val="24"/>
          <w:szCs w:val="24"/>
        </w:rPr>
      </w:pPr>
    </w:p>
    <w:p w14:paraId="76F245AA" w14:textId="476776BB" w:rsidR="00872A4C" w:rsidRDefault="005E018E" w:rsidP="00872A4C">
      <w:pPr>
        <w:pStyle w:val="NoSpacing"/>
        <w:rPr>
          <w:rFonts w:ascii="Arial" w:hAnsi="Arial" w:cs="Arial"/>
          <w:b/>
          <w:sz w:val="24"/>
          <w:szCs w:val="24"/>
        </w:rPr>
      </w:pPr>
      <w:r w:rsidRPr="004016AA">
        <w:rPr>
          <w:rFonts w:ascii="Arial" w:hAnsi="Arial" w:cs="Arial"/>
          <w:b/>
          <w:sz w:val="24"/>
          <w:szCs w:val="24"/>
        </w:rPr>
        <w:t>CITIZENS AND DELEGATIONS</w:t>
      </w:r>
    </w:p>
    <w:p w14:paraId="6742B408" w14:textId="244EF58D" w:rsidR="00872A4C" w:rsidRDefault="00872A4C" w:rsidP="00872A4C">
      <w:pPr>
        <w:pStyle w:val="NoSpacing"/>
        <w:rPr>
          <w:rFonts w:ascii="Arial" w:hAnsi="Arial" w:cs="Arial"/>
          <w:sz w:val="24"/>
          <w:szCs w:val="24"/>
        </w:rPr>
      </w:pPr>
      <w:r>
        <w:rPr>
          <w:rFonts w:ascii="Arial" w:hAnsi="Arial" w:cs="Arial"/>
          <w:sz w:val="24"/>
          <w:szCs w:val="24"/>
        </w:rPr>
        <w:t>No members of the public signed to address the Board.</w:t>
      </w:r>
    </w:p>
    <w:p w14:paraId="758D444E" w14:textId="77777777" w:rsidR="00FC7FD7" w:rsidRPr="00FC7FD7" w:rsidRDefault="00FC7FD7" w:rsidP="00A75180">
      <w:pPr>
        <w:pStyle w:val="NoSpacing"/>
        <w:rPr>
          <w:rFonts w:ascii="Arial" w:hAnsi="Arial" w:cs="Arial"/>
          <w:b/>
          <w:sz w:val="24"/>
          <w:szCs w:val="24"/>
        </w:rPr>
      </w:pPr>
    </w:p>
    <w:p w14:paraId="75D74690" w14:textId="710A2A61" w:rsidR="0026168D" w:rsidRPr="00E439CA" w:rsidRDefault="005E018E" w:rsidP="00872A4C">
      <w:pPr>
        <w:pStyle w:val="NoSpacing"/>
        <w:rPr>
          <w:rFonts w:ascii="Arial" w:hAnsi="Arial" w:cs="Arial"/>
          <w:b/>
          <w:sz w:val="24"/>
          <w:szCs w:val="24"/>
        </w:rPr>
      </w:pPr>
      <w:r w:rsidRPr="001230CA">
        <w:rPr>
          <w:rFonts w:ascii="Arial" w:hAnsi="Arial" w:cs="Arial"/>
          <w:b/>
          <w:sz w:val="24"/>
          <w:szCs w:val="24"/>
        </w:rPr>
        <w:t>ACADEMIC SUCCESS AND STUDENT ACHIEVEMENT</w:t>
      </w:r>
    </w:p>
    <w:p w14:paraId="042EE61D" w14:textId="77777777" w:rsidR="00872A4C" w:rsidRDefault="00872A4C" w:rsidP="00872A4C">
      <w:pPr>
        <w:pStyle w:val="NoSpacing"/>
        <w:rPr>
          <w:rFonts w:ascii="Arial" w:hAnsi="Arial" w:cs="Arial"/>
          <w:sz w:val="24"/>
          <w:szCs w:val="24"/>
        </w:rPr>
      </w:pPr>
    </w:p>
    <w:p w14:paraId="721F37AB" w14:textId="36823F3C" w:rsidR="005F1048" w:rsidRDefault="00A2291E" w:rsidP="00872A4C">
      <w:pPr>
        <w:pStyle w:val="NoSpacing"/>
        <w:rPr>
          <w:rFonts w:ascii="Arial" w:hAnsi="Arial" w:cs="Arial"/>
          <w:b/>
          <w:sz w:val="24"/>
          <w:szCs w:val="24"/>
        </w:rPr>
      </w:pPr>
      <w:r>
        <w:rPr>
          <w:rFonts w:ascii="Arial" w:hAnsi="Arial" w:cs="Arial"/>
          <w:b/>
          <w:sz w:val="24"/>
          <w:szCs w:val="24"/>
        </w:rPr>
        <w:t xml:space="preserve">Academic Spotlight: </w:t>
      </w:r>
      <w:r w:rsidRPr="00A2291E">
        <w:rPr>
          <w:rFonts w:ascii="Arial" w:hAnsi="Arial" w:cs="Arial"/>
          <w:sz w:val="24"/>
          <w:szCs w:val="24"/>
        </w:rPr>
        <w:t>TES Regional Champion Future Problem Solving Students along with Brandie Kinzel led a Future Problem Solving Demonstration</w:t>
      </w:r>
      <w:r>
        <w:rPr>
          <w:rFonts w:ascii="Arial" w:hAnsi="Arial" w:cs="Arial"/>
          <w:b/>
          <w:sz w:val="24"/>
          <w:szCs w:val="24"/>
        </w:rPr>
        <w:t>.</w:t>
      </w:r>
    </w:p>
    <w:p w14:paraId="5AE7BAB0" w14:textId="2482DF60" w:rsidR="0060184E" w:rsidRDefault="0060184E" w:rsidP="0060184E">
      <w:pPr>
        <w:pStyle w:val="NoSpacing"/>
        <w:rPr>
          <w:rFonts w:ascii="Arial" w:hAnsi="Arial" w:cs="Arial"/>
          <w:sz w:val="24"/>
          <w:szCs w:val="24"/>
        </w:rPr>
      </w:pPr>
    </w:p>
    <w:p w14:paraId="60E516F1" w14:textId="51CEF70A" w:rsidR="005F1048" w:rsidRDefault="00EC4EB4" w:rsidP="0060184E">
      <w:pPr>
        <w:pStyle w:val="NoSpacing"/>
        <w:rPr>
          <w:rFonts w:ascii="Arial" w:hAnsi="Arial" w:cs="Arial"/>
          <w:sz w:val="24"/>
          <w:szCs w:val="24"/>
        </w:rPr>
      </w:pPr>
      <w:r w:rsidRPr="0060184E">
        <w:rPr>
          <w:rFonts w:ascii="Arial" w:hAnsi="Arial" w:cs="Arial"/>
          <w:b/>
          <w:sz w:val="24"/>
          <w:szCs w:val="24"/>
        </w:rPr>
        <w:t>Academic Repo</w:t>
      </w:r>
      <w:r w:rsidR="00AE44D3" w:rsidRPr="0060184E">
        <w:rPr>
          <w:rFonts w:ascii="Arial" w:hAnsi="Arial" w:cs="Arial"/>
          <w:b/>
          <w:sz w:val="24"/>
          <w:szCs w:val="24"/>
        </w:rPr>
        <w:t>rt</w:t>
      </w:r>
      <w:r w:rsidR="0060184E">
        <w:rPr>
          <w:rFonts w:ascii="Arial" w:hAnsi="Arial" w:cs="Arial"/>
          <w:sz w:val="24"/>
          <w:szCs w:val="24"/>
        </w:rPr>
        <w:t xml:space="preserve">:  </w:t>
      </w:r>
      <w:r w:rsidR="00AE44D3">
        <w:rPr>
          <w:rFonts w:ascii="Arial" w:hAnsi="Arial" w:cs="Arial"/>
          <w:sz w:val="24"/>
          <w:szCs w:val="24"/>
        </w:rPr>
        <w:t xml:space="preserve"> </w:t>
      </w:r>
      <w:r w:rsidR="00A2291E">
        <w:rPr>
          <w:rFonts w:ascii="Arial" w:hAnsi="Arial" w:cs="Arial"/>
          <w:sz w:val="24"/>
          <w:szCs w:val="24"/>
        </w:rPr>
        <w:t xml:space="preserve">Mr. Chuck Abell </w:t>
      </w:r>
      <w:r w:rsidR="00800A8B">
        <w:rPr>
          <w:rFonts w:ascii="Arial" w:hAnsi="Arial" w:cs="Arial"/>
          <w:sz w:val="24"/>
          <w:szCs w:val="24"/>
        </w:rPr>
        <w:t>presented the Assessment Update</w:t>
      </w:r>
    </w:p>
    <w:p w14:paraId="5A8671FC" w14:textId="77777777" w:rsidR="0060184E" w:rsidRDefault="0060184E" w:rsidP="0060184E">
      <w:pPr>
        <w:pStyle w:val="NoSpacing"/>
        <w:rPr>
          <w:rFonts w:ascii="Arial" w:hAnsi="Arial" w:cs="Arial"/>
          <w:sz w:val="24"/>
          <w:szCs w:val="24"/>
        </w:rPr>
      </w:pPr>
    </w:p>
    <w:p w14:paraId="21C8FBFA" w14:textId="15EA044F" w:rsidR="005F1048" w:rsidRPr="00A2291E" w:rsidRDefault="006E246D" w:rsidP="00A2291E">
      <w:pPr>
        <w:pStyle w:val="NoSpacing"/>
        <w:rPr>
          <w:rFonts w:ascii="Arial" w:hAnsi="Arial" w:cs="Arial"/>
          <w:sz w:val="24"/>
          <w:szCs w:val="24"/>
        </w:rPr>
      </w:pPr>
      <w:r w:rsidRPr="005F1048">
        <w:rPr>
          <w:rFonts w:ascii="Arial" w:hAnsi="Arial" w:cs="Arial"/>
          <w:b/>
          <w:sz w:val="24"/>
          <w:szCs w:val="24"/>
        </w:rPr>
        <w:t>Superintendent’s Report</w:t>
      </w:r>
      <w:r w:rsidR="005F1048">
        <w:rPr>
          <w:rFonts w:ascii="Arial" w:hAnsi="Arial" w:cs="Arial"/>
          <w:b/>
          <w:sz w:val="24"/>
          <w:szCs w:val="24"/>
        </w:rPr>
        <w:t>:</w:t>
      </w:r>
      <w:r w:rsidR="00A2291E">
        <w:rPr>
          <w:rFonts w:ascii="Arial" w:hAnsi="Arial" w:cs="Arial"/>
          <w:b/>
          <w:sz w:val="24"/>
          <w:szCs w:val="24"/>
        </w:rPr>
        <w:t xml:space="preserve">   </w:t>
      </w:r>
      <w:r w:rsidR="00A2291E">
        <w:rPr>
          <w:rFonts w:ascii="Arial" w:hAnsi="Arial" w:cs="Arial"/>
          <w:sz w:val="24"/>
          <w:szCs w:val="24"/>
        </w:rPr>
        <w:t>Superintendent Adams reviewed the following items, as some will also appear as Action Items.</w:t>
      </w:r>
    </w:p>
    <w:p w14:paraId="4AD9D567" w14:textId="123BA9B3"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Digital Display Marquee at SCHS</w:t>
      </w:r>
    </w:p>
    <w:p w14:paraId="2FC96D13" w14:textId="532A9A2E"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Advisory Council Agenda</w:t>
      </w:r>
    </w:p>
    <w:p w14:paraId="51FF88A9" w14:textId="76856D60"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Principal’s Meeting Agenda</w:t>
      </w:r>
    </w:p>
    <w:p w14:paraId="431ACF09" w14:textId="713220F1"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 xml:space="preserve">School Calendar </w:t>
      </w:r>
    </w:p>
    <w:p w14:paraId="2B26B79C" w14:textId="56CAFB3F"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New Elementary School</w:t>
      </w:r>
    </w:p>
    <w:p w14:paraId="075EB178" w14:textId="441571A2" w:rsidR="00A2291E" w:rsidRPr="00A2291E" w:rsidRDefault="00A2291E" w:rsidP="00A2291E">
      <w:pPr>
        <w:pStyle w:val="NoSpacing"/>
        <w:numPr>
          <w:ilvl w:val="0"/>
          <w:numId w:val="22"/>
        </w:numPr>
        <w:rPr>
          <w:rFonts w:ascii="Arial" w:hAnsi="Arial" w:cs="Arial"/>
          <w:b/>
          <w:sz w:val="24"/>
          <w:szCs w:val="24"/>
        </w:rPr>
      </w:pPr>
      <w:r>
        <w:rPr>
          <w:rFonts w:ascii="Arial" w:hAnsi="Arial" w:cs="Arial"/>
          <w:sz w:val="24"/>
          <w:szCs w:val="24"/>
        </w:rPr>
        <w:t>Town Hall Meetings</w:t>
      </w:r>
    </w:p>
    <w:p w14:paraId="690352DB" w14:textId="0F2FBD3A" w:rsidR="00D874E8" w:rsidRDefault="001060AA" w:rsidP="00842F3D">
      <w:pPr>
        <w:pStyle w:val="NoSpacing"/>
        <w:rPr>
          <w:rFonts w:ascii="Arial" w:hAnsi="Arial" w:cs="Arial"/>
          <w:b/>
          <w:sz w:val="24"/>
          <w:szCs w:val="24"/>
        </w:rPr>
      </w:pPr>
      <w:r>
        <w:rPr>
          <w:rFonts w:ascii="Arial" w:hAnsi="Arial" w:cs="Arial"/>
          <w:sz w:val="24"/>
          <w:szCs w:val="24"/>
        </w:rPr>
        <w:t xml:space="preserve">  </w:t>
      </w:r>
    </w:p>
    <w:p w14:paraId="5EC4399C" w14:textId="77777777" w:rsidR="00B97CA3" w:rsidRDefault="00B97CA3" w:rsidP="000E05AD">
      <w:pPr>
        <w:pStyle w:val="NoSpacing"/>
        <w:rPr>
          <w:rFonts w:ascii="Arial" w:hAnsi="Arial" w:cs="Arial"/>
          <w:b/>
          <w:sz w:val="24"/>
          <w:szCs w:val="24"/>
        </w:rPr>
      </w:pPr>
    </w:p>
    <w:p w14:paraId="75D74695" w14:textId="77777777" w:rsidR="007C4294" w:rsidRPr="00B8259A" w:rsidRDefault="006E246D" w:rsidP="000E05AD">
      <w:pPr>
        <w:pStyle w:val="NoSpacing"/>
        <w:rPr>
          <w:rFonts w:ascii="Arial" w:hAnsi="Arial" w:cs="Arial"/>
          <w:b/>
          <w:sz w:val="24"/>
          <w:szCs w:val="24"/>
        </w:rPr>
      </w:pPr>
      <w:r w:rsidRPr="00B8259A">
        <w:rPr>
          <w:rFonts w:ascii="Arial" w:hAnsi="Arial" w:cs="Arial"/>
          <w:b/>
          <w:sz w:val="24"/>
          <w:szCs w:val="24"/>
        </w:rPr>
        <w:t>ACTION WITH DISCUSSION</w:t>
      </w:r>
    </w:p>
    <w:p w14:paraId="717322F4" w14:textId="77777777" w:rsidR="000E05AD" w:rsidRDefault="000E05AD" w:rsidP="000E05AD">
      <w:pPr>
        <w:pStyle w:val="NoSpacing"/>
        <w:rPr>
          <w:rFonts w:ascii="Arial" w:hAnsi="Arial" w:cs="Arial"/>
          <w:sz w:val="24"/>
          <w:szCs w:val="24"/>
        </w:rPr>
      </w:pPr>
    </w:p>
    <w:p w14:paraId="6910DF27" w14:textId="76752DB9" w:rsidR="000E05AD" w:rsidRPr="00667311" w:rsidRDefault="00842F3D" w:rsidP="000E05AD">
      <w:pPr>
        <w:pStyle w:val="NoSpacing"/>
        <w:rPr>
          <w:rFonts w:ascii="Arial" w:hAnsi="Arial" w:cs="Arial"/>
          <w:b/>
          <w:sz w:val="24"/>
          <w:szCs w:val="24"/>
        </w:rPr>
      </w:pPr>
      <w:r>
        <w:rPr>
          <w:rFonts w:ascii="Arial" w:hAnsi="Arial" w:cs="Arial"/>
          <w:b/>
          <w:sz w:val="24"/>
          <w:szCs w:val="24"/>
        </w:rPr>
        <w:t>ORDER #</w:t>
      </w:r>
      <w:r w:rsidR="00A87199">
        <w:rPr>
          <w:rFonts w:ascii="Arial" w:hAnsi="Arial" w:cs="Arial"/>
          <w:b/>
          <w:sz w:val="24"/>
          <w:szCs w:val="24"/>
        </w:rPr>
        <w:t xml:space="preserve"> 113</w:t>
      </w:r>
    </w:p>
    <w:p w14:paraId="474DC664" w14:textId="35EA03AF" w:rsidR="000E05AD" w:rsidRPr="00667311" w:rsidRDefault="000E05AD" w:rsidP="000E05AD">
      <w:pPr>
        <w:pStyle w:val="NoSpacing"/>
        <w:rPr>
          <w:rFonts w:ascii="Arial" w:hAnsi="Arial" w:cs="Arial"/>
          <w:b/>
          <w:sz w:val="24"/>
          <w:szCs w:val="24"/>
        </w:rPr>
      </w:pPr>
      <w:r w:rsidRPr="00667311">
        <w:rPr>
          <w:rFonts w:ascii="Arial" w:hAnsi="Arial" w:cs="Arial"/>
          <w:b/>
          <w:sz w:val="24"/>
          <w:szCs w:val="24"/>
        </w:rPr>
        <w:t>APPROVAL OF BOARD MINUTES</w:t>
      </w:r>
    </w:p>
    <w:p w14:paraId="6D9C10EF" w14:textId="34670FFC" w:rsidR="000E05AD" w:rsidRDefault="00667311" w:rsidP="000E05AD">
      <w:pPr>
        <w:pStyle w:val="NoSpacing"/>
        <w:rPr>
          <w:rFonts w:ascii="Arial" w:hAnsi="Arial" w:cs="Arial"/>
          <w:sz w:val="24"/>
          <w:szCs w:val="24"/>
        </w:rPr>
      </w:pPr>
      <w:r>
        <w:rPr>
          <w:rFonts w:ascii="Arial" w:hAnsi="Arial" w:cs="Arial"/>
          <w:sz w:val="24"/>
          <w:szCs w:val="24"/>
        </w:rPr>
        <w:t>A m</w:t>
      </w:r>
      <w:r w:rsidR="00842F3D">
        <w:rPr>
          <w:rFonts w:ascii="Arial" w:hAnsi="Arial" w:cs="Arial"/>
          <w:sz w:val="24"/>
          <w:szCs w:val="24"/>
        </w:rPr>
        <w:t>otion was made by Ms. Janet Bonham and seconded by Dr. Lynn Shelburne</w:t>
      </w:r>
      <w:r>
        <w:rPr>
          <w:rFonts w:ascii="Arial" w:hAnsi="Arial" w:cs="Arial"/>
          <w:sz w:val="24"/>
          <w:szCs w:val="24"/>
        </w:rPr>
        <w:t xml:space="preserve"> to approve </w:t>
      </w:r>
      <w:r w:rsidR="00842F3D">
        <w:rPr>
          <w:rFonts w:ascii="Arial" w:hAnsi="Arial" w:cs="Arial"/>
          <w:sz w:val="24"/>
          <w:szCs w:val="24"/>
        </w:rPr>
        <w:t xml:space="preserve">February 22, 2016 Regular Monthly Meeting </w:t>
      </w:r>
      <w:r w:rsidR="00AA53C3">
        <w:rPr>
          <w:rFonts w:ascii="Arial" w:hAnsi="Arial" w:cs="Arial"/>
          <w:sz w:val="24"/>
          <w:szCs w:val="24"/>
        </w:rPr>
        <w:t>Minutes as presented.</w:t>
      </w:r>
    </w:p>
    <w:p w14:paraId="7B8D6107" w14:textId="77777777" w:rsidR="00667311" w:rsidRDefault="00667311" w:rsidP="000E05AD">
      <w:pPr>
        <w:pStyle w:val="NoSpacing"/>
        <w:rPr>
          <w:rFonts w:ascii="Arial" w:hAnsi="Arial" w:cs="Arial"/>
          <w:sz w:val="24"/>
          <w:szCs w:val="24"/>
        </w:rPr>
      </w:pPr>
    </w:p>
    <w:p w14:paraId="6EFBE965"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135B084"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3C1964A"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4AF62AA"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768B5B3"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BA5495A" w14:textId="77777777" w:rsidR="00667311" w:rsidRPr="00A75180" w:rsidRDefault="00667311" w:rsidP="000E05AD">
      <w:pPr>
        <w:pStyle w:val="NoSpacing"/>
        <w:rPr>
          <w:rFonts w:ascii="Arial" w:hAnsi="Arial" w:cs="Arial"/>
          <w:b/>
          <w:sz w:val="24"/>
          <w:szCs w:val="24"/>
        </w:rPr>
      </w:pPr>
    </w:p>
    <w:p w14:paraId="44F509CB" w14:textId="086806A6" w:rsidR="00667311" w:rsidRPr="00A75180" w:rsidRDefault="00800A8B" w:rsidP="000E05AD">
      <w:pPr>
        <w:pStyle w:val="NoSpacing"/>
        <w:rPr>
          <w:rFonts w:ascii="Arial" w:hAnsi="Arial" w:cs="Arial"/>
          <w:b/>
          <w:sz w:val="24"/>
          <w:szCs w:val="24"/>
        </w:rPr>
      </w:pPr>
      <w:r w:rsidRPr="00A75180">
        <w:rPr>
          <w:rFonts w:ascii="Arial" w:hAnsi="Arial" w:cs="Arial"/>
          <w:b/>
          <w:sz w:val="24"/>
          <w:szCs w:val="24"/>
        </w:rPr>
        <w:t xml:space="preserve">ORDER # </w:t>
      </w:r>
      <w:r w:rsidR="00A87199">
        <w:rPr>
          <w:rFonts w:ascii="Arial" w:hAnsi="Arial" w:cs="Arial"/>
          <w:b/>
          <w:sz w:val="24"/>
          <w:szCs w:val="24"/>
        </w:rPr>
        <w:t>114</w:t>
      </w:r>
    </w:p>
    <w:p w14:paraId="0BE80DE2" w14:textId="28D9204E" w:rsidR="00800A8B" w:rsidRPr="00A75180" w:rsidRDefault="00800A8B" w:rsidP="000E05AD">
      <w:pPr>
        <w:pStyle w:val="NoSpacing"/>
        <w:rPr>
          <w:rFonts w:ascii="Arial" w:hAnsi="Arial" w:cs="Arial"/>
          <w:b/>
          <w:sz w:val="24"/>
          <w:szCs w:val="24"/>
        </w:rPr>
      </w:pPr>
      <w:r w:rsidRPr="00A75180">
        <w:rPr>
          <w:rFonts w:ascii="Arial" w:hAnsi="Arial" w:cs="Arial"/>
          <w:b/>
          <w:sz w:val="24"/>
          <w:szCs w:val="24"/>
        </w:rPr>
        <w:t>2015-2016 SCHOOL CALENDAR – MODIFICATION</w:t>
      </w:r>
    </w:p>
    <w:p w14:paraId="413C8E80" w14:textId="115C73D5" w:rsidR="00800A8B" w:rsidRDefault="00A75180" w:rsidP="000E05AD">
      <w:pPr>
        <w:pStyle w:val="NoSpacing"/>
        <w:rPr>
          <w:rFonts w:ascii="Arial" w:hAnsi="Arial" w:cs="Arial"/>
          <w:sz w:val="24"/>
          <w:szCs w:val="24"/>
        </w:rPr>
      </w:pPr>
      <w:r>
        <w:rPr>
          <w:rFonts w:ascii="Arial" w:hAnsi="Arial" w:cs="Arial"/>
          <w:sz w:val="24"/>
          <w:szCs w:val="24"/>
        </w:rPr>
        <w:t>A motion was made by Mr. Bart Stark and seconded by Ms. Sandy Clevenger to utilize May 17, 2016 as an instructional day for students CONTINGENT upon approval from the General Assembly.</w:t>
      </w:r>
    </w:p>
    <w:p w14:paraId="70C003BE" w14:textId="77777777" w:rsidR="00A75180" w:rsidRDefault="00A75180" w:rsidP="000E05AD">
      <w:pPr>
        <w:pStyle w:val="NoSpacing"/>
        <w:rPr>
          <w:rFonts w:ascii="Arial" w:hAnsi="Arial" w:cs="Arial"/>
          <w:sz w:val="24"/>
          <w:szCs w:val="24"/>
        </w:rPr>
      </w:pPr>
    </w:p>
    <w:p w14:paraId="2C16581A" w14:textId="77777777" w:rsidR="00A75180" w:rsidRDefault="00A75180" w:rsidP="00A7518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03E97D9" w14:textId="77777777" w:rsidR="00A75180" w:rsidRDefault="00A75180" w:rsidP="00A7518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C546372" w14:textId="77777777" w:rsidR="00A75180" w:rsidRDefault="00A75180" w:rsidP="00A7518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140314A4" w14:textId="77777777" w:rsidR="00A75180" w:rsidRDefault="00A75180" w:rsidP="00A7518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C39BAC5" w14:textId="553BA0A2" w:rsidR="00A75180" w:rsidRDefault="00A75180" w:rsidP="00A7518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2D463C2" w14:textId="77777777" w:rsidR="00A75180" w:rsidRPr="00FE009D" w:rsidRDefault="00A75180" w:rsidP="000E05AD">
      <w:pPr>
        <w:pStyle w:val="NoSpacing"/>
        <w:rPr>
          <w:rFonts w:ascii="Arial" w:hAnsi="Arial" w:cs="Arial"/>
          <w:b/>
          <w:sz w:val="24"/>
          <w:szCs w:val="24"/>
        </w:rPr>
      </w:pPr>
    </w:p>
    <w:p w14:paraId="4B33981F" w14:textId="19D3CC46" w:rsidR="00800A8B" w:rsidRPr="00FE009D" w:rsidRDefault="00A75180" w:rsidP="000E05AD">
      <w:pPr>
        <w:pStyle w:val="NoSpacing"/>
        <w:rPr>
          <w:rFonts w:ascii="Arial" w:hAnsi="Arial" w:cs="Arial"/>
          <w:b/>
          <w:sz w:val="24"/>
          <w:szCs w:val="24"/>
        </w:rPr>
      </w:pPr>
      <w:r w:rsidRPr="00FE009D">
        <w:rPr>
          <w:rFonts w:ascii="Arial" w:hAnsi="Arial" w:cs="Arial"/>
          <w:b/>
          <w:sz w:val="24"/>
          <w:szCs w:val="24"/>
        </w:rPr>
        <w:t xml:space="preserve">ORDER # </w:t>
      </w:r>
      <w:r w:rsidR="00A87199">
        <w:rPr>
          <w:rFonts w:ascii="Arial" w:hAnsi="Arial" w:cs="Arial"/>
          <w:b/>
          <w:sz w:val="24"/>
          <w:szCs w:val="24"/>
        </w:rPr>
        <w:t>115</w:t>
      </w:r>
    </w:p>
    <w:p w14:paraId="6B8E4482" w14:textId="5898A145" w:rsidR="00A75180" w:rsidRPr="00FE009D" w:rsidRDefault="00A75180" w:rsidP="000E05AD">
      <w:pPr>
        <w:pStyle w:val="NoSpacing"/>
        <w:rPr>
          <w:rFonts w:ascii="Arial" w:hAnsi="Arial" w:cs="Arial"/>
          <w:b/>
          <w:sz w:val="24"/>
          <w:szCs w:val="24"/>
        </w:rPr>
      </w:pPr>
      <w:r w:rsidRPr="00FE009D">
        <w:rPr>
          <w:rFonts w:ascii="Arial" w:hAnsi="Arial" w:cs="Arial"/>
          <w:b/>
          <w:sz w:val="24"/>
          <w:szCs w:val="24"/>
        </w:rPr>
        <w:t>2016 GRADUATION DATE</w:t>
      </w:r>
    </w:p>
    <w:p w14:paraId="7F5E1D57" w14:textId="1080E95A" w:rsidR="00A75180" w:rsidRDefault="00FE009D" w:rsidP="000E05AD">
      <w:pPr>
        <w:pStyle w:val="NoSpacing"/>
        <w:rPr>
          <w:rFonts w:ascii="Arial" w:hAnsi="Arial" w:cs="Arial"/>
          <w:sz w:val="24"/>
          <w:szCs w:val="24"/>
        </w:rPr>
      </w:pPr>
      <w:r>
        <w:rPr>
          <w:rFonts w:ascii="Arial" w:hAnsi="Arial" w:cs="Arial"/>
          <w:sz w:val="24"/>
          <w:szCs w:val="24"/>
        </w:rPr>
        <w:t>A motion was made by Mr. Bart Stark and seconded by Ms. Janet Bonham to approve the graduation date as, May 27, 2016.</w:t>
      </w:r>
    </w:p>
    <w:p w14:paraId="0D8DB5B7" w14:textId="77777777" w:rsidR="00FE009D" w:rsidRDefault="00FE009D" w:rsidP="000E05AD">
      <w:pPr>
        <w:pStyle w:val="NoSpacing"/>
        <w:rPr>
          <w:rFonts w:ascii="Arial" w:hAnsi="Arial" w:cs="Arial"/>
          <w:sz w:val="24"/>
          <w:szCs w:val="24"/>
        </w:rPr>
      </w:pPr>
    </w:p>
    <w:p w14:paraId="084FA3A3" w14:textId="77777777" w:rsidR="00FE009D" w:rsidRDefault="00FE009D" w:rsidP="00FE009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24553CB" w14:textId="77777777" w:rsidR="00FE009D" w:rsidRDefault="00FE009D" w:rsidP="00FE009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8AC79B2" w14:textId="77777777" w:rsidR="00FE009D" w:rsidRDefault="00FE009D" w:rsidP="00FE009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3BC591AF" w14:textId="77777777" w:rsidR="00FE009D" w:rsidRDefault="00FE009D" w:rsidP="00FE009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572AF42" w14:textId="77777777" w:rsidR="00FE009D" w:rsidRDefault="00FE009D" w:rsidP="00FE009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C84DA31" w14:textId="77777777" w:rsidR="00FE009D" w:rsidRDefault="00FE009D" w:rsidP="000E05AD">
      <w:pPr>
        <w:pStyle w:val="NoSpacing"/>
        <w:rPr>
          <w:rFonts w:ascii="Arial" w:hAnsi="Arial" w:cs="Arial"/>
          <w:sz w:val="24"/>
          <w:szCs w:val="24"/>
        </w:rPr>
      </w:pPr>
    </w:p>
    <w:p w14:paraId="155FAC04" w14:textId="77777777" w:rsidR="00800A8B" w:rsidRDefault="00800A8B" w:rsidP="000E05AD">
      <w:pPr>
        <w:pStyle w:val="NoSpacing"/>
        <w:rPr>
          <w:rFonts w:ascii="Arial" w:hAnsi="Arial" w:cs="Arial"/>
          <w:sz w:val="24"/>
          <w:szCs w:val="24"/>
        </w:rPr>
      </w:pPr>
    </w:p>
    <w:p w14:paraId="5426791E" w14:textId="6D505538" w:rsidR="00D722CD" w:rsidRPr="00BC440D" w:rsidRDefault="00D722CD" w:rsidP="000E05AD">
      <w:pPr>
        <w:pStyle w:val="NoSpacing"/>
        <w:rPr>
          <w:rFonts w:ascii="Arial" w:hAnsi="Arial" w:cs="Arial"/>
          <w:b/>
          <w:sz w:val="24"/>
          <w:szCs w:val="24"/>
        </w:rPr>
      </w:pPr>
      <w:r w:rsidRPr="00BC440D">
        <w:rPr>
          <w:rFonts w:ascii="Arial" w:hAnsi="Arial" w:cs="Arial"/>
          <w:b/>
          <w:sz w:val="24"/>
          <w:szCs w:val="24"/>
        </w:rPr>
        <w:t>ORDER #</w:t>
      </w:r>
      <w:r w:rsidR="00A87199">
        <w:rPr>
          <w:rFonts w:ascii="Arial" w:hAnsi="Arial" w:cs="Arial"/>
          <w:b/>
          <w:sz w:val="24"/>
          <w:szCs w:val="24"/>
        </w:rPr>
        <w:t xml:space="preserve"> 116</w:t>
      </w:r>
    </w:p>
    <w:p w14:paraId="146EF610" w14:textId="09B057E6" w:rsidR="00D722CD" w:rsidRPr="00BC440D" w:rsidRDefault="00D722CD" w:rsidP="000E05AD">
      <w:pPr>
        <w:pStyle w:val="NoSpacing"/>
        <w:rPr>
          <w:rFonts w:ascii="Arial" w:hAnsi="Arial" w:cs="Arial"/>
          <w:b/>
          <w:sz w:val="24"/>
          <w:szCs w:val="24"/>
        </w:rPr>
      </w:pPr>
      <w:r w:rsidRPr="00BC440D">
        <w:rPr>
          <w:rFonts w:ascii="Arial" w:hAnsi="Arial" w:cs="Arial"/>
          <w:b/>
          <w:sz w:val="24"/>
          <w:szCs w:val="24"/>
        </w:rPr>
        <w:t>CAMERA INSTALLATION AT SCMS/SCES</w:t>
      </w:r>
    </w:p>
    <w:p w14:paraId="31BBB8E1" w14:textId="273DAC26" w:rsidR="00D722CD" w:rsidRDefault="00BC440D" w:rsidP="000E05AD">
      <w:pPr>
        <w:pStyle w:val="NoSpacing"/>
        <w:rPr>
          <w:rFonts w:ascii="Arial" w:hAnsi="Arial" w:cs="Arial"/>
          <w:sz w:val="24"/>
          <w:szCs w:val="24"/>
        </w:rPr>
      </w:pPr>
      <w:r>
        <w:rPr>
          <w:rFonts w:ascii="Arial" w:hAnsi="Arial" w:cs="Arial"/>
          <w:sz w:val="24"/>
          <w:szCs w:val="24"/>
        </w:rPr>
        <w:t>A 32 camera system</w:t>
      </w:r>
      <w:r w:rsidR="00F52C7D">
        <w:rPr>
          <w:rFonts w:ascii="Arial" w:hAnsi="Arial" w:cs="Arial"/>
          <w:sz w:val="24"/>
          <w:szCs w:val="24"/>
        </w:rPr>
        <w:t xml:space="preserve"> at SCMS</w:t>
      </w:r>
      <w:r>
        <w:rPr>
          <w:rFonts w:ascii="Arial" w:hAnsi="Arial" w:cs="Arial"/>
          <w:sz w:val="24"/>
          <w:szCs w:val="24"/>
        </w:rPr>
        <w:t xml:space="preserve"> to replace a 16 camera system will be ins</w:t>
      </w:r>
      <w:r w:rsidR="00F52C7D">
        <w:rPr>
          <w:rFonts w:ascii="Arial" w:hAnsi="Arial" w:cs="Arial"/>
          <w:sz w:val="24"/>
          <w:szCs w:val="24"/>
        </w:rPr>
        <w:t>talled at SCES</w:t>
      </w:r>
      <w:r>
        <w:rPr>
          <w:rFonts w:ascii="Arial" w:hAnsi="Arial" w:cs="Arial"/>
          <w:sz w:val="24"/>
          <w:szCs w:val="24"/>
        </w:rPr>
        <w:t xml:space="preserve">.  </w:t>
      </w:r>
      <w:r w:rsidR="00F52C7D">
        <w:rPr>
          <w:rFonts w:ascii="Arial" w:hAnsi="Arial" w:cs="Arial"/>
          <w:sz w:val="24"/>
          <w:szCs w:val="24"/>
        </w:rPr>
        <w:t xml:space="preserve">  The camera quote for SCMS is $9,600.00 and installation at SCES is $1,900.  Total for both schools is $11,500.00.  </w:t>
      </w:r>
    </w:p>
    <w:p w14:paraId="1D4CD2BF" w14:textId="77777777" w:rsidR="00F52C7D" w:rsidRDefault="00F52C7D" w:rsidP="000E05AD">
      <w:pPr>
        <w:pStyle w:val="NoSpacing"/>
        <w:rPr>
          <w:rFonts w:ascii="Arial" w:hAnsi="Arial" w:cs="Arial"/>
          <w:sz w:val="24"/>
          <w:szCs w:val="24"/>
        </w:rPr>
      </w:pPr>
    </w:p>
    <w:p w14:paraId="04020194" w14:textId="3FA5097D" w:rsidR="00F52C7D" w:rsidRDefault="00F52C7D" w:rsidP="000E05AD">
      <w:pPr>
        <w:pStyle w:val="NoSpacing"/>
        <w:rPr>
          <w:rFonts w:ascii="Arial" w:hAnsi="Arial" w:cs="Arial"/>
          <w:sz w:val="24"/>
          <w:szCs w:val="24"/>
        </w:rPr>
      </w:pPr>
      <w:r>
        <w:rPr>
          <w:rFonts w:ascii="Arial" w:hAnsi="Arial" w:cs="Arial"/>
          <w:sz w:val="24"/>
          <w:szCs w:val="24"/>
        </w:rPr>
        <w:t>A motion was made by Dr. Lynn Shelburne and seconded by Mr. Bart Stark to approve camera installation at SCES and SCMS with a total cost of $11,500.00</w:t>
      </w:r>
    </w:p>
    <w:p w14:paraId="5D4BCA84" w14:textId="77777777" w:rsidR="00F52C7D" w:rsidRDefault="00F52C7D" w:rsidP="000E05AD">
      <w:pPr>
        <w:pStyle w:val="NoSpacing"/>
        <w:rPr>
          <w:rFonts w:ascii="Arial" w:hAnsi="Arial" w:cs="Arial"/>
          <w:sz w:val="24"/>
          <w:szCs w:val="24"/>
        </w:rPr>
      </w:pPr>
    </w:p>
    <w:p w14:paraId="522CA7BA" w14:textId="77777777" w:rsidR="00F52C7D" w:rsidRDefault="00F52C7D" w:rsidP="00F52C7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62B6AEE" w14:textId="77777777" w:rsidR="00F52C7D" w:rsidRDefault="00F52C7D" w:rsidP="00F52C7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AB1F691" w14:textId="77777777" w:rsidR="00F52C7D" w:rsidRDefault="00F52C7D" w:rsidP="00F52C7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384CE4CE" w14:textId="77777777" w:rsidR="00F52C7D" w:rsidRDefault="00F52C7D" w:rsidP="00F52C7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8F27B4A" w14:textId="77777777" w:rsidR="00F52C7D" w:rsidRDefault="00F52C7D" w:rsidP="00F52C7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FCC7837" w14:textId="77777777" w:rsidR="00F52C7D" w:rsidRDefault="00F52C7D" w:rsidP="000E05AD">
      <w:pPr>
        <w:pStyle w:val="NoSpacing"/>
        <w:rPr>
          <w:rFonts w:ascii="Arial" w:hAnsi="Arial" w:cs="Arial"/>
          <w:sz w:val="24"/>
          <w:szCs w:val="24"/>
        </w:rPr>
      </w:pPr>
    </w:p>
    <w:p w14:paraId="3969CA97" w14:textId="77777777" w:rsidR="00F52C7D" w:rsidRPr="00426F46" w:rsidRDefault="00F52C7D" w:rsidP="000E05AD">
      <w:pPr>
        <w:pStyle w:val="NoSpacing"/>
        <w:rPr>
          <w:rFonts w:ascii="Arial" w:hAnsi="Arial" w:cs="Arial"/>
          <w:b/>
          <w:sz w:val="24"/>
          <w:szCs w:val="24"/>
        </w:rPr>
      </w:pPr>
    </w:p>
    <w:p w14:paraId="25DA4A79" w14:textId="3DE24399" w:rsidR="00800A8B" w:rsidRPr="00426F46" w:rsidRDefault="004473DB" w:rsidP="000E05AD">
      <w:pPr>
        <w:pStyle w:val="NoSpacing"/>
        <w:rPr>
          <w:rFonts w:ascii="Arial" w:hAnsi="Arial" w:cs="Arial"/>
          <w:b/>
          <w:sz w:val="24"/>
          <w:szCs w:val="24"/>
        </w:rPr>
      </w:pPr>
      <w:r w:rsidRPr="00426F46">
        <w:rPr>
          <w:rFonts w:ascii="Arial" w:hAnsi="Arial" w:cs="Arial"/>
          <w:b/>
          <w:sz w:val="24"/>
          <w:szCs w:val="24"/>
        </w:rPr>
        <w:t xml:space="preserve">ORDER # </w:t>
      </w:r>
      <w:r w:rsidR="00A87199">
        <w:rPr>
          <w:rFonts w:ascii="Arial" w:hAnsi="Arial" w:cs="Arial"/>
          <w:b/>
          <w:sz w:val="24"/>
          <w:szCs w:val="24"/>
        </w:rPr>
        <w:t>117</w:t>
      </w:r>
    </w:p>
    <w:p w14:paraId="69B93B46" w14:textId="1669B71D" w:rsidR="004473DB" w:rsidRPr="00426F46" w:rsidRDefault="004473DB" w:rsidP="000E05AD">
      <w:pPr>
        <w:pStyle w:val="NoSpacing"/>
        <w:rPr>
          <w:rFonts w:ascii="Arial" w:hAnsi="Arial" w:cs="Arial"/>
          <w:b/>
          <w:sz w:val="24"/>
          <w:szCs w:val="24"/>
        </w:rPr>
      </w:pPr>
      <w:r w:rsidRPr="00426F46">
        <w:rPr>
          <w:rFonts w:ascii="Arial" w:hAnsi="Arial" w:cs="Arial"/>
          <w:b/>
          <w:sz w:val="24"/>
          <w:szCs w:val="24"/>
        </w:rPr>
        <w:t>SCES:  FOUR POSITIONS:  Parent/Community Coordinator/Cafeteria Monitor;    Media Center Computer Lab IA</w:t>
      </w:r>
      <w:proofErr w:type="gramStart"/>
      <w:r w:rsidRPr="00426F46">
        <w:rPr>
          <w:rFonts w:ascii="Arial" w:hAnsi="Arial" w:cs="Arial"/>
          <w:b/>
          <w:sz w:val="24"/>
          <w:szCs w:val="24"/>
        </w:rPr>
        <w:t>;  ESS</w:t>
      </w:r>
      <w:proofErr w:type="gramEnd"/>
      <w:r w:rsidRPr="00426F46">
        <w:rPr>
          <w:rFonts w:ascii="Arial" w:hAnsi="Arial" w:cs="Arial"/>
          <w:b/>
          <w:sz w:val="24"/>
          <w:szCs w:val="24"/>
        </w:rPr>
        <w:t>/Title 1 IA;</w:t>
      </w:r>
      <w:r w:rsidR="00426F46">
        <w:rPr>
          <w:rFonts w:ascii="Arial" w:hAnsi="Arial" w:cs="Arial"/>
          <w:b/>
          <w:sz w:val="24"/>
          <w:szCs w:val="24"/>
        </w:rPr>
        <w:t xml:space="preserve">  Title 1 0.2 Teaching Position</w:t>
      </w:r>
    </w:p>
    <w:p w14:paraId="6C627E6D" w14:textId="77777777" w:rsidR="00426F46" w:rsidRDefault="00426F46" w:rsidP="000E05AD">
      <w:pPr>
        <w:pStyle w:val="NoSpacing"/>
        <w:rPr>
          <w:rFonts w:ascii="Arial" w:hAnsi="Arial" w:cs="Arial"/>
          <w:sz w:val="24"/>
          <w:szCs w:val="24"/>
        </w:rPr>
      </w:pPr>
    </w:p>
    <w:p w14:paraId="4FEC43CE" w14:textId="77777777" w:rsidR="00426F46" w:rsidRPr="00176D60" w:rsidRDefault="00426F46" w:rsidP="00426F46">
      <w:pPr>
        <w:rPr>
          <w:rFonts w:ascii="Arial" w:hAnsi="Arial" w:cs="Arial"/>
          <w:sz w:val="24"/>
          <w:szCs w:val="24"/>
        </w:rPr>
      </w:pPr>
      <w:r w:rsidRPr="00176D60">
        <w:rPr>
          <w:rFonts w:ascii="Arial" w:hAnsi="Arial" w:cs="Arial"/>
          <w:sz w:val="24"/>
          <w:szCs w:val="24"/>
        </w:rPr>
        <w:t xml:space="preserve">SCES would like to employ a Parent and Community Coordinator/ Cafeteria Monitor to be paid by SBDM allocations.  The Parent and Community Coordinator/Cafeteria Monitor would assist volunteers, manage all school wide fundraisers 10 hours per week, and work 2 hours a day monitoring students in the cafeteria. SBDM Council approved use of funds on March 10, 2016. </w:t>
      </w:r>
    </w:p>
    <w:p w14:paraId="251071D6" w14:textId="77777777" w:rsidR="00426F46" w:rsidRPr="00176D60" w:rsidRDefault="00426F46" w:rsidP="00426F46">
      <w:pPr>
        <w:rPr>
          <w:rFonts w:ascii="Arial" w:hAnsi="Arial" w:cs="Arial"/>
          <w:sz w:val="24"/>
          <w:szCs w:val="24"/>
        </w:rPr>
      </w:pPr>
      <w:r w:rsidRPr="00176D60">
        <w:rPr>
          <w:rFonts w:ascii="Arial" w:hAnsi="Arial" w:cs="Arial"/>
          <w:sz w:val="24"/>
          <w:szCs w:val="24"/>
        </w:rPr>
        <w:t>SCES would like to employ a Media Center Computer Lab IA to be paid by SBDM allocations.  The Media Center Computer Lab IA would work 6.5 hours a day to assist students with specific instructions on technology.  SBDM approved March 10, 2016.</w:t>
      </w:r>
    </w:p>
    <w:p w14:paraId="2FC673A8" w14:textId="77777777" w:rsidR="00426F46" w:rsidRPr="00176D60" w:rsidRDefault="00426F46" w:rsidP="00426F46">
      <w:pPr>
        <w:rPr>
          <w:rFonts w:ascii="Arial" w:hAnsi="Arial" w:cs="Arial"/>
          <w:sz w:val="24"/>
          <w:szCs w:val="24"/>
        </w:rPr>
      </w:pPr>
      <w:r w:rsidRPr="00176D60">
        <w:rPr>
          <w:rFonts w:ascii="Arial" w:hAnsi="Arial" w:cs="Arial"/>
          <w:sz w:val="24"/>
          <w:szCs w:val="24"/>
        </w:rPr>
        <w:t>SCES is seeking to employ 3 IA to serve as Tutors through the ESS program.  Each individual rate to pay will be based on the IA pay scale at their experienced rate total to include benefits.  The total combined hours worked will not exceed the amount permitted through ESS allocations.  These positions will focus entirely on working with students who are in a Tier 2 or Tier 3 intervention status.  SBDM approved March 10, 2016</w:t>
      </w:r>
    </w:p>
    <w:p w14:paraId="706BA33E" w14:textId="77777777" w:rsidR="00426F46" w:rsidRPr="00176D60" w:rsidRDefault="00426F46" w:rsidP="00426F46">
      <w:pPr>
        <w:rPr>
          <w:rFonts w:ascii="Arial" w:hAnsi="Arial" w:cs="Arial"/>
          <w:sz w:val="24"/>
          <w:szCs w:val="24"/>
        </w:rPr>
      </w:pPr>
      <w:r w:rsidRPr="00176D60">
        <w:rPr>
          <w:rFonts w:ascii="Arial" w:hAnsi="Arial" w:cs="Arial"/>
          <w:sz w:val="24"/>
          <w:szCs w:val="24"/>
        </w:rPr>
        <w:t xml:space="preserve">SCES would like to utilize </w:t>
      </w:r>
      <w:proofErr w:type="spellStart"/>
      <w:proofErr w:type="gramStart"/>
      <w:r w:rsidRPr="00176D60">
        <w:rPr>
          <w:rFonts w:ascii="Arial" w:hAnsi="Arial" w:cs="Arial"/>
          <w:sz w:val="24"/>
          <w:szCs w:val="24"/>
        </w:rPr>
        <w:t>it’s</w:t>
      </w:r>
      <w:proofErr w:type="spellEnd"/>
      <w:proofErr w:type="gramEnd"/>
      <w:r w:rsidRPr="00176D60">
        <w:rPr>
          <w:rFonts w:ascii="Arial" w:hAnsi="Arial" w:cs="Arial"/>
          <w:sz w:val="24"/>
          <w:szCs w:val="24"/>
        </w:rPr>
        <w:t xml:space="preserve"> Title 1 Funds in order to create a 0.2 teaching position.  SBDM approved March 10, 2016.</w:t>
      </w:r>
    </w:p>
    <w:p w14:paraId="1302CF44" w14:textId="0589641B" w:rsidR="004473DB" w:rsidRDefault="00426F46" w:rsidP="000E05AD">
      <w:pPr>
        <w:pStyle w:val="NoSpacing"/>
        <w:rPr>
          <w:rFonts w:ascii="Arial" w:hAnsi="Arial" w:cs="Arial"/>
          <w:sz w:val="24"/>
          <w:szCs w:val="24"/>
        </w:rPr>
      </w:pPr>
      <w:r>
        <w:rPr>
          <w:rFonts w:ascii="Arial" w:hAnsi="Arial" w:cs="Arial"/>
          <w:sz w:val="24"/>
          <w:szCs w:val="24"/>
        </w:rPr>
        <w:lastRenderedPageBreak/>
        <w:t>A motion was made by Mr. Bart Stark and seconded by Ms. Janet Bonham to approve the four additional positions at SCES to be financed by local funds.</w:t>
      </w:r>
    </w:p>
    <w:p w14:paraId="05D2DD88" w14:textId="77777777" w:rsidR="00426F46" w:rsidRDefault="00426F46" w:rsidP="000E05AD">
      <w:pPr>
        <w:pStyle w:val="NoSpacing"/>
        <w:rPr>
          <w:rFonts w:ascii="Arial" w:hAnsi="Arial" w:cs="Arial"/>
          <w:sz w:val="24"/>
          <w:szCs w:val="24"/>
        </w:rPr>
      </w:pPr>
    </w:p>
    <w:p w14:paraId="571A1C91" w14:textId="77777777" w:rsidR="00426F46" w:rsidRDefault="00426F46" w:rsidP="00426F4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FC6DDD0" w14:textId="77777777" w:rsidR="00426F46" w:rsidRDefault="00426F46" w:rsidP="00426F4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B38470F" w14:textId="77777777" w:rsidR="00426F46" w:rsidRDefault="00426F46" w:rsidP="00426F4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290AE3C4" w14:textId="77777777" w:rsidR="00426F46" w:rsidRDefault="00426F46" w:rsidP="00426F4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1D09D76" w14:textId="77777777" w:rsidR="00426F46" w:rsidRDefault="00426F46" w:rsidP="00426F4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267C119" w14:textId="77777777" w:rsidR="00800A8B" w:rsidRDefault="00800A8B" w:rsidP="000E05AD">
      <w:pPr>
        <w:pStyle w:val="NoSpacing"/>
        <w:rPr>
          <w:rFonts w:ascii="Arial" w:hAnsi="Arial" w:cs="Arial"/>
          <w:sz w:val="24"/>
          <w:szCs w:val="24"/>
        </w:rPr>
      </w:pPr>
    </w:p>
    <w:p w14:paraId="2167BE51" w14:textId="77777777" w:rsidR="00800A8B" w:rsidRDefault="00800A8B" w:rsidP="000E05AD">
      <w:pPr>
        <w:pStyle w:val="NoSpacing"/>
        <w:rPr>
          <w:rFonts w:ascii="Arial" w:hAnsi="Arial" w:cs="Arial"/>
          <w:sz w:val="24"/>
          <w:szCs w:val="24"/>
        </w:rPr>
      </w:pPr>
    </w:p>
    <w:p w14:paraId="44D35A8A" w14:textId="2C4820F8" w:rsidR="00EB5597" w:rsidRDefault="00EB5597" w:rsidP="000E05AD">
      <w:pPr>
        <w:pStyle w:val="NoSpacing"/>
        <w:rPr>
          <w:rFonts w:ascii="Arial" w:hAnsi="Arial" w:cs="Arial"/>
          <w:b/>
          <w:sz w:val="24"/>
          <w:szCs w:val="24"/>
        </w:rPr>
      </w:pPr>
      <w:r>
        <w:rPr>
          <w:rFonts w:ascii="Arial" w:hAnsi="Arial" w:cs="Arial"/>
          <w:b/>
          <w:sz w:val="24"/>
          <w:szCs w:val="24"/>
        </w:rPr>
        <w:t xml:space="preserve">ORDER </w:t>
      </w:r>
      <w:r w:rsidR="00DD5C49">
        <w:rPr>
          <w:rFonts w:ascii="Arial" w:hAnsi="Arial" w:cs="Arial"/>
          <w:b/>
          <w:sz w:val="24"/>
          <w:szCs w:val="24"/>
        </w:rPr>
        <w:t>#</w:t>
      </w:r>
      <w:r w:rsidR="00A87199">
        <w:rPr>
          <w:rFonts w:ascii="Arial" w:hAnsi="Arial" w:cs="Arial"/>
          <w:b/>
          <w:sz w:val="24"/>
          <w:szCs w:val="24"/>
        </w:rPr>
        <w:t xml:space="preserve"> 118</w:t>
      </w:r>
    </w:p>
    <w:p w14:paraId="3C403277" w14:textId="6BB9DF86" w:rsidR="00EB5597" w:rsidRPr="00EB5597" w:rsidRDefault="00EB5597" w:rsidP="000E05AD">
      <w:pPr>
        <w:pStyle w:val="NoSpacing"/>
        <w:rPr>
          <w:rFonts w:ascii="Arial" w:hAnsi="Arial" w:cs="Arial"/>
          <w:b/>
          <w:sz w:val="24"/>
          <w:szCs w:val="24"/>
        </w:rPr>
      </w:pPr>
      <w:r>
        <w:rPr>
          <w:rFonts w:ascii="Arial" w:hAnsi="Arial" w:cs="Arial"/>
          <w:b/>
          <w:sz w:val="24"/>
          <w:szCs w:val="24"/>
        </w:rPr>
        <w:t xml:space="preserve">BG 1 </w:t>
      </w:r>
      <w:r w:rsidRPr="00EB5597">
        <w:rPr>
          <w:rFonts w:ascii="Arial" w:hAnsi="Arial" w:cs="Arial"/>
          <w:b/>
          <w:sz w:val="24"/>
          <w:szCs w:val="24"/>
        </w:rPr>
        <w:t xml:space="preserve">SCMS GIRLS SOFTBALL DUGOUTS </w:t>
      </w:r>
    </w:p>
    <w:p w14:paraId="05DCE2E4" w14:textId="6EF69383" w:rsidR="00EB5597" w:rsidRDefault="00EB5597" w:rsidP="000E05AD">
      <w:pPr>
        <w:pStyle w:val="NoSpacing"/>
        <w:rPr>
          <w:rFonts w:ascii="Arial" w:hAnsi="Arial" w:cs="Arial"/>
          <w:sz w:val="24"/>
          <w:szCs w:val="24"/>
        </w:rPr>
      </w:pPr>
      <w:r>
        <w:rPr>
          <w:rFonts w:ascii="Arial" w:hAnsi="Arial" w:cs="Arial"/>
          <w:sz w:val="24"/>
          <w:szCs w:val="24"/>
        </w:rPr>
        <w:t>SCMS is seeking Board approval to build two dugouts for SCMS Girls Softball.  Total cost of dugouts will be donated.</w:t>
      </w:r>
    </w:p>
    <w:p w14:paraId="38F375AF" w14:textId="77777777" w:rsidR="00EB5597" w:rsidRDefault="00EB5597" w:rsidP="000E05AD">
      <w:pPr>
        <w:pStyle w:val="NoSpacing"/>
        <w:rPr>
          <w:rFonts w:ascii="Arial" w:hAnsi="Arial" w:cs="Arial"/>
          <w:sz w:val="24"/>
          <w:szCs w:val="24"/>
        </w:rPr>
      </w:pPr>
    </w:p>
    <w:p w14:paraId="0485F9BC" w14:textId="48C0EEFA" w:rsidR="00EB5597" w:rsidRDefault="00EB5597" w:rsidP="000E05AD">
      <w:pPr>
        <w:pStyle w:val="NoSpacing"/>
        <w:rPr>
          <w:rFonts w:ascii="Arial" w:hAnsi="Arial" w:cs="Arial"/>
          <w:sz w:val="24"/>
          <w:szCs w:val="24"/>
        </w:rPr>
      </w:pPr>
      <w:r>
        <w:rPr>
          <w:rFonts w:ascii="Arial" w:hAnsi="Arial" w:cs="Arial"/>
          <w:sz w:val="24"/>
          <w:szCs w:val="24"/>
        </w:rPr>
        <w:t>A motion was made by Mr. Bart Stark and seconded by Ms. Janet Bonham to approve the BG-1 for SCMS Girls Softball Dugout with donated funds.</w:t>
      </w:r>
    </w:p>
    <w:p w14:paraId="22CA5F90" w14:textId="77777777" w:rsidR="00EB5597" w:rsidRDefault="00EB5597" w:rsidP="000E05AD">
      <w:pPr>
        <w:pStyle w:val="NoSpacing"/>
        <w:rPr>
          <w:rFonts w:ascii="Arial" w:hAnsi="Arial" w:cs="Arial"/>
          <w:sz w:val="24"/>
          <w:szCs w:val="24"/>
        </w:rPr>
      </w:pPr>
    </w:p>
    <w:p w14:paraId="2DE867D6" w14:textId="77777777" w:rsidR="00EB5597" w:rsidRDefault="00EB5597" w:rsidP="00EB559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7E44DE4" w14:textId="77777777" w:rsidR="00EB5597" w:rsidRDefault="00EB5597" w:rsidP="00EB559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C8CF2CE" w14:textId="77777777" w:rsidR="00EB5597" w:rsidRDefault="00EB5597" w:rsidP="00EB559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664B8D8B" w14:textId="77777777" w:rsidR="00EB5597" w:rsidRDefault="00EB5597" w:rsidP="00EB559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B81FCFC" w14:textId="77777777" w:rsidR="00EB5597" w:rsidRDefault="00EB5597" w:rsidP="00EB559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C9CDA97" w14:textId="77777777" w:rsidR="00EB5597" w:rsidRDefault="00EB5597" w:rsidP="000E05AD">
      <w:pPr>
        <w:pStyle w:val="NoSpacing"/>
        <w:rPr>
          <w:rFonts w:ascii="Arial" w:hAnsi="Arial" w:cs="Arial"/>
          <w:sz w:val="24"/>
          <w:szCs w:val="24"/>
        </w:rPr>
      </w:pPr>
    </w:p>
    <w:p w14:paraId="3773F2ED" w14:textId="77777777" w:rsidR="00800A8B" w:rsidRDefault="00800A8B" w:rsidP="000E05AD">
      <w:pPr>
        <w:pStyle w:val="NoSpacing"/>
        <w:rPr>
          <w:rFonts w:ascii="Arial" w:hAnsi="Arial" w:cs="Arial"/>
          <w:sz w:val="24"/>
          <w:szCs w:val="24"/>
        </w:rPr>
      </w:pPr>
    </w:p>
    <w:p w14:paraId="00F4CDFE" w14:textId="6625A282" w:rsidR="000C7A5C" w:rsidRPr="000C7A5C" w:rsidRDefault="000C7A5C" w:rsidP="000E05AD">
      <w:pPr>
        <w:pStyle w:val="NoSpacing"/>
        <w:rPr>
          <w:rFonts w:ascii="Arial" w:hAnsi="Arial" w:cs="Arial"/>
          <w:b/>
          <w:sz w:val="24"/>
          <w:szCs w:val="24"/>
        </w:rPr>
      </w:pPr>
      <w:r w:rsidRPr="000C7A5C">
        <w:rPr>
          <w:rFonts w:ascii="Arial" w:hAnsi="Arial" w:cs="Arial"/>
          <w:b/>
          <w:sz w:val="24"/>
          <w:szCs w:val="24"/>
        </w:rPr>
        <w:t xml:space="preserve">ORDER # </w:t>
      </w:r>
      <w:r w:rsidR="00A87199">
        <w:rPr>
          <w:rFonts w:ascii="Arial" w:hAnsi="Arial" w:cs="Arial"/>
          <w:b/>
          <w:sz w:val="24"/>
          <w:szCs w:val="24"/>
        </w:rPr>
        <w:t>119</w:t>
      </w:r>
    </w:p>
    <w:p w14:paraId="1200D398" w14:textId="5E614A46" w:rsidR="000C7A5C" w:rsidRPr="000C7A5C" w:rsidRDefault="000C7A5C" w:rsidP="000E05AD">
      <w:pPr>
        <w:pStyle w:val="NoSpacing"/>
        <w:rPr>
          <w:rFonts w:ascii="Arial" w:hAnsi="Arial" w:cs="Arial"/>
          <w:b/>
          <w:sz w:val="24"/>
          <w:szCs w:val="24"/>
        </w:rPr>
      </w:pPr>
      <w:r w:rsidRPr="000C7A5C">
        <w:rPr>
          <w:rFonts w:ascii="Arial" w:hAnsi="Arial" w:cs="Arial"/>
          <w:b/>
          <w:sz w:val="24"/>
          <w:szCs w:val="24"/>
        </w:rPr>
        <w:t>FULL COLOR DIGITAL DISPLAY – SPONSORED BY THE PEOPLES BANK</w:t>
      </w:r>
    </w:p>
    <w:p w14:paraId="24B211CA" w14:textId="59453A10" w:rsidR="000C7A5C" w:rsidRDefault="000C7A5C" w:rsidP="000E05AD">
      <w:pPr>
        <w:pStyle w:val="NoSpacing"/>
        <w:rPr>
          <w:rFonts w:ascii="Arial" w:hAnsi="Arial" w:cs="Arial"/>
          <w:sz w:val="24"/>
          <w:szCs w:val="24"/>
        </w:rPr>
      </w:pPr>
      <w:r>
        <w:rPr>
          <w:rFonts w:ascii="Arial" w:hAnsi="Arial" w:cs="Arial"/>
          <w:sz w:val="24"/>
          <w:szCs w:val="24"/>
        </w:rPr>
        <w:t xml:space="preserve">The People’s Bank may be interested in donated a full color digital display, if the Board will allow them to advertise on board.  There is no need for a BG-1 since this is an existing sign and electric is already there.  </w:t>
      </w:r>
    </w:p>
    <w:p w14:paraId="4FD160F0" w14:textId="77777777" w:rsidR="000C7A5C" w:rsidRDefault="000C7A5C" w:rsidP="000E05AD">
      <w:pPr>
        <w:pStyle w:val="NoSpacing"/>
        <w:rPr>
          <w:rFonts w:ascii="Arial" w:hAnsi="Arial" w:cs="Arial"/>
          <w:sz w:val="24"/>
          <w:szCs w:val="24"/>
        </w:rPr>
      </w:pPr>
    </w:p>
    <w:p w14:paraId="2E80AAF5" w14:textId="1DE7D137" w:rsidR="000C7A5C" w:rsidRDefault="000C7A5C" w:rsidP="000E05AD">
      <w:pPr>
        <w:pStyle w:val="NoSpacing"/>
        <w:rPr>
          <w:rFonts w:ascii="Arial" w:hAnsi="Arial" w:cs="Arial"/>
          <w:sz w:val="24"/>
          <w:szCs w:val="24"/>
        </w:rPr>
      </w:pPr>
      <w:r>
        <w:rPr>
          <w:rFonts w:ascii="Arial" w:hAnsi="Arial" w:cs="Arial"/>
          <w:sz w:val="24"/>
          <w:szCs w:val="24"/>
        </w:rPr>
        <w:t>A motion was made by Ms. Janet Bonham and seconded by Ms. Sandy Clevenger to approve of the digital marquee for SCHS contingent upon the purchase and donation by The People’s Bank for advertising.</w:t>
      </w:r>
    </w:p>
    <w:p w14:paraId="121A8187" w14:textId="77777777" w:rsidR="000C7A5C" w:rsidRDefault="000C7A5C" w:rsidP="000E05AD">
      <w:pPr>
        <w:pStyle w:val="NoSpacing"/>
        <w:rPr>
          <w:rFonts w:ascii="Arial" w:hAnsi="Arial" w:cs="Arial"/>
          <w:sz w:val="24"/>
          <w:szCs w:val="24"/>
        </w:rPr>
      </w:pPr>
    </w:p>
    <w:p w14:paraId="1C328A3C" w14:textId="77777777" w:rsidR="000C7A5C" w:rsidRDefault="000C7A5C" w:rsidP="000C7A5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9EDEDCC" w14:textId="77777777" w:rsidR="000C7A5C" w:rsidRDefault="000C7A5C" w:rsidP="000C7A5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7C88853" w14:textId="77777777" w:rsidR="000C7A5C" w:rsidRDefault="000C7A5C" w:rsidP="000C7A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3228A22" w14:textId="77777777" w:rsidR="000C7A5C" w:rsidRDefault="000C7A5C" w:rsidP="000C7A5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F19F3BF" w14:textId="77777777" w:rsidR="000C7A5C" w:rsidRDefault="000C7A5C" w:rsidP="000C7A5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7E8982B" w14:textId="77777777" w:rsidR="003601C3" w:rsidRDefault="003601C3" w:rsidP="000E05AD">
      <w:pPr>
        <w:pStyle w:val="NoSpacing"/>
        <w:rPr>
          <w:rFonts w:ascii="Arial" w:hAnsi="Arial" w:cs="Arial"/>
          <w:sz w:val="24"/>
          <w:szCs w:val="24"/>
        </w:rPr>
      </w:pPr>
    </w:p>
    <w:p w14:paraId="7B5C0031" w14:textId="4CD83BF4" w:rsidR="000C7A5C" w:rsidRPr="003601C3" w:rsidRDefault="003601C3" w:rsidP="000E05AD">
      <w:pPr>
        <w:pStyle w:val="NoSpacing"/>
        <w:rPr>
          <w:rFonts w:ascii="Arial" w:hAnsi="Arial" w:cs="Arial"/>
          <w:b/>
          <w:sz w:val="24"/>
          <w:szCs w:val="24"/>
        </w:rPr>
      </w:pPr>
      <w:r w:rsidRPr="003601C3">
        <w:rPr>
          <w:rFonts w:ascii="Arial" w:hAnsi="Arial" w:cs="Arial"/>
          <w:b/>
          <w:sz w:val="24"/>
          <w:szCs w:val="24"/>
        </w:rPr>
        <w:t xml:space="preserve">ORDER # </w:t>
      </w:r>
      <w:r w:rsidR="00A87199">
        <w:rPr>
          <w:rFonts w:ascii="Arial" w:hAnsi="Arial" w:cs="Arial"/>
          <w:b/>
          <w:sz w:val="24"/>
          <w:szCs w:val="24"/>
        </w:rPr>
        <w:t>120</w:t>
      </w:r>
    </w:p>
    <w:p w14:paraId="21DDA9E8" w14:textId="1E80DA9B" w:rsidR="003601C3" w:rsidRDefault="003601C3" w:rsidP="000E05AD">
      <w:pPr>
        <w:pStyle w:val="NoSpacing"/>
        <w:rPr>
          <w:rFonts w:ascii="Arial" w:hAnsi="Arial" w:cs="Arial"/>
          <w:sz w:val="24"/>
          <w:szCs w:val="24"/>
        </w:rPr>
      </w:pPr>
      <w:r w:rsidRPr="003601C3">
        <w:rPr>
          <w:rFonts w:ascii="Arial" w:hAnsi="Arial" w:cs="Arial"/>
          <w:b/>
          <w:sz w:val="24"/>
          <w:szCs w:val="24"/>
        </w:rPr>
        <w:t>SCHOOL RESOURCE OFFICER – RENEWAL OF ANNUAL CONTRACT</w:t>
      </w:r>
    </w:p>
    <w:p w14:paraId="5AE68FE3" w14:textId="41870A76" w:rsidR="003601C3" w:rsidRDefault="003601C3" w:rsidP="000E05AD">
      <w:pPr>
        <w:pStyle w:val="NoSpacing"/>
        <w:rPr>
          <w:rFonts w:ascii="Arial" w:hAnsi="Arial" w:cs="Arial"/>
          <w:sz w:val="24"/>
          <w:szCs w:val="24"/>
        </w:rPr>
      </w:pPr>
      <w:r>
        <w:rPr>
          <w:rFonts w:ascii="Arial" w:hAnsi="Arial" w:cs="Arial"/>
          <w:sz w:val="24"/>
          <w:szCs w:val="24"/>
        </w:rPr>
        <w:t>A motion was made by Mr. Bart Stark and seconded by Ms. Janet Bonham to approve the joint agreement with the City of Taylorsville for continued School Resource Officer services for 2016-2017.</w:t>
      </w:r>
      <w:r w:rsidR="00E76308">
        <w:rPr>
          <w:rFonts w:ascii="Arial" w:hAnsi="Arial" w:cs="Arial"/>
          <w:sz w:val="24"/>
          <w:szCs w:val="24"/>
        </w:rPr>
        <w:t xml:space="preserve">  The annual cost proposed by the City for these services is $25,600.</w:t>
      </w:r>
    </w:p>
    <w:p w14:paraId="7B45D847" w14:textId="77777777" w:rsidR="00E76308" w:rsidRDefault="00E76308" w:rsidP="000E05AD">
      <w:pPr>
        <w:pStyle w:val="NoSpacing"/>
        <w:rPr>
          <w:rFonts w:ascii="Arial" w:hAnsi="Arial" w:cs="Arial"/>
          <w:sz w:val="24"/>
          <w:szCs w:val="24"/>
        </w:rPr>
      </w:pPr>
    </w:p>
    <w:p w14:paraId="5F79D357" w14:textId="77777777" w:rsidR="00E76308" w:rsidRDefault="00E76308" w:rsidP="00E7630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FAD92E9" w14:textId="77777777" w:rsidR="00E76308" w:rsidRDefault="00E76308" w:rsidP="00E7630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0E9DA79" w14:textId="77777777" w:rsidR="00E76308" w:rsidRDefault="00E76308" w:rsidP="00E7630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466F2807" w14:textId="77777777" w:rsidR="00E76308" w:rsidRDefault="00E76308" w:rsidP="00E7630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15F66BE" w14:textId="77777777" w:rsidR="00E76308" w:rsidRDefault="00E76308" w:rsidP="00E76308">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78D36BD" w14:textId="77777777" w:rsidR="00E76308" w:rsidRDefault="00E76308" w:rsidP="000E05AD">
      <w:pPr>
        <w:pStyle w:val="NoSpacing"/>
        <w:rPr>
          <w:rFonts w:ascii="Arial" w:hAnsi="Arial" w:cs="Arial"/>
          <w:sz w:val="24"/>
          <w:szCs w:val="24"/>
        </w:rPr>
      </w:pPr>
    </w:p>
    <w:p w14:paraId="3C6F7F1D" w14:textId="77777777" w:rsidR="000C7A5C" w:rsidRDefault="000C7A5C" w:rsidP="000E05AD">
      <w:pPr>
        <w:pStyle w:val="NoSpacing"/>
        <w:rPr>
          <w:rFonts w:ascii="Arial" w:hAnsi="Arial" w:cs="Arial"/>
          <w:sz w:val="24"/>
          <w:szCs w:val="24"/>
        </w:rPr>
      </w:pPr>
    </w:p>
    <w:p w14:paraId="1C6C4737" w14:textId="504F336A" w:rsidR="000C7A5C" w:rsidRPr="00A45DD0" w:rsidRDefault="00A45DD0" w:rsidP="000E05AD">
      <w:pPr>
        <w:pStyle w:val="NoSpacing"/>
        <w:rPr>
          <w:rFonts w:ascii="Arial" w:hAnsi="Arial" w:cs="Arial"/>
          <w:b/>
          <w:sz w:val="24"/>
          <w:szCs w:val="24"/>
        </w:rPr>
      </w:pPr>
      <w:r w:rsidRPr="00A45DD0">
        <w:rPr>
          <w:rFonts w:ascii="Arial" w:hAnsi="Arial" w:cs="Arial"/>
          <w:b/>
          <w:sz w:val="24"/>
          <w:szCs w:val="24"/>
        </w:rPr>
        <w:t>ORDER #</w:t>
      </w:r>
      <w:r w:rsidR="00A87199">
        <w:rPr>
          <w:rFonts w:ascii="Arial" w:hAnsi="Arial" w:cs="Arial"/>
          <w:b/>
          <w:sz w:val="24"/>
          <w:szCs w:val="24"/>
        </w:rPr>
        <w:t xml:space="preserve"> 121</w:t>
      </w:r>
    </w:p>
    <w:p w14:paraId="37A27546" w14:textId="094050D5" w:rsidR="00A45DD0" w:rsidRPr="00A45DD0" w:rsidRDefault="00A45DD0" w:rsidP="000E05AD">
      <w:pPr>
        <w:pStyle w:val="NoSpacing"/>
        <w:rPr>
          <w:rFonts w:ascii="Arial" w:hAnsi="Arial" w:cs="Arial"/>
          <w:b/>
          <w:sz w:val="24"/>
          <w:szCs w:val="24"/>
        </w:rPr>
      </w:pPr>
      <w:r w:rsidRPr="00A45DD0">
        <w:rPr>
          <w:rFonts w:ascii="Arial" w:hAnsi="Arial" w:cs="Arial"/>
          <w:b/>
          <w:sz w:val="24"/>
          <w:szCs w:val="24"/>
        </w:rPr>
        <w:t>ARCHERY CLUB AND EQUIPMENT PURCHASE</w:t>
      </w:r>
    </w:p>
    <w:p w14:paraId="5495934A" w14:textId="79B2C405" w:rsidR="00A45DD0" w:rsidRDefault="00A45DD0" w:rsidP="000E05AD">
      <w:pPr>
        <w:pStyle w:val="NoSpacing"/>
        <w:rPr>
          <w:rFonts w:ascii="Arial" w:hAnsi="Arial" w:cs="Arial"/>
          <w:sz w:val="24"/>
          <w:szCs w:val="24"/>
        </w:rPr>
      </w:pPr>
      <w:r>
        <w:rPr>
          <w:rFonts w:ascii="Arial" w:hAnsi="Arial" w:cs="Arial"/>
          <w:sz w:val="24"/>
          <w:szCs w:val="24"/>
        </w:rPr>
        <w:t xml:space="preserve">SCES is currently the only school not actively engaged in the archery school program.  Kentucky Fish and Wildlife has proposed funding $2,000 of the $3,000 required for the equipment, with someone already identified as interested in expanding the club into the elementary schools.  </w:t>
      </w:r>
    </w:p>
    <w:p w14:paraId="44548658" w14:textId="77777777" w:rsidR="00A45DD0" w:rsidRDefault="00A45DD0" w:rsidP="000E05AD">
      <w:pPr>
        <w:pStyle w:val="NoSpacing"/>
        <w:rPr>
          <w:rFonts w:ascii="Arial" w:hAnsi="Arial" w:cs="Arial"/>
          <w:sz w:val="24"/>
          <w:szCs w:val="24"/>
        </w:rPr>
      </w:pPr>
    </w:p>
    <w:p w14:paraId="5A16DCCA" w14:textId="1E337FC3" w:rsidR="00A45DD0" w:rsidRDefault="00A45DD0" w:rsidP="000E05AD">
      <w:pPr>
        <w:pStyle w:val="NoSpacing"/>
        <w:rPr>
          <w:rFonts w:ascii="Arial" w:hAnsi="Arial" w:cs="Arial"/>
          <w:sz w:val="24"/>
          <w:szCs w:val="24"/>
        </w:rPr>
      </w:pPr>
      <w:r>
        <w:rPr>
          <w:rFonts w:ascii="Arial" w:hAnsi="Arial" w:cs="Arial"/>
          <w:sz w:val="24"/>
          <w:szCs w:val="24"/>
        </w:rPr>
        <w:t>A motion was made by Dr. Lynn Shelburne and seconded by Mr. Bart Starks to approve up to $1,250 for equipment to match the KY Fish and Wildlife Foundation Donation for the purpose of expanding archery into the elementary schools.</w:t>
      </w:r>
    </w:p>
    <w:p w14:paraId="1B015C02" w14:textId="77777777" w:rsidR="00A45DD0" w:rsidRDefault="00A45DD0" w:rsidP="000E05AD">
      <w:pPr>
        <w:pStyle w:val="NoSpacing"/>
        <w:rPr>
          <w:rFonts w:ascii="Arial" w:hAnsi="Arial" w:cs="Arial"/>
          <w:sz w:val="24"/>
          <w:szCs w:val="24"/>
        </w:rPr>
      </w:pPr>
    </w:p>
    <w:p w14:paraId="1077FA5D" w14:textId="77777777" w:rsidR="00A45DD0" w:rsidRDefault="00A45DD0" w:rsidP="00A45DD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5CC8226" w14:textId="77777777" w:rsidR="00A45DD0" w:rsidRDefault="00A45DD0" w:rsidP="00A45DD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1A9C6C4" w14:textId="77777777" w:rsidR="00A45DD0" w:rsidRDefault="00A45DD0" w:rsidP="00A45DD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193B3AAD" w14:textId="77777777" w:rsidR="00A45DD0" w:rsidRDefault="00A45DD0" w:rsidP="00A45DD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046C0DD" w14:textId="77777777" w:rsidR="00A45DD0" w:rsidRDefault="00A45DD0" w:rsidP="00A45DD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787669A" w14:textId="77777777" w:rsidR="00A45DD0" w:rsidRDefault="00A45DD0" w:rsidP="000E05AD">
      <w:pPr>
        <w:pStyle w:val="NoSpacing"/>
        <w:rPr>
          <w:rFonts w:ascii="Arial" w:hAnsi="Arial" w:cs="Arial"/>
          <w:sz w:val="24"/>
          <w:szCs w:val="24"/>
        </w:rPr>
      </w:pPr>
    </w:p>
    <w:p w14:paraId="38B916CF" w14:textId="77777777" w:rsidR="00A45DD0" w:rsidRDefault="00A45DD0" w:rsidP="000E05AD">
      <w:pPr>
        <w:pStyle w:val="NoSpacing"/>
        <w:rPr>
          <w:rFonts w:ascii="Arial" w:hAnsi="Arial" w:cs="Arial"/>
          <w:sz w:val="24"/>
          <w:szCs w:val="24"/>
        </w:rPr>
      </w:pPr>
    </w:p>
    <w:p w14:paraId="7EACB3B1" w14:textId="097451D0" w:rsidR="001C1D8E" w:rsidRPr="00C24827" w:rsidRDefault="001C1D8E" w:rsidP="000E05AD">
      <w:pPr>
        <w:pStyle w:val="NoSpacing"/>
        <w:rPr>
          <w:rFonts w:ascii="Arial" w:hAnsi="Arial" w:cs="Arial"/>
          <w:b/>
          <w:sz w:val="24"/>
          <w:szCs w:val="24"/>
        </w:rPr>
      </w:pPr>
      <w:r w:rsidRPr="00C24827">
        <w:rPr>
          <w:rFonts w:ascii="Arial" w:hAnsi="Arial" w:cs="Arial"/>
          <w:b/>
          <w:sz w:val="24"/>
          <w:szCs w:val="24"/>
        </w:rPr>
        <w:t xml:space="preserve">ORDER # </w:t>
      </w:r>
      <w:r w:rsidR="00A87199">
        <w:rPr>
          <w:rFonts w:ascii="Arial" w:hAnsi="Arial" w:cs="Arial"/>
          <w:b/>
          <w:sz w:val="24"/>
          <w:szCs w:val="24"/>
        </w:rPr>
        <w:t>122</w:t>
      </w:r>
    </w:p>
    <w:p w14:paraId="42768051" w14:textId="533AF746" w:rsidR="001C1D8E" w:rsidRPr="00C24827" w:rsidRDefault="001C1D8E" w:rsidP="000E05AD">
      <w:pPr>
        <w:pStyle w:val="NoSpacing"/>
        <w:rPr>
          <w:rFonts w:ascii="Arial" w:hAnsi="Arial" w:cs="Arial"/>
          <w:b/>
          <w:sz w:val="24"/>
          <w:szCs w:val="24"/>
        </w:rPr>
      </w:pPr>
      <w:r w:rsidRPr="00C24827">
        <w:rPr>
          <w:rFonts w:ascii="Arial" w:hAnsi="Arial" w:cs="Arial"/>
          <w:b/>
          <w:sz w:val="24"/>
          <w:szCs w:val="24"/>
        </w:rPr>
        <w:t>SCHS BASS FISHING CLUB</w:t>
      </w:r>
    </w:p>
    <w:p w14:paraId="59F22423" w14:textId="5A272E09" w:rsidR="00C24827" w:rsidRDefault="00C24827" w:rsidP="000E05AD">
      <w:pPr>
        <w:pStyle w:val="NoSpacing"/>
        <w:rPr>
          <w:rFonts w:ascii="Arial" w:hAnsi="Arial" w:cs="Arial"/>
          <w:sz w:val="24"/>
          <w:szCs w:val="24"/>
        </w:rPr>
      </w:pPr>
      <w:r>
        <w:rPr>
          <w:rFonts w:ascii="Arial" w:hAnsi="Arial" w:cs="Arial"/>
          <w:sz w:val="24"/>
          <w:szCs w:val="24"/>
        </w:rPr>
        <w:t>A motion was made by Mr. Bart Stark and seconded by Dr. Lynn Shelburne to establish a Bass Fishing Club at SCHS in accordance with KHSAA policy and provide a $500 stipend to the extra-curricular scale for a certified staff member to oversee it.</w:t>
      </w:r>
    </w:p>
    <w:p w14:paraId="50369CB8" w14:textId="77777777" w:rsidR="00C24827" w:rsidRDefault="00C24827" w:rsidP="000E05AD">
      <w:pPr>
        <w:pStyle w:val="NoSpacing"/>
        <w:rPr>
          <w:rFonts w:ascii="Arial" w:hAnsi="Arial" w:cs="Arial"/>
          <w:sz w:val="24"/>
          <w:szCs w:val="24"/>
        </w:rPr>
      </w:pPr>
    </w:p>
    <w:p w14:paraId="02B7C6DE" w14:textId="77777777" w:rsidR="00C24827" w:rsidRDefault="00C24827" w:rsidP="00C2482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F54ED9E" w14:textId="77777777" w:rsidR="00C24827" w:rsidRDefault="00C24827" w:rsidP="00C2482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82C9E5E" w14:textId="77777777" w:rsidR="00C24827" w:rsidRDefault="00C24827" w:rsidP="00C2482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42C45011" w14:textId="77777777" w:rsidR="00C24827" w:rsidRDefault="00C24827" w:rsidP="00C2482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04086CE" w14:textId="77777777" w:rsidR="00C24827" w:rsidRDefault="00C24827" w:rsidP="00C2482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EB6B7D9" w14:textId="77777777" w:rsidR="00C24827" w:rsidRDefault="00C24827" w:rsidP="000E05AD">
      <w:pPr>
        <w:pStyle w:val="NoSpacing"/>
        <w:rPr>
          <w:rFonts w:ascii="Arial" w:hAnsi="Arial" w:cs="Arial"/>
          <w:sz w:val="24"/>
          <w:szCs w:val="24"/>
        </w:rPr>
      </w:pPr>
    </w:p>
    <w:p w14:paraId="2C1DFE64" w14:textId="77777777" w:rsidR="00C24827" w:rsidRDefault="00C24827" w:rsidP="000E05AD">
      <w:pPr>
        <w:pStyle w:val="NoSpacing"/>
        <w:rPr>
          <w:rFonts w:ascii="Arial" w:hAnsi="Arial" w:cs="Arial"/>
          <w:sz w:val="24"/>
          <w:szCs w:val="24"/>
        </w:rPr>
      </w:pPr>
    </w:p>
    <w:p w14:paraId="5A1001B2" w14:textId="4E73460B" w:rsidR="00800A8B" w:rsidRPr="00FD1B87" w:rsidRDefault="00C24827" w:rsidP="000E05AD">
      <w:pPr>
        <w:pStyle w:val="NoSpacing"/>
        <w:rPr>
          <w:rFonts w:ascii="Arial" w:hAnsi="Arial" w:cs="Arial"/>
          <w:b/>
          <w:sz w:val="24"/>
          <w:szCs w:val="24"/>
        </w:rPr>
      </w:pPr>
      <w:r w:rsidRPr="00FD1B87">
        <w:rPr>
          <w:rFonts w:ascii="Arial" w:hAnsi="Arial" w:cs="Arial"/>
          <w:b/>
          <w:sz w:val="24"/>
          <w:szCs w:val="24"/>
        </w:rPr>
        <w:t>ORDER #</w:t>
      </w:r>
      <w:r w:rsidR="00A87199">
        <w:rPr>
          <w:rFonts w:ascii="Arial" w:hAnsi="Arial" w:cs="Arial"/>
          <w:b/>
          <w:sz w:val="24"/>
          <w:szCs w:val="24"/>
        </w:rPr>
        <w:t xml:space="preserve"> 123</w:t>
      </w:r>
    </w:p>
    <w:p w14:paraId="46802C28" w14:textId="2E291117" w:rsidR="00C24827" w:rsidRPr="00FD1B87" w:rsidRDefault="00C24827" w:rsidP="000E05AD">
      <w:pPr>
        <w:pStyle w:val="NoSpacing"/>
        <w:rPr>
          <w:rFonts w:ascii="Arial" w:hAnsi="Arial" w:cs="Arial"/>
          <w:b/>
          <w:sz w:val="24"/>
          <w:szCs w:val="24"/>
        </w:rPr>
      </w:pPr>
      <w:r w:rsidRPr="00FD1B87">
        <w:rPr>
          <w:rFonts w:ascii="Arial" w:hAnsi="Arial" w:cs="Arial"/>
          <w:b/>
          <w:sz w:val="24"/>
          <w:szCs w:val="24"/>
        </w:rPr>
        <w:t>MEMORANDUM OF UNDERSTANDING WITH CITY</w:t>
      </w:r>
      <w:r w:rsidR="00FD1B87" w:rsidRPr="00FD1B87">
        <w:rPr>
          <w:rFonts w:ascii="Arial" w:hAnsi="Arial" w:cs="Arial"/>
          <w:b/>
          <w:sz w:val="24"/>
          <w:szCs w:val="24"/>
        </w:rPr>
        <w:t xml:space="preserve"> OF TAYLORSVILLE</w:t>
      </w:r>
    </w:p>
    <w:p w14:paraId="3CB95CC7" w14:textId="23D8F8BF" w:rsidR="00FD1B87" w:rsidRDefault="00FD1B87" w:rsidP="000E05AD">
      <w:pPr>
        <w:pStyle w:val="NoSpacing"/>
        <w:rPr>
          <w:rFonts w:ascii="Arial" w:hAnsi="Arial" w:cs="Arial"/>
          <w:sz w:val="24"/>
          <w:szCs w:val="24"/>
        </w:rPr>
      </w:pPr>
      <w:r>
        <w:rPr>
          <w:rFonts w:ascii="Arial" w:hAnsi="Arial" w:cs="Arial"/>
          <w:sz w:val="24"/>
          <w:szCs w:val="24"/>
        </w:rPr>
        <w:t xml:space="preserve">The Memorandum of Understanding was presented after legal counsel.  Both parties agree that the City will annex the property at McAllister Lane and </w:t>
      </w:r>
      <w:proofErr w:type="spellStart"/>
      <w:r>
        <w:rPr>
          <w:rFonts w:ascii="Arial" w:hAnsi="Arial" w:cs="Arial"/>
          <w:sz w:val="24"/>
          <w:szCs w:val="24"/>
        </w:rPr>
        <w:t>Highview</w:t>
      </w:r>
      <w:proofErr w:type="spellEnd"/>
      <w:r>
        <w:rPr>
          <w:rFonts w:ascii="Arial" w:hAnsi="Arial" w:cs="Arial"/>
          <w:sz w:val="24"/>
          <w:szCs w:val="24"/>
        </w:rPr>
        <w:t xml:space="preserve"> Drive East of Taylorsville into the City and will allow the property to receive services.</w:t>
      </w:r>
    </w:p>
    <w:p w14:paraId="7A5B83B7" w14:textId="77777777" w:rsidR="00FD1B87" w:rsidRDefault="00FD1B87" w:rsidP="000E05AD">
      <w:pPr>
        <w:pStyle w:val="NoSpacing"/>
        <w:rPr>
          <w:rFonts w:ascii="Arial" w:hAnsi="Arial" w:cs="Arial"/>
          <w:sz w:val="24"/>
          <w:szCs w:val="24"/>
        </w:rPr>
      </w:pPr>
    </w:p>
    <w:p w14:paraId="55CB7534" w14:textId="25ED35FA" w:rsidR="00FD1B87" w:rsidRDefault="00FD1B87" w:rsidP="000E05AD">
      <w:pPr>
        <w:pStyle w:val="NoSpacing"/>
        <w:rPr>
          <w:rFonts w:ascii="Arial" w:hAnsi="Arial" w:cs="Arial"/>
          <w:sz w:val="24"/>
          <w:szCs w:val="24"/>
        </w:rPr>
      </w:pPr>
      <w:r>
        <w:rPr>
          <w:rFonts w:ascii="Arial" w:hAnsi="Arial" w:cs="Arial"/>
          <w:sz w:val="24"/>
          <w:szCs w:val="24"/>
        </w:rPr>
        <w:t>A motion was made by Ms. Sandy Clevenger and seconded by Dr. Lynn Shelburne to approve the Memorandum of Understanding with City of Taylorsville as written.</w:t>
      </w:r>
    </w:p>
    <w:p w14:paraId="183C70EB" w14:textId="77777777" w:rsidR="00FD1B87" w:rsidRDefault="00FD1B87" w:rsidP="000E05AD">
      <w:pPr>
        <w:pStyle w:val="NoSpacing"/>
        <w:rPr>
          <w:rFonts w:ascii="Arial" w:hAnsi="Arial" w:cs="Arial"/>
          <w:sz w:val="24"/>
          <w:szCs w:val="24"/>
        </w:rPr>
      </w:pPr>
    </w:p>
    <w:p w14:paraId="2825EBA8" w14:textId="77777777" w:rsidR="00FD1B87" w:rsidRDefault="00FD1B87" w:rsidP="00FD1B8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1CE528A" w14:textId="77777777" w:rsidR="00FD1B87" w:rsidRDefault="00FD1B87" w:rsidP="00FD1B8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3414F0C" w14:textId="77777777" w:rsidR="00FD1B87" w:rsidRDefault="00FD1B87" w:rsidP="00FD1B8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2B82742D" w14:textId="77777777" w:rsidR="00FD1B87" w:rsidRDefault="00FD1B87" w:rsidP="00FD1B8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6AF9CB7" w14:textId="77777777" w:rsidR="00FD1B87" w:rsidRDefault="00FD1B87" w:rsidP="00FD1B8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BB4E57D" w14:textId="77777777" w:rsidR="00C24827" w:rsidRDefault="00C24827" w:rsidP="000E05AD">
      <w:pPr>
        <w:pStyle w:val="NoSpacing"/>
        <w:rPr>
          <w:rFonts w:ascii="Arial" w:hAnsi="Arial" w:cs="Arial"/>
          <w:sz w:val="24"/>
          <w:szCs w:val="24"/>
        </w:rPr>
      </w:pPr>
    </w:p>
    <w:p w14:paraId="331DF616" w14:textId="77777777" w:rsidR="00800A8B" w:rsidRDefault="00800A8B" w:rsidP="000E05AD">
      <w:pPr>
        <w:pStyle w:val="NoSpacing"/>
        <w:rPr>
          <w:rFonts w:ascii="Arial" w:hAnsi="Arial" w:cs="Arial"/>
          <w:sz w:val="24"/>
          <w:szCs w:val="24"/>
        </w:rPr>
      </w:pPr>
    </w:p>
    <w:p w14:paraId="3CD0AD0A" w14:textId="1440D730" w:rsidR="003172AA" w:rsidRPr="00A87199" w:rsidRDefault="00A87199" w:rsidP="000E05AD">
      <w:pPr>
        <w:pStyle w:val="NoSpacing"/>
        <w:rPr>
          <w:rFonts w:ascii="Arial" w:hAnsi="Arial" w:cs="Arial"/>
          <w:b/>
          <w:sz w:val="24"/>
          <w:szCs w:val="24"/>
        </w:rPr>
      </w:pPr>
      <w:r w:rsidRPr="00A87199">
        <w:rPr>
          <w:rFonts w:ascii="Arial" w:hAnsi="Arial" w:cs="Arial"/>
          <w:b/>
          <w:sz w:val="24"/>
          <w:szCs w:val="24"/>
        </w:rPr>
        <w:t xml:space="preserve">ORDER # </w:t>
      </w:r>
      <w:r>
        <w:rPr>
          <w:rFonts w:ascii="Arial" w:hAnsi="Arial" w:cs="Arial"/>
          <w:b/>
          <w:sz w:val="24"/>
          <w:szCs w:val="24"/>
        </w:rPr>
        <w:t>124</w:t>
      </w:r>
    </w:p>
    <w:p w14:paraId="2D1AB673" w14:textId="580B6BA1" w:rsidR="00FC48A2" w:rsidRPr="001431E8" w:rsidRDefault="00FC48A2" w:rsidP="000E05AD">
      <w:pPr>
        <w:pStyle w:val="NoSpacing"/>
        <w:rPr>
          <w:rFonts w:ascii="Arial" w:hAnsi="Arial" w:cs="Arial"/>
          <w:b/>
          <w:sz w:val="24"/>
          <w:szCs w:val="24"/>
        </w:rPr>
      </w:pPr>
      <w:r w:rsidRPr="001431E8">
        <w:rPr>
          <w:rFonts w:ascii="Arial" w:hAnsi="Arial" w:cs="Arial"/>
          <w:b/>
          <w:sz w:val="24"/>
          <w:szCs w:val="24"/>
        </w:rPr>
        <w:t>ACTION BY CONSENT ITEMS</w:t>
      </w:r>
    </w:p>
    <w:p w14:paraId="74D63064" w14:textId="4AC9AD4E" w:rsidR="00FC48A2" w:rsidRDefault="00FC48A2" w:rsidP="000E05AD">
      <w:pPr>
        <w:pStyle w:val="NoSpacing"/>
        <w:rPr>
          <w:rFonts w:ascii="Arial" w:hAnsi="Arial" w:cs="Arial"/>
          <w:sz w:val="24"/>
          <w:szCs w:val="24"/>
        </w:rPr>
      </w:pPr>
      <w:r>
        <w:rPr>
          <w:rFonts w:ascii="Arial" w:hAnsi="Arial" w:cs="Arial"/>
          <w:sz w:val="24"/>
          <w:szCs w:val="24"/>
        </w:rPr>
        <w:t>A motion was made Ms. Sandy Clevenger and seconded by Ms. Janet Bonham to approve the Action by Consent Items as presented</w:t>
      </w:r>
      <w:r w:rsidR="001431E8">
        <w:rPr>
          <w:rFonts w:ascii="Arial" w:hAnsi="Arial" w:cs="Arial"/>
          <w:sz w:val="24"/>
          <w:szCs w:val="24"/>
        </w:rPr>
        <w:t xml:space="preserve"> (see below):</w:t>
      </w:r>
    </w:p>
    <w:p w14:paraId="45CC47A4" w14:textId="77777777" w:rsidR="001431E8" w:rsidRDefault="001431E8" w:rsidP="001431E8">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14:paraId="48E53319" w14:textId="77777777" w:rsidR="001431E8" w:rsidRDefault="001431E8" w:rsidP="001431E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BE61BBA" w14:textId="77777777" w:rsidR="001431E8" w:rsidRDefault="001431E8" w:rsidP="001431E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65C279A5" w14:textId="77777777" w:rsidR="001431E8" w:rsidRDefault="001431E8" w:rsidP="001431E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0C1AF4A" w14:textId="77777777" w:rsidR="001431E8" w:rsidRDefault="001431E8" w:rsidP="001431E8">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BB6B1A4" w14:textId="77777777" w:rsidR="001431E8" w:rsidRDefault="001431E8" w:rsidP="000E05AD">
      <w:pPr>
        <w:pStyle w:val="NoSpacing"/>
        <w:rPr>
          <w:rFonts w:ascii="Arial" w:hAnsi="Arial" w:cs="Arial"/>
          <w:sz w:val="24"/>
          <w:szCs w:val="24"/>
        </w:rPr>
      </w:pPr>
    </w:p>
    <w:p w14:paraId="516EAFDB" w14:textId="77777777" w:rsidR="001431E8" w:rsidRDefault="001431E8" w:rsidP="000E05AD">
      <w:pPr>
        <w:pStyle w:val="NoSpacing"/>
        <w:rPr>
          <w:rFonts w:ascii="Arial" w:hAnsi="Arial" w:cs="Arial"/>
          <w:sz w:val="24"/>
          <w:szCs w:val="24"/>
        </w:rPr>
      </w:pPr>
    </w:p>
    <w:p w14:paraId="1E5D35B5" w14:textId="56843E91" w:rsidR="001431E8" w:rsidRDefault="001431E8" w:rsidP="00801531">
      <w:pPr>
        <w:pStyle w:val="NoSpacing"/>
        <w:numPr>
          <w:ilvl w:val="0"/>
          <w:numId w:val="22"/>
        </w:numPr>
        <w:rPr>
          <w:rFonts w:ascii="Arial" w:hAnsi="Arial" w:cs="Arial"/>
          <w:sz w:val="24"/>
          <w:szCs w:val="24"/>
        </w:rPr>
      </w:pPr>
      <w:r>
        <w:rPr>
          <w:rFonts w:ascii="Arial" w:hAnsi="Arial" w:cs="Arial"/>
          <w:sz w:val="24"/>
          <w:szCs w:val="24"/>
        </w:rPr>
        <w:t>Orders of the Treasurer Reports</w:t>
      </w:r>
    </w:p>
    <w:p w14:paraId="7E3CCC25" w14:textId="5818E440" w:rsidR="001431E8" w:rsidRDefault="001431E8" w:rsidP="00801531">
      <w:pPr>
        <w:pStyle w:val="NoSpacing"/>
        <w:numPr>
          <w:ilvl w:val="0"/>
          <w:numId w:val="22"/>
        </w:numPr>
        <w:rPr>
          <w:rFonts w:ascii="Arial" w:hAnsi="Arial" w:cs="Arial"/>
          <w:sz w:val="24"/>
          <w:szCs w:val="24"/>
        </w:rPr>
      </w:pPr>
      <w:r>
        <w:rPr>
          <w:rFonts w:ascii="Arial" w:hAnsi="Arial" w:cs="Arial"/>
          <w:sz w:val="24"/>
          <w:szCs w:val="24"/>
        </w:rPr>
        <w:t>School Financial Reports (Monthly)</w:t>
      </w:r>
    </w:p>
    <w:p w14:paraId="4DF959FE" w14:textId="44742E6D" w:rsidR="001431E8" w:rsidRDefault="001431E8" w:rsidP="00801531">
      <w:pPr>
        <w:pStyle w:val="NoSpacing"/>
        <w:numPr>
          <w:ilvl w:val="0"/>
          <w:numId w:val="22"/>
        </w:numPr>
        <w:rPr>
          <w:rFonts w:ascii="Arial" w:hAnsi="Arial" w:cs="Arial"/>
          <w:sz w:val="24"/>
          <w:szCs w:val="24"/>
        </w:rPr>
      </w:pPr>
      <w:r>
        <w:rPr>
          <w:rFonts w:ascii="Arial" w:hAnsi="Arial" w:cs="Arial"/>
          <w:sz w:val="24"/>
          <w:szCs w:val="24"/>
        </w:rPr>
        <w:t>District Financial Reports</w:t>
      </w:r>
    </w:p>
    <w:p w14:paraId="71FE50F1" w14:textId="234CAF6D" w:rsidR="001431E8" w:rsidRDefault="001431E8" w:rsidP="00801531">
      <w:pPr>
        <w:pStyle w:val="NoSpacing"/>
        <w:numPr>
          <w:ilvl w:val="0"/>
          <w:numId w:val="22"/>
        </w:numPr>
        <w:rPr>
          <w:rFonts w:ascii="Arial" w:hAnsi="Arial" w:cs="Arial"/>
          <w:sz w:val="24"/>
          <w:szCs w:val="24"/>
        </w:rPr>
      </w:pPr>
      <w:r>
        <w:rPr>
          <w:rFonts w:ascii="Arial" w:hAnsi="Arial" w:cs="Arial"/>
          <w:sz w:val="24"/>
          <w:szCs w:val="24"/>
        </w:rPr>
        <w:t>Invoices for Approval</w:t>
      </w:r>
    </w:p>
    <w:p w14:paraId="2DDDE296" w14:textId="344A66D7" w:rsidR="001431E8" w:rsidRPr="001431E8" w:rsidRDefault="001431E8" w:rsidP="00BF6AC3">
      <w:pPr>
        <w:pStyle w:val="NoSpacing"/>
        <w:numPr>
          <w:ilvl w:val="1"/>
          <w:numId w:val="22"/>
        </w:numPr>
        <w:rPr>
          <w:rFonts w:ascii="Arial" w:hAnsi="Arial" w:cs="Arial"/>
          <w:sz w:val="18"/>
          <w:szCs w:val="18"/>
        </w:rPr>
      </w:pPr>
      <w:r w:rsidRPr="001431E8">
        <w:rPr>
          <w:rFonts w:ascii="Arial" w:hAnsi="Arial" w:cs="Arial"/>
          <w:sz w:val="18"/>
          <w:szCs w:val="18"/>
        </w:rPr>
        <w:t>Sherman Carter Barnhart:  Invoice 8   $15,120.00</w:t>
      </w:r>
    </w:p>
    <w:p w14:paraId="3825F59F" w14:textId="4FF2BA32" w:rsidR="001431E8" w:rsidRDefault="001431E8" w:rsidP="00801531">
      <w:pPr>
        <w:pStyle w:val="NoSpacing"/>
        <w:numPr>
          <w:ilvl w:val="0"/>
          <w:numId w:val="22"/>
        </w:numPr>
        <w:rPr>
          <w:rFonts w:ascii="Arial" w:hAnsi="Arial" w:cs="Arial"/>
          <w:sz w:val="24"/>
          <w:szCs w:val="24"/>
        </w:rPr>
      </w:pPr>
      <w:r>
        <w:rPr>
          <w:rFonts w:ascii="Arial" w:hAnsi="Arial" w:cs="Arial"/>
          <w:sz w:val="24"/>
          <w:szCs w:val="24"/>
        </w:rPr>
        <w:t>Acknowledge Monthly Report and District Employees Termination, Resignation, and Retirements.</w:t>
      </w:r>
    </w:p>
    <w:p w14:paraId="40351C19" w14:textId="77777777" w:rsidR="001431E8" w:rsidRPr="00B65FFA" w:rsidRDefault="001431E8" w:rsidP="001431E8">
      <w:pPr>
        <w:pStyle w:val="NoSpacing"/>
        <w:rPr>
          <w:rFonts w:ascii="Arial" w:hAnsi="Arial" w:cs="Arial"/>
          <w:b/>
          <w:sz w:val="18"/>
          <w:szCs w:val="18"/>
          <w:u w:val="single"/>
        </w:rPr>
      </w:pPr>
    </w:p>
    <w:p w14:paraId="3A1E630D" w14:textId="18BCE436" w:rsidR="001431E8" w:rsidRPr="00B65FFA" w:rsidRDefault="001431E8" w:rsidP="001431E8">
      <w:pPr>
        <w:pStyle w:val="NoSpacing"/>
        <w:rPr>
          <w:rFonts w:ascii="Arial" w:hAnsi="Arial" w:cs="Arial"/>
          <w:b/>
          <w:sz w:val="18"/>
          <w:szCs w:val="18"/>
          <w:u w:val="single"/>
        </w:rPr>
      </w:pPr>
      <w:r w:rsidRPr="00B65FFA">
        <w:rPr>
          <w:rFonts w:ascii="Arial" w:hAnsi="Arial" w:cs="Arial"/>
          <w:b/>
          <w:sz w:val="18"/>
          <w:szCs w:val="18"/>
          <w:u w:val="single"/>
        </w:rPr>
        <w:t>Spencer County Preschool</w:t>
      </w:r>
      <w:r w:rsidRPr="00B65FFA">
        <w:rPr>
          <w:rFonts w:ascii="Arial" w:hAnsi="Arial" w:cs="Arial"/>
          <w:sz w:val="18"/>
          <w:szCs w:val="18"/>
        </w:rPr>
        <w:tab/>
      </w:r>
      <w:r w:rsidRPr="00B65FFA">
        <w:rPr>
          <w:rFonts w:ascii="Arial" w:hAnsi="Arial" w:cs="Arial"/>
          <w:sz w:val="18"/>
          <w:szCs w:val="18"/>
        </w:rPr>
        <w:tab/>
      </w:r>
      <w:r w:rsidRPr="00B65FFA">
        <w:rPr>
          <w:rFonts w:ascii="Arial" w:hAnsi="Arial" w:cs="Arial"/>
          <w:sz w:val="18"/>
          <w:szCs w:val="18"/>
        </w:rPr>
        <w:tab/>
      </w:r>
      <w:r w:rsidRPr="00B65FFA">
        <w:rPr>
          <w:rFonts w:ascii="Arial" w:hAnsi="Arial" w:cs="Arial"/>
          <w:sz w:val="18"/>
          <w:szCs w:val="18"/>
        </w:rPr>
        <w:tab/>
      </w:r>
      <w:r w:rsidRPr="00B65FFA">
        <w:rPr>
          <w:rFonts w:ascii="Arial" w:hAnsi="Arial" w:cs="Arial"/>
          <w:b/>
          <w:sz w:val="18"/>
          <w:szCs w:val="18"/>
          <w:u w:val="single"/>
        </w:rPr>
        <w:t>Spencer County Elementary School</w:t>
      </w:r>
    </w:p>
    <w:p w14:paraId="3ACACF1A" w14:textId="75FFDE05" w:rsidR="001431E8" w:rsidRPr="00B65FFA" w:rsidRDefault="001431E8" w:rsidP="001431E8">
      <w:pPr>
        <w:pStyle w:val="NoSpacing"/>
        <w:rPr>
          <w:rFonts w:ascii="Arial" w:hAnsi="Arial" w:cs="Arial"/>
          <w:sz w:val="18"/>
          <w:szCs w:val="18"/>
        </w:rPr>
      </w:pPr>
      <w:r w:rsidRPr="00B65FFA">
        <w:rPr>
          <w:rFonts w:ascii="Arial" w:hAnsi="Arial" w:cs="Arial"/>
          <w:sz w:val="18"/>
          <w:szCs w:val="18"/>
        </w:rPr>
        <w:t>Jessica Cox, Preschool Teacher, Rank 3</w:t>
      </w:r>
      <w:r w:rsidRPr="00B65FFA">
        <w:rPr>
          <w:rFonts w:ascii="Arial" w:hAnsi="Arial" w:cs="Arial"/>
          <w:sz w:val="18"/>
          <w:szCs w:val="18"/>
        </w:rPr>
        <w:tab/>
      </w:r>
      <w:r w:rsidRPr="00B65FFA">
        <w:rPr>
          <w:rFonts w:ascii="Arial" w:hAnsi="Arial" w:cs="Arial"/>
          <w:sz w:val="18"/>
          <w:szCs w:val="18"/>
        </w:rPr>
        <w:tab/>
      </w:r>
      <w:r w:rsidRPr="00B65FFA">
        <w:rPr>
          <w:rFonts w:ascii="Arial" w:hAnsi="Arial" w:cs="Arial"/>
          <w:sz w:val="18"/>
          <w:szCs w:val="18"/>
        </w:rPr>
        <w:tab/>
        <w:t xml:space="preserve">Kassidy Cooper, Student Worker </w:t>
      </w:r>
    </w:p>
    <w:p w14:paraId="360A632D" w14:textId="77777777" w:rsidR="001431E8" w:rsidRPr="00B65FFA" w:rsidRDefault="001431E8" w:rsidP="000E05AD">
      <w:pPr>
        <w:pStyle w:val="NoSpacing"/>
        <w:rPr>
          <w:rFonts w:ascii="Arial" w:hAnsi="Arial" w:cs="Arial"/>
          <w:b/>
          <w:sz w:val="18"/>
          <w:szCs w:val="18"/>
          <w:u w:val="single"/>
        </w:rPr>
      </w:pPr>
    </w:p>
    <w:p w14:paraId="4E7DE7F3" w14:textId="1000CE60" w:rsidR="00B65FFA" w:rsidRPr="00B65FFA" w:rsidRDefault="00B65FFA" w:rsidP="000E05AD">
      <w:pPr>
        <w:pStyle w:val="NoSpacing"/>
        <w:rPr>
          <w:rFonts w:ascii="Arial" w:hAnsi="Arial" w:cs="Arial"/>
          <w:sz w:val="18"/>
          <w:szCs w:val="18"/>
        </w:rPr>
      </w:pPr>
      <w:r w:rsidRPr="00B65FFA">
        <w:rPr>
          <w:rFonts w:ascii="Arial" w:hAnsi="Arial" w:cs="Arial"/>
          <w:b/>
          <w:sz w:val="18"/>
          <w:szCs w:val="18"/>
          <w:u w:val="single"/>
        </w:rPr>
        <w:t>Spencer County High School</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65FFA">
        <w:rPr>
          <w:rFonts w:ascii="Arial" w:hAnsi="Arial" w:cs="Arial"/>
          <w:b/>
          <w:sz w:val="18"/>
          <w:szCs w:val="18"/>
          <w:u w:val="single"/>
        </w:rPr>
        <w:t>Bear Care Program</w:t>
      </w:r>
    </w:p>
    <w:p w14:paraId="4F383543" w14:textId="735C911B" w:rsidR="00B65FFA" w:rsidRDefault="00B65FFA" w:rsidP="000E05AD">
      <w:pPr>
        <w:pStyle w:val="NoSpacing"/>
        <w:rPr>
          <w:rFonts w:ascii="Arial" w:hAnsi="Arial" w:cs="Arial"/>
          <w:sz w:val="18"/>
          <w:szCs w:val="18"/>
        </w:rPr>
      </w:pPr>
      <w:r w:rsidRPr="00B65FFA">
        <w:rPr>
          <w:rFonts w:ascii="Arial" w:hAnsi="Arial" w:cs="Arial"/>
          <w:sz w:val="18"/>
          <w:szCs w:val="18"/>
        </w:rPr>
        <w:t xml:space="preserve">Tonya Bentley, IA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Nikkole </w:t>
      </w:r>
      <w:proofErr w:type="spellStart"/>
      <w:r>
        <w:rPr>
          <w:rFonts w:ascii="Arial" w:hAnsi="Arial" w:cs="Arial"/>
          <w:sz w:val="18"/>
          <w:szCs w:val="18"/>
        </w:rPr>
        <w:t>Wernert</w:t>
      </w:r>
      <w:proofErr w:type="spellEnd"/>
      <w:r>
        <w:rPr>
          <w:rFonts w:ascii="Arial" w:hAnsi="Arial" w:cs="Arial"/>
          <w:sz w:val="18"/>
          <w:szCs w:val="18"/>
        </w:rPr>
        <w:t xml:space="preserve">, Child Care Worker, Early </w:t>
      </w:r>
      <w:proofErr w:type="spellStart"/>
      <w:r>
        <w:rPr>
          <w:rFonts w:ascii="Arial" w:hAnsi="Arial" w:cs="Arial"/>
          <w:sz w:val="18"/>
          <w:szCs w:val="18"/>
        </w:rPr>
        <w:t>HeadStart</w:t>
      </w:r>
      <w:proofErr w:type="spellEnd"/>
    </w:p>
    <w:p w14:paraId="4137A4A1" w14:textId="77777777" w:rsidR="00B65FFA" w:rsidRDefault="00B65FFA" w:rsidP="000E05AD">
      <w:pPr>
        <w:pStyle w:val="NoSpacing"/>
        <w:rPr>
          <w:rFonts w:ascii="Arial" w:hAnsi="Arial" w:cs="Arial"/>
          <w:sz w:val="18"/>
          <w:szCs w:val="18"/>
        </w:rPr>
      </w:pPr>
    </w:p>
    <w:p w14:paraId="0EB39D04" w14:textId="46C922D6" w:rsidR="00B65FFA" w:rsidRPr="00B65FFA" w:rsidRDefault="00B65FFA" w:rsidP="000E05AD">
      <w:pPr>
        <w:pStyle w:val="NoSpacing"/>
        <w:rPr>
          <w:rFonts w:ascii="Arial" w:hAnsi="Arial" w:cs="Arial"/>
          <w:b/>
          <w:sz w:val="18"/>
          <w:szCs w:val="18"/>
        </w:rPr>
      </w:pPr>
      <w:r w:rsidRPr="00B65FFA">
        <w:rPr>
          <w:rFonts w:ascii="Arial" w:hAnsi="Arial" w:cs="Arial"/>
          <w:b/>
          <w:sz w:val="18"/>
          <w:szCs w:val="18"/>
          <w:u w:val="single"/>
        </w:rPr>
        <w:t>Other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Resignations</w:t>
      </w:r>
    </w:p>
    <w:p w14:paraId="1B9B64D8" w14:textId="3C8020CB" w:rsidR="00B65FFA" w:rsidRDefault="00B65FFA" w:rsidP="000E05AD">
      <w:pPr>
        <w:pStyle w:val="NoSpacing"/>
        <w:rPr>
          <w:rFonts w:ascii="Arial" w:hAnsi="Arial" w:cs="Arial"/>
          <w:sz w:val="18"/>
          <w:szCs w:val="18"/>
        </w:rPr>
      </w:pPr>
      <w:r>
        <w:rPr>
          <w:rFonts w:ascii="Arial" w:hAnsi="Arial" w:cs="Arial"/>
          <w:sz w:val="18"/>
          <w:szCs w:val="18"/>
        </w:rPr>
        <w:t>Kimberly Nation, Sub Classified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Beth Howard, Child Care Worker-Early </w:t>
      </w:r>
      <w:proofErr w:type="spellStart"/>
      <w:r>
        <w:rPr>
          <w:rFonts w:ascii="Arial" w:hAnsi="Arial" w:cs="Arial"/>
          <w:sz w:val="18"/>
          <w:szCs w:val="18"/>
        </w:rPr>
        <w:t>HeadStart</w:t>
      </w:r>
      <w:proofErr w:type="spellEnd"/>
      <w:r>
        <w:rPr>
          <w:rFonts w:ascii="Arial" w:hAnsi="Arial" w:cs="Arial"/>
          <w:sz w:val="18"/>
          <w:szCs w:val="18"/>
        </w:rPr>
        <w:t xml:space="preserve"> eff 2/23/16</w:t>
      </w:r>
    </w:p>
    <w:p w14:paraId="2C8A0AFC" w14:textId="3FC7B633" w:rsidR="00B65FFA" w:rsidRPr="00B65FFA" w:rsidRDefault="00B65FFA" w:rsidP="000E05AD">
      <w:pPr>
        <w:pStyle w:val="NoSpacing"/>
        <w:rPr>
          <w:rFonts w:ascii="Arial" w:hAnsi="Arial" w:cs="Arial"/>
          <w:sz w:val="18"/>
          <w:szCs w:val="18"/>
        </w:rPr>
      </w:pPr>
      <w:r>
        <w:rPr>
          <w:rFonts w:ascii="Arial" w:hAnsi="Arial" w:cs="Arial"/>
          <w:sz w:val="18"/>
          <w:szCs w:val="18"/>
        </w:rPr>
        <w:t xml:space="preserve">James M. Stone, Sub Classified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Pamela Smith, Certified Sub Teacher, eff 3/1/16</w:t>
      </w:r>
    </w:p>
    <w:p w14:paraId="1F767D77" w14:textId="791D7423" w:rsidR="00800A8B" w:rsidRDefault="00B65FFA" w:rsidP="000E05AD">
      <w:pPr>
        <w:pStyle w:val="NoSpacing"/>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 xml:space="preserve">Amy Peterson, </w:t>
      </w:r>
      <w:proofErr w:type="gramStart"/>
      <w:r>
        <w:rPr>
          <w:rFonts w:ascii="Arial" w:hAnsi="Arial" w:cs="Arial"/>
          <w:sz w:val="18"/>
          <w:szCs w:val="18"/>
        </w:rPr>
        <w:t>IA  SCMS</w:t>
      </w:r>
      <w:proofErr w:type="gramEnd"/>
      <w:r>
        <w:rPr>
          <w:rFonts w:ascii="Arial" w:hAnsi="Arial" w:cs="Arial"/>
          <w:sz w:val="18"/>
          <w:szCs w:val="18"/>
        </w:rPr>
        <w:t xml:space="preserve"> eff 4/8/16</w:t>
      </w:r>
    </w:p>
    <w:p w14:paraId="66021646" w14:textId="77777777" w:rsidR="00B65FFA" w:rsidRDefault="00B65FFA" w:rsidP="000E05AD">
      <w:pPr>
        <w:pStyle w:val="NoSpacing"/>
        <w:rPr>
          <w:rFonts w:ascii="Arial" w:hAnsi="Arial" w:cs="Arial"/>
          <w:sz w:val="18"/>
          <w:szCs w:val="18"/>
        </w:rPr>
      </w:pPr>
    </w:p>
    <w:p w14:paraId="79FD5474" w14:textId="7113A14D" w:rsidR="00B65FFA" w:rsidRPr="00B65FFA" w:rsidRDefault="00B65FFA" w:rsidP="000E05AD">
      <w:pPr>
        <w:pStyle w:val="NoSpacing"/>
        <w:rPr>
          <w:rFonts w:ascii="Arial" w:hAnsi="Arial" w:cs="Arial"/>
          <w:b/>
          <w:sz w:val="18"/>
          <w:szCs w:val="18"/>
          <w:u w:val="single"/>
        </w:rPr>
      </w:pPr>
      <w:r w:rsidRPr="00B65FFA">
        <w:rPr>
          <w:rFonts w:ascii="Arial" w:hAnsi="Arial" w:cs="Arial"/>
          <w:b/>
          <w:sz w:val="18"/>
          <w:szCs w:val="18"/>
          <w:u w:val="single"/>
        </w:rPr>
        <w:t>Retirements</w:t>
      </w:r>
    </w:p>
    <w:p w14:paraId="069DDC28" w14:textId="541C94E3" w:rsidR="00B65FFA" w:rsidRDefault="00B65FFA" w:rsidP="000E05AD">
      <w:pPr>
        <w:pStyle w:val="NoSpacing"/>
        <w:rPr>
          <w:rFonts w:ascii="Arial" w:hAnsi="Arial" w:cs="Arial"/>
          <w:sz w:val="18"/>
          <w:szCs w:val="18"/>
        </w:rPr>
      </w:pPr>
      <w:r>
        <w:rPr>
          <w:rFonts w:ascii="Arial" w:hAnsi="Arial" w:cs="Arial"/>
          <w:sz w:val="18"/>
          <w:szCs w:val="18"/>
        </w:rPr>
        <w:t>Ingrid Isaac, Elementary Teacher, SCES Revised eff Date 5/31/16</w:t>
      </w:r>
    </w:p>
    <w:p w14:paraId="43CA6A4D" w14:textId="77777777" w:rsidR="00B65FFA" w:rsidRDefault="00B65FFA" w:rsidP="000E05AD">
      <w:pPr>
        <w:pStyle w:val="NoSpacing"/>
        <w:rPr>
          <w:rFonts w:ascii="Arial" w:hAnsi="Arial" w:cs="Arial"/>
          <w:sz w:val="18"/>
          <w:szCs w:val="18"/>
        </w:rPr>
      </w:pPr>
    </w:p>
    <w:p w14:paraId="67889FC1" w14:textId="6B98769D" w:rsidR="00B65FFA" w:rsidRPr="00B65FFA" w:rsidRDefault="00B65FFA" w:rsidP="000E05AD">
      <w:pPr>
        <w:pStyle w:val="NoSpacing"/>
        <w:rPr>
          <w:rFonts w:ascii="Arial" w:hAnsi="Arial" w:cs="Arial"/>
          <w:b/>
          <w:sz w:val="18"/>
          <w:szCs w:val="18"/>
          <w:u w:val="single"/>
        </w:rPr>
      </w:pPr>
      <w:r w:rsidRPr="00B65FFA">
        <w:rPr>
          <w:rFonts w:ascii="Arial" w:hAnsi="Arial" w:cs="Arial"/>
          <w:b/>
          <w:sz w:val="18"/>
          <w:szCs w:val="18"/>
          <w:u w:val="single"/>
        </w:rPr>
        <w:t>Suspension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65FFA">
        <w:rPr>
          <w:rFonts w:ascii="Arial" w:hAnsi="Arial" w:cs="Arial"/>
          <w:b/>
          <w:sz w:val="18"/>
          <w:szCs w:val="18"/>
          <w:u w:val="single"/>
        </w:rPr>
        <w:t>Terminations</w:t>
      </w:r>
    </w:p>
    <w:p w14:paraId="7F65A067" w14:textId="6A6ED6C1" w:rsidR="00B65FFA" w:rsidRDefault="00B65FFA" w:rsidP="000E05AD">
      <w:pPr>
        <w:pStyle w:val="NoSpacing"/>
        <w:rPr>
          <w:rFonts w:ascii="Arial" w:hAnsi="Arial" w:cs="Arial"/>
          <w:sz w:val="18"/>
          <w:szCs w:val="18"/>
        </w:rPr>
      </w:pPr>
      <w:proofErr w:type="spellStart"/>
      <w:r>
        <w:rPr>
          <w:rFonts w:ascii="Arial" w:hAnsi="Arial" w:cs="Arial"/>
          <w:sz w:val="18"/>
          <w:szCs w:val="18"/>
        </w:rPr>
        <w:t>Kanani</w:t>
      </w:r>
      <w:proofErr w:type="spellEnd"/>
      <w:r>
        <w:rPr>
          <w:rFonts w:ascii="Arial" w:hAnsi="Arial" w:cs="Arial"/>
          <w:sz w:val="18"/>
          <w:szCs w:val="18"/>
        </w:rPr>
        <w:t xml:space="preserve"> Tamayo, Bus Monitor, w/out pay, eff 2/19/16</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Kanani</w:t>
      </w:r>
      <w:proofErr w:type="spellEnd"/>
      <w:r>
        <w:rPr>
          <w:rFonts w:ascii="Arial" w:hAnsi="Arial" w:cs="Arial"/>
          <w:sz w:val="18"/>
          <w:szCs w:val="18"/>
        </w:rPr>
        <w:t xml:space="preserve"> Tamayo, Bus Monitor, </w:t>
      </w:r>
      <w:proofErr w:type="gramStart"/>
      <w:r>
        <w:rPr>
          <w:rFonts w:ascii="Arial" w:hAnsi="Arial" w:cs="Arial"/>
          <w:sz w:val="18"/>
          <w:szCs w:val="18"/>
        </w:rPr>
        <w:t>eff  2</w:t>
      </w:r>
      <w:proofErr w:type="gramEnd"/>
      <w:r>
        <w:rPr>
          <w:rFonts w:ascii="Arial" w:hAnsi="Arial" w:cs="Arial"/>
          <w:sz w:val="18"/>
          <w:szCs w:val="18"/>
        </w:rPr>
        <w:t>/26/16</w:t>
      </w:r>
    </w:p>
    <w:p w14:paraId="18CCB04F" w14:textId="1E923F70" w:rsidR="00B65FFA" w:rsidRDefault="00B65FFA" w:rsidP="000E05AD">
      <w:pPr>
        <w:pStyle w:val="NoSpacing"/>
        <w:rPr>
          <w:rFonts w:ascii="Arial" w:hAnsi="Arial" w:cs="Arial"/>
          <w:sz w:val="18"/>
          <w:szCs w:val="18"/>
        </w:rPr>
      </w:pPr>
      <w:r>
        <w:rPr>
          <w:rFonts w:ascii="Arial" w:hAnsi="Arial" w:cs="Arial"/>
          <w:sz w:val="18"/>
          <w:szCs w:val="18"/>
        </w:rPr>
        <w:t xml:space="preserve">Tracy </w:t>
      </w:r>
      <w:proofErr w:type="spellStart"/>
      <w:r>
        <w:rPr>
          <w:rFonts w:ascii="Arial" w:hAnsi="Arial" w:cs="Arial"/>
          <w:sz w:val="18"/>
          <w:szCs w:val="18"/>
        </w:rPr>
        <w:t>Sztanya</w:t>
      </w:r>
      <w:proofErr w:type="spellEnd"/>
      <w:r>
        <w:rPr>
          <w:rFonts w:ascii="Arial" w:hAnsi="Arial" w:cs="Arial"/>
          <w:sz w:val="18"/>
          <w:szCs w:val="18"/>
        </w:rPr>
        <w:t>, Teacher – TES w/pay eff 2/19/16</w:t>
      </w:r>
    </w:p>
    <w:p w14:paraId="11199C6A" w14:textId="77777777" w:rsidR="00B65FFA" w:rsidRDefault="00B65FFA" w:rsidP="000E05AD">
      <w:pPr>
        <w:pStyle w:val="NoSpacing"/>
        <w:rPr>
          <w:rFonts w:ascii="Arial" w:hAnsi="Arial" w:cs="Arial"/>
          <w:sz w:val="18"/>
          <w:szCs w:val="18"/>
        </w:rPr>
      </w:pPr>
    </w:p>
    <w:p w14:paraId="191FFEB6" w14:textId="77777777" w:rsidR="00B65FFA" w:rsidRDefault="00B65FFA" w:rsidP="000E05AD">
      <w:pPr>
        <w:pStyle w:val="NoSpacing"/>
        <w:rPr>
          <w:rFonts w:ascii="Arial" w:hAnsi="Arial" w:cs="Arial"/>
          <w:sz w:val="18"/>
          <w:szCs w:val="18"/>
        </w:rPr>
      </w:pPr>
    </w:p>
    <w:p w14:paraId="26AF7374" w14:textId="13B53401" w:rsidR="006416F7" w:rsidRDefault="001C5F62" w:rsidP="00BF6AC3">
      <w:pPr>
        <w:pStyle w:val="NoSpacing"/>
        <w:numPr>
          <w:ilvl w:val="0"/>
          <w:numId w:val="24"/>
        </w:numPr>
        <w:rPr>
          <w:rFonts w:ascii="Arial" w:hAnsi="Arial" w:cs="Arial"/>
          <w:sz w:val="24"/>
          <w:szCs w:val="24"/>
        </w:rPr>
      </w:pPr>
      <w:r>
        <w:rPr>
          <w:rFonts w:ascii="Arial" w:hAnsi="Arial" w:cs="Arial"/>
          <w:sz w:val="24"/>
          <w:szCs w:val="24"/>
        </w:rPr>
        <w:t>Field Trip Approvals (Overnight and Out-Of-State)</w:t>
      </w:r>
    </w:p>
    <w:p w14:paraId="7C52E8AD" w14:textId="1C6A0BCC" w:rsidR="001C5F62" w:rsidRPr="001C5F62" w:rsidRDefault="001C5F62" w:rsidP="001C5F62">
      <w:pPr>
        <w:pStyle w:val="NoSpacing"/>
        <w:numPr>
          <w:ilvl w:val="1"/>
          <w:numId w:val="24"/>
        </w:numPr>
        <w:rPr>
          <w:rFonts w:ascii="Arial" w:hAnsi="Arial" w:cs="Arial"/>
          <w:sz w:val="24"/>
          <w:szCs w:val="24"/>
        </w:rPr>
      </w:pPr>
      <w:r>
        <w:rPr>
          <w:rFonts w:ascii="Arial" w:hAnsi="Arial" w:cs="Arial"/>
          <w:sz w:val="18"/>
          <w:szCs w:val="18"/>
        </w:rPr>
        <w:t xml:space="preserve">SCMS Advanced Art Class – Nashville TN </w:t>
      </w:r>
      <w:r>
        <w:rPr>
          <w:rFonts w:ascii="Arial" w:hAnsi="Arial" w:cs="Arial"/>
          <w:sz w:val="18"/>
          <w:szCs w:val="18"/>
        </w:rPr>
        <w:tab/>
        <w:t>May 21, 2016</w:t>
      </w:r>
    </w:p>
    <w:p w14:paraId="3D16528F" w14:textId="51F5DC7F" w:rsidR="001C5F62" w:rsidRPr="001C5F62" w:rsidRDefault="001C5F62" w:rsidP="001C5F62">
      <w:pPr>
        <w:pStyle w:val="NoSpacing"/>
        <w:numPr>
          <w:ilvl w:val="1"/>
          <w:numId w:val="24"/>
        </w:numPr>
        <w:rPr>
          <w:rFonts w:ascii="Arial" w:hAnsi="Arial" w:cs="Arial"/>
          <w:sz w:val="24"/>
          <w:szCs w:val="24"/>
        </w:rPr>
      </w:pPr>
      <w:r>
        <w:rPr>
          <w:rFonts w:ascii="Arial" w:hAnsi="Arial" w:cs="Arial"/>
          <w:sz w:val="18"/>
          <w:szCs w:val="18"/>
        </w:rPr>
        <w:t>SCHS HOSA International Conference Nashville, TN – June 22-June 26, 2016</w:t>
      </w:r>
    </w:p>
    <w:p w14:paraId="7C11CD17" w14:textId="11A3C79B" w:rsidR="001C5F62" w:rsidRPr="001C5F62" w:rsidRDefault="001C5F62" w:rsidP="001C5F62">
      <w:pPr>
        <w:pStyle w:val="NoSpacing"/>
        <w:numPr>
          <w:ilvl w:val="1"/>
          <w:numId w:val="24"/>
        </w:numPr>
        <w:rPr>
          <w:rFonts w:ascii="Arial" w:hAnsi="Arial" w:cs="Arial"/>
          <w:sz w:val="24"/>
          <w:szCs w:val="24"/>
        </w:rPr>
      </w:pPr>
      <w:r>
        <w:rPr>
          <w:rFonts w:ascii="Arial" w:hAnsi="Arial" w:cs="Arial"/>
          <w:sz w:val="18"/>
          <w:szCs w:val="18"/>
        </w:rPr>
        <w:t>SCMS Boys Basketball Overnight – Morehead – June 2016</w:t>
      </w:r>
    </w:p>
    <w:p w14:paraId="2C2B3BD9" w14:textId="5CB8C43B" w:rsidR="001C5F62" w:rsidRDefault="00AC016B" w:rsidP="00AC016B">
      <w:pPr>
        <w:pStyle w:val="NoSpacing"/>
        <w:numPr>
          <w:ilvl w:val="0"/>
          <w:numId w:val="24"/>
        </w:numPr>
        <w:rPr>
          <w:rFonts w:ascii="Arial" w:hAnsi="Arial" w:cs="Arial"/>
          <w:sz w:val="24"/>
          <w:szCs w:val="24"/>
        </w:rPr>
      </w:pPr>
      <w:r>
        <w:rPr>
          <w:rFonts w:ascii="Arial" w:hAnsi="Arial" w:cs="Arial"/>
          <w:sz w:val="24"/>
          <w:szCs w:val="24"/>
        </w:rPr>
        <w:t>Fundraiser Approvals</w:t>
      </w:r>
    </w:p>
    <w:p w14:paraId="38DF0061" w14:textId="77777777" w:rsidR="00AC016B" w:rsidRDefault="00AC016B" w:rsidP="00AC016B">
      <w:pPr>
        <w:pStyle w:val="NoSpacing"/>
        <w:rPr>
          <w:rFonts w:ascii="Arial" w:hAnsi="Arial" w:cs="Arial"/>
          <w:sz w:val="24"/>
          <w:szCs w:val="24"/>
        </w:rPr>
      </w:pPr>
    </w:p>
    <w:p w14:paraId="374CFD40" w14:textId="4BB79BD9" w:rsidR="00AC016B" w:rsidRPr="002B4298" w:rsidRDefault="00AC016B" w:rsidP="00AC016B">
      <w:pPr>
        <w:pStyle w:val="NoSpacing"/>
        <w:rPr>
          <w:rFonts w:ascii="Arial" w:hAnsi="Arial" w:cs="Arial"/>
          <w:b/>
          <w:sz w:val="18"/>
          <w:szCs w:val="18"/>
        </w:rPr>
      </w:pPr>
      <w:r w:rsidRPr="002B4298">
        <w:rPr>
          <w:rFonts w:ascii="Arial" w:hAnsi="Arial" w:cs="Arial"/>
          <w:b/>
          <w:sz w:val="18"/>
          <w:szCs w:val="18"/>
        </w:rPr>
        <w:t>Taylorsville Elementary</w:t>
      </w:r>
    </w:p>
    <w:tbl>
      <w:tblPr>
        <w:tblStyle w:val="TableGrid"/>
        <w:tblW w:w="0" w:type="auto"/>
        <w:tblLook w:val="04A0" w:firstRow="1" w:lastRow="0" w:firstColumn="1" w:lastColumn="0" w:noHBand="0" w:noVBand="1"/>
      </w:tblPr>
      <w:tblGrid>
        <w:gridCol w:w="1615"/>
        <w:gridCol w:w="2340"/>
        <w:gridCol w:w="1440"/>
        <w:gridCol w:w="900"/>
        <w:gridCol w:w="3870"/>
      </w:tblGrid>
      <w:tr w:rsidR="00AC016B" w14:paraId="0131DDC5" w14:textId="3A777E8D" w:rsidTr="00AC016B">
        <w:tc>
          <w:tcPr>
            <w:tcW w:w="1615" w:type="dxa"/>
          </w:tcPr>
          <w:p w14:paraId="4A1F943C" w14:textId="57E29123" w:rsidR="00AC016B" w:rsidRDefault="00AC016B" w:rsidP="000E05AD">
            <w:pPr>
              <w:pStyle w:val="NoSpacing"/>
              <w:rPr>
                <w:rFonts w:ascii="Arial" w:hAnsi="Arial" w:cs="Arial"/>
                <w:sz w:val="18"/>
                <w:szCs w:val="18"/>
              </w:rPr>
            </w:pPr>
            <w:r>
              <w:rPr>
                <w:rFonts w:ascii="Arial" w:hAnsi="Arial" w:cs="Arial"/>
                <w:sz w:val="18"/>
                <w:szCs w:val="18"/>
              </w:rPr>
              <w:t>Jr. Beta Club</w:t>
            </w:r>
          </w:p>
        </w:tc>
        <w:tc>
          <w:tcPr>
            <w:tcW w:w="2340" w:type="dxa"/>
          </w:tcPr>
          <w:p w14:paraId="388695B8" w14:textId="29E6C867" w:rsidR="00AC016B" w:rsidRDefault="00AC016B" w:rsidP="000E05AD">
            <w:pPr>
              <w:pStyle w:val="NoSpacing"/>
              <w:rPr>
                <w:rFonts w:ascii="Arial" w:hAnsi="Arial" w:cs="Arial"/>
                <w:sz w:val="18"/>
                <w:szCs w:val="18"/>
              </w:rPr>
            </w:pPr>
            <w:r>
              <w:rPr>
                <w:rFonts w:ascii="Arial" w:hAnsi="Arial" w:cs="Arial"/>
                <w:sz w:val="18"/>
                <w:szCs w:val="18"/>
              </w:rPr>
              <w:t>Krispy Kreme Doughnuts</w:t>
            </w:r>
          </w:p>
        </w:tc>
        <w:tc>
          <w:tcPr>
            <w:tcW w:w="1440" w:type="dxa"/>
          </w:tcPr>
          <w:p w14:paraId="1E2A781B" w14:textId="15A2E559" w:rsidR="00AC016B" w:rsidRDefault="00AC016B" w:rsidP="000E05AD">
            <w:pPr>
              <w:pStyle w:val="NoSpacing"/>
              <w:rPr>
                <w:rFonts w:ascii="Arial" w:hAnsi="Arial" w:cs="Arial"/>
                <w:sz w:val="18"/>
                <w:szCs w:val="18"/>
              </w:rPr>
            </w:pPr>
            <w:r>
              <w:rPr>
                <w:rFonts w:ascii="Arial" w:hAnsi="Arial" w:cs="Arial"/>
                <w:sz w:val="18"/>
                <w:szCs w:val="18"/>
              </w:rPr>
              <w:t xml:space="preserve">April 2016 </w:t>
            </w:r>
          </w:p>
        </w:tc>
        <w:tc>
          <w:tcPr>
            <w:tcW w:w="900" w:type="dxa"/>
          </w:tcPr>
          <w:p w14:paraId="5E4E697E" w14:textId="6CAE152B" w:rsidR="00AC016B" w:rsidRDefault="00AC016B" w:rsidP="000E05AD">
            <w:pPr>
              <w:pStyle w:val="NoSpacing"/>
              <w:rPr>
                <w:rFonts w:ascii="Arial" w:hAnsi="Arial" w:cs="Arial"/>
                <w:sz w:val="18"/>
                <w:szCs w:val="18"/>
              </w:rPr>
            </w:pPr>
            <w:r>
              <w:rPr>
                <w:rFonts w:ascii="Arial" w:hAnsi="Arial" w:cs="Arial"/>
                <w:sz w:val="18"/>
                <w:szCs w:val="18"/>
              </w:rPr>
              <w:t xml:space="preserve">Adults </w:t>
            </w:r>
          </w:p>
        </w:tc>
        <w:tc>
          <w:tcPr>
            <w:tcW w:w="3870" w:type="dxa"/>
          </w:tcPr>
          <w:p w14:paraId="153EC2A3" w14:textId="0338E612" w:rsidR="00AC016B" w:rsidRDefault="00AC016B" w:rsidP="000E05AD">
            <w:pPr>
              <w:pStyle w:val="NoSpacing"/>
              <w:rPr>
                <w:rFonts w:ascii="Arial" w:hAnsi="Arial" w:cs="Arial"/>
                <w:sz w:val="18"/>
                <w:szCs w:val="18"/>
              </w:rPr>
            </w:pPr>
            <w:r>
              <w:rPr>
                <w:rFonts w:ascii="Arial" w:hAnsi="Arial" w:cs="Arial"/>
                <w:sz w:val="18"/>
                <w:szCs w:val="18"/>
              </w:rPr>
              <w:t>Community Service, end of year celebration, beautification of school grounds for spring fling, nursing home activities</w:t>
            </w:r>
          </w:p>
        </w:tc>
      </w:tr>
    </w:tbl>
    <w:p w14:paraId="33ECEFB9" w14:textId="77777777" w:rsidR="006416F7" w:rsidRDefault="006416F7" w:rsidP="000E05AD">
      <w:pPr>
        <w:pStyle w:val="NoSpacing"/>
        <w:rPr>
          <w:rFonts w:ascii="Arial" w:hAnsi="Arial" w:cs="Arial"/>
          <w:sz w:val="18"/>
          <w:szCs w:val="18"/>
        </w:rPr>
      </w:pPr>
    </w:p>
    <w:p w14:paraId="23B56A18" w14:textId="77777777" w:rsidR="006416F7" w:rsidRDefault="006416F7" w:rsidP="000E05AD">
      <w:pPr>
        <w:pStyle w:val="NoSpacing"/>
        <w:rPr>
          <w:rFonts w:ascii="Arial" w:hAnsi="Arial" w:cs="Arial"/>
          <w:sz w:val="18"/>
          <w:szCs w:val="18"/>
        </w:rPr>
      </w:pPr>
    </w:p>
    <w:p w14:paraId="01B3E50D" w14:textId="2B441E53" w:rsidR="006416F7" w:rsidRPr="002B4298" w:rsidRDefault="00AC016B" w:rsidP="000E05AD">
      <w:pPr>
        <w:pStyle w:val="NoSpacing"/>
        <w:rPr>
          <w:rFonts w:ascii="Arial" w:hAnsi="Arial" w:cs="Arial"/>
          <w:b/>
          <w:sz w:val="18"/>
          <w:szCs w:val="18"/>
        </w:rPr>
      </w:pPr>
      <w:r w:rsidRPr="002B4298">
        <w:rPr>
          <w:rFonts w:ascii="Arial" w:hAnsi="Arial" w:cs="Arial"/>
          <w:b/>
          <w:sz w:val="18"/>
          <w:szCs w:val="18"/>
        </w:rPr>
        <w:t xml:space="preserve">Spencer County Elementary </w:t>
      </w:r>
    </w:p>
    <w:tbl>
      <w:tblPr>
        <w:tblStyle w:val="TableGrid"/>
        <w:tblW w:w="0" w:type="auto"/>
        <w:tblLook w:val="04A0" w:firstRow="1" w:lastRow="0" w:firstColumn="1" w:lastColumn="0" w:noHBand="0" w:noVBand="1"/>
      </w:tblPr>
      <w:tblGrid>
        <w:gridCol w:w="1615"/>
        <w:gridCol w:w="2701"/>
        <w:gridCol w:w="1889"/>
        <w:gridCol w:w="900"/>
        <w:gridCol w:w="3060"/>
      </w:tblGrid>
      <w:tr w:rsidR="00AC016B" w14:paraId="157447DD" w14:textId="77777777" w:rsidTr="00AC016B">
        <w:tc>
          <w:tcPr>
            <w:tcW w:w="1615" w:type="dxa"/>
          </w:tcPr>
          <w:p w14:paraId="03400E57" w14:textId="45F13A2A" w:rsidR="00AC016B" w:rsidRDefault="00AC016B" w:rsidP="000E05AD">
            <w:pPr>
              <w:pStyle w:val="NoSpacing"/>
              <w:rPr>
                <w:rFonts w:ascii="Arial" w:hAnsi="Arial" w:cs="Arial"/>
                <w:sz w:val="18"/>
                <w:szCs w:val="18"/>
              </w:rPr>
            </w:pPr>
            <w:r>
              <w:rPr>
                <w:rFonts w:ascii="Arial" w:hAnsi="Arial" w:cs="Arial"/>
                <w:sz w:val="18"/>
                <w:szCs w:val="18"/>
              </w:rPr>
              <w:t>SCES School Wide</w:t>
            </w:r>
          </w:p>
        </w:tc>
        <w:tc>
          <w:tcPr>
            <w:tcW w:w="2701" w:type="dxa"/>
          </w:tcPr>
          <w:p w14:paraId="26A9EBAD" w14:textId="77777777" w:rsidR="00AC016B" w:rsidRDefault="00AC016B" w:rsidP="000E05AD">
            <w:pPr>
              <w:pStyle w:val="NoSpacing"/>
              <w:rPr>
                <w:rFonts w:ascii="Arial" w:hAnsi="Arial" w:cs="Arial"/>
                <w:sz w:val="18"/>
                <w:szCs w:val="18"/>
              </w:rPr>
            </w:pPr>
            <w:r>
              <w:rPr>
                <w:rFonts w:ascii="Arial" w:hAnsi="Arial" w:cs="Arial"/>
                <w:sz w:val="18"/>
                <w:szCs w:val="18"/>
              </w:rPr>
              <w:t>DQ Fundraiser</w:t>
            </w:r>
          </w:p>
          <w:p w14:paraId="4B72E19E" w14:textId="5FC32469" w:rsidR="00AC016B" w:rsidRDefault="00AC016B" w:rsidP="000E05AD">
            <w:pPr>
              <w:pStyle w:val="NoSpacing"/>
              <w:rPr>
                <w:rFonts w:ascii="Arial" w:hAnsi="Arial" w:cs="Arial"/>
                <w:sz w:val="18"/>
                <w:szCs w:val="18"/>
              </w:rPr>
            </w:pPr>
            <w:r>
              <w:rPr>
                <w:rFonts w:ascii="Arial" w:hAnsi="Arial" w:cs="Arial"/>
                <w:sz w:val="18"/>
                <w:szCs w:val="18"/>
              </w:rPr>
              <w:t>10% stores sales go to SCES.</w:t>
            </w:r>
          </w:p>
        </w:tc>
        <w:tc>
          <w:tcPr>
            <w:tcW w:w="1889" w:type="dxa"/>
          </w:tcPr>
          <w:p w14:paraId="118A8272" w14:textId="77777777" w:rsidR="00AC016B" w:rsidRDefault="00AC016B" w:rsidP="000E05AD">
            <w:pPr>
              <w:pStyle w:val="NoSpacing"/>
              <w:rPr>
                <w:rFonts w:ascii="Arial" w:hAnsi="Arial" w:cs="Arial"/>
                <w:sz w:val="18"/>
                <w:szCs w:val="18"/>
              </w:rPr>
            </w:pPr>
            <w:r>
              <w:rPr>
                <w:rFonts w:ascii="Arial" w:hAnsi="Arial" w:cs="Arial"/>
                <w:sz w:val="18"/>
                <w:szCs w:val="18"/>
              </w:rPr>
              <w:t>Monthly</w:t>
            </w:r>
          </w:p>
          <w:p w14:paraId="11464538" w14:textId="67E065AF" w:rsidR="00AC016B" w:rsidRDefault="00AC016B" w:rsidP="000E05AD">
            <w:pPr>
              <w:pStyle w:val="NoSpacing"/>
              <w:rPr>
                <w:rFonts w:ascii="Arial" w:hAnsi="Arial" w:cs="Arial"/>
                <w:sz w:val="18"/>
                <w:szCs w:val="18"/>
              </w:rPr>
            </w:pPr>
            <w:r>
              <w:rPr>
                <w:rFonts w:ascii="Arial" w:hAnsi="Arial" w:cs="Arial"/>
                <w:sz w:val="18"/>
                <w:szCs w:val="18"/>
              </w:rPr>
              <w:t>April 28 and May 12</w:t>
            </w:r>
          </w:p>
        </w:tc>
        <w:tc>
          <w:tcPr>
            <w:tcW w:w="900" w:type="dxa"/>
          </w:tcPr>
          <w:p w14:paraId="4FDA1F27" w14:textId="5C58C4CE" w:rsidR="00AC016B" w:rsidRDefault="00AC016B" w:rsidP="000E05AD">
            <w:pPr>
              <w:pStyle w:val="NoSpacing"/>
              <w:rPr>
                <w:rFonts w:ascii="Arial" w:hAnsi="Arial" w:cs="Arial"/>
                <w:sz w:val="18"/>
                <w:szCs w:val="18"/>
              </w:rPr>
            </w:pPr>
            <w:r>
              <w:rPr>
                <w:rFonts w:ascii="Arial" w:hAnsi="Arial" w:cs="Arial"/>
                <w:sz w:val="18"/>
                <w:szCs w:val="18"/>
              </w:rPr>
              <w:t>Adults</w:t>
            </w:r>
          </w:p>
        </w:tc>
        <w:tc>
          <w:tcPr>
            <w:tcW w:w="3060" w:type="dxa"/>
          </w:tcPr>
          <w:p w14:paraId="7DEA02A4" w14:textId="54830BEB" w:rsidR="00AC016B" w:rsidRDefault="00AC016B" w:rsidP="000E05AD">
            <w:pPr>
              <w:pStyle w:val="NoSpacing"/>
              <w:rPr>
                <w:rFonts w:ascii="Arial" w:hAnsi="Arial" w:cs="Arial"/>
                <w:sz w:val="18"/>
                <w:szCs w:val="18"/>
              </w:rPr>
            </w:pPr>
            <w:r>
              <w:rPr>
                <w:rFonts w:ascii="Arial" w:hAnsi="Arial" w:cs="Arial"/>
                <w:sz w:val="18"/>
                <w:szCs w:val="18"/>
              </w:rPr>
              <w:t xml:space="preserve">Purchase technology for school </w:t>
            </w:r>
          </w:p>
        </w:tc>
      </w:tr>
    </w:tbl>
    <w:p w14:paraId="6F4C26FF" w14:textId="77777777" w:rsidR="00AC016B" w:rsidRDefault="00AC016B" w:rsidP="000E05AD">
      <w:pPr>
        <w:pStyle w:val="NoSpacing"/>
        <w:rPr>
          <w:rFonts w:ascii="Arial" w:hAnsi="Arial" w:cs="Arial"/>
          <w:sz w:val="18"/>
          <w:szCs w:val="18"/>
        </w:rPr>
      </w:pPr>
    </w:p>
    <w:p w14:paraId="7C2B3D3C" w14:textId="77777777" w:rsidR="002B4298" w:rsidRDefault="002B4298" w:rsidP="000E05AD">
      <w:pPr>
        <w:pStyle w:val="NoSpacing"/>
        <w:rPr>
          <w:rFonts w:ascii="Arial" w:hAnsi="Arial" w:cs="Arial"/>
          <w:sz w:val="18"/>
          <w:szCs w:val="18"/>
        </w:rPr>
      </w:pPr>
    </w:p>
    <w:p w14:paraId="21D918EA" w14:textId="267C4C88" w:rsidR="002B4298" w:rsidRPr="005A665A" w:rsidRDefault="002B4298" w:rsidP="000E05AD">
      <w:pPr>
        <w:pStyle w:val="NoSpacing"/>
        <w:rPr>
          <w:rFonts w:ascii="Arial" w:hAnsi="Arial" w:cs="Arial"/>
          <w:b/>
          <w:sz w:val="18"/>
          <w:szCs w:val="18"/>
        </w:rPr>
      </w:pPr>
      <w:r w:rsidRPr="005A665A">
        <w:rPr>
          <w:rFonts w:ascii="Arial" w:hAnsi="Arial" w:cs="Arial"/>
          <w:b/>
          <w:sz w:val="18"/>
          <w:szCs w:val="18"/>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91"/>
        <w:gridCol w:w="1440"/>
        <w:gridCol w:w="3200"/>
        <w:gridCol w:w="1750"/>
      </w:tblGrid>
      <w:tr w:rsidR="005A665A" w:rsidRPr="003550E5" w14:paraId="084D155D" w14:textId="77777777" w:rsidTr="0003337C">
        <w:tc>
          <w:tcPr>
            <w:tcW w:w="1207" w:type="dxa"/>
            <w:shd w:val="clear" w:color="auto" w:fill="auto"/>
          </w:tcPr>
          <w:p w14:paraId="0F1D95DD" w14:textId="77777777" w:rsidR="005A665A" w:rsidRPr="005A665A" w:rsidRDefault="005A665A" w:rsidP="005A665A">
            <w:pPr>
              <w:pStyle w:val="NoSpacing"/>
              <w:rPr>
                <w:sz w:val="18"/>
                <w:szCs w:val="18"/>
              </w:rPr>
            </w:pPr>
            <w:r w:rsidRPr="005A665A">
              <w:rPr>
                <w:sz w:val="18"/>
                <w:szCs w:val="18"/>
              </w:rPr>
              <w:t>Jr Beta</w:t>
            </w:r>
          </w:p>
        </w:tc>
        <w:tc>
          <w:tcPr>
            <w:tcW w:w="1691" w:type="dxa"/>
            <w:shd w:val="clear" w:color="auto" w:fill="auto"/>
          </w:tcPr>
          <w:p w14:paraId="7D0AE5DF" w14:textId="77777777" w:rsidR="005A665A" w:rsidRPr="005A665A" w:rsidRDefault="005A665A" w:rsidP="005A665A">
            <w:pPr>
              <w:pStyle w:val="NoSpacing"/>
              <w:rPr>
                <w:sz w:val="18"/>
                <w:szCs w:val="18"/>
              </w:rPr>
            </w:pPr>
            <w:r w:rsidRPr="005A665A">
              <w:rPr>
                <w:sz w:val="18"/>
                <w:szCs w:val="18"/>
              </w:rPr>
              <w:t>Bunco Night</w:t>
            </w:r>
          </w:p>
        </w:tc>
        <w:tc>
          <w:tcPr>
            <w:tcW w:w="1440" w:type="dxa"/>
            <w:shd w:val="clear" w:color="auto" w:fill="auto"/>
          </w:tcPr>
          <w:p w14:paraId="26218AC2" w14:textId="77777777" w:rsidR="005A665A" w:rsidRPr="005A665A" w:rsidRDefault="005A665A" w:rsidP="005A665A">
            <w:pPr>
              <w:pStyle w:val="NoSpacing"/>
              <w:rPr>
                <w:sz w:val="18"/>
                <w:szCs w:val="18"/>
              </w:rPr>
            </w:pPr>
            <w:r w:rsidRPr="005A665A">
              <w:rPr>
                <w:sz w:val="18"/>
                <w:szCs w:val="18"/>
              </w:rPr>
              <w:t>3/4/2016</w:t>
            </w:r>
          </w:p>
        </w:tc>
        <w:tc>
          <w:tcPr>
            <w:tcW w:w="3200" w:type="dxa"/>
            <w:shd w:val="clear" w:color="auto" w:fill="auto"/>
          </w:tcPr>
          <w:p w14:paraId="6FD4F9EF" w14:textId="77777777" w:rsidR="005A665A" w:rsidRPr="005A665A" w:rsidRDefault="005A665A" w:rsidP="005A665A">
            <w:pPr>
              <w:pStyle w:val="NoSpacing"/>
              <w:rPr>
                <w:sz w:val="18"/>
                <w:szCs w:val="18"/>
              </w:rPr>
            </w:pPr>
            <w:r w:rsidRPr="005A665A">
              <w:rPr>
                <w:sz w:val="18"/>
                <w:szCs w:val="18"/>
              </w:rPr>
              <w:t>Send Jr. Beta Quiz Bowl to National Convention</w:t>
            </w:r>
          </w:p>
        </w:tc>
        <w:tc>
          <w:tcPr>
            <w:tcW w:w="1750" w:type="dxa"/>
            <w:shd w:val="clear" w:color="auto" w:fill="auto"/>
          </w:tcPr>
          <w:p w14:paraId="58852E46" w14:textId="77777777" w:rsidR="005A665A" w:rsidRPr="005A665A" w:rsidRDefault="005A665A" w:rsidP="005A665A">
            <w:pPr>
              <w:pStyle w:val="NoSpacing"/>
              <w:rPr>
                <w:sz w:val="18"/>
                <w:szCs w:val="18"/>
              </w:rPr>
            </w:pPr>
            <w:r w:rsidRPr="005A665A">
              <w:rPr>
                <w:sz w:val="18"/>
                <w:szCs w:val="18"/>
              </w:rPr>
              <w:t>Adults</w:t>
            </w:r>
          </w:p>
        </w:tc>
      </w:tr>
      <w:tr w:rsidR="005A665A" w:rsidRPr="003550E5" w14:paraId="672DED09" w14:textId="77777777" w:rsidTr="0003337C">
        <w:tc>
          <w:tcPr>
            <w:tcW w:w="1207" w:type="dxa"/>
            <w:shd w:val="clear" w:color="auto" w:fill="auto"/>
          </w:tcPr>
          <w:p w14:paraId="103953C6" w14:textId="77777777" w:rsidR="005A665A" w:rsidRPr="005A665A" w:rsidRDefault="005A665A" w:rsidP="005A665A">
            <w:pPr>
              <w:pStyle w:val="NoSpacing"/>
              <w:rPr>
                <w:sz w:val="18"/>
                <w:szCs w:val="18"/>
              </w:rPr>
            </w:pPr>
            <w:r w:rsidRPr="005A665A">
              <w:rPr>
                <w:sz w:val="18"/>
                <w:szCs w:val="18"/>
              </w:rPr>
              <w:t>Jr. Beta</w:t>
            </w:r>
          </w:p>
        </w:tc>
        <w:tc>
          <w:tcPr>
            <w:tcW w:w="1691" w:type="dxa"/>
            <w:shd w:val="clear" w:color="auto" w:fill="auto"/>
          </w:tcPr>
          <w:p w14:paraId="024F953F" w14:textId="77777777" w:rsidR="005A665A" w:rsidRPr="005A665A" w:rsidRDefault="005A665A" w:rsidP="005A665A">
            <w:pPr>
              <w:pStyle w:val="NoSpacing"/>
              <w:rPr>
                <w:sz w:val="18"/>
                <w:szCs w:val="18"/>
              </w:rPr>
            </w:pPr>
            <w:r w:rsidRPr="005A665A">
              <w:rPr>
                <w:sz w:val="18"/>
                <w:szCs w:val="18"/>
              </w:rPr>
              <w:t>Dodgeball Tournament</w:t>
            </w:r>
          </w:p>
        </w:tc>
        <w:tc>
          <w:tcPr>
            <w:tcW w:w="1440" w:type="dxa"/>
            <w:shd w:val="clear" w:color="auto" w:fill="auto"/>
          </w:tcPr>
          <w:p w14:paraId="421D3BD9" w14:textId="77777777" w:rsidR="005A665A" w:rsidRPr="005A665A" w:rsidRDefault="005A665A" w:rsidP="005A665A">
            <w:pPr>
              <w:pStyle w:val="NoSpacing"/>
              <w:rPr>
                <w:sz w:val="18"/>
                <w:szCs w:val="18"/>
              </w:rPr>
            </w:pPr>
            <w:r w:rsidRPr="005A665A">
              <w:rPr>
                <w:sz w:val="18"/>
                <w:szCs w:val="18"/>
              </w:rPr>
              <w:t>April 2016</w:t>
            </w:r>
          </w:p>
        </w:tc>
        <w:tc>
          <w:tcPr>
            <w:tcW w:w="3200" w:type="dxa"/>
            <w:shd w:val="clear" w:color="auto" w:fill="auto"/>
          </w:tcPr>
          <w:p w14:paraId="768DC2E1" w14:textId="77777777" w:rsidR="005A665A" w:rsidRPr="005A665A" w:rsidRDefault="005A665A" w:rsidP="005A665A">
            <w:pPr>
              <w:pStyle w:val="NoSpacing"/>
              <w:rPr>
                <w:sz w:val="18"/>
                <w:szCs w:val="18"/>
              </w:rPr>
            </w:pPr>
            <w:r w:rsidRPr="005A665A">
              <w:rPr>
                <w:sz w:val="18"/>
                <w:szCs w:val="18"/>
              </w:rPr>
              <w:t>Send Jr. Beta Quiz Bowl to National Convention</w:t>
            </w:r>
          </w:p>
        </w:tc>
        <w:tc>
          <w:tcPr>
            <w:tcW w:w="1750" w:type="dxa"/>
            <w:shd w:val="clear" w:color="auto" w:fill="auto"/>
          </w:tcPr>
          <w:p w14:paraId="377A3AC8" w14:textId="77777777" w:rsidR="005A665A" w:rsidRPr="005A665A" w:rsidRDefault="005A665A" w:rsidP="005A665A">
            <w:pPr>
              <w:pStyle w:val="NoSpacing"/>
              <w:rPr>
                <w:sz w:val="18"/>
                <w:szCs w:val="18"/>
              </w:rPr>
            </w:pPr>
            <w:r w:rsidRPr="005A665A">
              <w:rPr>
                <w:sz w:val="18"/>
                <w:szCs w:val="18"/>
              </w:rPr>
              <w:t>Adults</w:t>
            </w:r>
          </w:p>
        </w:tc>
      </w:tr>
      <w:tr w:rsidR="005A665A" w:rsidRPr="003550E5" w14:paraId="4230FA34" w14:textId="77777777" w:rsidTr="0003337C">
        <w:tc>
          <w:tcPr>
            <w:tcW w:w="1207" w:type="dxa"/>
            <w:shd w:val="clear" w:color="auto" w:fill="auto"/>
          </w:tcPr>
          <w:p w14:paraId="67EB5F10" w14:textId="77777777" w:rsidR="005A665A" w:rsidRPr="005A665A" w:rsidRDefault="005A665A" w:rsidP="005A665A">
            <w:pPr>
              <w:pStyle w:val="NoSpacing"/>
              <w:rPr>
                <w:sz w:val="18"/>
                <w:szCs w:val="18"/>
              </w:rPr>
            </w:pPr>
            <w:r w:rsidRPr="005A665A">
              <w:rPr>
                <w:sz w:val="18"/>
                <w:szCs w:val="18"/>
              </w:rPr>
              <w:t>Jr. Beta</w:t>
            </w:r>
          </w:p>
        </w:tc>
        <w:tc>
          <w:tcPr>
            <w:tcW w:w="1691" w:type="dxa"/>
            <w:shd w:val="clear" w:color="auto" w:fill="auto"/>
          </w:tcPr>
          <w:p w14:paraId="4BAADF20" w14:textId="77777777" w:rsidR="005A665A" w:rsidRPr="005A665A" w:rsidRDefault="005A665A" w:rsidP="005A665A">
            <w:pPr>
              <w:pStyle w:val="NoSpacing"/>
              <w:rPr>
                <w:sz w:val="18"/>
                <w:szCs w:val="18"/>
              </w:rPr>
            </w:pPr>
            <w:r w:rsidRPr="005A665A">
              <w:rPr>
                <w:sz w:val="18"/>
                <w:szCs w:val="18"/>
              </w:rPr>
              <w:t>Lollipops</w:t>
            </w:r>
          </w:p>
        </w:tc>
        <w:tc>
          <w:tcPr>
            <w:tcW w:w="1440" w:type="dxa"/>
            <w:shd w:val="clear" w:color="auto" w:fill="auto"/>
          </w:tcPr>
          <w:p w14:paraId="753EA131" w14:textId="77777777" w:rsidR="005A665A" w:rsidRPr="005A665A" w:rsidRDefault="005A665A" w:rsidP="005A665A">
            <w:pPr>
              <w:pStyle w:val="NoSpacing"/>
              <w:rPr>
                <w:sz w:val="18"/>
                <w:szCs w:val="18"/>
              </w:rPr>
            </w:pPr>
            <w:r w:rsidRPr="005A665A">
              <w:rPr>
                <w:sz w:val="18"/>
                <w:szCs w:val="18"/>
              </w:rPr>
              <w:t>March-May</w:t>
            </w:r>
          </w:p>
        </w:tc>
        <w:tc>
          <w:tcPr>
            <w:tcW w:w="3200" w:type="dxa"/>
            <w:shd w:val="clear" w:color="auto" w:fill="auto"/>
          </w:tcPr>
          <w:p w14:paraId="7EBADB72" w14:textId="77777777" w:rsidR="005A665A" w:rsidRPr="005A665A" w:rsidRDefault="005A665A" w:rsidP="005A665A">
            <w:pPr>
              <w:pStyle w:val="NoSpacing"/>
              <w:rPr>
                <w:sz w:val="18"/>
                <w:szCs w:val="18"/>
              </w:rPr>
            </w:pPr>
            <w:r w:rsidRPr="005A665A">
              <w:rPr>
                <w:sz w:val="18"/>
                <w:szCs w:val="18"/>
              </w:rPr>
              <w:t>Send Jr. Beta Quiz Bowl to National Convention</w:t>
            </w:r>
          </w:p>
        </w:tc>
        <w:tc>
          <w:tcPr>
            <w:tcW w:w="1750" w:type="dxa"/>
            <w:shd w:val="clear" w:color="auto" w:fill="auto"/>
          </w:tcPr>
          <w:p w14:paraId="61818DFC" w14:textId="77777777" w:rsidR="005A665A" w:rsidRPr="005A665A" w:rsidRDefault="005A665A" w:rsidP="005A665A">
            <w:pPr>
              <w:pStyle w:val="NoSpacing"/>
              <w:rPr>
                <w:sz w:val="18"/>
                <w:szCs w:val="18"/>
              </w:rPr>
            </w:pPr>
            <w:r w:rsidRPr="005A665A">
              <w:rPr>
                <w:sz w:val="18"/>
                <w:szCs w:val="18"/>
              </w:rPr>
              <w:t>Adults</w:t>
            </w:r>
          </w:p>
        </w:tc>
      </w:tr>
      <w:tr w:rsidR="005A665A" w:rsidRPr="003550E5" w14:paraId="6A428205" w14:textId="77777777" w:rsidTr="0003337C">
        <w:tc>
          <w:tcPr>
            <w:tcW w:w="1207" w:type="dxa"/>
            <w:shd w:val="clear" w:color="auto" w:fill="auto"/>
          </w:tcPr>
          <w:p w14:paraId="6BFB67D1" w14:textId="77777777" w:rsidR="005A665A" w:rsidRPr="005A665A" w:rsidRDefault="005A665A" w:rsidP="005A665A">
            <w:pPr>
              <w:pStyle w:val="NoSpacing"/>
              <w:rPr>
                <w:sz w:val="18"/>
                <w:szCs w:val="18"/>
              </w:rPr>
            </w:pPr>
            <w:r w:rsidRPr="005A665A">
              <w:rPr>
                <w:sz w:val="18"/>
                <w:szCs w:val="18"/>
              </w:rPr>
              <w:t>Boys Basketball/Football</w:t>
            </w:r>
          </w:p>
        </w:tc>
        <w:tc>
          <w:tcPr>
            <w:tcW w:w="1691" w:type="dxa"/>
            <w:shd w:val="clear" w:color="auto" w:fill="auto"/>
          </w:tcPr>
          <w:p w14:paraId="26CAAF58" w14:textId="77777777" w:rsidR="005A665A" w:rsidRPr="005A665A" w:rsidRDefault="005A665A" w:rsidP="005A665A">
            <w:pPr>
              <w:pStyle w:val="NoSpacing"/>
              <w:rPr>
                <w:sz w:val="18"/>
                <w:szCs w:val="18"/>
              </w:rPr>
            </w:pPr>
            <w:proofErr w:type="spellStart"/>
            <w:r w:rsidRPr="005A665A">
              <w:rPr>
                <w:sz w:val="18"/>
                <w:szCs w:val="18"/>
              </w:rPr>
              <w:t>Knockerball</w:t>
            </w:r>
            <w:proofErr w:type="spellEnd"/>
            <w:r w:rsidRPr="005A665A">
              <w:rPr>
                <w:sz w:val="18"/>
                <w:szCs w:val="18"/>
              </w:rPr>
              <w:t xml:space="preserve"> Raffle</w:t>
            </w:r>
          </w:p>
        </w:tc>
        <w:tc>
          <w:tcPr>
            <w:tcW w:w="1440" w:type="dxa"/>
            <w:shd w:val="clear" w:color="auto" w:fill="auto"/>
          </w:tcPr>
          <w:p w14:paraId="48B58488" w14:textId="77777777" w:rsidR="005A665A" w:rsidRPr="005A665A" w:rsidRDefault="005A665A" w:rsidP="005A665A">
            <w:pPr>
              <w:pStyle w:val="NoSpacing"/>
              <w:rPr>
                <w:sz w:val="18"/>
                <w:szCs w:val="18"/>
              </w:rPr>
            </w:pPr>
            <w:r w:rsidRPr="005A665A">
              <w:rPr>
                <w:sz w:val="18"/>
                <w:szCs w:val="18"/>
              </w:rPr>
              <w:t>April – May, 2016</w:t>
            </w:r>
          </w:p>
        </w:tc>
        <w:tc>
          <w:tcPr>
            <w:tcW w:w="3200" w:type="dxa"/>
            <w:shd w:val="clear" w:color="auto" w:fill="auto"/>
          </w:tcPr>
          <w:p w14:paraId="76AA2CC5" w14:textId="77777777" w:rsidR="005A665A" w:rsidRPr="005A665A" w:rsidRDefault="005A665A" w:rsidP="005A665A">
            <w:pPr>
              <w:pStyle w:val="NoSpacing"/>
              <w:rPr>
                <w:sz w:val="18"/>
                <w:szCs w:val="18"/>
              </w:rPr>
            </w:pPr>
            <w:r w:rsidRPr="005A665A">
              <w:rPr>
                <w:sz w:val="18"/>
                <w:szCs w:val="18"/>
              </w:rPr>
              <w:t>Equipment</w:t>
            </w:r>
          </w:p>
        </w:tc>
        <w:tc>
          <w:tcPr>
            <w:tcW w:w="1750" w:type="dxa"/>
            <w:shd w:val="clear" w:color="auto" w:fill="auto"/>
          </w:tcPr>
          <w:p w14:paraId="798479D3" w14:textId="77777777" w:rsidR="005A665A" w:rsidRPr="005A665A" w:rsidRDefault="005A665A" w:rsidP="005A665A">
            <w:pPr>
              <w:pStyle w:val="NoSpacing"/>
              <w:rPr>
                <w:sz w:val="18"/>
                <w:szCs w:val="18"/>
              </w:rPr>
            </w:pPr>
            <w:r w:rsidRPr="005A665A">
              <w:rPr>
                <w:sz w:val="18"/>
                <w:szCs w:val="18"/>
              </w:rPr>
              <w:t xml:space="preserve">Adults </w:t>
            </w:r>
          </w:p>
        </w:tc>
      </w:tr>
    </w:tbl>
    <w:p w14:paraId="209D9510" w14:textId="77777777" w:rsidR="002B4298" w:rsidRDefault="002B4298" w:rsidP="000E05AD">
      <w:pPr>
        <w:pStyle w:val="NoSpacing"/>
        <w:rPr>
          <w:rFonts w:ascii="Arial" w:hAnsi="Arial" w:cs="Arial"/>
          <w:sz w:val="18"/>
          <w:szCs w:val="18"/>
        </w:rPr>
      </w:pPr>
    </w:p>
    <w:p w14:paraId="53C9DF09" w14:textId="77777777" w:rsidR="006826BE" w:rsidRDefault="006826BE" w:rsidP="000E05AD">
      <w:pPr>
        <w:pStyle w:val="NoSpacing"/>
        <w:rPr>
          <w:rFonts w:ascii="Arial" w:hAnsi="Arial" w:cs="Arial"/>
          <w:sz w:val="18"/>
          <w:szCs w:val="18"/>
        </w:rPr>
      </w:pPr>
    </w:p>
    <w:p w14:paraId="6D66DE64" w14:textId="73C47BAF" w:rsidR="006416F7" w:rsidRPr="00840ED2" w:rsidRDefault="006826BE" w:rsidP="000E05AD">
      <w:pPr>
        <w:pStyle w:val="NoSpacing"/>
        <w:rPr>
          <w:rFonts w:ascii="Arial" w:hAnsi="Arial" w:cs="Arial"/>
          <w:b/>
          <w:sz w:val="18"/>
          <w:szCs w:val="18"/>
        </w:rPr>
      </w:pPr>
      <w:r w:rsidRPr="00840ED2">
        <w:rPr>
          <w:rFonts w:ascii="Arial" w:hAnsi="Arial" w:cs="Arial"/>
          <w:b/>
          <w:sz w:val="18"/>
          <w:szCs w:val="18"/>
        </w:rPr>
        <w:lastRenderedPageBreak/>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816"/>
        <w:gridCol w:w="1784"/>
        <w:gridCol w:w="2468"/>
        <w:gridCol w:w="1514"/>
      </w:tblGrid>
      <w:tr w:rsidR="00840ED2" w:rsidRPr="00840ED2" w14:paraId="2B2EAA3B" w14:textId="77777777" w:rsidTr="0003337C">
        <w:tc>
          <w:tcPr>
            <w:tcW w:w="1706" w:type="dxa"/>
            <w:shd w:val="clear" w:color="auto" w:fill="auto"/>
          </w:tcPr>
          <w:p w14:paraId="6849BCD5" w14:textId="77777777" w:rsidR="00840ED2" w:rsidRPr="00840ED2" w:rsidRDefault="00840ED2" w:rsidP="00840ED2">
            <w:pPr>
              <w:pStyle w:val="NoSpacing"/>
              <w:rPr>
                <w:sz w:val="18"/>
                <w:szCs w:val="18"/>
              </w:rPr>
            </w:pPr>
            <w:r w:rsidRPr="00840ED2">
              <w:rPr>
                <w:sz w:val="18"/>
                <w:szCs w:val="18"/>
              </w:rPr>
              <w:t>Football</w:t>
            </w:r>
          </w:p>
        </w:tc>
        <w:tc>
          <w:tcPr>
            <w:tcW w:w="1816" w:type="dxa"/>
            <w:shd w:val="clear" w:color="auto" w:fill="auto"/>
          </w:tcPr>
          <w:p w14:paraId="6FDE29CB" w14:textId="77777777" w:rsidR="00840ED2" w:rsidRPr="00840ED2" w:rsidRDefault="00840ED2" w:rsidP="00840ED2">
            <w:pPr>
              <w:pStyle w:val="NoSpacing"/>
              <w:rPr>
                <w:sz w:val="18"/>
                <w:szCs w:val="18"/>
              </w:rPr>
            </w:pPr>
            <w:r w:rsidRPr="00840ED2">
              <w:rPr>
                <w:sz w:val="18"/>
                <w:szCs w:val="18"/>
              </w:rPr>
              <w:t xml:space="preserve">Oaks/Derby Concessions </w:t>
            </w:r>
          </w:p>
        </w:tc>
        <w:tc>
          <w:tcPr>
            <w:tcW w:w="1784" w:type="dxa"/>
            <w:shd w:val="clear" w:color="auto" w:fill="auto"/>
          </w:tcPr>
          <w:p w14:paraId="38F63899" w14:textId="77777777" w:rsidR="00840ED2" w:rsidRPr="00840ED2" w:rsidRDefault="00840ED2" w:rsidP="00840ED2">
            <w:pPr>
              <w:pStyle w:val="NoSpacing"/>
              <w:rPr>
                <w:sz w:val="18"/>
                <w:szCs w:val="18"/>
              </w:rPr>
            </w:pPr>
            <w:r w:rsidRPr="00840ED2">
              <w:rPr>
                <w:sz w:val="18"/>
                <w:szCs w:val="18"/>
              </w:rPr>
              <w:t>May 6-7, 2016</w:t>
            </w:r>
          </w:p>
        </w:tc>
        <w:tc>
          <w:tcPr>
            <w:tcW w:w="2468" w:type="dxa"/>
            <w:shd w:val="clear" w:color="auto" w:fill="auto"/>
          </w:tcPr>
          <w:p w14:paraId="58E61621" w14:textId="77777777" w:rsidR="00840ED2" w:rsidRPr="00840ED2" w:rsidRDefault="00840ED2" w:rsidP="00840ED2">
            <w:pPr>
              <w:pStyle w:val="NoSpacing"/>
              <w:rPr>
                <w:sz w:val="18"/>
                <w:szCs w:val="18"/>
              </w:rPr>
            </w:pPr>
            <w:r w:rsidRPr="00840ED2">
              <w:rPr>
                <w:sz w:val="18"/>
                <w:szCs w:val="18"/>
              </w:rPr>
              <w:t>Purchase Equipment for Team</w:t>
            </w:r>
          </w:p>
        </w:tc>
        <w:tc>
          <w:tcPr>
            <w:tcW w:w="1514" w:type="dxa"/>
            <w:shd w:val="clear" w:color="auto" w:fill="auto"/>
          </w:tcPr>
          <w:p w14:paraId="0DEBD3F2" w14:textId="77777777" w:rsidR="00840ED2" w:rsidRPr="00840ED2" w:rsidRDefault="00840ED2" w:rsidP="00840ED2">
            <w:pPr>
              <w:pStyle w:val="NoSpacing"/>
              <w:rPr>
                <w:sz w:val="18"/>
                <w:szCs w:val="18"/>
              </w:rPr>
            </w:pPr>
            <w:r w:rsidRPr="00840ED2">
              <w:rPr>
                <w:sz w:val="18"/>
                <w:szCs w:val="18"/>
              </w:rPr>
              <w:t xml:space="preserve">ADULTS ONLY </w:t>
            </w:r>
          </w:p>
        </w:tc>
      </w:tr>
      <w:tr w:rsidR="00840ED2" w:rsidRPr="00840ED2" w14:paraId="221A9560" w14:textId="77777777" w:rsidTr="0003337C">
        <w:tc>
          <w:tcPr>
            <w:tcW w:w="1706" w:type="dxa"/>
            <w:shd w:val="clear" w:color="auto" w:fill="auto"/>
          </w:tcPr>
          <w:p w14:paraId="38455F91" w14:textId="77777777" w:rsidR="00840ED2" w:rsidRPr="00840ED2" w:rsidRDefault="00840ED2" w:rsidP="00840ED2">
            <w:pPr>
              <w:pStyle w:val="NoSpacing"/>
              <w:rPr>
                <w:sz w:val="18"/>
                <w:szCs w:val="18"/>
              </w:rPr>
            </w:pPr>
            <w:r w:rsidRPr="00840ED2">
              <w:rPr>
                <w:sz w:val="18"/>
                <w:szCs w:val="18"/>
              </w:rPr>
              <w:t xml:space="preserve">Class of 2018 &amp; Volleyball </w:t>
            </w:r>
          </w:p>
        </w:tc>
        <w:tc>
          <w:tcPr>
            <w:tcW w:w="1816" w:type="dxa"/>
            <w:shd w:val="clear" w:color="auto" w:fill="auto"/>
          </w:tcPr>
          <w:p w14:paraId="5870181D" w14:textId="77777777" w:rsidR="00840ED2" w:rsidRPr="00840ED2" w:rsidRDefault="00840ED2" w:rsidP="00840ED2">
            <w:pPr>
              <w:pStyle w:val="NoSpacing"/>
              <w:rPr>
                <w:sz w:val="18"/>
                <w:szCs w:val="18"/>
              </w:rPr>
            </w:pPr>
            <w:r w:rsidRPr="00840ED2">
              <w:rPr>
                <w:sz w:val="18"/>
                <w:szCs w:val="18"/>
              </w:rPr>
              <w:t>Oaks/Debry</w:t>
            </w:r>
          </w:p>
          <w:p w14:paraId="5F59F397" w14:textId="77777777" w:rsidR="00840ED2" w:rsidRPr="00840ED2" w:rsidRDefault="00840ED2" w:rsidP="00840ED2">
            <w:pPr>
              <w:pStyle w:val="NoSpacing"/>
              <w:rPr>
                <w:sz w:val="18"/>
                <w:szCs w:val="18"/>
              </w:rPr>
            </w:pPr>
            <w:r w:rsidRPr="00840ED2">
              <w:rPr>
                <w:sz w:val="18"/>
                <w:szCs w:val="18"/>
              </w:rPr>
              <w:t>Concessions</w:t>
            </w:r>
          </w:p>
        </w:tc>
        <w:tc>
          <w:tcPr>
            <w:tcW w:w="1784" w:type="dxa"/>
            <w:shd w:val="clear" w:color="auto" w:fill="auto"/>
          </w:tcPr>
          <w:p w14:paraId="18E2C6A4" w14:textId="77777777" w:rsidR="00840ED2" w:rsidRPr="00840ED2" w:rsidRDefault="00840ED2" w:rsidP="00840ED2">
            <w:pPr>
              <w:pStyle w:val="NoSpacing"/>
              <w:rPr>
                <w:sz w:val="18"/>
                <w:szCs w:val="18"/>
              </w:rPr>
            </w:pPr>
            <w:r w:rsidRPr="00840ED2">
              <w:rPr>
                <w:sz w:val="18"/>
                <w:szCs w:val="18"/>
              </w:rPr>
              <w:t>May 6-7, 2016</w:t>
            </w:r>
          </w:p>
        </w:tc>
        <w:tc>
          <w:tcPr>
            <w:tcW w:w="2468" w:type="dxa"/>
            <w:shd w:val="clear" w:color="auto" w:fill="auto"/>
          </w:tcPr>
          <w:p w14:paraId="4EEB52CD" w14:textId="77777777" w:rsidR="00840ED2" w:rsidRPr="00840ED2" w:rsidRDefault="00840ED2" w:rsidP="00840ED2">
            <w:pPr>
              <w:pStyle w:val="NoSpacing"/>
              <w:rPr>
                <w:sz w:val="18"/>
                <w:szCs w:val="18"/>
              </w:rPr>
            </w:pPr>
            <w:r w:rsidRPr="00840ED2">
              <w:rPr>
                <w:sz w:val="18"/>
                <w:szCs w:val="18"/>
              </w:rPr>
              <w:t>Project Graduation</w:t>
            </w:r>
          </w:p>
          <w:p w14:paraId="34D4586B" w14:textId="77777777" w:rsidR="00840ED2" w:rsidRPr="00840ED2" w:rsidRDefault="00840ED2" w:rsidP="00840ED2">
            <w:pPr>
              <w:pStyle w:val="NoSpacing"/>
              <w:rPr>
                <w:sz w:val="18"/>
                <w:szCs w:val="18"/>
              </w:rPr>
            </w:pPr>
            <w:r w:rsidRPr="00840ED2">
              <w:rPr>
                <w:sz w:val="18"/>
                <w:szCs w:val="18"/>
              </w:rPr>
              <w:t>Equipment for Volleyball</w:t>
            </w:r>
          </w:p>
        </w:tc>
        <w:tc>
          <w:tcPr>
            <w:tcW w:w="1514" w:type="dxa"/>
            <w:shd w:val="clear" w:color="auto" w:fill="auto"/>
          </w:tcPr>
          <w:p w14:paraId="5150C175" w14:textId="77777777" w:rsidR="00840ED2" w:rsidRPr="00840ED2" w:rsidRDefault="00840ED2" w:rsidP="00840ED2">
            <w:pPr>
              <w:pStyle w:val="NoSpacing"/>
              <w:rPr>
                <w:sz w:val="18"/>
                <w:szCs w:val="18"/>
              </w:rPr>
            </w:pPr>
            <w:r w:rsidRPr="00840ED2">
              <w:rPr>
                <w:sz w:val="18"/>
                <w:szCs w:val="18"/>
              </w:rPr>
              <w:t xml:space="preserve">ADULTS ONLY </w:t>
            </w:r>
          </w:p>
        </w:tc>
      </w:tr>
      <w:tr w:rsidR="00840ED2" w:rsidRPr="00840ED2" w14:paraId="2DB9F574" w14:textId="77777777" w:rsidTr="0003337C">
        <w:tc>
          <w:tcPr>
            <w:tcW w:w="1706" w:type="dxa"/>
            <w:shd w:val="clear" w:color="auto" w:fill="auto"/>
          </w:tcPr>
          <w:p w14:paraId="70E13E9E" w14:textId="77777777" w:rsidR="00840ED2" w:rsidRPr="00840ED2" w:rsidRDefault="00840ED2" w:rsidP="00840ED2">
            <w:pPr>
              <w:pStyle w:val="NoSpacing"/>
              <w:rPr>
                <w:sz w:val="18"/>
                <w:szCs w:val="18"/>
              </w:rPr>
            </w:pPr>
            <w:r w:rsidRPr="00840ED2">
              <w:rPr>
                <w:sz w:val="18"/>
                <w:szCs w:val="18"/>
              </w:rPr>
              <w:t>Class of 2017</w:t>
            </w:r>
          </w:p>
        </w:tc>
        <w:tc>
          <w:tcPr>
            <w:tcW w:w="1816" w:type="dxa"/>
            <w:shd w:val="clear" w:color="auto" w:fill="auto"/>
          </w:tcPr>
          <w:p w14:paraId="0C2C1CD3" w14:textId="77777777" w:rsidR="00840ED2" w:rsidRPr="00840ED2" w:rsidRDefault="00840ED2" w:rsidP="00840ED2">
            <w:pPr>
              <w:pStyle w:val="NoSpacing"/>
              <w:rPr>
                <w:sz w:val="18"/>
                <w:szCs w:val="18"/>
              </w:rPr>
            </w:pPr>
            <w:r w:rsidRPr="00840ED2">
              <w:rPr>
                <w:sz w:val="18"/>
                <w:szCs w:val="18"/>
              </w:rPr>
              <w:t>Stadium Seats</w:t>
            </w:r>
          </w:p>
        </w:tc>
        <w:tc>
          <w:tcPr>
            <w:tcW w:w="1784" w:type="dxa"/>
            <w:shd w:val="clear" w:color="auto" w:fill="auto"/>
          </w:tcPr>
          <w:p w14:paraId="135A9403" w14:textId="77777777" w:rsidR="00840ED2" w:rsidRPr="00840ED2" w:rsidRDefault="00840ED2" w:rsidP="00840ED2">
            <w:pPr>
              <w:pStyle w:val="NoSpacing"/>
              <w:rPr>
                <w:sz w:val="18"/>
                <w:szCs w:val="18"/>
              </w:rPr>
            </w:pPr>
            <w:r w:rsidRPr="00840ED2">
              <w:rPr>
                <w:sz w:val="18"/>
                <w:szCs w:val="18"/>
              </w:rPr>
              <w:t>Spring 2016-Spring 2017</w:t>
            </w:r>
          </w:p>
        </w:tc>
        <w:tc>
          <w:tcPr>
            <w:tcW w:w="2468" w:type="dxa"/>
            <w:shd w:val="clear" w:color="auto" w:fill="auto"/>
          </w:tcPr>
          <w:p w14:paraId="14ECE3E6" w14:textId="77777777" w:rsidR="00840ED2" w:rsidRPr="00840ED2" w:rsidRDefault="00840ED2" w:rsidP="00840ED2">
            <w:pPr>
              <w:pStyle w:val="NoSpacing"/>
              <w:rPr>
                <w:sz w:val="18"/>
                <w:szCs w:val="18"/>
              </w:rPr>
            </w:pPr>
            <w:r w:rsidRPr="00840ED2">
              <w:rPr>
                <w:sz w:val="18"/>
                <w:szCs w:val="18"/>
              </w:rPr>
              <w:t>2017 Activities</w:t>
            </w:r>
          </w:p>
        </w:tc>
        <w:tc>
          <w:tcPr>
            <w:tcW w:w="1514" w:type="dxa"/>
            <w:shd w:val="clear" w:color="auto" w:fill="auto"/>
          </w:tcPr>
          <w:p w14:paraId="5EEFB9DB" w14:textId="77777777" w:rsidR="00840ED2" w:rsidRPr="00840ED2" w:rsidRDefault="00840ED2" w:rsidP="00840ED2">
            <w:pPr>
              <w:pStyle w:val="NoSpacing"/>
              <w:rPr>
                <w:sz w:val="18"/>
                <w:szCs w:val="18"/>
              </w:rPr>
            </w:pPr>
            <w:r w:rsidRPr="00840ED2">
              <w:rPr>
                <w:sz w:val="18"/>
                <w:szCs w:val="18"/>
              </w:rPr>
              <w:t>Adults &amp; Students</w:t>
            </w:r>
          </w:p>
        </w:tc>
      </w:tr>
      <w:tr w:rsidR="00840ED2" w:rsidRPr="00840ED2" w14:paraId="0E582781" w14:textId="77777777" w:rsidTr="0003337C">
        <w:tc>
          <w:tcPr>
            <w:tcW w:w="1706" w:type="dxa"/>
            <w:shd w:val="clear" w:color="auto" w:fill="auto"/>
          </w:tcPr>
          <w:p w14:paraId="520A3663" w14:textId="77777777" w:rsidR="00840ED2" w:rsidRPr="00840ED2" w:rsidRDefault="00840ED2" w:rsidP="00840ED2">
            <w:pPr>
              <w:pStyle w:val="NoSpacing"/>
              <w:rPr>
                <w:sz w:val="18"/>
                <w:szCs w:val="18"/>
              </w:rPr>
            </w:pPr>
            <w:r w:rsidRPr="00840ED2">
              <w:rPr>
                <w:sz w:val="18"/>
                <w:szCs w:val="18"/>
              </w:rPr>
              <w:t>Class of 2017</w:t>
            </w:r>
          </w:p>
        </w:tc>
        <w:tc>
          <w:tcPr>
            <w:tcW w:w="1816" w:type="dxa"/>
            <w:shd w:val="clear" w:color="auto" w:fill="auto"/>
          </w:tcPr>
          <w:p w14:paraId="6CD5463C" w14:textId="77777777" w:rsidR="00840ED2" w:rsidRPr="00840ED2" w:rsidRDefault="00840ED2" w:rsidP="00840ED2">
            <w:pPr>
              <w:pStyle w:val="NoSpacing"/>
              <w:rPr>
                <w:sz w:val="18"/>
                <w:szCs w:val="18"/>
              </w:rPr>
            </w:pPr>
            <w:r w:rsidRPr="00840ED2">
              <w:rPr>
                <w:sz w:val="18"/>
                <w:szCs w:val="18"/>
              </w:rPr>
              <w:t>Trash Pick UP</w:t>
            </w:r>
          </w:p>
        </w:tc>
        <w:tc>
          <w:tcPr>
            <w:tcW w:w="1784" w:type="dxa"/>
            <w:shd w:val="clear" w:color="auto" w:fill="auto"/>
          </w:tcPr>
          <w:p w14:paraId="4CF45692" w14:textId="77777777" w:rsidR="00840ED2" w:rsidRPr="00840ED2" w:rsidRDefault="00840ED2" w:rsidP="00840ED2">
            <w:pPr>
              <w:pStyle w:val="NoSpacing"/>
              <w:rPr>
                <w:sz w:val="18"/>
                <w:szCs w:val="18"/>
              </w:rPr>
            </w:pPr>
            <w:r w:rsidRPr="00840ED2">
              <w:rPr>
                <w:sz w:val="18"/>
                <w:szCs w:val="18"/>
              </w:rPr>
              <w:t>Spring 2016-Spring 2017</w:t>
            </w:r>
          </w:p>
        </w:tc>
        <w:tc>
          <w:tcPr>
            <w:tcW w:w="2468" w:type="dxa"/>
            <w:shd w:val="clear" w:color="auto" w:fill="auto"/>
          </w:tcPr>
          <w:p w14:paraId="54A9F2BC" w14:textId="77777777" w:rsidR="00840ED2" w:rsidRPr="00840ED2" w:rsidRDefault="00840ED2" w:rsidP="00840ED2">
            <w:pPr>
              <w:pStyle w:val="NoSpacing"/>
              <w:rPr>
                <w:sz w:val="18"/>
                <w:szCs w:val="18"/>
              </w:rPr>
            </w:pPr>
            <w:r w:rsidRPr="00840ED2">
              <w:rPr>
                <w:sz w:val="18"/>
                <w:szCs w:val="18"/>
              </w:rPr>
              <w:t xml:space="preserve">2017 Activities </w:t>
            </w:r>
          </w:p>
        </w:tc>
        <w:tc>
          <w:tcPr>
            <w:tcW w:w="1514" w:type="dxa"/>
            <w:shd w:val="clear" w:color="auto" w:fill="auto"/>
          </w:tcPr>
          <w:p w14:paraId="16D1EC05" w14:textId="77777777" w:rsidR="00840ED2" w:rsidRPr="00840ED2" w:rsidRDefault="00840ED2" w:rsidP="00840ED2">
            <w:pPr>
              <w:pStyle w:val="NoSpacing"/>
              <w:rPr>
                <w:sz w:val="18"/>
                <w:szCs w:val="18"/>
              </w:rPr>
            </w:pPr>
            <w:r w:rsidRPr="00840ED2">
              <w:rPr>
                <w:sz w:val="18"/>
                <w:szCs w:val="18"/>
              </w:rPr>
              <w:t xml:space="preserve">ADULTS ONLY </w:t>
            </w:r>
          </w:p>
        </w:tc>
      </w:tr>
      <w:tr w:rsidR="00840ED2" w:rsidRPr="00840ED2" w14:paraId="0E658682" w14:textId="77777777" w:rsidTr="0003337C">
        <w:tc>
          <w:tcPr>
            <w:tcW w:w="1706" w:type="dxa"/>
            <w:shd w:val="clear" w:color="auto" w:fill="auto"/>
          </w:tcPr>
          <w:p w14:paraId="66F02F5E" w14:textId="77777777" w:rsidR="00840ED2" w:rsidRPr="00840ED2" w:rsidRDefault="00840ED2" w:rsidP="00840ED2">
            <w:pPr>
              <w:pStyle w:val="NoSpacing"/>
              <w:rPr>
                <w:sz w:val="18"/>
                <w:szCs w:val="18"/>
              </w:rPr>
            </w:pPr>
            <w:r w:rsidRPr="00840ED2">
              <w:rPr>
                <w:sz w:val="18"/>
                <w:szCs w:val="18"/>
              </w:rPr>
              <w:t>Girls Basketball</w:t>
            </w:r>
          </w:p>
        </w:tc>
        <w:tc>
          <w:tcPr>
            <w:tcW w:w="1816" w:type="dxa"/>
            <w:shd w:val="clear" w:color="auto" w:fill="auto"/>
          </w:tcPr>
          <w:p w14:paraId="27560922" w14:textId="77777777" w:rsidR="00840ED2" w:rsidRPr="00840ED2" w:rsidRDefault="00840ED2" w:rsidP="00840ED2">
            <w:pPr>
              <w:pStyle w:val="NoSpacing"/>
              <w:rPr>
                <w:sz w:val="18"/>
                <w:szCs w:val="18"/>
              </w:rPr>
            </w:pPr>
            <w:r w:rsidRPr="00840ED2">
              <w:rPr>
                <w:sz w:val="18"/>
                <w:szCs w:val="18"/>
              </w:rPr>
              <w:t>Free-A-Throw</w:t>
            </w:r>
          </w:p>
        </w:tc>
        <w:tc>
          <w:tcPr>
            <w:tcW w:w="1784" w:type="dxa"/>
            <w:shd w:val="clear" w:color="auto" w:fill="auto"/>
          </w:tcPr>
          <w:p w14:paraId="2AA92AFB" w14:textId="77777777" w:rsidR="00840ED2" w:rsidRPr="00840ED2" w:rsidRDefault="00840ED2" w:rsidP="00840ED2">
            <w:pPr>
              <w:pStyle w:val="NoSpacing"/>
              <w:rPr>
                <w:sz w:val="18"/>
                <w:szCs w:val="18"/>
              </w:rPr>
            </w:pPr>
            <w:r w:rsidRPr="00840ED2">
              <w:rPr>
                <w:sz w:val="18"/>
                <w:szCs w:val="18"/>
              </w:rPr>
              <w:t>November 18, 2016</w:t>
            </w:r>
          </w:p>
        </w:tc>
        <w:tc>
          <w:tcPr>
            <w:tcW w:w="2468" w:type="dxa"/>
            <w:shd w:val="clear" w:color="auto" w:fill="auto"/>
          </w:tcPr>
          <w:p w14:paraId="36E2998E" w14:textId="77777777" w:rsidR="00840ED2" w:rsidRPr="00840ED2" w:rsidRDefault="00840ED2" w:rsidP="00840ED2">
            <w:pPr>
              <w:pStyle w:val="NoSpacing"/>
              <w:rPr>
                <w:sz w:val="18"/>
                <w:szCs w:val="18"/>
              </w:rPr>
            </w:pPr>
            <w:r w:rsidRPr="00840ED2">
              <w:rPr>
                <w:sz w:val="18"/>
                <w:szCs w:val="18"/>
              </w:rPr>
              <w:t>T-shirts, senior gifts, post season banquet &amp; awards</w:t>
            </w:r>
          </w:p>
        </w:tc>
        <w:tc>
          <w:tcPr>
            <w:tcW w:w="1514" w:type="dxa"/>
            <w:shd w:val="clear" w:color="auto" w:fill="auto"/>
          </w:tcPr>
          <w:p w14:paraId="2E29A32B"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586D6556" w14:textId="77777777" w:rsidTr="0003337C">
        <w:tc>
          <w:tcPr>
            <w:tcW w:w="1706" w:type="dxa"/>
            <w:shd w:val="clear" w:color="auto" w:fill="auto"/>
          </w:tcPr>
          <w:p w14:paraId="67E5F38E" w14:textId="77777777" w:rsidR="00840ED2" w:rsidRPr="00840ED2" w:rsidRDefault="00840ED2" w:rsidP="00840ED2">
            <w:pPr>
              <w:pStyle w:val="NoSpacing"/>
              <w:rPr>
                <w:sz w:val="18"/>
                <w:szCs w:val="18"/>
              </w:rPr>
            </w:pPr>
            <w:r w:rsidRPr="00840ED2">
              <w:rPr>
                <w:sz w:val="18"/>
                <w:szCs w:val="18"/>
              </w:rPr>
              <w:t xml:space="preserve">Girls &amp; Boys Basketball </w:t>
            </w:r>
          </w:p>
        </w:tc>
        <w:tc>
          <w:tcPr>
            <w:tcW w:w="1816" w:type="dxa"/>
            <w:shd w:val="clear" w:color="auto" w:fill="auto"/>
          </w:tcPr>
          <w:p w14:paraId="7BBD6F9D" w14:textId="77777777" w:rsidR="00840ED2" w:rsidRPr="00840ED2" w:rsidRDefault="00840ED2" w:rsidP="00840ED2">
            <w:pPr>
              <w:pStyle w:val="NoSpacing"/>
              <w:rPr>
                <w:sz w:val="18"/>
                <w:szCs w:val="18"/>
              </w:rPr>
            </w:pPr>
            <w:r w:rsidRPr="00840ED2">
              <w:rPr>
                <w:sz w:val="18"/>
                <w:szCs w:val="18"/>
              </w:rPr>
              <w:t>Meet the Bears</w:t>
            </w:r>
          </w:p>
          <w:p w14:paraId="2D6FE2DB" w14:textId="77777777" w:rsidR="00840ED2" w:rsidRPr="00840ED2" w:rsidRDefault="00840ED2" w:rsidP="00840ED2">
            <w:pPr>
              <w:pStyle w:val="NoSpacing"/>
              <w:rPr>
                <w:sz w:val="18"/>
                <w:szCs w:val="18"/>
              </w:rPr>
            </w:pPr>
            <w:r w:rsidRPr="00840ED2">
              <w:rPr>
                <w:sz w:val="18"/>
                <w:szCs w:val="18"/>
              </w:rPr>
              <w:t>Lunch in gym</w:t>
            </w:r>
          </w:p>
        </w:tc>
        <w:tc>
          <w:tcPr>
            <w:tcW w:w="1784" w:type="dxa"/>
            <w:shd w:val="clear" w:color="auto" w:fill="auto"/>
          </w:tcPr>
          <w:p w14:paraId="385EB91C" w14:textId="77777777" w:rsidR="00840ED2" w:rsidRPr="00840ED2" w:rsidRDefault="00840ED2" w:rsidP="00840ED2">
            <w:pPr>
              <w:pStyle w:val="NoSpacing"/>
              <w:rPr>
                <w:sz w:val="18"/>
                <w:szCs w:val="18"/>
              </w:rPr>
            </w:pPr>
            <w:r w:rsidRPr="00840ED2">
              <w:rPr>
                <w:sz w:val="18"/>
                <w:szCs w:val="18"/>
              </w:rPr>
              <w:t>November 12, 2016</w:t>
            </w:r>
          </w:p>
        </w:tc>
        <w:tc>
          <w:tcPr>
            <w:tcW w:w="2468" w:type="dxa"/>
            <w:shd w:val="clear" w:color="auto" w:fill="auto"/>
          </w:tcPr>
          <w:p w14:paraId="24F040F0" w14:textId="77777777" w:rsidR="00840ED2" w:rsidRPr="00840ED2" w:rsidRDefault="00840ED2" w:rsidP="00840ED2">
            <w:pPr>
              <w:pStyle w:val="NoSpacing"/>
              <w:rPr>
                <w:sz w:val="18"/>
                <w:szCs w:val="18"/>
              </w:rPr>
            </w:pPr>
            <w:r w:rsidRPr="00840ED2">
              <w:rPr>
                <w:sz w:val="18"/>
                <w:szCs w:val="18"/>
              </w:rPr>
              <w:t>Misc. Items for basketball program</w:t>
            </w:r>
          </w:p>
        </w:tc>
        <w:tc>
          <w:tcPr>
            <w:tcW w:w="1514" w:type="dxa"/>
            <w:shd w:val="clear" w:color="auto" w:fill="auto"/>
          </w:tcPr>
          <w:p w14:paraId="2FF801E4"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4544E9EB" w14:textId="77777777" w:rsidTr="0003337C">
        <w:tc>
          <w:tcPr>
            <w:tcW w:w="1706" w:type="dxa"/>
            <w:shd w:val="clear" w:color="auto" w:fill="auto"/>
          </w:tcPr>
          <w:p w14:paraId="77D58874" w14:textId="77777777" w:rsidR="00840ED2" w:rsidRPr="00840ED2" w:rsidRDefault="00840ED2" w:rsidP="00840ED2">
            <w:pPr>
              <w:pStyle w:val="NoSpacing"/>
              <w:rPr>
                <w:sz w:val="18"/>
                <w:szCs w:val="18"/>
              </w:rPr>
            </w:pPr>
            <w:r w:rsidRPr="00840ED2">
              <w:rPr>
                <w:sz w:val="18"/>
                <w:szCs w:val="18"/>
              </w:rPr>
              <w:t>Girls Basketball</w:t>
            </w:r>
          </w:p>
        </w:tc>
        <w:tc>
          <w:tcPr>
            <w:tcW w:w="1816" w:type="dxa"/>
            <w:shd w:val="clear" w:color="auto" w:fill="auto"/>
          </w:tcPr>
          <w:p w14:paraId="55E0BFC7" w14:textId="77777777" w:rsidR="00840ED2" w:rsidRPr="00840ED2" w:rsidRDefault="00840ED2" w:rsidP="00840ED2">
            <w:pPr>
              <w:pStyle w:val="NoSpacing"/>
              <w:rPr>
                <w:sz w:val="18"/>
                <w:szCs w:val="18"/>
              </w:rPr>
            </w:pPr>
            <w:r w:rsidRPr="00840ED2">
              <w:rPr>
                <w:sz w:val="18"/>
                <w:szCs w:val="18"/>
              </w:rPr>
              <w:t>Youth Camp</w:t>
            </w:r>
          </w:p>
        </w:tc>
        <w:tc>
          <w:tcPr>
            <w:tcW w:w="1784" w:type="dxa"/>
            <w:shd w:val="clear" w:color="auto" w:fill="auto"/>
          </w:tcPr>
          <w:p w14:paraId="2A2A1607" w14:textId="77777777" w:rsidR="00840ED2" w:rsidRPr="00840ED2" w:rsidRDefault="00840ED2" w:rsidP="00840ED2">
            <w:pPr>
              <w:pStyle w:val="NoSpacing"/>
              <w:rPr>
                <w:sz w:val="18"/>
                <w:szCs w:val="18"/>
              </w:rPr>
            </w:pPr>
            <w:r w:rsidRPr="00840ED2">
              <w:rPr>
                <w:sz w:val="18"/>
                <w:szCs w:val="18"/>
              </w:rPr>
              <w:t>June 6-9, 2016</w:t>
            </w:r>
          </w:p>
        </w:tc>
        <w:tc>
          <w:tcPr>
            <w:tcW w:w="2468" w:type="dxa"/>
            <w:shd w:val="clear" w:color="auto" w:fill="auto"/>
          </w:tcPr>
          <w:p w14:paraId="2B9BD121" w14:textId="77777777" w:rsidR="00840ED2" w:rsidRPr="00840ED2" w:rsidRDefault="00840ED2" w:rsidP="00840ED2">
            <w:pPr>
              <w:pStyle w:val="NoSpacing"/>
              <w:rPr>
                <w:sz w:val="18"/>
                <w:szCs w:val="18"/>
              </w:rPr>
            </w:pPr>
            <w:r w:rsidRPr="00840ED2">
              <w:rPr>
                <w:sz w:val="18"/>
                <w:szCs w:val="18"/>
              </w:rPr>
              <w:t xml:space="preserve">Jump ropes, balls, </w:t>
            </w:r>
            <w:proofErr w:type="spellStart"/>
            <w:r w:rsidRPr="00840ED2">
              <w:rPr>
                <w:sz w:val="18"/>
                <w:szCs w:val="18"/>
              </w:rPr>
              <w:t>Misc</w:t>
            </w:r>
            <w:proofErr w:type="spellEnd"/>
            <w:r w:rsidRPr="00840ED2">
              <w:rPr>
                <w:sz w:val="18"/>
                <w:szCs w:val="18"/>
              </w:rPr>
              <w:t xml:space="preserve"> items for program</w:t>
            </w:r>
          </w:p>
        </w:tc>
        <w:tc>
          <w:tcPr>
            <w:tcW w:w="1514" w:type="dxa"/>
            <w:shd w:val="clear" w:color="auto" w:fill="auto"/>
          </w:tcPr>
          <w:p w14:paraId="13B29683" w14:textId="77777777" w:rsidR="00840ED2" w:rsidRPr="00840ED2" w:rsidRDefault="00840ED2" w:rsidP="00840ED2">
            <w:pPr>
              <w:pStyle w:val="NoSpacing"/>
              <w:rPr>
                <w:sz w:val="18"/>
                <w:szCs w:val="18"/>
              </w:rPr>
            </w:pPr>
            <w:r w:rsidRPr="00840ED2">
              <w:rPr>
                <w:sz w:val="18"/>
                <w:szCs w:val="18"/>
              </w:rPr>
              <w:t>Adults &amp; Students</w:t>
            </w:r>
          </w:p>
        </w:tc>
      </w:tr>
      <w:tr w:rsidR="00840ED2" w:rsidRPr="00840ED2" w14:paraId="3930046C" w14:textId="77777777" w:rsidTr="0003337C">
        <w:tc>
          <w:tcPr>
            <w:tcW w:w="1706" w:type="dxa"/>
            <w:shd w:val="clear" w:color="auto" w:fill="auto"/>
          </w:tcPr>
          <w:p w14:paraId="7FCEBD66" w14:textId="77777777" w:rsidR="00840ED2" w:rsidRPr="00840ED2" w:rsidRDefault="00840ED2" w:rsidP="00840ED2">
            <w:pPr>
              <w:pStyle w:val="NoSpacing"/>
              <w:rPr>
                <w:sz w:val="18"/>
                <w:szCs w:val="18"/>
              </w:rPr>
            </w:pPr>
            <w:r w:rsidRPr="00840ED2">
              <w:rPr>
                <w:sz w:val="18"/>
                <w:szCs w:val="18"/>
              </w:rPr>
              <w:t>Boys Basketball</w:t>
            </w:r>
          </w:p>
        </w:tc>
        <w:tc>
          <w:tcPr>
            <w:tcW w:w="1816" w:type="dxa"/>
            <w:shd w:val="clear" w:color="auto" w:fill="auto"/>
          </w:tcPr>
          <w:p w14:paraId="3944FAE0" w14:textId="77777777" w:rsidR="00840ED2" w:rsidRPr="00840ED2" w:rsidRDefault="00840ED2" w:rsidP="00840ED2">
            <w:pPr>
              <w:pStyle w:val="NoSpacing"/>
              <w:rPr>
                <w:sz w:val="18"/>
                <w:szCs w:val="18"/>
              </w:rPr>
            </w:pPr>
            <w:r w:rsidRPr="00840ED2">
              <w:rPr>
                <w:sz w:val="18"/>
                <w:szCs w:val="18"/>
              </w:rPr>
              <w:t>Youth Camp</w:t>
            </w:r>
          </w:p>
        </w:tc>
        <w:tc>
          <w:tcPr>
            <w:tcW w:w="1784" w:type="dxa"/>
            <w:shd w:val="clear" w:color="auto" w:fill="auto"/>
          </w:tcPr>
          <w:p w14:paraId="265930ED" w14:textId="77777777" w:rsidR="00840ED2" w:rsidRPr="00840ED2" w:rsidRDefault="00840ED2" w:rsidP="00840ED2">
            <w:pPr>
              <w:pStyle w:val="NoSpacing"/>
              <w:rPr>
                <w:sz w:val="18"/>
                <w:szCs w:val="18"/>
              </w:rPr>
            </w:pPr>
            <w:r w:rsidRPr="00840ED2">
              <w:rPr>
                <w:sz w:val="18"/>
                <w:szCs w:val="18"/>
              </w:rPr>
              <w:t>June &amp; July 2016</w:t>
            </w:r>
          </w:p>
        </w:tc>
        <w:tc>
          <w:tcPr>
            <w:tcW w:w="2468" w:type="dxa"/>
            <w:shd w:val="clear" w:color="auto" w:fill="auto"/>
          </w:tcPr>
          <w:p w14:paraId="46B6CDDD" w14:textId="77777777" w:rsidR="00840ED2" w:rsidRPr="00840ED2" w:rsidRDefault="00840ED2" w:rsidP="00840ED2">
            <w:pPr>
              <w:pStyle w:val="NoSpacing"/>
              <w:rPr>
                <w:sz w:val="18"/>
                <w:szCs w:val="18"/>
              </w:rPr>
            </w:pPr>
            <w:r w:rsidRPr="00840ED2">
              <w:rPr>
                <w:sz w:val="18"/>
                <w:szCs w:val="18"/>
              </w:rPr>
              <w:t>Jerseys and practice gear</w:t>
            </w:r>
          </w:p>
        </w:tc>
        <w:tc>
          <w:tcPr>
            <w:tcW w:w="1514" w:type="dxa"/>
            <w:shd w:val="clear" w:color="auto" w:fill="auto"/>
          </w:tcPr>
          <w:p w14:paraId="6E0461FC"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7348DEFF" w14:textId="77777777" w:rsidTr="0003337C">
        <w:tc>
          <w:tcPr>
            <w:tcW w:w="1706" w:type="dxa"/>
            <w:shd w:val="clear" w:color="auto" w:fill="auto"/>
          </w:tcPr>
          <w:p w14:paraId="02267117" w14:textId="77777777" w:rsidR="00840ED2" w:rsidRPr="00840ED2" w:rsidRDefault="00840ED2" w:rsidP="00840ED2">
            <w:pPr>
              <w:pStyle w:val="NoSpacing"/>
              <w:rPr>
                <w:sz w:val="18"/>
                <w:szCs w:val="18"/>
              </w:rPr>
            </w:pPr>
            <w:r w:rsidRPr="00840ED2">
              <w:rPr>
                <w:sz w:val="18"/>
                <w:szCs w:val="18"/>
              </w:rPr>
              <w:t>Girls Basketball</w:t>
            </w:r>
          </w:p>
        </w:tc>
        <w:tc>
          <w:tcPr>
            <w:tcW w:w="1816" w:type="dxa"/>
            <w:shd w:val="clear" w:color="auto" w:fill="auto"/>
          </w:tcPr>
          <w:p w14:paraId="17CD2845" w14:textId="77777777" w:rsidR="00840ED2" w:rsidRPr="00840ED2" w:rsidRDefault="00840ED2" w:rsidP="00840ED2">
            <w:pPr>
              <w:pStyle w:val="NoSpacing"/>
              <w:rPr>
                <w:sz w:val="18"/>
                <w:szCs w:val="18"/>
              </w:rPr>
            </w:pPr>
            <w:r w:rsidRPr="00840ED2">
              <w:rPr>
                <w:sz w:val="18"/>
                <w:szCs w:val="18"/>
              </w:rPr>
              <w:t>Daddy/Daughter dance</w:t>
            </w:r>
          </w:p>
        </w:tc>
        <w:tc>
          <w:tcPr>
            <w:tcW w:w="1784" w:type="dxa"/>
            <w:shd w:val="clear" w:color="auto" w:fill="auto"/>
          </w:tcPr>
          <w:p w14:paraId="348E994A" w14:textId="77777777" w:rsidR="00840ED2" w:rsidRPr="00840ED2" w:rsidRDefault="00840ED2" w:rsidP="00840ED2">
            <w:pPr>
              <w:pStyle w:val="NoSpacing"/>
              <w:rPr>
                <w:sz w:val="18"/>
                <w:szCs w:val="18"/>
              </w:rPr>
            </w:pPr>
            <w:r w:rsidRPr="00840ED2">
              <w:rPr>
                <w:sz w:val="18"/>
                <w:szCs w:val="18"/>
              </w:rPr>
              <w:t>September 17, 2016</w:t>
            </w:r>
          </w:p>
        </w:tc>
        <w:tc>
          <w:tcPr>
            <w:tcW w:w="2468" w:type="dxa"/>
            <w:shd w:val="clear" w:color="auto" w:fill="auto"/>
          </w:tcPr>
          <w:p w14:paraId="5D9B7B88" w14:textId="77777777" w:rsidR="00840ED2" w:rsidRPr="00840ED2" w:rsidRDefault="00840ED2" w:rsidP="00840ED2">
            <w:pPr>
              <w:pStyle w:val="NoSpacing"/>
              <w:rPr>
                <w:sz w:val="18"/>
                <w:szCs w:val="18"/>
              </w:rPr>
            </w:pPr>
            <w:r w:rsidRPr="00840ED2">
              <w:rPr>
                <w:sz w:val="18"/>
                <w:szCs w:val="18"/>
              </w:rPr>
              <w:t>Lockers and equipment for locker room</w:t>
            </w:r>
          </w:p>
        </w:tc>
        <w:tc>
          <w:tcPr>
            <w:tcW w:w="1514" w:type="dxa"/>
            <w:shd w:val="clear" w:color="auto" w:fill="auto"/>
          </w:tcPr>
          <w:p w14:paraId="30DEED78" w14:textId="77777777" w:rsidR="00840ED2" w:rsidRPr="00840ED2" w:rsidRDefault="00840ED2" w:rsidP="00840ED2">
            <w:pPr>
              <w:pStyle w:val="NoSpacing"/>
              <w:rPr>
                <w:sz w:val="18"/>
                <w:szCs w:val="18"/>
              </w:rPr>
            </w:pPr>
            <w:r w:rsidRPr="00840ED2">
              <w:rPr>
                <w:sz w:val="18"/>
                <w:szCs w:val="18"/>
              </w:rPr>
              <w:t>Adults Only</w:t>
            </w:r>
          </w:p>
        </w:tc>
      </w:tr>
      <w:tr w:rsidR="00840ED2" w:rsidRPr="00840ED2" w14:paraId="78A4E144" w14:textId="77777777" w:rsidTr="0003337C">
        <w:tc>
          <w:tcPr>
            <w:tcW w:w="1706" w:type="dxa"/>
            <w:shd w:val="clear" w:color="auto" w:fill="auto"/>
          </w:tcPr>
          <w:p w14:paraId="4D9FC4A3" w14:textId="77777777" w:rsidR="00840ED2" w:rsidRPr="00840ED2" w:rsidRDefault="00840ED2" w:rsidP="00840ED2">
            <w:pPr>
              <w:pStyle w:val="NoSpacing"/>
              <w:rPr>
                <w:sz w:val="18"/>
                <w:szCs w:val="18"/>
              </w:rPr>
            </w:pPr>
            <w:r w:rsidRPr="00840ED2">
              <w:rPr>
                <w:sz w:val="18"/>
                <w:szCs w:val="18"/>
              </w:rPr>
              <w:t>Boys Basketball</w:t>
            </w:r>
          </w:p>
        </w:tc>
        <w:tc>
          <w:tcPr>
            <w:tcW w:w="1816" w:type="dxa"/>
            <w:shd w:val="clear" w:color="auto" w:fill="auto"/>
          </w:tcPr>
          <w:p w14:paraId="05477F8E" w14:textId="77777777" w:rsidR="00840ED2" w:rsidRPr="00840ED2" w:rsidRDefault="00840ED2" w:rsidP="00840ED2">
            <w:pPr>
              <w:pStyle w:val="NoSpacing"/>
              <w:rPr>
                <w:sz w:val="18"/>
                <w:szCs w:val="18"/>
              </w:rPr>
            </w:pPr>
            <w:r w:rsidRPr="00840ED2">
              <w:rPr>
                <w:sz w:val="18"/>
                <w:szCs w:val="18"/>
              </w:rPr>
              <w:t xml:space="preserve">Peach Sales </w:t>
            </w:r>
          </w:p>
        </w:tc>
        <w:tc>
          <w:tcPr>
            <w:tcW w:w="1784" w:type="dxa"/>
            <w:shd w:val="clear" w:color="auto" w:fill="auto"/>
          </w:tcPr>
          <w:p w14:paraId="22F51200" w14:textId="77777777" w:rsidR="00840ED2" w:rsidRPr="00840ED2" w:rsidRDefault="00840ED2" w:rsidP="00840ED2">
            <w:pPr>
              <w:pStyle w:val="NoSpacing"/>
              <w:rPr>
                <w:sz w:val="18"/>
                <w:szCs w:val="18"/>
              </w:rPr>
            </w:pPr>
            <w:r w:rsidRPr="00840ED2">
              <w:rPr>
                <w:sz w:val="18"/>
                <w:szCs w:val="18"/>
              </w:rPr>
              <w:t>June-July 2016</w:t>
            </w:r>
          </w:p>
        </w:tc>
        <w:tc>
          <w:tcPr>
            <w:tcW w:w="2468" w:type="dxa"/>
            <w:shd w:val="clear" w:color="auto" w:fill="auto"/>
          </w:tcPr>
          <w:p w14:paraId="2EC0524F" w14:textId="77777777" w:rsidR="00840ED2" w:rsidRPr="00840ED2" w:rsidRDefault="00840ED2" w:rsidP="00840ED2">
            <w:pPr>
              <w:pStyle w:val="NoSpacing"/>
              <w:rPr>
                <w:sz w:val="18"/>
                <w:szCs w:val="18"/>
              </w:rPr>
            </w:pPr>
            <w:r w:rsidRPr="00840ED2">
              <w:rPr>
                <w:sz w:val="18"/>
                <w:szCs w:val="18"/>
              </w:rPr>
              <w:t>Uniforms and practice gear</w:t>
            </w:r>
          </w:p>
        </w:tc>
        <w:tc>
          <w:tcPr>
            <w:tcW w:w="1514" w:type="dxa"/>
            <w:shd w:val="clear" w:color="auto" w:fill="auto"/>
          </w:tcPr>
          <w:p w14:paraId="23225F0B"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305D98B0" w14:textId="77777777" w:rsidTr="0003337C">
        <w:tc>
          <w:tcPr>
            <w:tcW w:w="1706" w:type="dxa"/>
            <w:shd w:val="clear" w:color="auto" w:fill="auto"/>
          </w:tcPr>
          <w:p w14:paraId="6862D75A" w14:textId="77777777" w:rsidR="00840ED2" w:rsidRPr="00840ED2" w:rsidRDefault="00840ED2" w:rsidP="00840ED2">
            <w:pPr>
              <w:pStyle w:val="NoSpacing"/>
              <w:rPr>
                <w:sz w:val="18"/>
                <w:szCs w:val="18"/>
              </w:rPr>
            </w:pPr>
            <w:r w:rsidRPr="00840ED2">
              <w:rPr>
                <w:sz w:val="18"/>
                <w:szCs w:val="18"/>
              </w:rPr>
              <w:t>Softball</w:t>
            </w:r>
          </w:p>
        </w:tc>
        <w:tc>
          <w:tcPr>
            <w:tcW w:w="1816" w:type="dxa"/>
            <w:shd w:val="clear" w:color="auto" w:fill="auto"/>
          </w:tcPr>
          <w:p w14:paraId="32EC7608" w14:textId="77777777" w:rsidR="00840ED2" w:rsidRPr="00840ED2" w:rsidRDefault="00840ED2" w:rsidP="00840ED2">
            <w:pPr>
              <w:pStyle w:val="NoSpacing"/>
              <w:rPr>
                <w:sz w:val="18"/>
                <w:szCs w:val="18"/>
              </w:rPr>
            </w:pPr>
            <w:r w:rsidRPr="00840ED2">
              <w:rPr>
                <w:sz w:val="18"/>
                <w:szCs w:val="18"/>
              </w:rPr>
              <w:t>Butter Braids</w:t>
            </w:r>
          </w:p>
        </w:tc>
        <w:tc>
          <w:tcPr>
            <w:tcW w:w="1784" w:type="dxa"/>
            <w:shd w:val="clear" w:color="auto" w:fill="auto"/>
          </w:tcPr>
          <w:p w14:paraId="3478DEAF" w14:textId="77777777" w:rsidR="00840ED2" w:rsidRPr="00840ED2" w:rsidRDefault="00840ED2" w:rsidP="00840ED2">
            <w:pPr>
              <w:pStyle w:val="NoSpacing"/>
              <w:rPr>
                <w:sz w:val="18"/>
                <w:szCs w:val="18"/>
              </w:rPr>
            </w:pPr>
            <w:r w:rsidRPr="00840ED2">
              <w:rPr>
                <w:sz w:val="18"/>
                <w:szCs w:val="18"/>
              </w:rPr>
              <w:t>March/April 2016</w:t>
            </w:r>
          </w:p>
        </w:tc>
        <w:tc>
          <w:tcPr>
            <w:tcW w:w="2468" w:type="dxa"/>
            <w:shd w:val="clear" w:color="auto" w:fill="auto"/>
          </w:tcPr>
          <w:p w14:paraId="1C03A7E2" w14:textId="77777777" w:rsidR="00840ED2" w:rsidRPr="00840ED2" w:rsidRDefault="00840ED2" w:rsidP="00840ED2">
            <w:pPr>
              <w:pStyle w:val="NoSpacing"/>
              <w:rPr>
                <w:sz w:val="18"/>
                <w:szCs w:val="18"/>
              </w:rPr>
            </w:pPr>
            <w:r w:rsidRPr="00840ED2">
              <w:rPr>
                <w:sz w:val="18"/>
                <w:szCs w:val="18"/>
              </w:rPr>
              <w:t>Softball Program</w:t>
            </w:r>
          </w:p>
        </w:tc>
        <w:tc>
          <w:tcPr>
            <w:tcW w:w="1514" w:type="dxa"/>
            <w:shd w:val="clear" w:color="auto" w:fill="auto"/>
          </w:tcPr>
          <w:p w14:paraId="534C4771"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67F27D5E" w14:textId="77777777" w:rsidTr="0003337C">
        <w:tc>
          <w:tcPr>
            <w:tcW w:w="1706" w:type="dxa"/>
            <w:shd w:val="clear" w:color="auto" w:fill="auto"/>
          </w:tcPr>
          <w:p w14:paraId="11B75B3A" w14:textId="77777777" w:rsidR="00840ED2" w:rsidRPr="00840ED2" w:rsidRDefault="00840ED2" w:rsidP="00840ED2">
            <w:pPr>
              <w:pStyle w:val="NoSpacing"/>
              <w:rPr>
                <w:sz w:val="18"/>
                <w:szCs w:val="18"/>
              </w:rPr>
            </w:pPr>
            <w:r w:rsidRPr="00840ED2">
              <w:rPr>
                <w:sz w:val="18"/>
                <w:szCs w:val="18"/>
              </w:rPr>
              <w:t>Softball</w:t>
            </w:r>
          </w:p>
          <w:p w14:paraId="423377E4" w14:textId="77777777" w:rsidR="00840ED2" w:rsidRPr="00840ED2" w:rsidRDefault="00840ED2" w:rsidP="00840ED2">
            <w:pPr>
              <w:pStyle w:val="NoSpacing"/>
              <w:rPr>
                <w:sz w:val="18"/>
                <w:szCs w:val="18"/>
              </w:rPr>
            </w:pPr>
            <w:r w:rsidRPr="00840ED2">
              <w:rPr>
                <w:sz w:val="18"/>
                <w:szCs w:val="18"/>
              </w:rPr>
              <w:t>Art Club</w:t>
            </w:r>
          </w:p>
          <w:p w14:paraId="4B8B4C08" w14:textId="77777777" w:rsidR="00840ED2" w:rsidRPr="00840ED2" w:rsidRDefault="00840ED2" w:rsidP="00840ED2">
            <w:pPr>
              <w:pStyle w:val="NoSpacing"/>
              <w:rPr>
                <w:sz w:val="18"/>
                <w:szCs w:val="18"/>
              </w:rPr>
            </w:pPr>
            <w:r w:rsidRPr="00840ED2">
              <w:rPr>
                <w:sz w:val="18"/>
                <w:szCs w:val="18"/>
              </w:rPr>
              <w:t>Girls Soccer</w:t>
            </w:r>
          </w:p>
        </w:tc>
        <w:tc>
          <w:tcPr>
            <w:tcW w:w="1816" w:type="dxa"/>
            <w:shd w:val="clear" w:color="auto" w:fill="auto"/>
          </w:tcPr>
          <w:p w14:paraId="39F09F74" w14:textId="77777777" w:rsidR="00840ED2" w:rsidRPr="00840ED2" w:rsidRDefault="00840ED2" w:rsidP="00840ED2">
            <w:pPr>
              <w:pStyle w:val="NoSpacing"/>
              <w:rPr>
                <w:sz w:val="18"/>
                <w:szCs w:val="18"/>
              </w:rPr>
            </w:pPr>
            <w:r w:rsidRPr="00840ED2">
              <w:rPr>
                <w:sz w:val="18"/>
                <w:szCs w:val="18"/>
              </w:rPr>
              <w:t>Paint Night &amp; Concessions</w:t>
            </w:r>
          </w:p>
        </w:tc>
        <w:tc>
          <w:tcPr>
            <w:tcW w:w="1784" w:type="dxa"/>
            <w:shd w:val="clear" w:color="auto" w:fill="auto"/>
          </w:tcPr>
          <w:p w14:paraId="5F220918" w14:textId="77777777" w:rsidR="00840ED2" w:rsidRPr="00840ED2" w:rsidRDefault="00840ED2" w:rsidP="00840ED2">
            <w:pPr>
              <w:pStyle w:val="NoSpacing"/>
              <w:rPr>
                <w:sz w:val="18"/>
                <w:szCs w:val="18"/>
              </w:rPr>
            </w:pPr>
            <w:r w:rsidRPr="00840ED2">
              <w:rPr>
                <w:sz w:val="18"/>
                <w:szCs w:val="18"/>
              </w:rPr>
              <w:t>March 2016</w:t>
            </w:r>
          </w:p>
          <w:p w14:paraId="37C3C366" w14:textId="77777777" w:rsidR="00840ED2" w:rsidRPr="00840ED2" w:rsidRDefault="00840ED2" w:rsidP="00840ED2">
            <w:pPr>
              <w:pStyle w:val="NoSpacing"/>
              <w:rPr>
                <w:sz w:val="18"/>
                <w:szCs w:val="18"/>
              </w:rPr>
            </w:pPr>
            <w:r w:rsidRPr="00840ED2">
              <w:rPr>
                <w:sz w:val="18"/>
                <w:szCs w:val="18"/>
              </w:rPr>
              <w:t>TBA</w:t>
            </w:r>
          </w:p>
        </w:tc>
        <w:tc>
          <w:tcPr>
            <w:tcW w:w="2468" w:type="dxa"/>
            <w:shd w:val="clear" w:color="auto" w:fill="auto"/>
          </w:tcPr>
          <w:p w14:paraId="6C2BE62F" w14:textId="77777777" w:rsidR="00840ED2" w:rsidRPr="00840ED2" w:rsidRDefault="00840ED2" w:rsidP="00840ED2">
            <w:pPr>
              <w:pStyle w:val="NoSpacing"/>
              <w:rPr>
                <w:sz w:val="18"/>
                <w:szCs w:val="18"/>
              </w:rPr>
            </w:pPr>
            <w:r w:rsidRPr="00840ED2">
              <w:rPr>
                <w:sz w:val="18"/>
                <w:szCs w:val="18"/>
              </w:rPr>
              <w:t>Art:  Doc Camera</w:t>
            </w:r>
          </w:p>
          <w:p w14:paraId="6B2A99E0" w14:textId="77777777" w:rsidR="00840ED2" w:rsidRPr="00840ED2" w:rsidRDefault="00840ED2" w:rsidP="00840ED2">
            <w:pPr>
              <w:pStyle w:val="NoSpacing"/>
              <w:rPr>
                <w:sz w:val="18"/>
                <w:szCs w:val="18"/>
              </w:rPr>
            </w:pPr>
            <w:r w:rsidRPr="00840ED2">
              <w:rPr>
                <w:sz w:val="18"/>
                <w:szCs w:val="18"/>
              </w:rPr>
              <w:t>Soccer:  Camp</w:t>
            </w:r>
          </w:p>
          <w:p w14:paraId="5C5E0981" w14:textId="77777777" w:rsidR="00840ED2" w:rsidRPr="00840ED2" w:rsidRDefault="00840ED2" w:rsidP="00840ED2">
            <w:pPr>
              <w:pStyle w:val="NoSpacing"/>
              <w:rPr>
                <w:sz w:val="18"/>
                <w:szCs w:val="18"/>
              </w:rPr>
            </w:pPr>
            <w:r w:rsidRPr="00840ED2">
              <w:rPr>
                <w:sz w:val="18"/>
                <w:szCs w:val="18"/>
              </w:rPr>
              <w:t>Schmidt:  Uniforms</w:t>
            </w:r>
          </w:p>
        </w:tc>
        <w:tc>
          <w:tcPr>
            <w:tcW w:w="1514" w:type="dxa"/>
            <w:shd w:val="clear" w:color="auto" w:fill="auto"/>
          </w:tcPr>
          <w:p w14:paraId="1E9F7FB1" w14:textId="77777777" w:rsidR="00840ED2" w:rsidRPr="00840ED2" w:rsidRDefault="00840ED2" w:rsidP="00840ED2">
            <w:pPr>
              <w:pStyle w:val="NoSpacing"/>
              <w:rPr>
                <w:sz w:val="18"/>
                <w:szCs w:val="18"/>
              </w:rPr>
            </w:pPr>
            <w:r w:rsidRPr="00840ED2">
              <w:rPr>
                <w:sz w:val="18"/>
                <w:szCs w:val="18"/>
              </w:rPr>
              <w:t>Adults &amp; students</w:t>
            </w:r>
          </w:p>
        </w:tc>
      </w:tr>
      <w:tr w:rsidR="00840ED2" w:rsidRPr="00840ED2" w14:paraId="79960847" w14:textId="77777777" w:rsidTr="0003337C">
        <w:tc>
          <w:tcPr>
            <w:tcW w:w="1706" w:type="dxa"/>
            <w:shd w:val="clear" w:color="auto" w:fill="auto"/>
          </w:tcPr>
          <w:p w14:paraId="5CC077B5" w14:textId="77777777" w:rsidR="00840ED2" w:rsidRPr="00840ED2" w:rsidRDefault="00840ED2" w:rsidP="00840ED2">
            <w:pPr>
              <w:pStyle w:val="NoSpacing"/>
              <w:rPr>
                <w:sz w:val="18"/>
                <w:szCs w:val="18"/>
              </w:rPr>
            </w:pPr>
            <w:r w:rsidRPr="00840ED2">
              <w:rPr>
                <w:sz w:val="18"/>
                <w:szCs w:val="18"/>
              </w:rPr>
              <w:t>Softball</w:t>
            </w:r>
          </w:p>
        </w:tc>
        <w:tc>
          <w:tcPr>
            <w:tcW w:w="1816" w:type="dxa"/>
            <w:shd w:val="clear" w:color="auto" w:fill="auto"/>
          </w:tcPr>
          <w:p w14:paraId="5EBD3E8F" w14:textId="77777777" w:rsidR="00840ED2" w:rsidRPr="00840ED2" w:rsidRDefault="00840ED2" w:rsidP="00840ED2">
            <w:pPr>
              <w:pStyle w:val="NoSpacing"/>
              <w:rPr>
                <w:sz w:val="18"/>
                <w:szCs w:val="18"/>
              </w:rPr>
            </w:pPr>
            <w:r w:rsidRPr="00840ED2">
              <w:rPr>
                <w:sz w:val="18"/>
                <w:szCs w:val="18"/>
              </w:rPr>
              <w:t>Softball Scramble</w:t>
            </w:r>
          </w:p>
          <w:p w14:paraId="1D15CBB1" w14:textId="77777777" w:rsidR="00840ED2" w:rsidRPr="00840ED2" w:rsidRDefault="00840ED2" w:rsidP="00840ED2">
            <w:pPr>
              <w:pStyle w:val="NoSpacing"/>
              <w:rPr>
                <w:sz w:val="18"/>
                <w:szCs w:val="18"/>
              </w:rPr>
            </w:pPr>
            <w:r w:rsidRPr="00840ED2">
              <w:rPr>
                <w:sz w:val="18"/>
                <w:szCs w:val="18"/>
              </w:rPr>
              <w:t>Golf Fees, Hole Sponsors</w:t>
            </w:r>
          </w:p>
        </w:tc>
        <w:tc>
          <w:tcPr>
            <w:tcW w:w="1784" w:type="dxa"/>
            <w:shd w:val="clear" w:color="auto" w:fill="auto"/>
          </w:tcPr>
          <w:p w14:paraId="683413AC" w14:textId="77777777" w:rsidR="00840ED2" w:rsidRPr="00840ED2" w:rsidRDefault="00840ED2" w:rsidP="00840ED2">
            <w:pPr>
              <w:pStyle w:val="NoSpacing"/>
              <w:rPr>
                <w:sz w:val="18"/>
                <w:szCs w:val="18"/>
              </w:rPr>
            </w:pPr>
            <w:r w:rsidRPr="00840ED2">
              <w:rPr>
                <w:sz w:val="18"/>
                <w:szCs w:val="18"/>
              </w:rPr>
              <w:t>May 1</w:t>
            </w:r>
          </w:p>
        </w:tc>
        <w:tc>
          <w:tcPr>
            <w:tcW w:w="2468" w:type="dxa"/>
            <w:shd w:val="clear" w:color="auto" w:fill="auto"/>
          </w:tcPr>
          <w:p w14:paraId="30E3AD8A" w14:textId="77777777" w:rsidR="00840ED2" w:rsidRPr="00840ED2" w:rsidRDefault="00840ED2" w:rsidP="00840ED2">
            <w:pPr>
              <w:pStyle w:val="NoSpacing"/>
              <w:rPr>
                <w:sz w:val="18"/>
                <w:szCs w:val="18"/>
              </w:rPr>
            </w:pPr>
            <w:r w:rsidRPr="00840ED2">
              <w:rPr>
                <w:sz w:val="18"/>
                <w:szCs w:val="18"/>
              </w:rPr>
              <w:t>Softball Expenses</w:t>
            </w:r>
          </w:p>
        </w:tc>
        <w:tc>
          <w:tcPr>
            <w:tcW w:w="1514" w:type="dxa"/>
            <w:shd w:val="clear" w:color="auto" w:fill="auto"/>
          </w:tcPr>
          <w:p w14:paraId="29854ADF" w14:textId="77777777" w:rsidR="00840ED2" w:rsidRPr="00840ED2" w:rsidRDefault="00840ED2" w:rsidP="00840ED2">
            <w:pPr>
              <w:pStyle w:val="NoSpacing"/>
              <w:rPr>
                <w:sz w:val="18"/>
                <w:szCs w:val="18"/>
              </w:rPr>
            </w:pPr>
            <w:r w:rsidRPr="00840ED2">
              <w:rPr>
                <w:sz w:val="18"/>
                <w:szCs w:val="18"/>
              </w:rPr>
              <w:t>Adults &amp; students</w:t>
            </w:r>
          </w:p>
        </w:tc>
      </w:tr>
      <w:tr w:rsidR="00840ED2" w:rsidRPr="00840ED2" w14:paraId="71C75CB0" w14:textId="77777777" w:rsidTr="0003337C">
        <w:tc>
          <w:tcPr>
            <w:tcW w:w="1706" w:type="dxa"/>
            <w:shd w:val="clear" w:color="auto" w:fill="auto"/>
          </w:tcPr>
          <w:p w14:paraId="0BC87FA3" w14:textId="77777777" w:rsidR="00840ED2" w:rsidRPr="00840ED2" w:rsidRDefault="00840ED2" w:rsidP="00840ED2">
            <w:pPr>
              <w:pStyle w:val="NoSpacing"/>
              <w:rPr>
                <w:sz w:val="18"/>
                <w:szCs w:val="18"/>
              </w:rPr>
            </w:pPr>
            <w:r w:rsidRPr="00840ED2">
              <w:rPr>
                <w:sz w:val="18"/>
                <w:szCs w:val="18"/>
              </w:rPr>
              <w:t>Football</w:t>
            </w:r>
          </w:p>
        </w:tc>
        <w:tc>
          <w:tcPr>
            <w:tcW w:w="1816" w:type="dxa"/>
            <w:shd w:val="clear" w:color="auto" w:fill="auto"/>
          </w:tcPr>
          <w:p w14:paraId="25D53CCD" w14:textId="77777777" w:rsidR="00840ED2" w:rsidRPr="00840ED2" w:rsidRDefault="00840ED2" w:rsidP="00840ED2">
            <w:pPr>
              <w:pStyle w:val="NoSpacing"/>
              <w:rPr>
                <w:sz w:val="18"/>
                <w:szCs w:val="18"/>
              </w:rPr>
            </w:pPr>
            <w:r w:rsidRPr="00840ED2">
              <w:rPr>
                <w:sz w:val="18"/>
                <w:szCs w:val="18"/>
              </w:rPr>
              <w:t>Oaks/Derby</w:t>
            </w:r>
          </w:p>
          <w:p w14:paraId="008A3AE0" w14:textId="77777777" w:rsidR="00840ED2" w:rsidRPr="00840ED2" w:rsidRDefault="00840ED2" w:rsidP="00840ED2">
            <w:pPr>
              <w:pStyle w:val="NoSpacing"/>
              <w:rPr>
                <w:sz w:val="18"/>
                <w:szCs w:val="18"/>
              </w:rPr>
            </w:pPr>
            <w:r w:rsidRPr="00840ED2">
              <w:rPr>
                <w:sz w:val="18"/>
                <w:szCs w:val="18"/>
              </w:rPr>
              <w:t>Concessions</w:t>
            </w:r>
          </w:p>
        </w:tc>
        <w:tc>
          <w:tcPr>
            <w:tcW w:w="1784" w:type="dxa"/>
            <w:shd w:val="clear" w:color="auto" w:fill="auto"/>
          </w:tcPr>
          <w:p w14:paraId="520151E8" w14:textId="77777777" w:rsidR="00840ED2" w:rsidRPr="00840ED2" w:rsidRDefault="00840ED2" w:rsidP="00840ED2">
            <w:pPr>
              <w:pStyle w:val="NoSpacing"/>
              <w:rPr>
                <w:sz w:val="18"/>
                <w:szCs w:val="18"/>
              </w:rPr>
            </w:pPr>
            <w:r w:rsidRPr="00840ED2">
              <w:rPr>
                <w:sz w:val="18"/>
                <w:szCs w:val="18"/>
              </w:rPr>
              <w:t>May 6-7, 2016</w:t>
            </w:r>
          </w:p>
        </w:tc>
        <w:tc>
          <w:tcPr>
            <w:tcW w:w="2468" w:type="dxa"/>
            <w:shd w:val="clear" w:color="auto" w:fill="auto"/>
          </w:tcPr>
          <w:p w14:paraId="17B00368" w14:textId="77777777" w:rsidR="00840ED2" w:rsidRPr="00840ED2" w:rsidRDefault="00840ED2" w:rsidP="00840ED2">
            <w:pPr>
              <w:pStyle w:val="NoSpacing"/>
              <w:rPr>
                <w:sz w:val="18"/>
                <w:szCs w:val="18"/>
              </w:rPr>
            </w:pPr>
            <w:r w:rsidRPr="00840ED2">
              <w:rPr>
                <w:sz w:val="18"/>
                <w:szCs w:val="18"/>
              </w:rPr>
              <w:t>Football Equipment</w:t>
            </w:r>
          </w:p>
        </w:tc>
        <w:tc>
          <w:tcPr>
            <w:tcW w:w="1514" w:type="dxa"/>
            <w:shd w:val="clear" w:color="auto" w:fill="auto"/>
          </w:tcPr>
          <w:p w14:paraId="567F6EB8" w14:textId="77777777" w:rsidR="00840ED2" w:rsidRPr="00840ED2" w:rsidRDefault="00840ED2" w:rsidP="00840ED2">
            <w:pPr>
              <w:pStyle w:val="NoSpacing"/>
              <w:rPr>
                <w:sz w:val="18"/>
                <w:szCs w:val="18"/>
              </w:rPr>
            </w:pPr>
            <w:r w:rsidRPr="00840ED2">
              <w:rPr>
                <w:sz w:val="18"/>
                <w:szCs w:val="18"/>
              </w:rPr>
              <w:t>ADULTS ONLY</w:t>
            </w:r>
          </w:p>
        </w:tc>
      </w:tr>
      <w:tr w:rsidR="00840ED2" w:rsidRPr="00840ED2" w14:paraId="37BE6322" w14:textId="77777777" w:rsidTr="0003337C">
        <w:tc>
          <w:tcPr>
            <w:tcW w:w="1706" w:type="dxa"/>
            <w:shd w:val="clear" w:color="auto" w:fill="auto"/>
          </w:tcPr>
          <w:p w14:paraId="083BAF99" w14:textId="77777777" w:rsidR="00840ED2" w:rsidRPr="00840ED2" w:rsidRDefault="00840ED2" w:rsidP="00840ED2">
            <w:pPr>
              <w:pStyle w:val="NoSpacing"/>
              <w:rPr>
                <w:sz w:val="18"/>
                <w:szCs w:val="18"/>
              </w:rPr>
            </w:pPr>
            <w:r w:rsidRPr="00840ED2">
              <w:rPr>
                <w:sz w:val="18"/>
                <w:szCs w:val="18"/>
              </w:rPr>
              <w:t>Football</w:t>
            </w:r>
          </w:p>
        </w:tc>
        <w:tc>
          <w:tcPr>
            <w:tcW w:w="1816" w:type="dxa"/>
            <w:shd w:val="clear" w:color="auto" w:fill="auto"/>
          </w:tcPr>
          <w:p w14:paraId="74CC242C" w14:textId="77777777" w:rsidR="00840ED2" w:rsidRPr="00840ED2" w:rsidRDefault="00840ED2" w:rsidP="00840ED2">
            <w:pPr>
              <w:pStyle w:val="NoSpacing"/>
              <w:rPr>
                <w:sz w:val="18"/>
                <w:szCs w:val="18"/>
              </w:rPr>
            </w:pPr>
            <w:r w:rsidRPr="00840ED2">
              <w:rPr>
                <w:sz w:val="18"/>
                <w:szCs w:val="18"/>
              </w:rPr>
              <w:t>Discount Cards</w:t>
            </w:r>
          </w:p>
        </w:tc>
        <w:tc>
          <w:tcPr>
            <w:tcW w:w="1784" w:type="dxa"/>
            <w:shd w:val="clear" w:color="auto" w:fill="auto"/>
          </w:tcPr>
          <w:p w14:paraId="56949089" w14:textId="77777777" w:rsidR="00840ED2" w:rsidRPr="00840ED2" w:rsidRDefault="00840ED2" w:rsidP="00840ED2">
            <w:pPr>
              <w:pStyle w:val="NoSpacing"/>
              <w:rPr>
                <w:sz w:val="18"/>
                <w:szCs w:val="18"/>
              </w:rPr>
            </w:pPr>
            <w:r w:rsidRPr="00840ED2">
              <w:rPr>
                <w:sz w:val="18"/>
                <w:szCs w:val="18"/>
              </w:rPr>
              <w:t>July 1- August</w:t>
            </w:r>
          </w:p>
          <w:p w14:paraId="1C79CEFC" w14:textId="77777777" w:rsidR="00840ED2" w:rsidRPr="00840ED2" w:rsidRDefault="00840ED2" w:rsidP="00840ED2">
            <w:pPr>
              <w:pStyle w:val="NoSpacing"/>
              <w:rPr>
                <w:sz w:val="18"/>
                <w:szCs w:val="18"/>
              </w:rPr>
            </w:pPr>
            <w:r w:rsidRPr="00840ED2">
              <w:rPr>
                <w:sz w:val="18"/>
                <w:szCs w:val="18"/>
              </w:rPr>
              <w:t>2016</w:t>
            </w:r>
          </w:p>
        </w:tc>
        <w:tc>
          <w:tcPr>
            <w:tcW w:w="2468" w:type="dxa"/>
            <w:shd w:val="clear" w:color="auto" w:fill="auto"/>
          </w:tcPr>
          <w:p w14:paraId="08064CA7" w14:textId="77777777" w:rsidR="00840ED2" w:rsidRPr="00840ED2" w:rsidRDefault="00840ED2" w:rsidP="00840ED2">
            <w:pPr>
              <w:pStyle w:val="NoSpacing"/>
              <w:rPr>
                <w:sz w:val="18"/>
                <w:szCs w:val="18"/>
              </w:rPr>
            </w:pPr>
            <w:r w:rsidRPr="00840ED2">
              <w:rPr>
                <w:sz w:val="18"/>
                <w:szCs w:val="18"/>
              </w:rPr>
              <w:t>Football Program</w:t>
            </w:r>
          </w:p>
        </w:tc>
        <w:tc>
          <w:tcPr>
            <w:tcW w:w="1514" w:type="dxa"/>
            <w:shd w:val="clear" w:color="auto" w:fill="auto"/>
          </w:tcPr>
          <w:p w14:paraId="74B7517F"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5243C848" w14:textId="77777777" w:rsidTr="0003337C">
        <w:tc>
          <w:tcPr>
            <w:tcW w:w="1706" w:type="dxa"/>
            <w:shd w:val="clear" w:color="auto" w:fill="auto"/>
          </w:tcPr>
          <w:p w14:paraId="1DEDDBB5" w14:textId="77777777" w:rsidR="00840ED2" w:rsidRPr="00840ED2" w:rsidRDefault="00840ED2" w:rsidP="00840ED2">
            <w:pPr>
              <w:pStyle w:val="NoSpacing"/>
              <w:rPr>
                <w:sz w:val="18"/>
                <w:szCs w:val="18"/>
              </w:rPr>
            </w:pPr>
            <w:r w:rsidRPr="00840ED2">
              <w:rPr>
                <w:sz w:val="18"/>
                <w:szCs w:val="18"/>
              </w:rPr>
              <w:t>Football</w:t>
            </w:r>
          </w:p>
        </w:tc>
        <w:tc>
          <w:tcPr>
            <w:tcW w:w="1816" w:type="dxa"/>
            <w:shd w:val="clear" w:color="auto" w:fill="auto"/>
          </w:tcPr>
          <w:p w14:paraId="491265C0" w14:textId="77777777" w:rsidR="00840ED2" w:rsidRPr="00840ED2" w:rsidRDefault="00840ED2" w:rsidP="00840ED2">
            <w:pPr>
              <w:pStyle w:val="NoSpacing"/>
              <w:rPr>
                <w:sz w:val="18"/>
                <w:szCs w:val="18"/>
              </w:rPr>
            </w:pPr>
            <w:r w:rsidRPr="00840ED2">
              <w:rPr>
                <w:sz w:val="18"/>
                <w:szCs w:val="18"/>
              </w:rPr>
              <w:t>Sponsorships</w:t>
            </w:r>
          </w:p>
        </w:tc>
        <w:tc>
          <w:tcPr>
            <w:tcW w:w="1784" w:type="dxa"/>
            <w:shd w:val="clear" w:color="auto" w:fill="auto"/>
          </w:tcPr>
          <w:p w14:paraId="61D65D06" w14:textId="77777777" w:rsidR="00840ED2" w:rsidRPr="00840ED2" w:rsidRDefault="00840ED2" w:rsidP="00840ED2">
            <w:pPr>
              <w:pStyle w:val="NoSpacing"/>
              <w:rPr>
                <w:sz w:val="18"/>
                <w:szCs w:val="18"/>
              </w:rPr>
            </w:pPr>
            <w:r w:rsidRPr="00840ED2">
              <w:rPr>
                <w:sz w:val="18"/>
                <w:szCs w:val="18"/>
              </w:rPr>
              <w:t>May-December 2016</w:t>
            </w:r>
          </w:p>
        </w:tc>
        <w:tc>
          <w:tcPr>
            <w:tcW w:w="2468" w:type="dxa"/>
            <w:shd w:val="clear" w:color="auto" w:fill="auto"/>
          </w:tcPr>
          <w:p w14:paraId="77BBAD0E" w14:textId="77777777" w:rsidR="00840ED2" w:rsidRPr="00840ED2" w:rsidRDefault="00840ED2" w:rsidP="00840ED2">
            <w:pPr>
              <w:pStyle w:val="NoSpacing"/>
              <w:rPr>
                <w:sz w:val="18"/>
                <w:szCs w:val="18"/>
              </w:rPr>
            </w:pPr>
            <w:r w:rsidRPr="00840ED2">
              <w:rPr>
                <w:sz w:val="18"/>
                <w:szCs w:val="18"/>
              </w:rPr>
              <w:t>Football Equipment</w:t>
            </w:r>
          </w:p>
        </w:tc>
        <w:tc>
          <w:tcPr>
            <w:tcW w:w="1514" w:type="dxa"/>
            <w:shd w:val="clear" w:color="auto" w:fill="auto"/>
          </w:tcPr>
          <w:p w14:paraId="75EAF848" w14:textId="77777777" w:rsidR="00840ED2" w:rsidRPr="00840ED2" w:rsidRDefault="00840ED2" w:rsidP="00840ED2">
            <w:pPr>
              <w:pStyle w:val="NoSpacing"/>
              <w:rPr>
                <w:sz w:val="18"/>
                <w:szCs w:val="18"/>
              </w:rPr>
            </w:pPr>
            <w:r w:rsidRPr="00840ED2">
              <w:rPr>
                <w:sz w:val="18"/>
                <w:szCs w:val="18"/>
              </w:rPr>
              <w:t>Adults and Students</w:t>
            </w:r>
          </w:p>
        </w:tc>
      </w:tr>
      <w:tr w:rsidR="00840ED2" w:rsidRPr="00840ED2" w14:paraId="3E5BF063" w14:textId="77777777" w:rsidTr="0003337C">
        <w:tc>
          <w:tcPr>
            <w:tcW w:w="1706" w:type="dxa"/>
            <w:shd w:val="clear" w:color="auto" w:fill="auto"/>
          </w:tcPr>
          <w:p w14:paraId="0D67622D" w14:textId="77777777" w:rsidR="00840ED2" w:rsidRPr="00840ED2" w:rsidRDefault="00840ED2" w:rsidP="00840ED2">
            <w:pPr>
              <w:pStyle w:val="NoSpacing"/>
              <w:rPr>
                <w:sz w:val="18"/>
                <w:szCs w:val="18"/>
              </w:rPr>
            </w:pPr>
            <w:r w:rsidRPr="00840ED2">
              <w:rPr>
                <w:sz w:val="18"/>
                <w:szCs w:val="18"/>
              </w:rPr>
              <w:t xml:space="preserve">Football </w:t>
            </w:r>
          </w:p>
        </w:tc>
        <w:tc>
          <w:tcPr>
            <w:tcW w:w="1816" w:type="dxa"/>
            <w:shd w:val="clear" w:color="auto" w:fill="auto"/>
          </w:tcPr>
          <w:p w14:paraId="522E2107" w14:textId="77777777" w:rsidR="00840ED2" w:rsidRPr="00840ED2" w:rsidRDefault="00840ED2" w:rsidP="00840ED2">
            <w:pPr>
              <w:pStyle w:val="NoSpacing"/>
              <w:rPr>
                <w:sz w:val="18"/>
                <w:szCs w:val="18"/>
              </w:rPr>
            </w:pPr>
            <w:r w:rsidRPr="00840ED2">
              <w:rPr>
                <w:sz w:val="18"/>
                <w:szCs w:val="18"/>
              </w:rPr>
              <w:t>Golf Scramble</w:t>
            </w:r>
          </w:p>
        </w:tc>
        <w:tc>
          <w:tcPr>
            <w:tcW w:w="1784" w:type="dxa"/>
            <w:shd w:val="clear" w:color="auto" w:fill="auto"/>
          </w:tcPr>
          <w:p w14:paraId="4EB5EAB9" w14:textId="77777777" w:rsidR="00840ED2" w:rsidRPr="00840ED2" w:rsidRDefault="00840ED2" w:rsidP="00840ED2">
            <w:pPr>
              <w:pStyle w:val="NoSpacing"/>
              <w:rPr>
                <w:sz w:val="18"/>
                <w:szCs w:val="18"/>
              </w:rPr>
            </w:pPr>
            <w:r w:rsidRPr="00840ED2">
              <w:rPr>
                <w:sz w:val="18"/>
                <w:szCs w:val="18"/>
              </w:rPr>
              <w:t>April-June 2016</w:t>
            </w:r>
          </w:p>
        </w:tc>
        <w:tc>
          <w:tcPr>
            <w:tcW w:w="2468" w:type="dxa"/>
            <w:shd w:val="clear" w:color="auto" w:fill="auto"/>
          </w:tcPr>
          <w:p w14:paraId="33FAAB9A" w14:textId="77777777" w:rsidR="00840ED2" w:rsidRPr="00840ED2" w:rsidRDefault="00840ED2" w:rsidP="00840ED2">
            <w:pPr>
              <w:pStyle w:val="NoSpacing"/>
              <w:rPr>
                <w:sz w:val="18"/>
                <w:szCs w:val="18"/>
              </w:rPr>
            </w:pPr>
            <w:r w:rsidRPr="00840ED2">
              <w:rPr>
                <w:sz w:val="18"/>
                <w:szCs w:val="18"/>
              </w:rPr>
              <w:t>SCHS Athletics</w:t>
            </w:r>
          </w:p>
        </w:tc>
        <w:tc>
          <w:tcPr>
            <w:tcW w:w="1514" w:type="dxa"/>
            <w:shd w:val="clear" w:color="auto" w:fill="auto"/>
          </w:tcPr>
          <w:p w14:paraId="3295F81B" w14:textId="77777777" w:rsidR="00840ED2" w:rsidRPr="00840ED2" w:rsidRDefault="00840ED2" w:rsidP="00840ED2">
            <w:pPr>
              <w:pStyle w:val="NoSpacing"/>
              <w:rPr>
                <w:sz w:val="18"/>
                <w:szCs w:val="18"/>
              </w:rPr>
            </w:pPr>
            <w:r w:rsidRPr="00840ED2">
              <w:rPr>
                <w:sz w:val="18"/>
                <w:szCs w:val="18"/>
              </w:rPr>
              <w:t>Adults &amp; students</w:t>
            </w:r>
          </w:p>
        </w:tc>
      </w:tr>
    </w:tbl>
    <w:p w14:paraId="1E6E84CA" w14:textId="77777777" w:rsidR="006416F7" w:rsidRPr="00840ED2" w:rsidRDefault="006416F7" w:rsidP="00840ED2">
      <w:pPr>
        <w:pStyle w:val="NoSpacing"/>
        <w:rPr>
          <w:rFonts w:ascii="Arial" w:hAnsi="Arial" w:cs="Arial"/>
          <w:sz w:val="18"/>
          <w:szCs w:val="18"/>
        </w:rPr>
      </w:pPr>
    </w:p>
    <w:p w14:paraId="10E8F780" w14:textId="77777777" w:rsidR="006416F7" w:rsidRPr="00840ED2" w:rsidRDefault="006416F7" w:rsidP="00840ED2">
      <w:pPr>
        <w:pStyle w:val="NoSpacing"/>
        <w:rPr>
          <w:rFonts w:ascii="Arial" w:hAnsi="Arial" w:cs="Arial"/>
          <w:sz w:val="18"/>
          <w:szCs w:val="18"/>
        </w:rPr>
      </w:pPr>
    </w:p>
    <w:p w14:paraId="0988509E" w14:textId="3850805C" w:rsidR="001E0DAC" w:rsidRPr="001E0DAC" w:rsidRDefault="001E0DAC" w:rsidP="00922BA1">
      <w:pPr>
        <w:pStyle w:val="NoSpacing"/>
        <w:numPr>
          <w:ilvl w:val="0"/>
          <w:numId w:val="26"/>
        </w:numPr>
        <w:rPr>
          <w:rFonts w:ascii="Arial" w:hAnsi="Arial" w:cs="Arial"/>
          <w:sz w:val="24"/>
          <w:szCs w:val="24"/>
        </w:rPr>
      </w:pPr>
      <w:r w:rsidRPr="001E0DAC">
        <w:rPr>
          <w:rFonts w:ascii="Arial" w:hAnsi="Arial" w:cs="Arial"/>
          <w:sz w:val="24"/>
          <w:szCs w:val="24"/>
        </w:rPr>
        <w:t>Fee Requests</w:t>
      </w:r>
    </w:p>
    <w:p w14:paraId="2C155A8D" w14:textId="4A3F8F17" w:rsidR="001E0DAC" w:rsidRPr="001E0DAC" w:rsidRDefault="001E0DAC" w:rsidP="00537573">
      <w:pPr>
        <w:pStyle w:val="NoSpacing"/>
        <w:rPr>
          <w:rFonts w:ascii="Arial" w:hAnsi="Arial" w:cs="Arial"/>
          <w:b/>
          <w:sz w:val="18"/>
          <w:szCs w:val="18"/>
        </w:rPr>
      </w:pPr>
      <w:r w:rsidRPr="001E0DAC">
        <w:rPr>
          <w:rFonts w:ascii="Arial" w:hAnsi="Arial" w:cs="Arial"/>
          <w:b/>
          <w:sz w:val="18"/>
          <w:szCs w:val="18"/>
        </w:rPr>
        <w:t xml:space="preserve">Spencer County High School: </w:t>
      </w:r>
    </w:p>
    <w:p w14:paraId="0FBCECDB" w14:textId="2B5C3EE9" w:rsidR="001E0DAC" w:rsidRPr="001E0DAC" w:rsidRDefault="001E0DAC" w:rsidP="00537573">
      <w:pPr>
        <w:pStyle w:val="NoSpacing"/>
        <w:rPr>
          <w:rFonts w:ascii="Arial" w:hAnsi="Arial" w:cs="Arial"/>
          <w:sz w:val="18"/>
          <w:szCs w:val="18"/>
        </w:rPr>
      </w:pPr>
      <w:r w:rsidRPr="001E0DAC">
        <w:rPr>
          <w:rFonts w:ascii="Arial" w:hAnsi="Arial" w:cs="Arial"/>
          <w:sz w:val="18"/>
          <w:szCs w:val="18"/>
        </w:rPr>
        <w:t>SCHS FBLA</w:t>
      </w:r>
      <w:r w:rsidRPr="001E0DAC">
        <w:rPr>
          <w:rFonts w:ascii="Arial" w:hAnsi="Arial" w:cs="Arial"/>
          <w:sz w:val="18"/>
          <w:szCs w:val="18"/>
        </w:rPr>
        <w:tab/>
      </w:r>
      <w:r w:rsidRPr="001E0DAC">
        <w:rPr>
          <w:rFonts w:ascii="Arial" w:hAnsi="Arial" w:cs="Arial"/>
          <w:sz w:val="18"/>
          <w:szCs w:val="18"/>
        </w:rPr>
        <w:tab/>
        <w:t>$ 180.40</w:t>
      </w:r>
      <w:r w:rsidRPr="001E0DAC">
        <w:rPr>
          <w:rFonts w:ascii="Arial" w:hAnsi="Arial" w:cs="Arial"/>
          <w:sz w:val="18"/>
          <w:szCs w:val="18"/>
        </w:rPr>
        <w:tab/>
      </w:r>
      <w:r w:rsidRPr="001E0DAC">
        <w:rPr>
          <w:rFonts w:ascii="Arial" w:hAnsi="Arial" w:cs="Arial"/>
          <w:sz w:val="18"/>
          <w:szCs w:val="18"/>
        </w:rPr>
        <w:tab/>
        <w:t>FBLA State Leadership Conference</w:t>
      </w:r>
    </w:p>
    <w:p w14:paraId="1790DC33" w14:textId="24C0B205" w:rsidR="001E0DAC" w:rsidRDefault="00537573" w:rsidP="00537573">
      <w:pPr>
        <w:pStyle w:val="NoSpacing"/>
        <w:rPr>
          <w:rFonts w:ascii="Arial" w:hAnsi="Arial" w:cs="Arial"/>
          <w:sz w:val="18"/>
          <w:szCs w:val="18"/>
        </w:rPr>
      </w:pPr>
      <w:r>
        <w:rPr>
          <w:rFonts w:ascii="Arial" w:hAnsi="Arial" w:cs="Arial"/>
          <w:sz w:val="18"/>
          <w:szCs w:val="18"/>
        </w:rPr>
        <w:t>SCHS HOSA</w:t>
      </w:r>
      <w:r>
        <w:rPr>
          <w:rFonts w:ascii="Arial" w:hAnsi="Arial" w:cs="Arial"/>
          <w:sz w:val="18"/>
          <w:szCs w:val="18"/>
        </w:rPr>
        <w:tab/>
      </w:r>
      <w:r>
        <w:rPr>
          <w:rFonts w:ascii="Arial" w:hAnsi="Arial" w:cs="Arial"/>
          <w:sz w:val="18"/>
          <w:szCs w:val="18"/>
        </w:rPr>
        <w:tab/>
        <w:t xml:space="preserve">$ 270.00 </w:t>
      </w:r>
      <w:r>
        <w:rPr>
          <w:rFonts w:ascii="Arial" w:hAnsi="Arial" w:cs="Arial"/>
          <w:sz w:val="18"/>
          <w:szCs w:val="18"/>
        </w:rPr>
        <w:tab/>
      </w:r>
      <w:r w:rsidR="001E0DAC" w:rsidRPr="001E0DAC">
        <w:rPr>
          <w:rFonts w:ascii="Arial" w:hAnsi="Arial" w:cs="Arial"/>
          <w:sz w:val="18"/>
          <w:szCs w:val="18"/>
        </w:rPr>
        <w:t>HOSA International Conference</w:t>
      </w:r>
    </w:p>
    <w:p w14:paraId="0F7A2277" w14:textId="16D5040F" w:rsidR="00537573" w:rsidRDefault="00537573" w:rsidP="00537573">
      <w:pPr>
        <w:pStyle w:val="NoSpacing"/>
        <w:rPr>
          <w:rFonts w:ascii="Arial" w:hAnsi="Arial" w:cs="Arial"/>
          <w:sz w:val="18"/>
          <w:szCs w:val="18"/>
        </w:rPr>
      </w:pPr>
      <w:r>
        <w:rPr>
          <w:rFonts w:ascii="Arial" w:hAnsi="Arial" w:cs="Arial"/>
          <w:sz w:val="18"/>
          <w:szCs w:val="18"/>
        </w:rPr>
        <w:t>SCMS Band</w:t>
      </w:r>
      <w:r>
        <w:rPr>
          <w:rFonts w:ascii="Arial" w:hAnsi="Arial" w:cs="Arial"/>
          <w:sz w:val="18"/>
          <w:szCs w:val="18"/>
        </w:rPr>
        <w:tab/>
      </w:r>
      <w:r>
        <w:rPr>
          <w:rFonts w:ascii="Arial" w:hAnsi="Arial" w:cs="Arial"/>
          <w:sz w:val="18"/>
          <w:szCs w:val="18"/>
        </w:rPr>
        <w:tab/>
        <w:t>$10</w:t>
      </w:r>
      <w:r>
        <w:rPr>
          <w:rFonts w:ascii="Arial" w:hAnsi="Arial" w:cs="Arial"/>
          <w:sz w:val="18"/>
          <w:szCs w:val="18"/>
        </w:rPr>
        <w:tab/>
      </w:r>
      <w:r>
        <w:rPr>
          <w:rFonts w:ascii="Arial" w:hAnsi="Arial" w:cs="Arial"/>
          <w:sz w:val="18"/>
          <w:szCs w:val="18"/>
        </w:rPr>
        <w:tab/>
        <w:t>6</w:t>
      </w:r>
      <w:r w:rsidRPr="00537573">
        <w:rPr>
          <w:rFonts w:ascii="Arial" w:hAnsi="Arial" w:cs="Arial"/>
          <w:sz w:val="18"/>
          <w:szCs w:val="18"/>
          <w:vertAlign w:val="superscript"/>
        </w:rPr>
        <w:t>th</w:t>
      </w:r>
      <w:r>
        <w:rPr>
          <w:rFonts w:ascii="Arial" w:hAnsi="Arial" w:cs="Arial"/>
          <w:sz w:val="18"/>
          <w:szCs w:val="18"/>
        </w:rPr>
        <w:t xml:space="preserve"> Grade Honor Band</w:t>
      </w:r>
    </w:p>
    <w:p w14:paraId="2F457638" w14:textId="05097265" w:rsidR="00537573" w:rsidRPr="001E0DAC" w:rsidRDefault="00537573" w:rsidP="00537573">
      <w:pPr>
        <w:pStyle w:val="NoSpacing"/>
        <w:rPr>
          <w:rFonts w:ascii="Arial" w:hAnsi="Arial" w:cs="Arial"/>
          <w:sz w:val="18"/>
          <w:szCs w:val="18"/>
        </w:rPr>
      </w:pPr>
      <w:r>
        <w:rPr>
          <w:rFonts w:ascii="Arial" w:hAnsi="Arial" w:cs="Arial"/>
          <w:sz w:val="18"/>
          <w:szCs w:val="18"/>
        </w:rPr>
        <w:t>SCMS Softball</w:t>
      </w:r>
      <w:r>
        <w:rPr>
          <w:rFonts w:ascii="Arial" w:hAnsi="Arial" w:cs="Arial"/>
          <w:sz w:val="18"/>
          <w:szCs w:val="18"/>
        </w:rPr>
        <w:tab/>
      </w:r>
      <w:r>
        <w:rPr>
          <w:rFonts w:ascii="Arial" w:hAnsi="Arial" w:cs="Arial"/>
          <w:sz w:val="18"/>
          <w:szCs w:val="18"/>
        </w:rPr>
        <w:tab/>
        <w:t>$60-$150</w:t>
      </w:r>
      <w:r>
        <w:rPr>
          <w:rFonts w:ascii="Arial" w:hAnsi="Arial" w:cs="Arial"/>
          <w:sz w:val="18"/>
          <w:szCs w:val="18"/>
        </w:rPr>
        <w:tab/>
        <w:t>Uniforms</w:t>
      </w:r>
    </w:p>
    <w:p w14:paraId="0CE634D5" w14:textId="77777777" w:rsidR="001E0DAC" w:rsidRPr="001E0DAC" w:rsidRDefault="001E0DAC" w:rsidP="00537573">
      <w:pPr>
        <w:pStyle w:val="NoSpacing"/>
        <w:ind w:left="-1080"/>
        <w:rPr>
          <w:rFonts w:ascii="Arial" w:hAnsi="Arial" w:cs="Arial"/>
          <w:sz w:val="24"/>
          <w:szCs w:val="24"/>
        </w:rPr>
      </w:pPr>
    </w:p>
    <w:p w14:paraId="1CFCC001" w14:textId="1914F159" w:rsidR="009A4E32" w:rsidRDefault="00B707AB" w:rsidP="009A4E32">
      <w:pPr>
        <w:pStyle w:val="NoSpacing"/>
        <w:numPr>
          <w:ilvl w:val="0"/>
          <w:numId w:val="26"/>
        </w:numPr>
        <w:rPr>
          <w:rFonts w:ascii="Arial" w:hAnsi="Arial" w:cs="Arial"/>
          <w:sz w:val="24"/>
          <w:szCs w:val="24"/>
        </w:rPr>
      </w:pPr>
      <w:r>
        <w:rPr>
          <w:rFonts w:ascii="Arial" w:hAnsi="Arial" w:cs="Arial"/>
          <w:sz w:val="24"/>
          <w:szCs w:val="24"/>
        </w:rPr>
        <w:t>Maternity Leave Requests</w:t>
      </w:r>
      <w:r w:rsidR="009A4E32">
        <w:rPr>
          <w:rFonts w:ascii="Arial" w:hAnsi="Arial" w:cs="Arial"/>
          <w:sz w:val="24"/>
          <w:szCs w:val="24"/>
        </w:rPr>
        <w:t xml:space="preserve"> – Ms. Erin Kelley, TES</w:t>
      </w:r>
    </w:p>
    <w:p w14:paraId="02C9F6FD" w14:textId="37BAA083" w:rsidR="009A4E32" w:rsidRDefault="009A4E32" w:rsidP="009A4E32">
      <w:pPr>
        <w:pStyle w:val="NoSpacing"/>
        <w:numPr>
          <w:ilvl w:val="0"/>
          <w:numId w:val="26"/>
        </w:numPr>
        <w:rPr>
          <w:rFonts w:ascii="Arial" w:hAnsi="Arial" w:cs="Arial"/>
          <w:sz w:val="24"/>
          <w:szCs w:val="24"/>
        </w:rPr>
      </w:pPr>
      <w:r>
        <w:rPr>
          <w:rFonts w:ascii="Arial" w:hAnsi="Arial" w:cs="Arial"/>
          <w:sz w:val="24"/>
          <w:szCs w:val="24"/>
        </w:rPr>
        <w:t>Approval of Emergency Certified Substitute Teachers</w:t>
      </w:r>
    </w:p>
    <w:p w14:paraId="0DAC8C72" w14:textId="0187FEE2" w:rsidR="009A4E32" w:rsidRDefault="009A4E32" w:rsidP="009A4E32">
      <w:pPr>
        <w:pStyle w:val="NoSpacing"/>
        <w:numPr>
          <w:ilvl w:val="0"/>
          <w:numId w:val="26"/>
        </w:numPr>
        <w:rPr>
          <w:rFonts w:ascii="Arial" w:hAnsi="Arial" w:cs="Arial"/>
          <w:sz w:val="24"/>
          <w:szCs w:val="24"/>
        </w:rPr>
      </w:pPr>
      <w:r>
        <w:rPr>
          <w:rFonts w:ascii="Arial" w:hAnsi="Arial" w:cs="Arial"/>
          <w:sz w:val="24"/>
          <w:szCs w:val="24"/>
        </w:rPr>
        <w:t>Approval of Student Accident Insurance Coverage to remain the same with Roberts Insurance (K&amp;K).  This quote is for 100% Usual and Customary student accident coverage for the 2016-2017 school year for $42,586.69.</w:t>
      </w:r>
    </w:p>
    <w:p w14:paraId="2F94B680" w14:textId="7D67CD09" w:rsidR="009A4E32" w:rsidRDefault="009A4E32" w:rsidP="009A4E32">
      <w:pPr>
        <w:pStyle w:val="NoSpacing"/>
        <w:numPr>
          <w:ilvl w:val="0"/>
          <w:numId w:val="26"/>
        </w:numPr>
        <w:rPr>
          <w:rFonts w:ascii="Arial" w:hAnsi="Arial" w:cs="Arial"/>
          <w:sz w:val="24"/>
          <w:szCs w:val="24"/>
        </w:rPr>
      </w:pPr>
      <w:r>
        <w:rPr>
          <w:rFonts w:ascii="Arial" w:hAnsi="Arial" w:cs="Arial"/>
          <w:sz w:val="24"/>
          <w:szCs w:val="24"/>
        </w:rPr>
        <w:t>Administrator Travel Expense</w:t>
      </w:r>
    </w:p>
    <w:p w14:paraId="1231CA62" w14:textId="3E01B4BB" w:rsidR="009A4E32" w:rsidRDefault="009A4E32" w:rsidP="009A4E32">
      <w:pPr>
        <w:pStyle w:val="NoSpacing"/>
        <w:numPr>
          <w:ilvl w:val="0"/>
          <w:numId w:val="26"/>
        </w:numPr>
        <w:rPr>
          <w:rFonts w:ascii="Arial" w:hAnsi="Arial" w:cs="Arial"/>
          <w:sz w:val="24"/>
          <w:szCs w:val="24"/>
        </w:rPr>
      </w:pPr>
      <w:r>
        <w:rPr>
          <w:rFonts w:ascii="Arial" w:hAnsi="Arial" w:cs="Arial"/>
          <w:sz w:val="24"/>
          <w:szCs w:val="24"/>
        </w:rPr>
        <w:t>Grant Requests:</w:t>
      </w:r>
    </w:p>
    <w:p w14:paraId="2EE5B947" w14:textId="469CFD02" w:rsidR="009A4E32" w:rsidRDefault="009A4E32" w:rsidP="009A4E32">
      <w:pPr>
        <w:pStyle w:val="NoSpacing"/>
        <w:numPr>
          <w:ilvl w:val="1"/>
          <w:numId w:val="26"/>
        </w:numPr>
        <w:rPr>
          <w:rFonts w:ascii="Arial" w:hAnsi="Arial" w:cs="Arial"/>
          <w:sz w:val="24"/>
          <w:szCs w:val="24"/>
        </w:rPr>
      </w:pPr>
      <w:r>
        <w:rPr>
          <w:rFonts w:ascii="Arial" w:hAnsi="Arial" w:cs="Arial"/>
          <w:sz w:val="24"/>
          <w:szCs w:val="24"/>
        </w:rPr>
        <w:t>Dollar General Literacy Foundation</w:t>
      </w:r>
    </w:p>
    <w:p w14:paraId="627F3EE7" w14:textId="7D6DE149" w:rsidR="009A4E32" w:rsidRDefault="009A4E32" w:rsidP="009A4E32">
      <w:pPr>
        <w:pStyle w:val="NoSpacing"/>
        <w:numPr>
          <w:ilvl w:val="1"/>
          <w:numId w:val="26"/>
        </w:numPr>
        <w:rPr>
          <w:rFonts w:ascii="Arial" w:hAnsi="Arial" w:cs="Arial"/>
          <w:sz w:val="24"/>
          <w:szCs w:val="24"/>
        </w:rPr>
      </w:pPr>
      <w:r>
        <w:rPr>
          <w:rFonts w:ascii="Arial" w:hAnsi="Arial" w:cs="Arial"/>
          <w:sz w:val="24"/>
          <w:szCs w:val="24"/>
        </w:rPr>
        <w:t>USA Football</w:t>
      </w:r>
    </w:p>
    <w:p w14:paraId="0E8A5A29" w14:textId="76CF3725" w:rsidR="009A4E32" w:rsidRDefault="009A4E32" w:rsidP="009A4E32">
      <w:pPr>
        <w:pStyle w:val="NoSpacing"/>
        <w:numPr>
          <w:ilvl w:val="1"/>
          <w:numId w:val="26"/>
        </w:numPr>
        <w:rPr>
          <w:rFonts w:ascii="Arial" w:hAnsi="Arial" w:cs="Arial"/>
          <w:sz w:val="24"/>
          <w:szCs w:val="24"/>
        </w:rPr>
      </w:pPr>
      <w:r>
        <w:rPr>
          <w:rFonts w:ascii="Arial" w:hAnsi="Arial" w:cs="Arial"/>
          <w:sz w:val="24"/>
          <w:szCs w:val="24"/>
        </w:rPr>
        <w:t>Dick’s Sporting Goods</w:t>
      </w:r>
    </w:p>
    <w:p w14:paraId="068384B3" w14:textId="6EAF2AB3" w:rsidR="009A4E32" w:rsidRDefault="009A4E32" w:rsidP="009A4E32">
      <w:pPr>
        <w:pStyle w:val="NoSpacing"/>
        <w:numPr>
          <w:ilvl w:val="0"/>
          <w:numId w:val="28"/>
        </w:numPr>
        <w:rPr>
          <w:rFonts w:ascii="Arial" w:hAnsi="Arial" w:cs="Arial"/>
          <w:sz w:val="24"/>
          <w:szCs w:val="24"/>
        </w:rPr>
      </w:pPr>
      <w:r>
        <w:rPr>
          <w:rFonts w:ascii="Arial" w:hAnsi="Arial" w:cs="Arial"/>
          <w:sz w:val="24"/>
          <w:szCs w:val="24"/>
        </w:rPr>
        <w:t>Approval of Annual Vendors:</w:t>
      </w:r>
      <w:r>
        <w:rPr>
          <w:rFonts w:ascii="Arial" w:hAnsi="Arial" w:cs="Arial"/>
          <w:sz w:val="24"/>
          <w:szCs w:val="24"/>
        </w:rPr>
        <w:tab/>
      </w:r>
    </w:p>
    <w:p w14:paraId="63632C81" w14:textId="702FF859" w:rsidR="009A4E32" w:rsidRDefault="009A4E32" w:rsidP="009A4E32">
      <w:pPr>
        <w:pStyle w:val="NoSpacing"/>
        <w:numPr>
          <w:ilvl w:val="1"/>
          <w:numId w:val="28"/>
        </w:numPr>
        <w:rPr>
          <w:rFonts w:ascii="Arial" w:hAnsi="Arial" w:cs="Arial"/>
          <w:sz w:val="24"/>
          <w:szCs w:val="24"/>
        </w:rPr>
      </w:pPr>
      <w:r>
        <w:rPr>
          <w:rFonts w:ascii="Arial" w:hAnsi="Arial" w:cs="Arial"/>
          <w:sz w:val="24"/>
          <w:szCs w:val="24"/>
        </w:rPr>
        <w:t>USA Images</w:t>
      </w:r>
    </w:p>
    <w:p w14:paraId="51060D10" w14:textId="7B5770DB" w:rsidR="009A4E32" w:rsidRPr="009A4E32" w:rsidRDefault="009A4E32" w:rsidP="009A4E32">
      <w:pPr>
        <w:pStyle w:val="NoSpacing"/>
        <w:numPr>
          <w:ilvl w:val="1"/>
          <w:numId w:val="28"/>
        </w:numPr>
        <w:rPr>
          <w:rFonts w:ascii="Arial" w:hAnsi="Arial" w:cs="Arial"/>
          <w:sz w:val="24"/>
          <w:szCs w:val="24"/>
        </w:rPr>
      </w:pPr>
      <w:r>
        <w:rPr>
          <w:rFonts w:ascii="Arial" w:hAnsi="Arial" w:cs="Arial"/>
          <w:sz w:val="24"/>
          <w:szCs w:val="24"/>
        </w:rPr>
        <w:t xml:space="preserve">Mid-South Baseball, </w:t>
      </w:r>
      <w:proofErr w:type="spellStart"/>
      <w:r>
        <w:rPr>
          <w:rFonts w:ascii="Arial" w:hAnsi="Arial" w:cs="Arial"/>
          <w:sz w:val="24"/>
          <w:szCs w:val="24"/>
        </w:rPr>
        <w:t>Inc</w:t>
      </w:r>
      <w:proofErr w:type="spellEnd"/>
      <w:r>
        <w:rPr>
          <w:rFonts w:ascii="Arial" w:hAnsi="Arial" w:cs="Arial"/>
          <w:sz w:val="24"/>
          <w:szCs w:val="24"/>
        </w:rPr>
        <w:t xml:space="preserve"> (Pending Response)</w:t>
      </w:r>
    </w:p>
    <w:p w14:paraId="61625336" w14:textId="77777777" w:rsidR="00840ED2" w:rsidRPr="00B707AB" w:rsidRDefault="00840ED2" w:rsidP="000E05AD">
      <w:pPr>
        <w:pStyle w:val="NoSpacing"/>
        <w:rPr>
          <w:rFonts w:ascii="Arial" w:hAnsi="Arial" w:cs="Arial"/>
          <w:sz w:val="24"/>
          <w:szCs w:val="24"/>
        </w:rPr>
      </w:pPr>
    </w:p>
    <w:p w14:paraId="141F31DC" w14:textId="77777777" w:rsidR="00840ED2" w:rsidRPr="00B707AB" w:rsidRDefault="00840ED2" w:rsidP="000E05AD">
      <w:pPr>
        <w:pStyle w:val="NoSpacing"/>
        <w:rPr>
          <w:rFonts w:ascii="Arial" w:hAnsi="Arial" w:cs="Arial"/>
          <w:sz w:val="24"/>
          <w:szCs w:val="24"/>
        </w:rPr>
      </w:pPr>
    </w:p>
    <w:p w14:paraId="75D746B3" w14:textId="77777777" w:rsidR="00780757" w:rsidRPr="00B8259A" w:rsidRDefault="007C4294" w:rsidP="00842F3D">
      <w:pPr>
        <w:pStyle w:val="NoSpacing"/>
        <w:rPr>
          <w:rFonts w:ascii="Arial" w:hAnsi="Arial" w:cs="Arial"/>
          <w:b/>
          <w:sz w:val="24"/>
          <w:szCs w:val="24"/>
        </w:rPr>
      </w:pPr>
      <w:r w:rsidRPr="00684537">
        <w:rPr>
          <w:rFonts w:ascii="Arial" w:hAnsi="Arial" w:cs="Arial"/>
          <w:b/>
          <w:sz w:val="24"/>
          <w:szCs w:val="24"/>
        </w:rPr>
        <w:t>Communications</w:t>
      </w:r>
    </w:p>
    <w:p w14:paraId="75D746B4" w14:textId="7777777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0E53B33E" w14:textId="03B881D1" w:rsidR="004A2B57" w:rsidRDefault="00F53027" w:rsidP="004A2B57">
      <w:pPr>
        <w:pStyle w:val="NoSpacing"/>
        <w:numPr>
          <w:ilvl w:val="0"/>
          <w:numId w:val="19"/>
        </w:numPr>
        <w:rPr>
          <w:rFonts w:ascii="Arial" w:hAnsi="Arial" w:cs="Arial"/>
          <w:sz w:val="24"/>
          <w:szCs w:val="24"/>
        </w:rPr>
      </w:pPr>
      <w:r>
        <w:rPr>
          <w:rFonts w:ascii="Arial" w:hAnsi="Arial" w:cs="Arial"/>
          <w:sz w:val="24"/>
          <w:szCs w:val="24"/>
        </w:rPr>
        <w:t>Ms. Sandy Clevenger talked a</w:t>
      </w:r>
      <w:r w:rsidR="00E867F6">
        <w:rPr>
          <w:rFonts w:ascii="Arial" w:hAnsi="Arial" w:cs="Arial"/>
          <w:sz w:val="24"/>
          <w:szCs w:val="24"/>
        </w:rPr>
        <w:t xml:space="preserve">bout numerous website grants and </w:t>
      </w:r>
      <w:r>
        <w:rPr>
          <w:rFonts w:ascii="Arial" w:hAnsi="Arial" w:cs="Arial"/>
          <w:sz w:val="24"/>
          <w:szCs w:val="24"/>
        </w:rPr>
        <w:t>hope</w:t>
      </w:r>
      <w:r w:rsidR="00E867F6">
        <w:rPr>
          <w:rFonts w:ascii="Arial" w:hAnsi="Arial" w:cs="Arial"/>
          <w:sz w:val="24"/>
          <w:szCs w:val="24"/>
        </w:rPr>
        <w:t>s</w:t>
      </w:r>
      <w:r>
        <w:rPr>
          <w:rFonts w:ascii="Arial" w:hAnsi="Arial" w:cs="Arial"/>
          <w:sz w:val="24"/>
          <w:szCs w:val="24"/>
        </w:rPr>
        <w:t xml:space="preserve"> that teachers are taking advantage of these.  </w:t>
      </w:r>
    </w:p>
    <w:p w14:paraId="4E32AD30" w14:textId="6F0FA1E2" w:rsidR="00F53027" w:rsidRDefault="00F53027" w:rsidP="004A2B57">
      <w:pPr>
        <w:pStyle w:val="NoSpacing"/>
        <w:numPr>
          <w:ilvl w:val="0"/>
          <w:numId w:val="19"/>
        </w:numPr>
        <w:rPr>
          <w:rFonts w:ascii="Arial" w:hAnsi="Arial" w:cs="Arial"/>
          <w:sz w:val="24"/>
          <w:szCs w:val="24"/>
        </w:rPr>
      </w:pPr>
      <w:r>
        <w:rPr>
          <w:rFonts w:ascii="Arial" w:hAnsi="Arial" w:cs="Arial"/>
          <w:sz w:val="24"/>
          <w:szCs w:val="24"/>
        </w:rPr>
        <w:t>Superintendent Adams shared that TES has been awarded the 21</w:t>
      </w:r>
      <w:r w:rsidRPr="00F53027">
        <w:rPr>
          <w:rFonts w:ascii="Arial" w:hAnsi="Arial" w:cs="Arial"/>
          <w:sz w:val="24"/>
          <w:szCs w:val="24"/>
          <w:vertAlign w:val="superscript"/>
        </w:rPr>
        <w:t>st</w:t>
      </w:r>
      <w:r>
        <w:rPr>
          <w:rFonts w:ascii="Arial" w:hAnsi="Arial" w:cs="Arial"/>
          <w:sz w:val="24"/>
          <w:szCs w:val="24"/>
        </w:rPr>
        <w:t xml:space="preserve"> Century Learning Grant</w:t>
      </w:r>
    </w:p>
    <w:p w14:paraId="01ED69FA" w14:textId="5858DCEE" w:rsidR="00F53027" w:rsidRDefault="00F53027" w:rsidP="004A2B57">
      <w:pPr>
        <w:pStyle w:val="NoSpacing"/>
        <w:numPr>
          <w:ilvl w:val="0"/>
          <w:numId w:val="19"/>
        </w:numPr>
        <w:rPr>
          <w:rFonts w:ascii="Arial" w:hAnsi="Arial" w:cs="Arial"/>
          <w:sz w:val="24"/>
          <w:szCs w:val="24"/>
        </w:rPr>
      </w:pPr>
      <w:r>
        <w:rPr>
          <w:rFonts w:ascii="Arial" w:hAnsi="Arial" w:cs="Arial"/>
          <w:sz w:val="24"/>
          <w:szCs w:val="24"/>
        </w:rPr>
        <w:t>Ms. Sandy Clevenger shared</w:t>
      </w:r>
      <w:r w:rsidR="00E867F6">
        <w:rPr>
          <w:rFonts w:ascii="Arial" w:hAnsi="Arial" w:cs="Arial"/>
          <w:sz w:val="24"/>
          <w:szCs w:val="24"/>
        </w:rPr>
        <w:t xml:space="preserve"> information</w:t>
      </w:r>
      <w:r>
        <w:rPr>
          <w:rFonts w:ascii="Arial" w:hAnsi="Arial" w:cs="Arial"/>
          <w:sz w:val="24"/>
          <w:szCs w:val="24"/>
        </w:rPr>
        <w:t xml:space="preserve"> civic programs and would like this as a future </w:t>
      </w:r>
      <w:r w:rsidR="00AB1642">
        <w:rPr>
          <w:rFonts w:ascii="Arial" w:hAnsi="Arial" w:cs="Arial"/>
          <w:sz w:val="24"/>
          <w:szCs w:val="24"/>
        </w:rPr>
        <w:t>dialogue</w:t>
      </w:r>
      <w:r>
        <w:rPr>
          <w:rFonts w:ascii="Arial" w:hAnsi="Arial" w:cs="Arial"/>
          <w:sz w:val="24"/>
          <w:szCs w:val="24"/>
        </w:rPr>
        <w:t xml:space="preserve"> topic.</w:t>
      </w:r>
    </w:p>
    <w:p w14:paraId="45C25370" w14:textId="052E68D3" w:rsidR="00F53027" w:rsidRDefault="00F53027" w:rsidP="004A2B57">
      <w:pPr>
        <w:pStyle w:val="NoSpacing"/>
        <w:numPr>
          <w:ilvl w:val="0"/>
          <w:numId w:val="19"/>
        </w:numPr>
        <w:rPr>
          <w:rFonts w:ascii="Arial" w:hAnsi="Arial" w:cs="Arial"/>
          <w:sz w:val="24"/>
          <w:szCs w:val="24"/>
        </w:rPr>
      </w:pPr>
      <w:r>
        <w:rPr>
          <w:rFonts w:ascii="Arial" w:hAnsi="Arial" w:cs="Arial"/>
          <w:sz w:val="24"/>
          <w:szCs w:val="24"/>
        </w:rPr>
        <w:t xml:space="preserve">Ms. Debbie Herndon </w:t>
      </w:r>
      <w:r w:rsidR="00AB1642">
        <w:rPr>
          <w:rFonts w:ascii="Arial" w:hAnsi="Arial" w:cs="Arial"/>
          <w:sz w:val="24"/>
          <w:szCs w:val="24"/>
        </w:rPr>
        <w:t xml:space="preserve">encouraged everyone to </w:t>
      </w:r>
      <w:r w:rsidR="00EC0A4F">
        <w:rPr>
          <w:rFonts w:ascii="Arial" w:hAnsi="Arial" w:cs="Arial"/>
          <w:sz w:val="24"/>
          <w:szCs w:val="24"/>
        </w:rPr>
        <w:t>send Commission Pruitt feedback to KDE.</w:t>
      </w:r>
    </w:p>
    <w:p w14:paraId="24DA7D8B" w14:textId="77777777" w:rsidR="00AB1642" w:rsidRPr="00684537" w:rsidRDefault="00AB1642" w:rsidP="00AB1642">
      <w:pPr>
        <w:pStyle w:val="NoSpacing"/>
        <w:ind w:left="1440"/>
        <w:rPr>
          <w:rFonts w:ascii="Arial" w:hAnsi="Arial" w:cs="Arial"/>
          <w:sz w:val="24"/>
          <w:szCs w:val="24"/>
        </w:rPr>
      </w:pPr>
    </w:p>
    <w:p w14:paraId="75D746B5" w14:textId="77777777"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 xml:space="preserve">SCEA </w:t>
      </w:r>
      <w:bookmarkStart w:id="0" w:name="_GoBack"/>
      <w:bookmarkEnd w:id="0"/>
      <w:r w:rsidRPr="00684537">
        <w:rPr>
          <w:rFonts w:ascii="Arial" w:hAnsi="Arial" w:cs="Arial"/>
          <w:sz w:val="24"/>
          <w:szCs w:val="24"/>
        </w:rPr>
        <w:t>Update</w:t>
      </w:r>
    </w:p>
    <w:p w14:paraId="788A01E5" w14:textId="05D705CA" w:rsidR="00AB1642" w:rsidRDefault="00EC0A4F" w:rsidP="00AB1642">
      <w:pPr>
        <w:pStyle w:val="NoSpacing"/>
        <w:numPr>
          <w:ilvl w:val="1"/>
          <w:numId w:val="6"/>
        </w:numPr>
        <w:rPr>
          <w:rFonts w:ascii="Arial" w:hAnsi="Arial" w:cs="Arial"/>
          <w:sz w:val="24"/>
          <w:szCs w:val="24"/>
        </w:rPr>
      </w:pPr>
      <w:r>
        <w:rPr>
          <w:rFonts w:ascii="Arial" w:hAnsi="Arial" w:cs="Arial"/>
          <w:sz w:val="24"/>
          <w:szCs w:val="24"/>
        </w:rPr>
        <w:t>Ms. Stacy Hieb gave an oral report on the following:</w:t>
      </w:r>
    </w:p>
    <w:p w14:paraId="2505C644" w14:textId="27959C1B" w:rsidR="00EC0A4F" w:rsidRDefault="00EC0A4F" w:rsidP="00EC0A4F">
      <w:pPr>
        <w:pStyle w:val="NoSpacing"/>
        <w:numPr>
          <w:ilvl w:val="2"/>
          <w:numId w:val="6"/>
        </w:numPr>
        <w:rPr>
          <w:rFonts w:ascii="Arial" w:hAnsi="Arial" w:cs="Arial"/>
          <w:sz w:val="24"/>
          <w:szCs w:val="24"/>
        </w:rPr>
      </w:pPr>
      <w:r>
        <w:rPr>
          <w:rFonts w:ascii="Arial" w:hAnsi="Arial" w:cs="Arial"/>
          <w:sz w:val="24"/>
          <w:szCs w:val="24"/>
        </w:rPr>
        <w:t>Family Literacy Night – every child received a book.</w:t>
      </w:r>
    </w:p>
    <w:p w14:paraId="041B54EC" w14:textId="31927E64" w:rsidR="00EC0A4F" w:rsidRPr="00EC0A4F" w:rsidRDefault="00EC0A4F" w:rsidP="00EC0A4F">
      <w:pPr>
        <w:pStyle w:val="NoSpacing"/>
        <w:numPr>
          <w:ilvl w:val="2"/>
          <w:numId w:val="6"/>
        </w:numPr>
        <w:rPr>
          <w:rFonts w:ascii="Arial" w:hAnsi="Arial" w:cs="Arial"/>
          <w:sz w:val="24"/>
          <w:szCs w:val="24"/>
        </w:rPr>
      </w:pPr>
      <w:r>
        <w:rPr>
          <w:rFonts w:ascii="Arial" w:hAnsi="Arial" w:cs="Arial"/>
          <w:sz w:val="24"/>
          <w:szCs w:val="24"/>
        </w:rPr>
        <w:t xml:space="preserve">Five teachers were able to spend the day in Frankfort.  </w:t>
      </w:r>
    </w:p>
    <w:p w14:paraId="6177954B" w14:textId="77777777" w:rsidR="00AB1642" w:rsidRDefault="00AB1642" w:rsidP="00AB1642">
      <w:pPr>
        <w:pStyle w:val="NoSpacing"/>
        <w:ind w:left="1440"/>
        <w:rPr>
          <w:rFonts w:ascii="Arial" w:hAnsi="Arial" w:cs="Arial"/>
          <w:sz w:val="24"/>
          <w:szCs w:val="24"/>
        </w:rPr>
      </w:pPr>
    </w:p>
    <w:p w14:paraId="75D746B6" w14:textId="77777777"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7CE339C3" w14:textId="458C75D0" w:rsidR="000801DE" w:rsidRPr="00C91750" w:rsidRDefault="00C91750" w:rsidP="008C7790">
      <w:pPr>
        <w:pStyle w:val="NoSpacing"/>
        <w:numPr>
          <w:ilvl w:val="1"/>
          <w:numId w:val="6"/>
        </w:numPr>
        <w:rPr>
          <w:rFonts w:ascii="Arial" w:hAnsi="Arial" w:cs="Arial"/>
          <w:sz w:val="24"/>
          <w:szCs w:val="24"/>
        </w:rPr>
      </w:pPr>
      <w:r w:rsidRPr="00C91750">
        <w:rPr>
          <w:rFonts w:ascii="Arial" w:hAnsi="Arial" w:cs="Arial"/>
          <w:sz w:val="24"/>
          <w:szCs w:val="24"/>
        </w:rPr>
        <w:t>Attendance Report</w:t>
      </w:r>
    </w:p>
    <w:tbl>
      <w:tblPr>
        <w:tblW w:w="8660" w:type="dxa"/>
        <w:tblLook w:val="04A0" w:firstRow="1" w:lastRow="0" w:firstColumn="1" w:lastColumn="0" w:noHBand="0" w:noVBand="1"/>
      </w:tblPr>
      <w:tblGrid>
        <w:gridCol w:w="1400"/>
        <w:gridCol w:w="1110"/>
        <w:gridCol w:w="1110"/>
        <w:gridCol w:w="1320"/>
        <w:gridCol w:w="1120"/>
        <w:gridCol w:w="1280"/>
        <w:gridCol w:w="1320"/>
      </w:tblGrid>
      <w:tr w:rsidR="00C91750" w:rsidRPr="00C91750" w14:paraId="7036A978" w14:textId="77777777" w:rsidTr="00C91750">
        <w:trPr>
          <w:trHeight w:val="405"/>
        </w:trPr>
        <w:tc>
          <w:tcPr>
            <w:tcW w:w="1400" w:type="dxa"/>
            <w:tcBorders>
              <w:top w:val="nil"/>
              <w:left w:val="nil"/>
              <w:bottom w:val="nil"/>
              <w:right w:val="nil"/>
            </w:tcBorders>
            <w:shd w:val="clear" w:color="auto" w:fill="auto"/>
            <w:noWrap/>
            <w:vAlign w:val="bottom"/>
            <w:hideMark/>
          </w:tcPr>
          <w:p w14:paraId="079C7CBC" w14:textId="77777777" w:rsidR="00C91750" w:rsidRPr="00C91750" w:rsidRDefault="00C91750" w:rsidP="00C91750">
            <w:pPr>
              <w:pStyle w:val="NoSpacing"/>
              <w:rPr>
                <w:b/>
              </w:rPr>
            </w:pPr>
            <w:r w:rsidRPr="00C91750">
              <w:rPr>
                <w:b/>
              </w:rPr>
              <w:t>Month Six</w:t>
            </w:r>
          </w:p>
        </w:tc>
        <w:tc>
          <w:tcPr>
            <w:tcW w:w="2220" w:type="dxa"/>
            <w:gridSpan w:val="2"/>
            <w:tcBorders>
              <w:top w:val="nil"/>
              <w:left w:val="nil"/>
              <w:bottom w:val="nil"/>
              <w:right w:val="nil"/>
            </w:tcBorders>
            <w:shd w:val="clear" w:color="auto" w:fill="auto"/>
            <w:noWrap/>
            <w:vAlign w:val="bottom"/>
            <w:hideMark/>
          </w:tcPr>
          <w:p w14:paraId="1969E209" w14:textId="77777777" w:rsidR="00C91750" w:rsidRPr="00C91750" w:rsidRDefault="00C91750" w:rsidP="00C91750">
            <w:pPr>
              <w:pStyle w:val="NoSpacing"/>
              <w:rPr>
                <w:b/>
              </w:rPr>
            </w:pPr>
            <w:r w:rsidRPr="00C91750">
              <w:rPr>
                <w:b/>
              </w:rPr>
              <w:t>2015-2016</w:t>
            </w:r>
          </w:p>
        </w:tc>
        <w:tc>
          <w:tcPr>
            <w:tcW w:w="1320" w:type="dxa"/>
            <w:tcBorders>
              <w:top w:val="nil"/>
              <w:left w:val="nil"/>
              <w:bottom w:val="nil"/>
              <w:right w:val="nil"/>
            </w:tcBorders>
            <w:shd w:val="clear" w:color="auto" w:fill="auto"/>
            <w:noWrap/>
            <w:vAlign w:val="bottom"/>
            <w:hideMark/>
          </w:tcPr>
          <w:p w14:paraId="0E112D6B" w14:textId="77777777" w:rsidR="00C91750" w:rsidRPr="00C91750" w:rsidRDefault="00C91750" w:rsidP="00C91750">
            <w:pPr>
              <w:pStyle w:val="NoSpacing"/>
              <w:rPr>
                <w:b/>
              </w:rPr>
            </w:pPr>
          </w:p>
        </w:tc>
        <w:tc>
          <w:tcPr>
            <w:tcW w:w="1120" w:type="dxa"/>
            <w:tcBorders>
              <w:top w:val="nil"/>
              <w:left w:val="nil"/>
              <w:bottom w:val="nil"/>
              <w:right w:val="nil"/>
            </w:tcBorders>
            <w:shd w:val="clear" w:color="auto" w:fill="auto"/>
            <w:noWrap/>
            <w:vAlign w:val="bottom"/>
            <w:hideMark/>
          </w:tcPr>
          <w:p w14:paraId="4408138C" w14:textId="77777777" w:rsidR="00C91750" w:rsidRPr="00C91750" w:rsidRDefault="00C91750" w:rsidP="00C91750">
            <w:pPr>
              <w:pStyle w:val="NoSpacing"/>
              <w:rPr>
                <w:rFonts w:ascii="Times New Roman" w:hAnsi="Times New Roman" w:cs="Times New Roman"/>
                <w:b/>
                <w:sz w:val="20"/>
                <w:szCs w:val="20"/>
              </w:rPr>
            </w:pPr>
          </w:p>
        </w:tc>
        <w:tc>
          <w:tcPr>
            <w:tcW w:w="1280" w:type="dxa"/>
            <w:tcBorders>
              <w:top w:val="nil"/>
              <w:left w:val="nil"/>
              <w:bottom w:val="nil"/>
              <w:right w:val="nil"/>
            </w:tcBorders>
            <w:shd w:val="clear" w:color="auto" w:fill="auto"/>
            <w:noWrap/>
            <w:vAlign w:val="bottom"/>
            <w:hideMark/>
          </w:tcPr>
          <w:p w14:paraId="04E2CC1D" w14:textId="77777777" w:rsidR="00C91750" w:rsidRPr="00C91750" w:rsidRDefault="00C91750" w:rsidP="00C91750">
            <w:pPr>
              <w:pStyle w:val="NoSpacing"/>
              <w:rPr>
                <w:rFonts w:ascii="Times New Roman" w:hAnsi="Times New Roman" w:cs="Times New Roman"/>
                <w:b/>
                <w:sz w:val="20"/>
                <w:szCs w:val="20"/>
              </w:rPr>
            </w:pPr>
          </w:p>
        </w:tc>
        <w:tc>
          <w:tcPr>
            <w:tcW w:w="1320" w:type="dxa"/>
            <w:tcBorders>
              <w:top w:val="nil"/>
              <w:left w:val="nil"/>
              <w:bottom w:val="nil"/>
              <w:right w:val="nil"/>
            </w:tcBorders>
            <w:shd w:val="clear" w:color="auto" w:fill="auto"/>
            <w:noWrap/>
            <w:vAlign w:val="bottom"/>
            <w:hideMark/>
          </w:tcPr>
          <w:p w14:paraId="0BBD1761" w14:textId="77777777" w:rsidR="00C91750" w:rsidRPr="00C91750" w:rsidRDefault="00C91750" w:rsidP="00C91750">
            <w:pPr>
              <w:pStyle w:val="NoSpacing"/>
              <w:rPr>
                <w:rFonts w:ascii="Times New Roman" w:hAnsi="Times New Roman" w:cs="Times New Roman"/>
                <w:b/>
                <w:sz w:val="20"/>
                <w:szCs w:val="20"/>
              </w:rPr>
            </w:pPr>
          </w:p>
        </w:tc>
      </w:tr>
      <w:tr w:rsidR="00C91750" w:rsidRPr="00C91750" w14:paraId="497D57A9" w14:textId="77777777" w:rsidTr="00C91750">
        <w:trPr>
          <w:trHeight w:val="255"/>
        </w:trPr>
        <w:tc>
          <w:tcPr>
            <w:tcW w:w="1400" w:type="dxa"/>
            <w:tcBorders>
              <w:top w:val="nil"/>
              <w:left w:val="nil"/>
              <w:bottom w:val="nil"/>
              <w:right w:val="nil"/>
            </w:tcBorders>
            <w:shd w:val="clear" w:color="auto" w:fill="auto"/>
            <w:noWrap/>
            <w:vAlign w:val="bottom"/>
            <w:hideMark/>
          </w:tcPr>
          <w:p w14:paraId="7C105A80" w14:textId="77777777" w:rsidR="00C91750" w:rsidRPr="00C91750" w:rsidRDefault="00C91750" w:rsidP="00C91750">
            <w:pPr>
              <w:pStyle w:val="NoSpacing"/>
              <w:rPr>
                <w:rFonts w:ascii="Times New Roman" w:hAnsi="Times New Roman" w:cs="Times New Roman"/>
                <w:b/>
                <w:sz w:val="20"/>
                <w:szCs w:val="20"/>
              </w:rPr>
            </w:pPr>
          </w:p>
        </w:tc>
        <w:tc>
          <w:tcPr>
            <w:tcW w:w="1110" w:type="dxa"/>
            <w:tcBorders>
              <w:top w:val="nil"/>
              <w:left w:val="nil"/>
              <w:bottom w:val="nil"/>
              <w:right w:val="nil"/>
            </w:tcBorders>
            <w:shd w:val="clear" w:color="auto" w:fill="auto"/>
            <w:noWrap/>
            <w:vAlign w:val="bottom"/>
            <w:hideMark/>
          </w:tcPr>
          <w:p w14:paraId="1A6CCEB9" w14:textId="77777777" w:rsidR="00C91750" w:rsidRPr="00C91750" w:rsidRDefault="00C91750" w:rsidP="00C91750">
            <w:pPr>
              <w:pStyle w:val="NoSpacing"/>
              <w:rPr>
                <w:rFonts w:ascii="Times New Roman" w:hAnsi="Times New Roman" w:cs="Times New Roman"/>
                <w:b/>
                <w:sz w:val="20"/>
                <w:szCs w:val="20"/>
              </w:rPr>
            </w:pPr>
          </w:p>
        </w:tc>
        <w:tc>
          <w:tcPr>
            <w:tcW w:w="1110" w:type="dxa"/>
            <w:tcBorders>
              <w:top w:val="nil"/>
              <w:left w:val="nil"/>
              <w:bottom w:val="nil"/>
              <w:right w:val="nil"/>
            </w:tcBorders>
            <w:shd w:val="clear" w:color="auto" w:fill="auto"/>
            <w:noWrap/>
            <w:vAlign w:val="bottom"/>
            <w:hideMark/>
          </w:tcPr>
          <w:p w14:paraId="5B434A2D" w14:textId="77777777" w:rsidR="00C91750" w:rsidRPr="00C91750" w:rsidRDefault="00C91750" w:rsidP="00C91750">
            <w:pPr>
              <w:pStyle w:val="NoSpacing"/>
              <w:rPr>
                <w:rFonts w:ascii="Times New Roman" w:hAnsi="Times New Roman" w:cs="Times New Roman"/>
                <w:b/>
                <w:sz w:val="20"/>
                <w:szCs w:val="20"/>
              </w:rPr>
            </w:pPr>
          </w:p>
        </w:tc>
        <w:tc>
          <w:tcPr>
            <w:tcW w:w="1320" w:type="dxa"/>
            <w:tcBorders>
              <w:top w:val="nil"/>
              <w:left w:val="nil"/>
              <w:bottom w:val="nil"/>
              <w:right w:val="nil"/>
            </w:tcBorders>
            <w:shd w:val="clear" w:color="auto" w:fill="auto"/>
            <w:noWrap/>
            <w:vAlign w:val="bottom"/>
            <w:hideMark/>
          </w:tcPr>
          <w:p w14:paraId="3F817850" w14:textId="77777777" w:rsidR="00C91750" w:rsidRPr="00C91750" w:rsidRDefault="00C91750" w:rsidP="00C91750">
            <w:pPr>
              <w:pStyle w:val="NoSpacing"/>
              <w:rPr>
                <w:rFonts w:ascii="Times New Roman" w:hAnsi="Times New Roman" w:cs="Times New Roman"/>
                <w:b/>
                <w:sz w:val="20"/>
                <w:szCs w:val="20"/>
              </w:rPr>
            </w:pPr>
          </w:p>
        </w:tc>
        <w:tc>
          <w:tcPr>
            <w:tcW w:w="1120" w:type="dxa"/>
            <w:tcBorders>
              <w:top w:val="nil"/>
              <w:left w:val="nil"/>
              <w:bottom w:val="nil"/>
              <w:right w:val="nil"/>
            </w:tcBorders>
            <w:shd w:val="clear" w:color="auto" w:fill="auto"/>
            <w:noWrap/>
            <w:vAlign w:val="bottom"/>
            <w:hideMark/>
          </w:tcPr>
          <w:p w14:paraId="64F17857" w14:textId="77777777" w:rsidR="00C91750" w:rsidRPr="00C91750" w:rsidRDefault="00C91750" w:rsidP="00C91750">
            <w:pPr>
              <w:pStyle w:val="NoSpacing"/>
              <w:rPr>
                <w:rFonts w:ascii="Times New Roman" w:hAnsi="Times New Roman" w:cs="Times New Roman"/>
                <w:b/>
                <w:sz w:val="20"/>
                <w:szCs w:val="20"/>
              </w:rPr>
            </w:pPr>
          </w:p>
        </w:tc>
        <w:tc>
          <w:tcPr>
            <w:tcW w:w="1280" w:type="dxa"/>
            <w:tcBorders>
              <w:top w:val="nil"/>
              <w:left w:val="nil"/>
              <w:bottom w:val="nil"/>
              <w:right w:val="nil"/>
            </w:tcBorders>
            <w:shd w:val="clear" w:color="auto" w:fill="auto"/>
            <w:noWrap/>
            <w:vAlign w:val="bottom"/>
            <w:hideMark/>
          </w:tcPr>
          <w:p w14:paraId="1EA2954C" w14:textId="77777777" w:rsidR="00C91750" w:rsidRPr="00C91750" w:rsidRDefault="00C91750" w:rsidP="00C91750">
            <w:pPr>
              <w:pStyle w:val="NoSpacing"/>
              <w:rPr>
                <w:rFonts w:ascii="Times New Roman" w:hAnsi="Times New Roman" w:cs="Times New Roman"/>
                <w:b/>
                <w:sz w:val="20"/>
                <w:szCs w:val="20"/>
              </w:rPr>
            </w:pPr>
          </w:p>
        </w:tc>
        <w:tc>
          <w:tcPr>
            <w:tcW w:w="1320" w:type="dxa"/>
            <w:tcBorders>
              <w:top w:val="nil"/>
              <w:left w:val="nil"/>
              <w:bottom w:val="nil"/>
              <w:right w:val="nil"/>
            </w:tcBorders>
            <w:shd w:val="clear" w:color="auto" w:fill="auto"/>
            <w:noWrap/>
            <w:vAlign w:val="bottom"/>
            <w:hideMark/>
          </w:tcPr>
          <w:p w14:paraId="5E464978" w14:textId="77777777" w:rsidR="00C91750" w:rsidRPr="00C91750" w:rsidRDefault="00C91750" w:rsidP="00C91750">
            <w:pPr>
              <w:pStyle w:val="NoSpacing"/>
              <w:rPr>
                <w:rFonts w:ascii="Times New Roman" w:hAnsi="Times New Roman" w:cs="Times New Roman"/>
                <w:b/>
                <w:sz w:val="20"/>
                <w:szCs w:val="20"/>
              </w:rPr>
            </w:pPr>
          </w:p>
        </w:tc>
      </w:tr>
      <w:tr w:rsidR="00C91750" w:rsidRPr="00C91750" w14:paraId="4CF0B61E" w14:textId="77777777" w:rsidTr="00C91750">
        <w:trPr>
          <w:trHeight w:val="255"/>
        </w:trPr>
        <w:tc>
          <w:tcPr>
            <w:tcW w:w="1400" w:type="dxa"/>
            <w:tcBorders>
              <w:top w:val="nil"/>
              <w:left w:val="nil"/>
              <w:bottom w:val="nil"/>
              <w:right w:val="nil"/>
            </w:tcBorders>
            <w:shd w:val="clear" w:color="000000" w:fill="FFFFFF"/>
            <w:noWrap/>
            <w:vAlign w:val="bottom"/>
            <w:hideMark/>
          </w:tcPr>
          <w:p w14:paraId="6898CAC7" w14:textId="77777777" w:rsidR="00C91750" w:rsidRPr="00C91750" w:rsidRDefault="00C91750" w:rsidP="00C91750">
            <w:pPr>
              <w:pStyle w:val="NoSpacing"/>
              <w:rPr>
                <w:b/>
                <w:sz w:val="20"/>
                <w:szCs w:val="20"/>
              </w:rPr>
            </w:pPr>
            <w:r w:rsidRPr="00C91750">
              <w:rPr>
                <w:b/>
                <w:sz w:val="20"/>
                <w:szCs w:val="20"/>
              </w:rPr>
              <w:t> </w:t>
            </w:r>
          </w:p>
        </w:tc>
        <w:tc>
          <w:tcPr>
            <w:tcW w:w="1110" w:type="dxa"/>
            <w:tcBorders>
              <w:top w:val="nil"/>
              <w:left w:val="nil"/>
              <w:bottom w:val="nil"/>
              <w:right w:val="nil"/>
            </w:tcBorders>
            <w:shd w:val="clear" w:color="auto" w:fill="auto"/>
            <w:noWrap/>
            <w:vAlign w:val="bottom"/>
            <w:hideMark/>
          </w:tcPr>
          <w:p w14:paraId="48A83312" w14:textId="77777777" w:rsidR="00C91750" w:rsidRPr="00C91750" w:rsidRDefault="00C91750" w:rsidP="00C91750">
            <w:pPr>
              <w:pStyle w:val="NoSpacing"/>
              <w:jc w:val="center"/>
              <w:rPr>
                <w:b/>
                <w:sz w:val="20"/>
                <w:szCs w:val="20"/>
              </w:rPr>
            </w:pPr>
            <w:r w:rsidRPr="00C91750">
              <w:rPr>
                <w:b/>
                <w:sz w:val="20"/>
                <w:szCs w:val="20"/>
              </w:rPr>
              <w:t>2014-2015</w:t>
            </w:r>
          </w:p>
        </w:tc>
        <w:tc>
          <w:tcPr>
            <w:tcW w:w="1110" w:type="dxa"/>
            <w:tcBorders>
              <w:top w:val="nil"/>
              <w:left w:val="nil"/>
              <w:bottom w:val="nil"/>
              <w:right w:val="nil"/>
            </w:tcBorders>
            <w:shd w:val="clear" w:color="000000" w:fill="FFFF00"/>
            <w:noWrap/>
            <w:vAlign w:val="bottom"/>
            <w:hideMark/>
          </w:tcPr>
          <w:p w14:paraId="77BC2043" w14:textId="77777777" w:rsidR="00C91750" w:rsidRPr="00C91750" w:rsidRDefault="00C91750" w:rsidP="00C91750">
            <w:pPr>
              <w:pStyle w:val="NoSpacing"/>
              <w:jc w:val="center"/>
              <w:rPr>
                <w:b/>
                <w:sz w:val="20"/>
                <w:szCs w:val="20"/>
              </w:rPr>
            </w:pPr>
            <w:r w:rsidRPr="00C91750">
              <w:rPr>
                <w:b/>
                <w:sz w:val="20"/>
                <w:szCs w:val="20"/>
              </w:rPr>
              <w:t>2015-2016</w:t>
            </w:r>
          </w:p>
        </w:tc>
        <w:tc>
          <w:tcPr>
            <w:tcW w:w="1320" w:type="dxa"/>
            <w:tcBorders>
              <w:top w:val="nil"/>
              <w:left w:val="nil"/>
              <w:bottom w:val="nil"/>
              <w:right w:val="nil"/>
            </w:tcBorders>
            <w:shd w:val="clear" w:color="auto" w:fill="auto"/>
            <w:noWrap/>
            <w:vAlign w:val="bottom"/>
            <w:hideMark/>
          </w:tcPr>
          <w:p w14:paraId="072EABAB" w14:textId="77777777" w:rsidR="00C91750" w:rsidRPr="00C91750" w:rsidRDefault="00C91750" w:rsidP="00C91750">
            <w:pPr>
              <w:pStyle w:val="NoSpacing"/>
              <w:jc w:val="center"/>
              <w:rPr>
                <w:b/>
                <w:sz w:val="20"/>
                <w:szCs w:val="20"/>
              </w:rPr>
            </w:pPr>
            <w:r w:rsidRPr="00C91750">
              <w:rPr>
                <w:b/>
                <w:sz w:val="20"/>
                <w:szCs w:val="20"/>
              </w:rPr>
              <w:t>2014-2015</w:t>
            </w:r>
          </w:p>
        </w:tc>
        <w:tc>
          <w:tcPr>
            <w:tcW w:w="1120" w:type="dxa"/>
            <w:tcBorders>
              <w:top w:val="nil"/>
              <w:left w:val="nil"/>
              <w:bottom w:val="nil"/>
              <w:right w:val="nil"/>
            </w:tcBorders>
            <w:shd w:val="clear" w:color="000000" w:fill="FFFF00"/>
            <w:noWrap/>
            <w:vAlign w:val="bottom"/>
            <w:hideMark/>
          </w:tcPr>
          <w:p w14:paraId="247C8661" w14:textId="77777777" w:rsidR="00C91750" w:rsidRPr="00C91750" w:rsidRDefault="00C91750" w:rsidP="00C91750">
            <w:pPr>
              <w:pStyle w:val="NoSpacing"/>
              <w:jc w:val="center"/>
              <w:rPr>
                <w:b/>
                <w:sz w:val="20"/>
                <w:szCs w:val="20"/>
              </w:rPr>
            </w:pPr>
            <w:r w:rsidRPr="00C91750">
              <w:rPr>
                <w:b/>
                <w:sz w:val="20"/>
                <w:szCs w:val="20"/>
              </w:rPr>
              <w:t>2015-2016</w:t>
            </w:r>
          </w:p>
        </w:tc>
        <w:tc>
          <w:tcPr>
            <w:tcW w:w="1280" w:type="dxa"/>
            <w:tcBorders>
              <w:top w:val="nil"/>
              <w:left w:val="nil"/>
              <w:bottom w:val="nil"/>
              <w:right w:val="nil"/>
            </w:tcBorders>
            <w:shd w:val="clear" w:color="auto" w:fill="auto"/>
            <w:noWrap/>
            <w:vAlign w:val="bottom"/>
            <w:hideMark/>
          </w:tcPr>
          <w:p w14:paraId="583C071C" w14:textId="77777777" w:rsidR="00C91750" w:rsidRPr="00C91750" w:rsidRDefault="00C91750" w:rsidP="00C91750">
            <w:pPr>
              <w:pStyle w:val="NoSpacing"/>
              <w:jc w:val="center"/>
              <w:rPr>
                <w:b/>
                <w:sz w:val="20"/>
                <w:szCs w:val="20"/>
              </w:rPr>
            </w:pPr>
            <w:r w:rsidRPr="00C91750">
              <w:rPr>
                <w:b/>
                <w:sz w:val="20"/>
                <w:szCs w:val="20"/>
              </w:rPr>
              <w:t>2014-2015</w:t>
            </w:r>
          </w:p>
        </w:tc>
        <w:tc>
          <w:tcPr>
            <w:tcW w:w="1320" w:type="dxa"/>
            <w:tcBorders>
              <w:top w:val="nil"/>
              <w:left w:val="nil"/>
              <w:bottom w:val="nil"/>
              <w:right w:val="nil"/>
            </w:tcBorders>
            <w:shd w:val="clear" w:color="000000" w:fill="FFFF00"/>
            <w:noWrap/>
            <w:vAlign w:val="bottom"/>
            <w:hideMark/>
          </w:tcPr>
          <w:p w14:paraId="11E9AF24" w14:textId="77777777" w:rsidR="00C91750" w:rsidRPr="00C91750" w:rsidRDefault="00C91750" w:rsidP="00C91750">
            <w:pPr>
              <w:pStyle w:val="NoSpacing"/>
              <w:jc w:val="center"/>
              <w:rPr>
                <w:b/>
                <w:sz w:val="20"/>
                <w:szCs w:val="20"/>
              </w:rPr>
            </w:pPr>
            <w:r w:rsidRPr="00C91750">
              <w:rPr>
                <w:b/>
                <w:sz w:val="20"/>
                <w:szCs w:val="20"/>
              </w:rPr>
              <w:t>2015-2016</w:t>
            </w:r>
          </w:p>
        </w:tc>
      </w:tr>
      <w:tr w:rsidR="00C91750" w:rsidRPr="00C91750" w14:paraId="2A4FE198" w14:textId="77777777" w:rsidTr="00C91750">
        <w:trPr>
          <w:trHeight w:val="255"/>
        </w:trPr>
        <w:tc>
          <w:tcPr>
            <w:tcW w:w="1400" w:type="dxa"/>
            <w:tcBorders>
              <w:top w:val="nil"/>
              <w:left w:val="nil"/>
              <w:bottom w:val="nil"/>
              <w:right w:val="nil"/>
            </w:tcBorders>
            <w:shd w:val="clear" w:color="000000" w:fill="FFFFFF"/>
            <w:noWrap/>
            <w:vAlign w:val="bottom"/>
            <w:hideMark/>
          </w:tcPr>
          <w:p w14:paraId="49878606" w14:textId="77777777" w:rsidR="00C91750" w:rsidRPr="00C91750" w:rsidRDefault="00C91750" w:rsidP="00C91750">
            <w:pPr>
              <w:pStyle w:val="NoSpacing"/>
              <w:rPr>
                <w:b/>
                <w:sz w:val="20"/>
                <w:szCs w:val="20"/>
              </w:rPr>
            </w:pPr>
            <w:r w:rsidRPr="00C91750">
              <w:rPr>
                <w:b/>
                <w:sz w:val="20"/>
                <w:szCs w:val="20"/>
              </w:rPr>
              <w:t> </w:t>
            </w:r>
          </w:p>
        </w:tc>
        <w:tc>
          <w:tcPr>
            <w:tcW w:w="1110" w:type="dxa"/>
            <w:tcBorders>
              <w:top w:val="nil"/>
              <w:left w:val="nil"/>
              <w:bottom w:val="nil"/>
              <w:right w:val="nil"/>
            </w:tcBorders>
            <w:shd w:val="clear" w:color="auto" w:fill="auto"/>
            <w:noWrap/>
            <w:vAlign w:val="bottom"/>
            <w:hideMark/>
          </w:tcPr>
          <w:p w14:paraId="6F2D67F2" w14:textId="20E6DA1B" w:rsidR="00C91750" w:rsidRPr="00C91750" w:rsidRDefault="00C91750" w:rsidP="00C91750">
            <w:pPr>
              <w:pStyle w:val="NoSpacing"/>
              <w:jc w:val="center"/>
              <w:rPr>
                <w:b/>
                <w:sz w:val="20"/>
                <w:szCs w:val="20"/>
              </w:rPr>
            </w:pPr>
            <w:r w:rsidRPr="00C91750">
              <w:rPr>
                <w:b/>
                <w:sz w:val="20"/>
                <w:szCs w:val="20"/>
              </w:rPr>
              <w:t>ADA</w:t>
            </w:r>
          </w:p>
        </w:tc>
        <w:tc>
          <w:tcPr>
            <w:tcW w:w="1110" w:type="dxa"/>
            <w:tcBorders>
              <w:top w:val="nil"/>
              <w:left w:val="nil"/>
              <w:bottom w:val="nil"/>
              <w:right w:val="nil"/>
            </w:tcBorders>
            <w:shd w:val="clear" w:color="000000" w:fill="FFFF00"/>
            <w:noWrap/>
            <w:vAlign w:val="bottom"/>
            <w:hideMark/>
          </w:tcPr>
          <w:p w14:paraId="3BF9B1F7" w14:textId="5349F9AD" w:rsidR="00C91750" w:rsidRPr="00C91750" w:rsidRDefault="00C91750" w:rsidP="00C91750">
            <w:pPr>
              <w:pStyle w:val="NoSpacing"/>
              <w:jc w:val="center"/>
              <w:rPr>
                <w:b/>
                <w:sz w:val="20"/>
                <w:szCs w:val="20"/>
              </w:rPr>
            </w:pPr>
            <w:r w:rsidRPr="00C91750">
              <w:rPr>
                <w:b/>
                <w:sz w:val="20"/>
                <w:szCs w:val="20"/>
              </w:rPr>
              <w:t>ADA</w:t>
            </w:r>
          </w:p>
        </w:tc>
        <w:tc>
          <w:tcPr>
            <w:tcW w:w="1320" w:type="dxa"/>
            <w:tcBorders>
              <w:top w:val="nil"/>
              <w:left w:val="nil"/>
              <w:bottom w:val="nil"/>
              <w:right w:val="nil"/>
            </w:tcBorders>
            <w:shd w:val="clear" w:color="auto" w:fill="auto"/>
            <w:noWrap/>
            <w:vAlign w:val="bottom"/>
            <w:hideMark/>
          </w:tcPr>
          <w:p w14:paraId="752D1EBA" w14:textId="77777777" w:rsidR="00C91750" w:rsidRPr="00C91750" w:rsidRDefault="00C91750" w:rsidP="00C91750">
            <w:pPr>
              <w:pStyle w:val="NoSpacing"/>
              <w:jc w:val="center"/>
              <w:rPr>
                <w:b/>
                <w:sz w:val="20"/>
                <w:szCs w:val="20"/>
              </w:rPr>
            </w:pPr>
            <w:r w:rsidRPr="00C91750">
              <w:rPr>
                <w:b/>
                <w:sz w:val="20"/>
                <w:szCs w:val="20"/>
              </w:rPr>
              <w:t>% ADA</w:t>
            </w:r>
          </w:p>
        </w:tc>
        <w:tc>
          <w:tcPr>
            <w:tcW w:w="1120" w:type="dxa"/>
            <w:tcBorders>
              <w:top w:val="nil"/>
              <w:left w:val="nil"/>
              <w:bottom w:val="nil"/>
              <w:right w:val="nil"/>
            </w:tcBorders>
            <w:shd w:val="clear" w:color="000000" w:fill="FFFF00"/>
            <w:noWrap/>
            <w:vAlign w:val="bottom"/>
            <w:hideMark/>
          </w:tcPr>
          <w:p w14:paraId="5F00C925" w14:textId="77777777" w:rsidR="00C91750" w:rsidRPr="00C91750" w:rsidRDefault="00C91750" w:rsidP="00C91750">
            <w:pPr>
              <w:pStyle w:val="NoSpacing"/>
              <w:jc w:val="center"/>
              <w:rPr>
                <w:b/>
                <w:sz w:val="20"/>
                <w:szCs w:val="20"/>
              </w:rPr>
            </w:pPr>
            <w:r w:rsidRPr="00C91750">
              <w:rPr>
                <w:b/>
                <w:sz w:val="20"/>
                <w:szCs w:val="20"/>
              </w:rPr>
              <w:t>% ADA</w:t>
            </w:r>
          </w:p>
        </w:tc>
        <w:tc>
          <w:tcPr>
            <w:tcW w:w="1280" w:type="dxa"/>
            <w:tcBorders>
              <w:top w:val="nil"/>
              <w:left w:val="nil"/>
              <w:bottom w:val="nil"/>
              <w:right w:val="nil"/>
            </w:tcBorders>
            <w:shd w:val="clear" w:color="auto" w:fill="auto"/>
            <w:noWrap/>
            <w:vAlign w:val="bottom"/>
            <w:hideMark/>
          </w:tcPr>
          <w:p w14:paraId="3C3168C8" w14:textId="77777777" w:rsidR="00C91750" w:rsidRPr="00C91750" w:rsidRDefault="00C91750" w:rsidP="00C91750">
            <w:pPr>
              <w:pStyle w:val="NoSpacing"/>
              <w:jc w:val="center"/>
              <w:rPr>
                <w:b/>
                <w:sz w:val="20"/>
                <w:szCs w:val="20"/>
              </w:rPr>
            </w:pPr>
            <w:r w:rsidRPr="00C91750">
              <w:rPr>
                <w:b/>
                <w:sz w:val="20"/>
                <w:szCs w:val="20"/>
              </w:rPr>
              <w:t>Membership</w:t>
            </w:r>
          </w:p>
        </w:tc>
        <w:tc>
          <w:tcPr>
            <w:tcW w:w="1320" w:type="dxa"/>
            <w:tcBorders>
              <w:top w:val="nil"/>
              <w:left w:val="nil"/>
              <w:bottom w:val="nil"/>
              <w:right w:val="nil"/>
            </w:tcBorders>
            <w:shd w:val="clear" w:color="000000" w:fill="FFFF00"/>
            <w:noWrap/>
            <w:vAlign w:val="bottom"/>
            <w:hideMark/>
          </w:tcPr>
          <w:p w14:paraId="4E8DA06A" w14:textId="77777777" w:rsidR="00C91750" w:rsidRPr="00C91750" w:rsidRDefault="00C91750" w:rsidP="00C91750">
            <w:pPr>
              <w:pStyle w:val="NoSpacing"/>
              <w:jc w:val="center"/>
              <w:rPr>
                <w:b/>
                <w:sz w:val="20"/>
                <w:szCs w:val="20"/>
              </w:rPr>
            </w:pPr>
            <w:r w:rsidRPr="00C91750">
              <w:rPr>
                <w:b/>
                <w:sz w:val="20"/>
                <w:szCs w:val="20"/>
              </w:rPr>
              <w:t>Membership</w:t>
            </w:r>
          </w:p>
        </w:tc>
      </w:tr>
      <w:tr w:rsidR="00C91750" w:rsidRPr="00C91750" w14:paraId="7787463E" w14:textId="77777777" w:rsidTr="00C91750">
        <w:trPr>
          <w:trHeight w:val="255"/>
        </w:trPr>
        <w:tc>
          <w:tcPr>
            <w:tcW w:w="1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8E4AF3" w14:textId="77777777" w:rsidR="00C91750" w:rsidRPr="00C91750" w:rsidRDefault="00C91750" w:rsidP="00C91750">
            <w:pPr>
              <w:pStyle w:val="NoSpacing"/>
              <w:rPr>
                <w:sz w:val="20"/>
                <w:szCs w:val="20"/>
              </w:rPr>
            </w:pPr>
            <w:r w:rsidRPr="00C91750">
              <w:rPr>
                <w:sz w:val="20"/>
                <w:szCs w:val="20"/>
              </w:rPr>
              <w:t>Kindergarten</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4EDE3819" w14:textId="77777777" w:rsidR="00C91750" w:rsidRPr="00C91750" w:rsidRDefault="00C91750" w:rsidP="00C91750">
            <w:pPr>
              <w:pStyle w:val="NoSpacing"/>
              <w:jc w:val="center"/>
              <w:rPr>
                <w:sz w:val="20"/>
                <w:szCs w:val="20"/>
              </w:rPr>
            </w:pPr>
            <w:r w:rsidRPr="00C91750">
              <w:rPr>
                <w:sz w:val="20"/>
                <w:szCs w:val="20"/>
              </w:rPr>
              <w:t>179.06</w:t>
            </w:r>
          </w:p>
        </w:tc>
        <w:tc>
          <w:tcPr>
            <w:tcW w:w="1110" w:type="dxa"/>
            <w:tcBorders>
              <w:top w:val="single" w:sz="4" w:space="0" w:color="auto"/>
              <w:left w:val="nil"/>
              <w:bottom w:val="single" w:sz="4" w:space="0" w:color="auto"/>
              <w:right w:val="single" w:sz="4" w:space="0" w:color="auto"/>
            </w:tcBorders>
            <w:shd w:val="clear" w:color="000000" w:fill="FFFF00"/>
            <w:noWrap/>
            <w:vAlign w:val="bottom"/>
            <w:hideMark/>
          </w:tcPr>
          <w:p w14:paraId="3E1AFF88" w14:textId="77777777" w:rsidR="00C91750" w:rsidRPr="00C91750" w:rsidRDefault="00C91750" w:rsidP="00C91750">
            <w:pPr>
              <w:pStyle w:val="NoSpacing"/>
              <w:jc w:val="center"/>
              <w:rPr>
                <w:sz w:val="20"/>
                <w:szCs w:val="20"/>
              </w:rPr>
            </w:pPr>
            <w:r w:rsidRPr="00C91750">
              <w:rPr>
                <w:sz w:val="20"/>
                <w:szCs w:val="20"/>
              </w:rPr>
              <w:t>177.09</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CC9E630" w14:textId="77777777" w:rsidR="00C91750" w:rsidRPr="00C91750" w:rsidRDefault="00C91750" w:rsidP="00C91750">
            <w:pPr>
              <w:pStyle w:val="NoSpacing"/>
              <w:jc w:val="center"/>
              <w:rPr>
                <w:sz w:val="20"/>
                <w:szCs w:val="20"/>
              </w:rPr>
            </w:pPr>
            <w:r w:rsidRPr="00C91750">
              <w:rPr>
                <w:sz w:val="20"/>
                <w:szCs w:val="20"/>
              </w:rPr>
              <w:t>93.14</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14:paraId="58909AD9" w14:textId="77777777" w:rsidR="00C91750" w:rsidRPr="00C91750" w:rsidRDefault="00C91750" w:rsidP="00C91750">
            <w:pPr>
              <w:pStyle w:val="NoSpacing"/>
              <w:jc w:val="center"/>
              <w:rPr>
                <w:sz w:val="20"/>
                <w:szCs w:val="20"/>
              </w:rPr>
            </w:pPr>
            <w:r w:rsidRPr="00C91750">
              <w:rPr>
                <w:sz w:val="20"/>
                <w:szCs w:val="20"/>
              </w:rPr>
              <w:t>93.00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E9167C0" w14:textId="77777777" w:rsidR="00C91750" w:rsidRPr="00C91750" w:rsidRDefault="00C91750" w:rsidP="00C91750">
            <w:pPr>
              <w:pStyle w:val="NoSpacing"/>
              <w:jc w:val="center"/>
              <w:rPr>
                <w:sz w:val="20"/>
                <w:szCs w:val="20"/>
              </w:rPr>
            </w:pPr>
            <w:r w:rsidRPr="00C91750">
              <w:rPr>
                <w:sz w:val="20"/>
                <w:szCs w:val="20"/>
              </w:rPr>
              <w:t>194.00</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6B460052" w14:textId="77777777" w:rsidR="00C91750" w:rsidRPr="00C91750" w:rsidRDefault="00C91750" w:rsidP="00C91750">
            <w:pPr>
              <w:pStyle w:val="NoSpacing"/>
              <w:jc w:val="center"/>
              <w:rPr>
                <w:sz w:val="20"/>
                <w:szCs w:val="20"/>
              </w:rPr>
            </w:pPr>
            <w:r w:rsidRPr="00C91750">
              <w:rPr>
                <w:sz w:val="20"/>
                <w:szCs w:val="20"/>
              </w:rPr>
              <w:t>192.00</w:t>
            </w:r>
          </w:p>
        </w:tc>
      </w:tr>
      <w:tr w:rsidR="00C91750" w:rsidRPr="00C91750" w14:paraId="3FDC285A"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B9EAD7D" w14:textId="77777777" w:rsidR="00C91750" w:rsidRPr="00C91750" w:rsidRDefault="00C91750" w:rsidP="00C91750">
            <w:pPr>
              <w:pStyle w:val="NoSpacing"/>
              <w:rPr>
                <w:sz w:val="20"/>
                <w:szCs w:val="20"/>
              </w:rPr>
            </w:pPr>
            <w:r w:rsidRPr="00C91750">
              <w:rPr>
                <w:sz w:val="20"/>
                <w:szCs w:val="20"/>
              </w:rPr>
              <w:t>Grade 1</w:t>
            </w:r>
          </w:p>
        </w:tc>
        <w:tc>
          <w:tcPr>
            <w:tcW w:w="1110" w:type="dxa"/>
            <w:tcBorders>
              <w:top w:val="nil"/>
              <w:left w:val="nil"/>
              <w:bottom w:val="single" w:sz="4" w:space="0" w:color="auto"/>
              <w:right w:val="single" w:sz="4" w:space="0" w:color="auto"/>
            </w:tcBorders>
            <w:shd w:val="clear" w:color="auto" w:fill="auto"/>
            <w:noWrap/>
            <w:vAlign w:val="bottom"/>
            <w:hideMark/>
          </w:tcPr>
          <w:p w14:paraId="31725CB8" w14:textId="77777777" w:rsidR="00C91750" w:rsidRPr="00C91750" w:rsidRDefault="00C91750" w:rsidP="00C91750">
            <w:pPr>
              <w:pStyle w:val="NoSpacing"/>
              <w:jc w:val="center"/>
              <w:rPr>
                <w:sz w:val="20"/>
                <w:szCs w:val="20"/>
              </w:rPr>
            </w:pPr>
            <w:r w:rsidRPr="00C91750">
              <w:rPr>
                <w:sz w:val="20"/>
                <w:szCs w:val="20"/>
              </w:rPr>
              <w:t>191.46</w:t>
            </w:r>
          </w:p>
        </w:tc>
        <w:tc>
          <w:tcPr>
            <w:tcW w:w="1110" w:type="dxa"/>
            <w:tcBorders>
              <w:top w:val="nil"/>
              <w:left w:val="nil"/>
              <w:bottom w:val="single" w:sz="4" w:space="0" w:color="auto"/>
              <w:right w:val="single" w:sz="4" w:space="0" w:color="auto"/>
            </w:tcBorders>
            <w:shd w:val="clear" w:color="000000" w:fill="FFFF00"/>
            <w:noWrap/>
            <w:vAlign w:val="bottom"/>
            <w:hideMark/>
          </w:tcPr>
          <w:p w14:paraId="0B5BBD30" w14:textId="77777777" w:rsidR="00C91750" w:rsidRPr="00C91750" w:rsidRDefault="00C91750" w:rsidP="00C91750">
            <w:pPr>
              <w:pStyle w:val="NoSpacing"/>
              <w:jc w:val="center"/>
              <w:rPr>
                <w:sz w:val="20"/>
                <w:szCs w:val="20"/>
              </w:rPr>
            </w:pPr>
            <w:r w:rsidRPr="00C91750">
              <w:rPr>
                <w:sz w:val="20"/>
                <w:szCs w:val="20"/>
              </w:rPr>
              <w:t>177.07</w:t>
            </w:r>
          </w:p>
        </w:tc>
        <w:tc>
          <w:tcPr>
            <w:tcW w:w="1320" w:type="dxa"/>
            <w:tcBorders>
              <w:top w:val="nil"/>
              <w:left w:val="nil"/>
              <w:bottom w:val="single" w:sz="4" w:space="0" w:color="auto"/>
              <w:right w:val="single" w:sz="4" w:space="0" w:color="auto"/>
            </w:tcBorders>
            <w:shd w:val="clear" w:color="auto" w:fill="auto"/>
            <w:noWrap/>
            <w:vAlign w:val="bottom"/>
            <w:hideMark/>
          </w:tcPr>
          <w:p w14:paraId="597592B5" w14:textId="77777777" w:rsidR="00C91750" w:rsidRPr="00C91750" w:rsidRDefault="00C91750" w:rsidP="00C91750">
            <w:pPr>
              <w:pStyle w:val="NoSpacing"/>
              <w:jc w:val="center"/>
              <w:rPr>
                <w:sz w:val="20"/>
                <w:szCs w:val="20"/>
              </w:rPr>
            </w:pPr>
            <w:r w:rsidRPr="00C91750">
              <w:rPr>
                <w:sz w:val="20"/>
                <w:szCs w:val="20"/>
              </w:rPr>
              <w:t>94.49</w:t>
            </w:r>
          </w:p>
        </w:tc>
        <w:tc>
          <w:tcPr>
            <w:tcW w:w="1120" w:type="dxa"/>
            <w:tcBorders>
              <w:top w:val="nil"/>
              <w:left w:val="nil"/>
              <w:bottom w:val="single" w:sz="4" w:space="0" w:color="auto"/>
              <w:right w:val="single" w:sz="4" w:space="0" w:color="auto"/>
            </w:tcBorders>
            <w:shd w:val="clear" w:color="000000" w:fill="FFFF00"/>
            <w:noWrap/>
            <w:vAlign w:val="bottom"/>
            <w:hideMark/>
          </w:tcPr>
          <w:p w14:paraId="0E8A1368" w14:textId="77777777" w:rsidR="00C91750" w:rsidRPr="00C91750" w:rsidRDefault="00C91750" w:rsidP="00C91750">
            <w:pPr>
              <w:pStyle w:val="NoSpacing"/>
              <w:jc w:val="center"/>
              <w:rPr>
                <w:sz w:val="20"/>
                <w:szCs w:val="20"/>
              </w:rPr>
            </w:pPr>
            <w:r w:rsidRPr="00C91750">
              <w:rPr>
                <w:sz w:val="20"/>
                <w:szCs w:val="20"/>
              </w:rPr>
              <w:t>95.00</w:t>
            </w:r>
          </w:p>
        </w:tc>
        <w:tc>
          <w:tcPr>
            <w:tcW w:w="1280" w:type="dxa"/>
            <w:tcBorders>
              <w:top w:val="nil"/>
              <w:left w:val="nil"/>
              <w:bottom w:val="single" w:sz="4" w:space="0" w:color="auto"/>
              <w:right w:val="single" w:sz="4" w:space="0" w:color="auto"/>
            </w:tcBorders>
            <w:shd w:val="clear" w:color="auto" w:fill="auto"/>
            <w:noWrap/>
            <w:vAlign w:val="bottom"/>
            <w:hideMark/>
          </w:tcPr>
          <w:p w14:paraId="6217349A" w14:textId="77777777" w:rsidR="00C91750" w:rsidRPr="00C91750" w:rsidRDefault="00C91750" w:rsidP="00C91750">
            <w:pPr>
              <w:pStyle w:val="NoSpacing"/>
              <w:jc w:val="center"/>
              <w:rPr>
                <w:sz w:val="20"/>
                <w:szCs w:val="20"/>
              </w:rPr>
            </w:pPr>
            <w:r w:rsidRPr="00C91750">
              <w:rPr>
                <w:sz w:val="20"/>
                <w:szCs w:val="20"/>
              </w:rPr>
              <w:t>203.00</w:t>
            </w:r>
          </w:p>
        </w:tc>
        <w:tc>
          <w:tcPr>
            <w:tcW w:w="1320" w:type="dxa"/>
            <w:tcBorders>
              <w:top w:val="nil"/>
              <w:left w:val="nil"/>
              <w:bottom w:val="single" w:sz="4" w:space="0" w:color="auto"/>
              <w:right w:val="single" w:sz="4" w:space="0" w:color="auto"/>
            </w:tcBorders>
            <w:shd w:val="clear" w:color="000000" w:fill="FFFF00"/>
            <w:noWrap/>
            <w:vAlign w:val="bottom"/>
            <w:hideMark/>
          </w:tcPr>
          <w:p w14:paraId="2F49DE26" w14:textId="77777777" w:rsidR="00C91750" w:rsidRPr="00C91750" w:rsidRDefault="00C91750" w:rsidP="00C91750">
            <w:pPr>
              <w:pStyle w:val="NoSpacing"/>
              <w:jc w:val="center"/>
              <w:rPr>
                <w:sz w:val="20"/>
                <w:szCs w:val="20"/>
              </w:rPr>
            </w:pPr>
            <w:r w:rsidRPr="00C91750">
              <w:rPr>
                <w:sz w:val="20"/>
                <w:szCs w:val="20"/>
              </w:rPr>
              <w:t>188.00</w:t>
            </w:r>
          </w:p>
        </w:tc>
      </w:tr>
      <w:tr w:rsidR="00C91750" w:rsidRPr="00C91750" w14:paraId="1A2D293F"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7C04E8A5" w14:textId="77777777" w:rsidR="00C91750" w:rsidRPr="00C91750" w:rsidRDefault="00C91750" w:rsidP="00C91750">
            <w:pPr>
              <w:pStyle w:val="NoSpacing"/>
              <w:rPr>
                <w:sz w:val="20"/>
                <w:szCs w:val="20"/>
              </w:rPr>
            </w:pPr>
            <w:r w:rsidRPr="00C91750">
              <w:rPr>
                <w:sz w:val="20"/>
                <w:szCs w:val="20"/>
              </w:rPr>
              <w:t>Grade 2</w:t>
            </w:r>
          </w:p>
        </w:tc>
        <w:tc>
          <w:tcPr>
            <w:tcW w:w="1110" w:type="dxa"/>
            <w:tcBorders>
              <w:top w:val="nil"/>
              <w:left w:val="nil"/>
              <w:bottom w:val="single" w:sz="4" w:space="0" w:color="auto"/>
              <w:right w:val="single" w:sz="4" w:space="0" w:color="auto"/>
            </w:tcBorders>
            <w:shd w:val="clear" w:color="auto" w:fill="auto"/>
            <w:noWrap/>
            <w:vAlign w:val="bottom"/>
            <w:hideMark/>
          </w:tcPr>
          <w:p w14:paraId="635E0DFB" w14:textId="77777777" w:rsidR="00C91750" w:rsidRPr="00C91750" w:rsidRDefault="00C91750" w:rsidP="00C91750">
            <w:pPr>
              <w:pStyle w:val="NoSpacing"/>
              <w:jc w:val="center"/>
              <w:rPr>
                <w:sz w:val="20"/>
                <w:szCs w:val="20"/>
              </w:rPr>
            </w:pPr>
            <w:r w:rsidRPr="00C91750">
              <w:rPr>
                <w:sz w:val="20"/>
                <w:szCs w:val="20"/>
              </w:rPr>
              <w:t>209.12</w:t>
            </w:r>
          </w:p>
        </w:tc>
        <w:tc>
          <w:tcPr>
            <w:tcW w:w="1110" w:type="dxa"/>
            <w:tcBorders>
              <w:top w:val="nil"/>
              <w:left w:val="nil"/>
              <w:bottom w:val="single" w:sz="4" w:space="0" w:color="auto"/>
              <w:right w:val="single" w:sz="4" w:space="0" w:color="auto"/>
            </w:tcBorders>
            <w:shd w:val="clear" w:color="000000" w:fill="FFFF00"/>
            <w:noWrap/>
            <w:vAlign w:val="bottom"/>
            <w:hideMark/>
          </w:tcPr>
          <w:p w14:paraId="2A4B42C2" w14:textId="77777777" w:rsidR="00C91750" w:rsidRPr="00C91750" w:rsidRDefault="00C91750" w:rsidP="00C91750">
            <w:pPr>
              <w:pStyle w:val="NoSpacing"/>
              <w:jc w:val="center"/>
              <w:rPr>
                <w:sz w:val="20"/>
                <w:szCs w:val="20"/>
              </w:rPr>
            </w:pPr>
            <w:r w:rsidRPr="00C91750">
              <w:rPr>
                <w:sz w:val="20"/>
                <w:szCs w:val="20"/>
              </w:rPr>
              <w:t>188.94</w:t>
            </w:r>
          </w:p>
        </w:tc>
        <w:tc>
          <w:tcPr>
            <w:tcW w:w="1320" w:type="dxa"/>
            <w:tcBorders>
              <w:top w:val="nil"/>
              <w:left w:val="nil"/>
              <w:bottom w:val="single" w:sz="4" w:space="0" w:color="auto"/>
              <w:right w:val="single" w:sz="4" w:space="0" w:color="auto"/>
            </w:tcBorders>
            <w:shd w:val="clear" w:color="auto" w:fill="auto"/>
            <w:noWrap/>
            <w:vAlign w:val="bottom"/>
            <w:hideMark/>
          </w:tcPr>
          <w:p w14:paraId="244CC786" w14:textId="77777777" w:rsidR="00C91750" w:rsidRPr="00C91750" w:rsidRDefault="00C91750" w:rsidP="00C91750">
            <w:pPr>
              <w:pStyle w:val="NoSpacing"/>
              <w:jc w:val="center"/>
              <w:rPr>
                <w:sz w:val="20"/>
                <w:szCs w:val="20"/>
              </w:rPr>
            </w:pPr>
            <w:r w:rsidRPr="00C91750">
              <w:rPr>
                <w:sz w:val="20"/>
                <w:szCs w:val="20"/>
              </w:rPr>
              <w:t>94.42</w:t>
            </w:r>
          </w:p>
        </w:tc>
        <w:tc>
          <w:tcPr>
            <w:tcW w:w="1120" w:type="dxa"/>
            <w:tcBorders>
              <w:top w:val="nil"/>
              <w:left w:val="nil"/>
              <w:bottom w:val="single" w:sz="4" w:space="0" w:color="auto"/>
              <w:right w:val="single" w:sz="4" w:space="0" w:color="auto"/>
            </w:tcBorders>
            <w:shd w:val="clear" w:color="000000" w:fill="FFFF00"/>
            <w:noWrap/>
            <w:vAlign w:val="bottom"/>
            <w:hideMark/>
          </w:tcPr>
          <w:p w14:paraId="308F1840" w14:textId="77777777" w:rsidR="00C91750" w:rsidRPr="00C91750" w:rsidRDefault="00C91750" w:rsidP="00C91750">
            <w:pPr>
              <w:pStyle w:val="NoSpacing"/>
              <w:jc w:val="center"/>
              <w:rPr>
                <w:sz w:val="20"/>
                <w:szCs w:val="20"/>
              </w:rPr>
            </w:pPr>
            <w:r w:rsidRPr="00C91750">
              <w:rPr>
                <w:sz w:val="20"/>
                <w:szCs w:val="20"/>
              </w:rPr>
              <w:t>95.89</w:t>
            </w:r>
          </w:p>
        </w:tc>
        <w:tc>
          <w:tcPr>
            <w:tcW w:w="1280" w:type="dxa"/>
            <w:tcBorders>
              <w:top w:val="nil"/>
              <w:left w:val="nil"/>
              <w:bottom w:val="single" w:sz="4" w:space="0" w:color="auto"/>
              <w:right w:val="single" w:sz="4" w:space="0" w:color="auto"/>
            </w:tcBorders>
            <w:shd w:val="clear" w:color="auto" w:fill="auto"/>
            <w:noWrap/>
            <w:vAlign w:val="bottom"/>
            <w:hideMark/>
          </w:tcPr>
          <w:p w14:paraId="7CA22E68" w14:textId="77777777" w:rsidR="00C91750" w:rsidRPr="00C91750" w:rsidRDefault="00C91750" w:rsidP="00C91750">
            <w:pPr>
              <w:pStyle w:val="NoSpacing"/>
              <w:jc w:val="center"/>
              <w:rPr>
                <w:sz w:val="20"/>
                <w:szCs w:val="20"/>
              </w:rPr>
            </w:pPr>
            <w:r w:rsidRPr="00C91750">
              <w:rPr>
                <w:sz w:val="20"/>
                <w:szCs w:val="20"/>
              </w:rPr>
              <w:t>221.00</w:t>
            </w:r>
          </w:p>
        </w:tc>
        <w:tc>
          <w:tcPr>
            <w:tcW w:w="1320" w:type="dxa"/>
            <w:tcBorders>
              <w:top w:val="nil"/>
              <w:left w:val="nil"/>
              <w:bottom w:val="single" w:sz="4" w:space="0" w:color="auto"/>
              <w:right w:val="single" w:sz="4" w:space="0" w:color="auto"/>
            </w:tcBorders>
            <w:shd w:val="clear" w:color="000000" w:fill="FFFF00"/>
            <w:noWrap/>
            <w:vAlign w:val="bottom"/>
            <w:hideMark/>
          </w:tcPr>
          <w:p w14:paraId="74DB3FD8" w14:textId="77777777" w:rsidR="00C91750" w:rsidRPr="00C91750" w:rsidRDefault="00C91750" w:rsidP="00C91750">
            <w:pPr>
              <w:pStyle w:val="NoSpacing"/>
              <w:jc w:val="center"/>
              <w:rPr>
                <w:sz w:val="20"/>
                <w:szCs w:val="20"/>
              </w:rPr>
            </w:pPr>
            <w:r w:rsidRPr="00C91750">
              <w:rPr>
                <w:sz w:val="20"/>
                <w:szCs w:val="20"/>
              </w:rPr>
              <w:t>198.00</w:t>
            </w:r>
          </w:p>
        </w:tc>
      </w:tr>
      <w:tr w:rsidR="00C91750" w:rsidRPr="00C91750" w14:paraId="6FC28630"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51941F64" w14:textId="77777777" w:rsidR="00C91750" w:rsidRPr="00C91750" w:rsidRDefault="00C91750" w:rsidP="00C91750">
            <w:pPr>
              <w:pStyle w:val="NoSpacing"/>
              <w:rPr>
                <w:sz w:val="20"/>
                <w:szCs w:val="20"/>
              </w:rPr>
            </w:pPr>
            <w:r w:rsidRPr="00C91750">
              <w:rPr>
                <w:sz w:val="20"/>
                <w:szCs w:val="20"/>
              </w:rPr>
              <w:t>Grade 3</w:t>
            </w:r>
          </w:p>
        </w:tc>
        <w:tc>
          <w:tcPr>
            <w:tcW w:w="1110" w:type="dxa"/>
            <w:tcBorders>
              <w:top w:val="nil"/>
              <w:left w:val="nil"/>
              <w:bottom w:val="single" w:sz="4" w:space="0" w:color="auto"/>
              <w:right w:val="single" w:sz="4" w:space="0" w:color="auto"/>
            </w:tcBorders>
            <w:shd w:val="clear" w:color="auto" w:fill="auto"/>
            <w:noWrap/>
            <w:vAlign w:val="bottom"/>
            <w:hideMark/>
          </w:tcPr>
          <w:p w14:paraId="3A852070" w14:textId="77777777" w:rsidR="00C91750" w:rsidRPr="00C91750" w:rsidRDefault="00C91750" w:rsidP="00C91750">
            <w:pPr>
              <w:pStyle w:val="NoSpacing"/>
              <w:jc w:val="center"/>
              <w:rPr>
                <w:sz w:val="20"/>
                <w:szCs w:val="20"/>
              </w:rPr>
            </w:pPr>
            <w:r w:rsidRPr="00C91750">
              <w:rPr>
                <w:sz w:val="20"/>
                <w:szCs w:val="20"/>
              </w:rPr>
              <w:t>202.17</w:t>
            </w:r>
          </w:p>
        </w:tc>
        <w:tc>
          <w:tcPr>
            <w:tcW w:w="1110" w:type="dxa"/>
            <w:tcBorders>
              <w:top w:val="nil"/>
              <w:left w:val="nil"/>
              <w:bottom w:val="single" w:sz="4" w:space="0" w:color="auto"/>
              <w:right w:val="single" w:sz="4" w:space="0" w:color="auto"/>
            </w:tcBorders>
            <w:shd w:val="clear" w:color="000000" w:fill="FFFF00"/>
            <w:noWrap/>
            <w:vAlign w:val="bottom"/>
            <w:hideMark/>
          </w:tcPr>
          <w:p w14:paraId="203A2BC0" w14:textId="77777777" w:rsidR="00C91750" w:rsidRPr="00C91750" w:rsidRDefault="00C91750" w:rsidP="00C91750">
            <w:pPr>
              <w:pStyle w:val="NoSpacing"/>
              <w:jc w:val="center"/>
              <w:rPr>
                <w:sz w:val="20"/>
                <w:szCs w:val="20"/>
              </w:rPr>
            </w:pPr>
            <w:r w:rsidRPr="00C91750">
              <w:rPr>
                <w:sz w:val="20"/>
                <w:szCs w:val="20"/>
              </w:rPr>
              <w:t>208.97</w:t>
            </w:r>
          </w:p>
        </w:tc>
        <w:tc>
          <w:tcPr>
            <w:tcW w:w="1320" w:type="dxa"/>
            <w:tcBorders>
              <w:top w:val="nil"/>
              <w:left w:val="nil"/>
              <w:bottom w:val="single" w:sz="4" w:space="0" w:color="auto"/>
              <w:right w:val="single" w:sz="4" w:space="0" w:color="auto"/>
            </w:tcBorders>
            <w:shd w:val="clear" w:color="auto" w:fill="auto"/>
            <w:noWrap/>
            <w:vAlign w:val="bottom"/>
            <w:hideMark/>
          </w:tcPr>
          <w:p w14:paraId="72AD2E07" w14:textId="77777777" w:rsidR="00C91750" w:rsidRPr="00C91750" w:rsidRDefault="00C91750" w:rsidP="00C91750">
            <w:pPr>
              <w:pStyle w:val="NoSpacing"/>
              <w:jc w:val="center"/>
              <w:rPr>
                <w:sz w:val="20"/>
                <w:szCs w:val="20"/>
              </w:rPr>
            </w:pPr>
            <w:r w:rsidRPr="00C91750">
              <w:rPr>
                <w:sz w:val="20"/>
                <w:szCs w:val="20"/>
              </w:rPr>
              <w:t>94.69</w:t>
            </w:r>
          </w:p>
        </w:tc>
        <w:tc>
          <w:tcPr>
            <w:tcW w:w="1120" w:type="dxa"/>
            <w:tcBorders>
              <w:top w:val="nil"/>
              <w:left w:val="nil"/>
              <w:bottom w:val="single" w:sz="4" w:space="0" w:color="auto"/>
              <w:right w:val="single" w:sz="4" w:space="0" w:color="auto"/>
            </w:tcBorders>
            <w:shd w:val="clear" w:color="000000" w:fill="FFFF00"/>
            <w:noWrap/>
            <w:vAlign w:val="bottom"/>
            <w:hideMark/>
          </w:tcPr>
          <w:p w14:paraId="78CBB51B" w14:textId="77777777" w:rsidR="00C91750" w:rsidRPr="00C91750" w:rsidRDefault="00C91750" w:rsidP="00C91750">
            <w:pPr>
              <w:pStyle w:val="NoSpacing"/>
              <w:jc w:val="center"/>
              <w:rPr>
                <w:sz w:val="20"/>
                <w:szCs w:val="20"/>
              </w:rPr>
            </w:pPr>
            <w:r w:rsidRPr="00C91750">
              <w:rPr>
                <w:sz w:val="20"/>
                <w:szCs w:val="20"/>
              </w:rPr>
              <w:t>95.24</w:t>
            </w:r>
          </w:p>
        </w:tc>
        <w:tc>
          <w:tcPr>
            <w:tcW w:w="1280" w:type="dxa"/>
            <w:tcBorders>
              <w:top w:val="nil"/>
              <w:left w:val="nil"/>
              <w:bottom w:val="single" w:sz="4" w:space="0" w:color="auto"/>
              <w:right w:val="single" w:sz="4" w:space="0" w:color="auto"/>
            </w:tcBorders>
            <w:shd w:val="clear" w:color="auto" w:fill="auto"/>
            <w:noWrap/>
            <w:vAlign w:val="bottom"/>
            <w:hideMark/>
          </w:tcPr>
          <w:p w14:paraId="39EFC2AC" w14:textId="77777777" w:rsidR="00C91750" w:rsidRPr="00C91750" w:rsidRDefault="00C91750" w:rsidP="00C91750">
            <w:pPr>
              <w:pStyle w:val="NoSpacing"/>
              <w:jc w:val="center"/>
              <w:rPr>
                <w:sz w:val="20"/>
                <w:szCs w:val="20"/>
              </w:rPr>
            </w:pPr>
            <w:r w:rsidRPr="00C91750">
              <w:rPr>
                <w:sz w:val="20"/>
                <w:szCs w:val="20"/>
              </w:rPr>
              <w:t>214.00</w:t>
            </w:r>
          </w:p>
        </w:tc>
        <w:tc>
          <w:tcPr>
            <w:tcW w:w="1320" w:type="dxa"/>
            <w:tcBorders>
              <w:top w:val="nil"/>
              <w:left w:val="nil"/>
              <w:bottom w:val="single" w:sz="4" w:space="0" w:color="auto"/>
              <w:right w:val="single" w:sz="4" w:space="0" w:color="auto"/>
            </w:tcBorders>
            <w:shd w:val="clear" w:color="000000" w:fill="FFFF00"/>
            <w:noWrap/>
            <w:vAlign w:val="bottom"/>
            <w:hideMark/>
          </w:tcPr>
          <w:p w14:paraId="3E0C0FAF" w14:textId="77777777" w:rsidR="00C91750" w:rsidRPr="00C91750" w:rsidRDefault="00C91750" w:rsidP="00C91750">
            <w:pPr>
              <w:pStyle w:val="NoSpacing"/>
              <w:jc w:val="center"/>
              <w:rPr>
                <w:sz w:val="20"/>
                <w:szCs w:val="20"/>
              </w:rPr>
            </w:pPr>
            <w:r w:rsidRPr="00C91750">
              <w:rPr>
                <w:sz w:val="20"/>
                <w:szCs w:val="20"/>
              </w:rPr>
              <w:t>220.00</w:t>
            </w:r>
          </w:p>
        </w:tc>
      </w:tr>
      <w:tr w:rsidR="00C91750" w:rsidRPr="00C91750" w14:paraId="1BA2CBDA"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4A2C292" w14:textId="77777777" w:rsidR="00C91750" w:rsidRPr="00C91750" w:rsidRDefault="00C91750" w:rsidP="00C91750">
            <w:pPr>
              <w:pStyle w:val="NoSpacing"/>
              <w:rPr>
                <w:sz w:val="20"/>
                <w:szCs w:val="20"/>
              </w:rPr>
            </w:pPr>
            <w:r w:rsidRPr="00C91750">
              <w:rPr>
                <w:sz w:val="20"/>
                <w:szCs w:val="20"/>
              </w:rPr>
              <w:t>Grade 4</w:t>
            </w:r>
          </w:p>
        </w:tc>
        <w:tc>
          <w:tcPr>
            <w:tcW w:w="1110" w:type="dxa"/>
            <w:tcBorders>
              <w:top w:val="nil"/>
              <w:left w:val="nil"/>
              <w:bottom w:val="single" w:sz="4" w:space="0" w:color="auto"/>
              <w:right w:val="single" w:sz="4" w:space="0" w:color="auto"/>
            </w:tcBorders>
            <w:shd w:val="clear" w:color="auto" w:fill="auto"/>
            <w:noWrap/>
            <w:vAlign w:val="bottom"/>
            <w:hideMark/>
          </w:tcPr>
          <w:p w14:paraId="430F1A81" w14:textId="77777777" w:rsidR="00C91750" w:rsidRPr="00C91750" w:rsidRDefault="00C91750" w:rsidP="00C91750">
            <w:pPr>
              <w:pStyle w:val="NoSpacing"/>
              <w:jc w:val="center"/>
              <w:rPr>
                <w:sz w:val="20"/>
                <w:szCs w:val="20"/>
              </w:rPr>
            </w:pPr>
            <w:r w:rsidRPr="00C91750">
              <w:rPr>
                <w:sz w:val="20"/>
                <w:szCs w:val="20"/>
              </w:rPr>
              <w:t>197.94</w:t>
            </w:r>
          </w:p>
        </w:tc>
        <w:tc>
          <w:tcPr>
            <w:tcW w:w="1110" w:type="dxa"/>
            <w:tcBorders>
              <w:top w:val="nil"/>
              <w:left w:val="nil"/>
              <w:bottom w:val="single" w:sz="4" w:space="0" w:color="auto"/>
              <w:right w:val="single" w:sz="4" w:space="0" w:color="auto"/>
            </w:tcBorders>
            <w:shd w:val="clear" w:color="000000" w:fill="FFFF00"/>
            <w:noWrap/>
            <w:vAlign w:val="bottom"/>
            <w:hideMark/>
          </w:tcPr>
          <w:p w14:paraId="35789AEF" w14:textId="77777777" w:rsidR="00C91750" w:rsidRPr="00C91750" w:rsidRDefault="00C91750" w:rsidP="00C91750">
            <w:pPr>
              <w:pStyle w:val="NoSpacing"/>
              <w:jc w:val="center"/>
              <w:rPr>
                <w:sz w:val="20"/>
                <w:szCs w:val="20"/>
              </w:rPr>
            </w:pPr>
            <w:r w:rsidRPr="00C91750">
              <w:rPr>
                <w:sz w:val="20"/>
                <w:szCs w:val="20"/>
              </w:rPr>
              <w:t>210.43</w:t>
            </w:r>
          </w:p>
        </w:tc>
        <w:tc>
          <w:tcPr>
            <w:tcW w:w="1320" w:type="dxa"/>
            <w:tcBorders>
              <w:top w:val="nil"/>
              <w:left w:val="nil"/>
              <w:bottom w:val="single" w:sz="4" w:space="0" w:color="auto"/>
              <w:right w:val="single" w:sz="4" w:space="0" w:color="auto"/>
            </w:tcBorders>
            <w:shd w:val="clear" w:color="auto" w:fill="auto"/>
            <w:noWrap/>
            <w:vAlign w:val="bottom"/>
            <w:hideMark/>
          </w:tcPr>
          <w:p w14:paraId="6EDC9505" w14:textId="77777777" w:rsidR="00C91750" w:rsidRPr="00C91750" w:rsidRDefault="00C91750" w:rsidP="00C91750">
            <w:pPr>
              <w:pStyle w:val="NoSpacing"/>
              <w:jc w:val="center"/>
              <w:rPr>
                <w:sz w:val="20"/>
                <w:szCs w:val="20"/>
              </w:rPr>
            </w:pPr>
            <w:r w:rsidRPr="00C91750">
              <w:rPr>
                <w:sz w:val="20"/>
                <w:szCs w:val="20"/>
              </w:rPr>
              <w:t>94.79</w:t>
            </w:r>
          </w:p>
        </w:tc>
        <w:tc>
          <w:tcPr>
            <w:tcW w:w="1120" w:type="dxa"/>
            <w:tcBorders>
              <w:top w:val="nil"/>
              <w:left w:val="nil"/>
              <w:bottom w:val="single" w:sz="4" w:space="0" w:color="auto"/>
              <w:right w:val="single" w:sz="4" w:space="0" w:color="auto"/>
            </w:tcBorders>
            <w:shd w:val="clear" w:color="000000" w:fill="FFFF00"/>
            <w:noWrap/>
            <w:vAlign w:val="bottom"/>
            <w:hideMark/>
          </w:tcPr>
          <w:p w14:paraId="1F4DC4A0" w14:textId="77777777" w:rsidR="00C91750" w:rsidRPr="00C91750" w:rsidRDefault="00C91750" w:rsidP="00C91750">
            <w:pPr>
              <w:pStyle w:val="NoSpacing"/>
              <w:jc w:val="center"/>
              <w:rPr>
                <w:sz w:val="20"/>
                <w:szCs w:val="20"/>
              </w:rPr>
            </w:pPr>
            <w:r w:rsidRPr="00C91750">
              <w:rPr>
                <w:sz w:val="20"/>
                <w:szCs w:val="20"/>
              </w:rPr>
              <w:t>96.79</w:t>
            </w:r>
          </w:p>
        </w:tc>
        <w:tc>
          <w:tcPr>
            <w:tcW w:w="1280" w:type="dxa"/>
            <w:tcBorders>
              <w:top w:val="nil"/>
              <w:left w:val="nil"/>
              <w:bottom w:val="single" w:sz="4" w:space="0" w:color="auto"/>
              <w:right w:val="single" w:sz="4" w:space="0" w:color="auto"/>
            </w:tcBorders>
            <w:shd w:val="clear" w:color="auto" w:fill="auto"/>
            <w:noWrap/>
            <w:vAlign w:val="bottom"/>
            <w:hideMark/>
          </w:tcPr>
          <w:p w14:paraId="057CDF82" w14:textId="77777777" w:rsidR="00C91750" w:rsidRPr="00C91750" w:rsidRDefault="00C91750" w:rsidP="00C91750">
            <w:pPr>
              <w:pStyle w:val="NoSpacing"/>
              <w:jc w:val="center"/>
              <w:rPr>
                <w:sz w:val="20"/>
                <w:szCs w:val="20"/>
              </w:rPr>
            </w:pPr>
            <w:r w:rsidRPr="00C91750">
              <w:rPr>
                <w:sz w:val="20"/>
                <w:szCs w:val="20"/>
              </w:rPr>
              <w:t>208.00</w:t>
            </w:r>
          </w:p>
        </w:tc>
        <w:tc>
          <w:tcPr>
            <w:tcW w:w="1320" w:type="dxa"/>
            <w:tcBorders>
              <w:top w:val="nil"/>
              <w:left w:val="nil"/>
              <w:bottom w:val="single" w:sz="4" w:space="0" w:color="auto"/>
              <w:right w:val="single" w:sz="4" w:space="0" w:color="auto"/>
            </w:tcBorders>
            <w:shd w:val="clear" w:color="000000" w:fill="FFFF00"/>
            <w:noWrap/>
            <w:vAlign w:val="bottom"/>
            <w:hideMark/>
          </w:tcPr>
          <w:p w14:paraId="2297263E" w14:textId="77777777" w:rsidR="00C91750" w:rsidRPr="00C91750" w:rsidRDefault="00C91750" w:rsidP="00C91750">
            <w:pPr>
              <w:pStyle w:val="NoSpacing"/>
              <w:jc w:val="center"/>
              <w:rPr>
                <w:sz w:val="20"/>
                <w:szCs w:val="20"/>
              </w:rPr>
            </w:pPr>
            <w:r w:rsidRPr="00C91750">
              <w:rPr>
                <w:sz w:val="20"/>
                <w:szCs w:val="20"/>
              </w:rPr>
              <w:t>218.00</w:t>
            </w:r>
          </w:p>
        </w:tc>
      </w:tr>
      <w:tr w:rsidR="00C91750" w:rsidRPr="00C91750" w14:paraId="66D344D4"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4F732DEE" w14:textId="77777777" w:rsidR="00C91750" w:rsidRPr="00C91750" w:rsidRDefault="00C91750" w:rsidP="00C91750">
            <w:pPr>
              <w:pStyle w:val="NoSpacing"/>
              <w:rPr>
                <w:sz w:val="20"/>
                <w:szCs w:val="20"/>
              </w:rPr>
            </w:pPr>
            <w:r w:rsidRPr="00C91750">
              <w:rPr>
                <w:sz w:val="20"/>
                <w:szCs w:val="20"/>
              </w:rPr>
              <w:t>Grade 5</w:t>
            </w:r>
          </w:p>
        </w:tc>
        <w:tc>
          <w:tcPr>
            <w:tcW w:w="1110" w:type="dxa"/>
            <w:tcBorders>
              <w:top w:val="nil"/>
              <w:left w:val="nil"/>
              <w:bottom w:val="single" w:sz="4" w:space="0" w:color="auto"/>
              <w:right w:val="single" w:sz="4" w:space="0" w:color="auto"/>
            </w:tcBorders>
            <w:shd w:val="clear" w:color="auto" w:fill="auto"/>
            <w:noWrap/>
            <w:vAlign w:val="bottom"/>
            <w:hideMark/>
          </w:tcPr>
          <w:p w14:paraId="10B5E519" w14:textId="77777777" w:rsidR="00C91750" w:rsidRPr="00C91750" w:rsidRDefault="00C91750" w:rsidP="00C91750">
            <w:pPr>
              <w:pStyle w:val="NoSpacing"/>
              <w:jc w:val="center"/>
              <w:rPr>
                <w:sz w:val="20"/>
                <w:szCs w:val="20"/>
              </w:rPr>
            </w:pPr>
            <w:r w:rsidRPr="00C91750">
              <w:rPr>
                <w:sz w:val="20"/>
                <w:szCs w:val="20"/>
              </w:rPr>
              <w:t>200.76</w:t>
            </w:r>
          </w:p>
        </w:tc>
        <w:tc>
          <w:tcPr>
            <w:tcW w:w="1110" w:type="dxa"/>
            <w:tcBorders>
              <w:top w:val="nil"/>
              <w:left w:val="nil"/>
              <w:bottom w:val="single" w:sz="4" w:space="0" w:color="auto"/>
              <w:right w:val="single" w:sz="4" w:space="0" w:color="auto"/>
            </w:tcBorders>
            <w:shd w:val="clear" w:color="000000" w:fill="FFFF00"/>
            <w:noWrap/>
            <w:vAlign w:val="bottom"/>
            <w:hideMark/>
          </w:tcPr>
          <w:p w14:paraId="2D229732" w14:textId="77777777" w:rsidR="00C91750" w:rsidRPr="00C91750" w:rsidRDefault="00C91750" w:rsidP="00C91750">
            <w:pPr>
              <w:pStyle w:val="NoSpacing"/>
              <w:jc w:val="center"/>
              <w:rPr>
                <w:sz w:val="20"/>
                <w:szCs w:val="20"/>
              </w:rPr>
            </w:pPr>
            <w:r w:rsidRPr="00C91750">
              <w:rPr>
                <w:sz w:val="20"/>
                <w:szCs w:val="20"/>
              </w:rPr>
              <w:t>204.53</w:t>
            </w:r>
          </w:p>
        </w:tc>
        <w:tc>
          <w:tcPr>
            <w:tcW w:w="1320" w:type="dxa"/>
            <w:tcBorders>
              <w:top w:val="nil"/>
              <w:left w:val="nil"/>
              <w:bottom w:val="single" w:sz="4" w:space="0" w:color="auto"/>
              <w:right w:val="single" w:sz="4" w:space="0" w:color="auto"/>
            </w:tcBorders>
            <w:shd w:val="clear" w:color="auto" w:fill="auto"/>
            <w:noWrap/>
            <w:vAlign w:val="bottom"/>
            <w:hideMark/>
          </w:tcPr>
          <w:p w14:paraId="230F2BF6" w14:textId="77777777" w:rsidR="00C91750" w:rsidRPr="00C91750" w:rsidRDefault="00C91750" w:rsidP="00C91750">
            <w:pPr>
              <w:pStyle w:val="NoSpacing"/>
              <w:jc w:val="center"/>
              <w:rPr>
                <w:sz w:val="20"/>
                <w:szCs w:val="20"/>
              </w:rPr>
            </w:pPr>
            <w:r w:rsidRPr="00C91750">
              <w:rPr>
                <w:sz w:val="20"/>
                <w:szCs w:val="20"/>
              </w:rPr>
              <w:t>94.21</w:t>
            </w:r>
          </w:p>
        </w:tc>
        <w:tc>
          <w:tcPr>
            <w:tcW w:w="1120" w:type="dxa"/>
            <w:tcBorders>
              <w:top w:val="nil"/>
              <w:left w:val="nil"/>
              <w:bottom w:val="single" w:sz="4" w:space="0" w:color="auto"/>
              <w:right w:val="single" w:sz="4" w:space="0" w:color="auto"/>
            </w:tcBorders>
            <w:shd w:val="clear" w:color="000000" w:fill="FFFF00"/>
            <w:noWrap/>
            <w:vAlign w:val="bottom"/>
            <w:hideMark/>
          </w:tcPr>
          <w:p w14:paraId="18164B32" w14:textId="77777777" w:rsidR="00C91750" w:rsidRPr="00C91750" w:rsidRDefault="00C91750" w:rsidP="00C91750">
            <w:pPr>
              <w:pStyle w:val="NoSpacing"/>
              <w:jc w:val="center"/>
              <w:rPr>
                <w:sz w:val="20"/>
                <w:szCs w:val="20"/>
              </w:rPr>
            </w:pPr>
            <w:r w:rsidRPr="00C91750">
              <w:rPr>
                <w:sz w:val="20"/>
                <w:szCs w:val="20"/>
              </w:rPr>
              <w:t>95.74</w:t>
            </w:r>
          </w:p>
        </w:tc>
        <w:tc>
          <w:tcPr>
            <w:tcW w:w="1280" w:type="dxa"/>
            <w:tcBorders>
              <w:top w:val="nil"/>
              <w:left w:val="nil"/>
              <w:bottom w:val="single" w:sz="4" w:space="0" w:color="auto"/>
              <w:right w:val="single" w:sz="4" w:space="0" w:color="auto"/>
            </w:tcBorders>
            <w:shd w:val="clear" w:color="auto" w:fill="auto"/>
            <w:noWrap/>
            <w:vAlign w:val="bottom"/>
            <w:hideMark/>
          </w:tcPr>
          <w:p w14:paraId="2A4F73F0" w14:textId="77777777" w:rsidR="00C91750" w:rsidRPr="00C91750" w:rsidRDefault="00C91750" w:rsidP="00C91750">
            <w:pPr>
              <w:pStyle w:val="NoSpacing"/>
              <w:jc w:val="center"/>
              <w:rPr>
                <w:sz w:val="20"/>
                <w:szCs w:val="20"/>
              </w:rPr>
            </w:pPr>
            <w:r w:rsidRPr="00C91750">
              <w:rPr>
                <w:sz w:val="20"/>
                <w:szCs w:val="20"/>
              </w:rPr>
              <w:t>214.00</w:t>
            </w:r>
          </w:p>
        </w:tc>
        <w:tc>
          <w:tcPr>
            <w:tcW w:w="1320" w:type="dxa"/>
            <w:tcBorders>
              <w:top w:val="nil"/>
              <w:left w:val="nil"/>
              <w:bottom w:val="single" w:sz="4" w:space="0" w:color="auto"/>
              <w:right w:val="single" w:sz="4" w:space="0" w:color="auto"/>
            </w:tcBorders>
            <w:shd w:val="clear" w:color="000000" w:fill="FFFF00"/>
            <w:noWrap/>
            <w:vAlign w:val="bottom"/>
            <w:hideMark/>
          </w:tcPr>
          <w:p w14:paraId="451F8F8F" w14:textId="77777777" w:rsidR="00C91750" w:rsidRPr="00C91750" w:rsidRDefault="00C91750" w:rsidP="00C91750">
            <w:pPr>
              <w:pStyle w:val="NoSpacing"/>
              <w:jc w:val="center"/>
              <w:rPr>
                <w:sz w:val="20"/>
                <w:szCs w:val="20"/>
              </w:rPr>
            </w:pPr>
            <w:r w:rsidRPr="00C91750">
              <w:rPr>
                <w:sz w:val="20"/>
                <w:szCs w:val="20"/>
              </w:rPr>
              <w:t>213.00</w:t>
            </w:r>
          </w:p>
        </w:tc>
      </w:tr>
      <w:tr w:rsidR="00C91750" w:rsidRPr="00C91750" w14:paraId="7957765F"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520457B9" w14:textId="77777777" w:rsidR="00C91750" w:rsidRPr="00C91750" w:rsidRDefault="00C91750" w:rsidP="00C91750">
            <w:pPr>
              <w:pStyle w:val="NoSpacing"/>
              <w:rPr>
                <w:sz w:val="20"/>
                <w:szCs w:val="20"/>
              </w:rPr>
            </w:pPr>
            <w:r w:rsidRPr="00C91750">
              <w:rPr>
                <w:sz w:val="20"/>
                <w:szCs w:val="20"/>
              </w:rPr>
              <w:t>Grade 6</w:t>
            </w:r>
          </w:p>
        </w:tc>
        <w:tc>
          <w:tcPr>
            <w:tcW w:w="1110" w:type="dxa"/>
            <w:tcBorders>
              <w:top w:val="nil"/>
              <w:left w:val="nil"/>
              <w:bottom w:val="single" w:sz="4" w:space="0" w:color="auto"/>
              <w:right w:val="single" w:sz="4" w:space="0" w:color="auto"/>
            </w:tcBorders>
            <w:shd w:val="clear" w:color="auto" w:fill="auto"/>
            <w:noWrap/>
            <w:vAlign w:val="bottom"/>
            <w:hideMark/>
          </w:tcPr>
          <w:p w14:paraId="0BA644D4" w14:textId="77777777" w:rsidR="00C91750" w:rsidRPr="00C91750" w:rsidRDefault="00C91750" w:rsidP="00C91750">
            <w:pPr>
              <w:pStyle w:val="NoSpacing"/>
              <w:jc w:val="center"/>
              <w:rPr>
                <w:sz w:val="20"/>
                <w:szCs w:val="20"/>
              </w:rPr>
            </w:pPr>
            <w:r w:rsidRPr="00C91750">
              <w:rPr>
                <w:sz w:val="20"/>
                <w:szCs w:val="20"/>
              </w:rPr>
              <w:t>211.71</w:t>
            </w:r>
          </w:p>
        </w:tc>
        <w:tc>
          <w:tcPr>
            <w:tcW w:w="1110" w:type="dxa"/>
            <w:tcBorders>
              <w:top w:val="nil"/>
              <w:left w:val="nil"/>
              <w:bottom w:val="single" w:sz="4" w:space="0" w:color="auto"/>
              <w:right w:val="single" w:sz="4" w:space="0" w:color="auto"/>
            </w:tcBorders>
            <w:shd w:val="clear" w:color="000000" w:fill="FFFF00"/>
            <w:noWrap/>
            <w:vAlign w:val="bottom"/>
            <w:hideMark/>
          </w:tcPr>
          <w:p w14:paraId="04AB2CB8" w14:textId="77777777" w:rsidR="00C91750" w:rsidRPr="00C91750" w:rsidRDefault="00C91750" w:rsidP="00C91750">
            <w:pPr>
              <w:pStyle w:val="NoSpacing"/>
              <w:jc w:val="center"/>
              <w:rPr>
                <w:sz w:val="20"/>
                <w:szCs w:val="20"/>
              </w:rPr>
            </w:pPr>
            <w:r w:rsidRPr="00C91750">
              <w:rPr>
                <w:sz w:val="20"/>
                <w:szCs w:val="20"/>
              </w:rPr>
              <w:t>207.06</w:t>
            </w:r>
          </w:p>
        </w:tc>
        <w:tc>
          <w:tcPr>
            <w:tcW w:w="1320" w:type="dxa"/>
            <w:tcBorders>
              <w:top w:val="nil"/>
              <w:left w:val="nil"/>
              <w:bottom w:val="single" w:sz="4" w:space="0" w:color="auto"/>
              <w:right w:val="single" w:sz="4" w:space="0" w:color="auto"/>
            </w:tcBorders>
            <w:shd w:val="clear" w:color="auto" w:fill="auto"/>
            <w:noWrap/>
            <w:vAlign w:val="bottom"/>
            <w:hideMark/>
          </w:tcPr>
          <w:p w14:paraId="35DF4F0F" w14:textId="77777777" w:rsidR="00C91750" w:rsidRPr="00C91750" w:rsidRDefault="00C91750" w:rsidP="00C91750">
            <w:pPr>
              <w:pStyle w:val="NoSpacing"/>
              <w:jc w:val="center"/>
              <w:rPr>
                <w:sz w:val="20"/>
                <w:szCs w:val="20"/>
              </w:rPr>
            </w:pPr>
            <w:r w:rsidRPr="00C91750">
              <w:rPr>
                <w:sz w:val="20"/>
                <w:szCs w:val="20"/>
              </w:rPr>
              <w:t>92.90</w:t>
            </w:r>
          </w:p>
        </w:tc>
        <w:tc>
          <w:tcPr>
            <w:tcW w:w="1120" w:type="dxa"/>
            <w:tcBorders>
              <w:top w:val="nil"/>
              <w:left w:val="nil"/>
              <w:bottom w:val="single" w:sz="4" w:space="0" w:color="auto"/>
              <w:right w:val="single" w:sz="4" w:space="0" w:color="auto"/>
            </w:tcBorders>
            <w:shd w:val="clear" w:color="000000" w:fill="FFFF00"/>
            <w:noWrap/>
            <w:vAlign w:val="bottom"/>
            <w:hideMark/>
          </w:tcPr>
          <w:p w14:paraId="52E8BF7A" w14:textId="77777777" w:rsidR="00C91750" w:rsidRPr="00C91750" w:rsidRDefault="00C91750" w:rsidP="00C91750">
            <w:pPr>
              <w:pStyle w:val="NoSpacing"/>
              <w:jc w:val="center"/>
              <w:rPr>
                <w:sz w:val="20"/>
                <w:szCs w:val="20"/>
              </w:rPr>
            </w:pPr>
            <w:r w:rsidRPr="00C91750">
              <w:rPr>
                <w:sz w:val="20"/>
                <w:szCs w:val="20"/>
              </w:rPr>
              <w:t>95.17</w:t>
            </w:r>
          </w:p>
        </w:tc>
        <w:tc>
          <w:tcPr>
            <w:tcW w:w="1280" w:type="dxa"/>
            <w:tcBorders>
              <w:top w:val="nil"/>
              <w:left w:val="nil"/>
              <w:bottom w:val="single" w:sz="4" w:space="0" w:color="auto"/>
              <w:right w:val="single" w:sz="4" w:space="0" w:color="auto"/>
            </w:tcBorders>
            <w:shd w:val="clear" w:color="auto" w:fill="auto"/>
            <w:noWrap/>
            <w:vAlign w:val="bottom"/>
            <w:hideMark/>
          </w:tcPr>
          <w:p w14:paraId="46067AAB" w14:textId="77777777" w:rsidR="00C91750" w:rsidRPr="00C91750" w:rsidRDefault="00C91750" w:rsidP="00C91750">
            <w:pPr>
              <w:pStyle w:val="NoSpacing"/>
              <w:jc w:val="center"/>
              <w:rPr>
                <w:sz w:val="20"/>
                <w:szCs w:val="20"/>
              </w:rPr>
            </w:pPr>
            <w:r w:rsidRPr="00C91750">
              <w:rPr>
                <w:sz w:val="20"/>
                <w:szCs w:val="20"/>
              </w:rPr>
              <w:t>226.00</w:t>
            </w:r>
          </w:p>
        </w:tc>
        <w:tc>
          <w:tcPr>
            <w:tcW w:w="1320" w:type="dxa"/>
            <w:tcBorders>
              <w:top w:val="nil"/>
              <w:left w:val="nil"/>
              <w:bottom w:val="single" w:sz="4" w:space="0" w:color="auto"/>
              <w:right w:val="single" w:sz="4" w:space="0" w:color="auto"/>
            </w:tcBorders>
            <w:shd w:val="clear" w:color="000000" w:fill="FFFF00"/>
            <w:noWrap/>
            <w:vAlign w:val="bottom"/>
            <w:hideMark/>
          </w:tcPr>
          <w:p w14:paraId="019CD9AD" w14:textId="77777777" w:rsidR="00C91750" w:rsidRPr="00C91750" w:rsidRDefault="00C91750" w:rsidP="00C91750">
            <w:pPr>
              <w:pStyle w:val="NoSpacing"/>
              <w:jc w:val="center"/>
              <w:rPr>
                <w:sz w:val="20"/>
                <w:szCs w:val="20"/>
              </w:rPr>
            </w:pPr>
            <w:r w:rsidRPr="00C91750">
              <w:rPr>
                <w:sz w:val="20"/>
                <w:szCs w:val="20"/>
              </w:rPr>
              <w:t>217.00</w:t>
            </w:r>
          </w:p>
        </w:tc>
      </w:tr>
      <w:tr w:rsidR="00C91750" w:rsidRPr="00C91750" w14:paraId="3F74BE94"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B650104" w14:textId="77777777" w:rsidR="00C91750" w:rsidRPr="00C91750" w:rsidRDefault="00C91750" w:rsidP="00C91750">
            <w:pPr>
              <w:pStyle w:val="NoSpacing"/>
              <w:rPr>
                <w:sz w:val="20"/>
                <w:szCs w:val="20"/>
              </w:rPr>
            </w:pPr>
            <w:r w:rsidRPr="00C91750">
              <w:rPr>
                <w:sz w:val="20"/>
                <w:szCs w:val="20"/>
              </w:rPr>
              <w:t>Grade 7</w:t>
            </w:r>
          </w:p>
        </w:tc>
        <w:tc>
          <w:tcPr>
            <w:tcW w:w="1110" w:type="dxa"/>
            <w:tcBorders>
              <w:top w:val="nil"/>
              <w:left w:val="nil"/>
              <w:bottom w:val="single" w:sz="4" w:space="0" w:color="auto"/>
              <w:right w:val="single" w:sz="4" w:space="0" w:color="auto"/>
            </w:tcBorders>
            <w:shd w:val="clear" w:color="auto" w:fill="auto"/>
            <w:noWrap/>
            <w:vAlign w:val="bottom"/>
            <w:hideMark/>
          </w:tcPr>
          <w:p w14:paraId="5CE4C80C" w14:textId="77777777" w:rsidR="00C91750" w:rsidRPr="00C91750" w:rsidRDefault="00C91750" w:rsidP="00C91750">
            <w:pPr>
              <w:pStyle w:val="NoSpacing"/>
              <w:jc w:val="center"/>
              <w:rPr>
                <w:sz w:val="20"/>
                <w:szCs w:val="20"/>
              </w:rPr>
            </w:pPr>
            <w:r w:rsidRPr="00C91750">
              <w:rPr>
                <w:sz w:val="20"/>
                <w:szCs w:val="20"/>
              </w:rPr>
              <w:t>210.41</w:t>
            </w:r>
          </w:p>
        </w:tc>
        <w:tc>
          <w:tcPr>
            <w:tcW w:w="1110" w:type="dxa"/>
            <w:tcBorders>
              <w:top w:val="nil"/>
              <w:left w:val="nil"/>
              <w:bottom w:val="single" w:sz="4" w:space="0" w:color="auto"/>
              <w:right w:val="single" w:sz="4" w:space="0" w:color="auto"/>
            </w:tcBorders>
            <w:shd w:val="clear" w:color="000000" w:fill="FFFF00"/>
            <w:noWrap/>
            <w:vAlign w:val="bottom"/>
            <w:hideMark/>
          </w:tcPr>
          <w:p w14:paraId="4FDB6D25" w14:textId="77777777" w:rsidR="00C91750" w:rsidRPr="00C91750" w:rsidRDefault="00C91750" w:rsidP="00C91750">
            <w:pPr>
              <w:pStyle w:val="NoSpacing"/>
              <w:jc w:val="center"/>
              <w:rPr>
                <w:sz w:val="20"/>
                <w:szCs w:val="20"/>
              </w:rPr>
            </w:pPr>
            <w:r w:rsidRPr="00C91750">
              <w:rPr>
                <w:sz w:val="20"/>
                <w:szCs w:val="20"/>
              </w:rPr>
              <w:t>222.67</w:t>
            </w:r>
          </w:p>
        </w:tc>
        <w:tc>
          <w:tcPr>
            <w:tcW w:w="1320" w:type="dxa"/>
            <w:tcBorders>
              <w:top w:val="nil"/>
              <w:left w:val="nil"/>
              <w:bottom w:val="single" w:sz="4" w:space="0" w:color="auto"/>
              <w:right w:val="single" w:sz="4" w:space="0" w:color="auto"/>
            </w:tcBorders>
            <w:shd w:val="clear" w:color="auto" w:fill="auto"/>
            <w:noWrap/>
            <w:vAlign w:val="bottom"/>
            <w:hideMark/>
          </w:tcPr>
          <w:p w14:paraId="2FF6F6CA" w14:textId="77777777" w:rsidR="00C91750" w:rsidRPr="00C91750" w:rsidRDefault="00C91750" w:rsidP="00C91750">
            <w:pPr>
              <w:pStyle w:val="NoSpacing"/>
              <w:jc w:val="center"/>
              <w:rPr>
                <w:sz w:val="20"/>
                <w:szCs w:val="20"/>
              </w:rPr>
            </w:pPr>
            <w:r w:rsidRPr="00C91750">
              <w:rPr>
                <w:sz w:val="20"/>
                <w:szCs w:val="20"/>
              </w:rPr>
              <w:t>93.40</w:t>
            </w:r>
          </w:p>
        </w:tc>
        <w:tc>
          <w:tcPr>
            <w:tcW w:w="1120" w:type="dxa"/>
            <w:tcBorders>
              <w:top w:val="nil"/>
              <w:left w:val="nil"/>
              <w:bottom w:val="single" w:sz="4" w:space="0" w:color="auto"/>
              <w:right w:val="single" w:sz="4" w:space="0" w:color="auto"/>
            </w:tcBorders>
            <w:shd w:val="clear" w:color="000000" w:fill="FFFF00"/>
            <w:noWrap/>
            <w:vAlign w:val="bottom"/>
            <w:hideMark/>
          </w:tcPr>
          <w:p w14:paraId="30666EC3" w14:textId="77777777" w:rsidR="00C91750" w:rsidRPr="00C91750" w:rsidRDefault="00C91750" w:rsidP="00C91750">
            <w:pPr>
              <w:pStyle w:val="NoSpacing"/>
              <w:jc w:val="center"/>
              <w:rPr>
                <w:sz w:val="20"/>
                <w:szCs w:val="20"/>
              </w:rPr>
            </w:pPr>
            <w:r w:rsidRPr="00C91750">
              <w:rPr>
                <w:sz w:val="20"/>
                <w:szCs w:val="20"/>
              </w:rPr>
              <w:t>95.34</w:t>
            </w:r>
          </w:p>
        </w:tc>
        <w:tc>
          <w:tcPr>
            <w:tcW w:w="1280" w:type="dxa"/>
            <w:tcBorders>
              <w:top w:val="nil"/>
              <w:left w:val="nil"/>
              <w:bottom w:val="single" w:sz="4" w:space="0" w:color="auto"/>
              <w:right w:val="single" w:sz="4" w:space="0" w:color="auto"/>
            </w:tcBorders>
            <w:shd w:val="clear" w:color="auto" w:fill="auto"/>
            <w:noWrap/>
            <w:vAlign w:val="bottom"/>
            <w:hideMark/>
          </w:tcPr>
          <w:p w14:paraId="64B3FE56" w14:textId="77777777" w:rsidR="00C91750" w:rsidRPr="00C91750" w:rsidRDefault="00C91750" w:rsidP="00C91750">
            <w:pPr>
              <w:pStyle w:val="NoSpacing"/>
              <w:jc w:val="center"/>
              <w:rPr>
                <w:sz w:val="20"/>
                <w:szCs w:val="20"/>
              </w:rPr>
            </w:pPr>
            <w:r w:rsidRPr="00C91750">
              <w:rPr>
                <w:sz w:val="20"/>
                <w:szCs w:val="20"/>
              </w:rPr>
              <w:t>225.00</w:t>
            </w:r>
          </w:p>
        </w:tc>
        <w:tc>
          <w:tcPr>
            <w:tcW w:w="1320" w:type="dxa"/>
            <w:tcBorders>
              <w:top w:val="nil"/>
              <w:left w:val="nil"/>
              <w:bottom w:val="single" w:sz="4" w:space="0" w:color="auto"/>
              <w:right w:val="single" w:sz="4" w:space="0" w:color="auto"/>
            </w:tcBorders>
            <w:shd w:val="clear" w:color="000000" w:fill="FFFF00"/>
            <w:noWrap/>
            <w:vAlign w:val="bottom"/>
            <w:hideMark/>
          </w:tcPr>
          <w:p w14:paraId="68311EBA" w14:textId="77777777" w:rsidR="00C91750" w:rsidRPr="00C91750" w:rsidRDefault="00C91750" w:rsidP="00C91750">
            <w:pPr>
              <w:pStyle w:val="NoSpacing"/>
              <w:jc w:val="center"/>
              <w:rPr>
                <w:sz w:val="20"/>
                <w:szCs w:val="20"/>
              </w:rPr>
            </w:pPr>
            <w:r w:rsidRPr="00C91750">
              <w:rPr>
                <w:sz w:val="20"/>
                <w:szCs w:val="20"/>
              </w:rPr>
              <w:t>236.00</w:t>
            </w:r>
          </w:p>
        </w:tc>
      </w:tr>
      <w:tr w:rsidR="00C91750" w:rsidRPr="00C91750" w14:paraId="456123A2"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7CC01B03" w14:textId="77777777" w:rsidR="00C91750" w:rsidRPr="00C91750" w:rsidRDefault="00C91750" w:rsidP="00C91750">
            <w:pPr>
              <w:pStyle w:val="NoSpacing"/>
              <w:rPr>
                <w:sz w:val="20"/>
                <w:szCs w:val="20"/>
              </w:rPr>
            </w:pPr>
            <w:r w:rsidRPr="00C91750">
              <w:rPr>
                <w:sz w:val="20"/>
                <w:szCs w:val="20"/>
              </w:rPr>
              <w:t>Grade 8</w:t>
            </w:r>
          </w:p>
        </w:tc>
        <w:tc>
          <w:tcPr>
            <w:tcW w:w="1110" w:type="dxa"/>
            <w:tcBorders>
              <w:top w:val="nil"/>
              <w:left w:val="nil"/>
              <w:bottom w:val="single" w:sz="4" w:space="0" w:color="auto"/>
              <w:right w:val="single" w:sz="4" w:space="0" w:color="auto"/>
            </w:tcBorders>
            <w:shd w:val="clear" w:color="auto" w:fill="auto"/>
            <w:noWrap/>
            <w:vAlign w:val="bottom"/>
            <w:hideMark/>
          </w:tcPr>
          <w:p w14:paraId="70D94DD4" w14:textId="77777777" w:rsidR="00C91750" w:rsidRPr="00C91750" w:rsidRDefault="00C91750" w:rsidP="00C91750">
            <w:pPr>
              <w:pStyle w:val="NoSpacing"/>
              <w:jc w:val="center"/>
              <w:rPr>
                <w:sz w:val="20"/>
                <w:szCs w:val="20"/>
              </w:rPr>
            </w:pPr>
            <w:r w:rsidRPr="00C91750">
              <w:rPr>
                <w:sz w:val="20"/>
                <w:szCs w:val="20"/>
              </w:rPr>
              <w:t>226.41</w:t>
            </w:r>
          </w:p>
        </w:tc>
        <w:tc>
          <w:tcPr>
            <w:tcW w:w="1110" w:type="dxa"/>
            <w:tcBorders>
              <w:top w:val="nil"/>
              <w:left w:val="nil"/>
              <w:bottom w:val="single" w:sz="4" w:space="0" w:color="auto"/>
              <w:right w:val="single" w:sz="4" w:space="0" w:color="auto"/>
            </w:tcBorders>
            <w:shd w:val="clear" w:color="000000" w:fill="FFFF00"/>
            <w:noWrap/>
            <w:vAlign w:val="bottom"/>
            <w:hideMark/>
          </w:tcPr>
          <w:p w14:paraId="5B8BB513" w14:textId="77777777" w:rsidR="00C91750" w:rsidRPr="00C91750" w:rsidRDefault="00C91750" w:rsidP="00C91750">
            <w:pPr>
              <w:pStyle w:val="NoSpacing"/>
              <w:jc w:val="center"/>
              <w:rPr>
                <w:sz w:val="20"/>
                <w:szCs w:val="20"/>
              </w:rPr>
            </w:pPr>
            <w:r w:rsidRPr="00C91750">
              <w:rPr>
                <w:sz w:val="20"/>
                <w:szCs w:val="20"/>
              </w:rPr>
              <w:t>217.43</w:t>
            </w:r>
          </w:p>
        </w:tc>
        <w:tc>
          <w:tcPr>
            <w:tcW w:w="1320" w:type="dxa"/>
            <w:tcBorders>
              <w:top w:val="nil"/>
              <w:left w:val="nil"/>
              <w:bottom w:val="single" w:sz="4" w:space="0" w:color="auto"/>
              <w:right w:val="single" w:sz="4" w:space="0" w:color="auto"/>
            </w:tcBorders>
            <w:shd w:val="clear" w:color="auto" w:fill="auto"/>
            <w:noWrap/>
            <w:vAlign w:val="bottom"/>
            <w:hideMark/>
          </w:tcPr>
          <w:p w14:paraId="19AE8BDF" w14:textId="77777777" w:rsidR="00C91750" w:rsidRPr="00C91750" w:rsidRDefault="00C91750" w:rsidP="00C91750">
            <w:pPr>
              <w:pStyle w:val="NoSpacing"/>
              <w:jc w:val="center"/>
              <w:rPr>
                <w:sz w:val="20"/>
                <w:szCs w:val="20"/>
              </w:rPr>
            </w:pPr>
            <w:r w:rsidRPr="00C91750">
              <w:rPr>
                <w:sz w:val="20"/>
                <w:szCs w:val="20"/>
              </w:rPr>
              <w:t>92.67</w:t>
            </w:r>
          </w:p>
        </w:tc>
        <w:tc>
          <w:tcPr>
            <w:tcW w:w="1120" w:type="dxa"/>
            <w:tcBorders>
              <w:top w:val="nil"/>
              <w:left w:val="nil"/>
              <w:bottom w:val="single" w:sz="4" w:space="0" w:color="auto"/>
              <w:right w:val="single" w:sz="4" w:space="0" w:color="auto"/>
            </w:tcBorders>
            <w:shd w:val="clear" w:color="000000" w:fill="FFFF00"/>
            <w:noWrap/>
            <w:vAlign w:val="bottom"/>
            <w:hideMark/>
          </w:tcPr>
          <w:p w14:paraId="5838A80D" w14:textId="77777777" w:rsidR="00C91750" w:rsidRPr="00C91750" w:rsidRDefault="00C91750" w:rsidP="00C91750">
            <w:pPr>
              <w:pStyle w:val="NoSpacing"/>
              <w:jc w:val="center"/>
              <w:rPr>
                <w:sz w:val="20"/>
                <w:szCs w:val="20"/>
              </w:rPr>
            </w:pPr>
            <w:r w:rsidRPr="00C91750">
              <w:rPr>
                <w:sz w:val="20"/>
                <w:szCs w:val="20"/>
              </w:rPr>
              <w:t>93.93</w:t>
            </w:r>
          </w:p>
        </w:tc>
        <w:tc>
          <w:tcPr>
            <w:tcW w:w="1280" w:type="dxa"/>
            <w:tcBorders>
              <w:top w:val="nil"/>
              <w:left w:val="nil"/>
              <w:bottom w:val="single" w:sz="4" w:space="0" w:color="auto"/>
              <w:right w:val="single" w:sz="4" w:space="0" w:color="auto"/>
            </w:tcBorders>
            <w:shd w:val="clear" w:color="auto" w:fill="auto"/>
            <w:noWrap/>
            <w:vAlign w:val="bottom"/>
            <w:hideMark/>
          </w:tcPr>
          <w:p w14:paraId="1093E3DA" w14:textId="77777777" w:rsidR="00C91750" w:rsidRPr="00C91750" w:rsidRDefault="00C91750" w:rsidP="00C91750">
            <w:pPr>
              <w:pStyle w:val="NoSpacing"/>
              <w:jc w:val="center"/>
              <w:rPr>
                <w:sz w:val="20"/>
                <w:szCs w:val="20"/>
              </w:rPr>
            </w:pPr>
            <w:r w:rsidRPr="00C91750">
              <w:rPr>
                <w:sz w:val="20"/>
                <w:szCs w:val="20"/>
              </w:rPr>
              <w:t>243.00</w:t>
            </w:r>
          </w:p>
        </w:tc>
        <w:tc>
          <w:tcPr>
            <w:tcW w:w="1320" w:type="dxa"/>
            <w:tcBorders>
              <w:top w:val="nil"/>
              <w:left w:val="nil"/>
              <w:bottom w:val="single" w:sz="4" w:space="0" w:color="auto"/>
              <w:right w:val="single" w:sz="4" w:space="0" w:color="auto"/>
            </w:tcBorders>
            <w:shd w:val="clear" w:color="000000" w:fill="FFFF00"/>
            <w:noWrap/>
            <w:vAlign w:val="bottom"/>
            <w:hideMark/>
          </w:tcPr>
          <w:p w14:paraId="1498CF9B" w14:textId="77777777" w:rsidR="00C91750" w:rsidRPr="00C91750" w:rsidRDefault="00C91750" w:rsidP="00C91750">
            <w:pPr>
              <w:pStyle w:val="NoSpacing"/>
              <w:jc w:val="center"/>
              <w:rPr>
                <w:sz w:val="20"/>
                <w:szCs w:val="20"/>
              </w:rPr>
            </w:pPr>
            <w:r w:rsidRPr="00C91750">
              <w:rPr>
                <w:sz w:val="20"/>
                <w:szCs w:val="20"/>
              </w:rPr>
              <w:t>231.00</w:t>
            </w:r>
          </w:p>
        </w:tc>
      </w:tr>
      <w:tr w:rsidR="00C91750" w:rsidRPr="00C91750" w14:paraId="1CEBD354"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3AA0CBC7" w14:textId="77777777" w:rsidR="00C91750" w:rsidRPr="00C91750" w:rsidRDefault="00C91750" w:rsidP="00C91750">
            <w:pPr>
              <w:pStyle w:val="NoSpacing"/>
              <w:rPr>
                <w:sz w:val="20"/>
                <w:szCs w:val="20"/>
              </w:rPr>
            </w:pPr>
            <w:r w:rsidRPr="00C91750">
              <w:rPr>
                <w:sz w:val="20"/>
                <w:szCs w:val="20"/>
              </w:rPr>
              <w:t>Grade 9</w:t>
            </w:r>
          </w:p>
        </w:tc>
        <w:tc>
          <w:tcPr>
            <w:tcW w:w="1110" w:type="dxa"/>
            <w:tcBorders>
              <w:top w:val="nil"/>
              <w:left w:val="nil"/>
              <w:bottom w:val="single" w:sz="4" w:space="0" w:color="auto"/>
              <w:right w:val="single" w:sz="4" w:space="0" w:color="auto"/>
            </w:tcBorders>
            <w:shd w:val="clear" w:color="auto" w:fill="auto"/>
            <w:noWrap/>
            <w:vAlign w:val="bottom"/>
            <w:hideMark/>
          </w:tcPr>
          <w:p w14:paraId="45B66789" w14:textId="77777777" w:rsidR="00C91750" w:rsidRPr="00C91750" w:rsidRDefault="00C91750" w:rsidP="00C91750">
            <w:pPr>
              <w:pStyle w:val="NoSpacing"/>
              <w:jc w:val="center"/>
              <w:rPr>
                <w:sz w:val="20"/>
                <w:szCs w:val="20"/>
              </w:rPr>
            </w:pPr>
            <w:r w:rsidRPr="00C91750">
              <w:rPr>
                <w:sz w:val="20"/>
                <w:szCs w:val="20"/>
              </w:rPr>
              <w:t>213.15</w:t>
            </w:r>
          </w:p>
        </w:tc>
        <w:tc>
          <w:tcPr>
            <w:tcW w:w="1110" w:type="dxa"/>
            <w:tcBorders>
              <w:top w:val="nil"/>
              <w:left w:val="nil"/>
              <w:bottom w:val="single" w:sz="4" w:space="0" w:color="auto"/>
              <w:right w:val="single" w:sz="4" w:space="0" w:color="auto"/>
            </w:tcBorders>
            <w:shd w:val="clear" w:color="000000" w:fill="FFFF00"/>
            <w:noWrap/>
            <w:vAlign w:val="bottom"/>
            <w:hideMark/>
          </w:tcPr>
          <w:p w14:paraId="01AECF3C" w14:textId="77777777" w:rsidR="00C91750" w:rsidRPr="00C91750" w:rsidRDefault="00C91750" w:rsidP="00C91750">
            <w:pPr>
              <w:pStyle w:val="NoSpacing"/>
              <w:jc w:val="center"/>
              <w:rPr>
                <w:sz w:val="20"/>
                <w:szCs w:val="20"/>
              </w:rPr>
            </w:pPr>
            <w:r w:rsidRPr="00C91750">
              <w:rPr>
                <w:sz w:val="20"/>
                <w:szCs w:val="20"/>
              </w:rPr>
              <w:t>233.91</w:t>
            </w:r>
          </w:p>
        </w:tc>
        <w:tc>
          <w:tcPr>
            <w:tcW w:w="1320" w:type="dxa"/>
            <w:tcBorders>
              <w:top w:val="nil"/>
              <w:left w:val="nil"/>
              <w:bottom w:val="single" w:sz="4" w:space="0" w:color="auto"/>
              <w:right w:val="single" w:sz="4" w:space="0" w:color="auto"/>
            </w:tcBorders>
            <w:shd w:val="clear" w:color="auto" w:fill="auto"/>
            <w:noWrap/>
            <w:vAlign w:val="bottom"/>
            <w:hideMark/>
          </w:tcPr>
          <w:p w14:paraId="2A50E9D2" w14:textId="77777777" w:rsidR="00C91750" w:rsidRPr="00C91750" w:rsidRDefault="00C91750" w:rsidP="00C91750">
            <w:pPr>
              <w:pStyle w:val="NoSpacing"/>
              <w:jc w:val="center"/>
              <w:rPr>
                <w:sz w:val="20"/>
                <w:szCs w:val="20"/>
              </w:rPr>
            </w:pPr>
            <w:r w:rsidRPr="00C91750">
              <w:rPr>
                <w:sz w:val="20"/>
                <w:szCs w:val="20"/>
              </w:rPr>
              <w:t>92.79</w:t>
            </w:r>
          </w:p>
        </w:tc>
        <w:tc>
          <w:tcPr>
            <w:tcW w:w="1120" w:type="dxa"/>
            <w:tcBorders>
              <w:top w:val="nil"/>
              <w:left w:val="nil"/>
              <w:bottom w:val="single" w:sz="4" w:space="0" w:color="auto"/>
              <w:right w:val="single" w:sz="4" w:space="0" w:color="auto"/>
            </w:tcBorders>
            <w:shd w:val="clear" w:color="000000" w:fill="FFFF00"/>
            <w:noWrap/>
            <w:vAlign w:val="bottom"/>
            <w:hideMark/>
          </w:tcPr>
          <w:p w14:paraId="7D26D988" w14:textId="77777777" w:rsidR="00C91750" w:rsidRPr="00C91750" w:rsidRDefault="00C91750" w:rsidP="00C91750">
            <w:pPr>
              <w:pStyle w:val="NoSpacing"/>
              <w:jc w:val="center"/>
              <w:rPr>
                <w:sz w:val="20"/>
                <w:szCs w:val="20"/>
              </w:rPr>
            </w:pPr>
            <w:r w:rsidRPr="00C91750">
              <w:rPr>
                <w:sz w:val="20"/>
                <w:szCs w:val="20"/>
              </w:rPr>
              <w:t>94.10</w:t>
            </w:r>
          </w:p>
        </w:tc>
        <w:tc>
          <w:tcPr>
            <w:tcW w:w="1280" w:type="dxa"/>
            <w:tcBorders>
              <w:top w:val="nil"/>
              <w:left w:val="nil"/>
              <w:bottom w:val="single" w:sz="4" w:space="0" w:color="auto"/>
              <w:right w:val="single" w:sz="4" w:space="0" w:color="auto"/>
            </w:tcBorders>
            <w:shd w:val="clear" w:color="auto" w:fill="auto"/>
            <w:noWrap/>
            <w:vAlign w:val="bottom"/>
            <w:hideMark/>
          </w:tcPr>
          <w:p w14:paraId="567428BF" w14:textId="77777777" w:rsidR="00C91750" w:rsidRPr="00C91750" w:rsidRDefault="00C91750" w:rsidP="00C91750">
            <w:pPr>
              <w:pStyle w:val="NoSpacing"/>
              <w:jc w:val="center"/>
              <w:rPr>
                <w:sz w:val="20"/>
                <w:szCs w:val="20"/>
              </w:rPr>
            </w:pPr>
            <w:r w:rsidRPr="00C91750">
              <w:rPr>
                <w:sz w:val="20"/>
                <w:szCs w:val="20"/>
              </w:rPr>
              <w:t>230.00</w:t>
            </w:r>
          </w:p>
        </w:tc>
        <w:tc>
          <w:tcPr>
            <w:tcW w:w="1320" w:type="dxa"/>
            <w:tcBorders>
              <w:top w:val="nil"/>
              <w:left w:val="nil"/>
              <w:bottom w:val="single" w:sz="4" w:space="0" w:color="auto"/>
              <w:right w:val="single" w:sz="4" w:space="0" w:color="auto"/>
            </w:tcBorders>
            <w:shd w:val="clear" w:color="000000" w:fill="FFFF00"/>
            <w:noWrap/>
            <w:vAlign w:val="bottom"/>
            <w:hideMark/>
          </w:tcPr>
          <w:p w14:paraId="414C086B" w14:textId="77777777" w:rsidR="00C91750" w:rsidRPr="00C91750" w:rsidRDefault="00C91750" w:rsidP="00C91750">
            <w:pPr>
              <w:pStyle w:val="NoSpacing"/>
              <w:jc w:val="center"/>
              <w:rPr>
                <w:sz w:val="20"/>
                <w:szCs w:val="20"/>
              </w:rPr>
            </w:pPr>
            <w:r w:rsidRPr="00C91750">
              <w:rPr>
                <w:sz w:val="20"/>
                <w:szCs w:val="20"/>
              </w:rPr>
              <w:t>248.00</w:t>
            </w:r>
          </w:p>
        </w:tc>
      </w:tr>
      <w:tr w:rsidR="00C91750" w:rsidRPr="00C91750" w14:paraId="0D00E302"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E170AEB" w14:textId="77777777" w:rsidR="00C91750" w:rsidRPr="00C91750" w:rsidRDefault="00C91750" w:rsidP="00C91750">
            <w:pPr>
              <w:pStyle w:val="NoSpacing"/>
              <w:rPr>
                <w:sz w:val="20"/>
                <w:szCs w:val="20"/>
              </w:rPr>
            </w:pPr>
            <w:r w:rsidRPr="00C91750">
              <w:rPr>
                <w:sz w:val="20"/>
                <w:szCs w:val="20"/>
              </w:rPr>
              <w:t>Grade 10</w:t>
            </w:r>
          </w:p>
        </w:tc>
        <w:tc>
          <w:tcPr>
            <w:tcW w:w="1110" w:type="dxa"/>
            <w:tcBorders>
              <w:top w:val="nil"/>
              <w:left w:val="nil"/>
              <w:bottom w:val="single" w:sz="4" w:space="0" w:color="auto"/>
              <w:right w:val="single" w:sz="4" w:space="0" w:color="auto"/>
            </w:tcBorders>
            <w:shd w:val="clear" w:color="auto" w:fill="auto"/>
            <w:noWrap/>
            <w:vAlign w:val="bottom"/>
            <w:hideMark/>
          </w:tcPr>
          <w:p w14:paraId="750AA532" w14:textId="77777777" w:rsidR="00C91750" w:rsidRPr="00C91750" w:rsidRDefault="00C91750" w:rsidP="00C91750">
            <w:pPr>
              <w:pStyle w:val="NoSpacing"/>
              <w:jc w:val="center"/>
              <w:rPr>
                <w:sz w:val="20"/>
                <w:szCs w:val="20"/>
              </w:rPr>
            </w:pPr>
            <w:r w:rsidRPr="00C91750">
              <w:rPr>
                <w:sz w:val="20"/>
                <w:szCs w:val="20"/>
              </w:rPr>
              <w:t>208.56</w:t>
            </w:r>
          </w:p>
        </w:tc>
        <w:tc>
          <w:tcPr>
            <w:tcW w:w="1110" w:type="dxa"/>
            <w:tcBorders>
              <w:top w:val="nil"/>
              <w:left w:val="nil"/>
              <w:bottom w:val="single" w:sz="4" w:space="0" w:color="auto"/>
              <w:right w:val="single" w:sz="4" w:space="0" w:color="auto"/>
            </w:tcBorders>
            <w:shd w:val="clear" w:color="000000" w:fill="FFFF00"/>
            <w:noWrap/>
            <w:vAlign w:val="bottom"/>
            <w:hideMark/>
          </w:tcPr>
          <w:p w14:paraId="34706879" w14:textId="77777777" w:rsidR="00C91750" w:rsidRPr="00C91750" w:rsidRDefault="00C91750" w:rsidP="00C91750">
            <w:pPr>
              <w:pStyle w:val="NoSpacing"/>
              <w:jc w:val="center"/>
              <w:rPr>
                <w:sz w:val="20"/>
                <w:szCs w:val="20"/>
              </w:rPr>
            </w:pPr>
            <w:r w:rsidRPr="00C91750">
              <w:rPr>
                <w:sz w:val="20"/>
                <w:szCs w:val="20"/>
              </w:rPr>
              <w:t>223.93</w:t>
            </w:r>
          </w:p>
        </w:tc>
        <w:tc>
          <w:tcPr>
            <w:tcW w:w="1320" w:type="dxa"/>
            <w:tcBorders>
              <w:top w:val="nil"/>
              <w:left w:val="nil"/>
              <w:bottom w:val="single" w:sz="4" w:space="0" w:color="auto"/>
              <w:right w:val="single" w:sz="4" w:space="0" w:color="auto"/>
            </w:tcBorders>
            <w:shd w:val="clear" w:color="auto" w:fill="auto"/>
            <w:noWrap/>
            <w:vAlign w:val="bottom"/>
            <w:hideMark/>
          </w:tcPr>
          <w:p w14:paraId="5764C6CB" w14:textId="77777777" w:rsidR="00C91750" w:rsidRPr="00C91750" w:rsidRDefault="00C91750" w:rsidP="00C91750">
            <w:pPr>
              <w:pStyle w:val="NoSpacing"/>
              <w:jc w:val="center"/>
              <w:rPr>
                <w:sz w:val="20"/>
                <w:szCs w:val="20"/>
              </w:rPr>
            </w:pPr>
            <w:r w:rsidRPr="00C91750">
              <w:rPr>
                <w:sz w:val="20"/>
                <w:szCs w:val="20"/>
              </w:rPr>
              <w:t>93.12</w:t>
            </w:r>
          </w:p>
        </w:tc>
        <w:tc>
          <w:tcPr>
            <w:tcW w:w="1120" w:type="dxa"/>
            <w:tcBorders>
              <w:top w:val="nil"/>
              <w:left w:val="nil"/>
              <w:bottom w:val="single" w:sz="4" w:space="0" w:color="auto"/>
              <w:right w:val="single" w:sz="4" w:space="0" w:color="auto"/>
            </w:tcBorders>
            <w:shd w:val="clear" w:color="000000" w:fill="FFFF00"/>
            <w:noWrap/>
            <w:vAlign w:val="bottom"/>
            <w:hideMark/>
          </w:tcPr>
          <w:p w14:paraId="502B359C" w14:textId="77777777" w:rsidR="00C91750" w:rsidRPr="00C91750" w:rsidRDefault="00C91750" w:rsidP="00C91750">
            <w:pPr>
              <w:pStyle w:val="NoSpacing"/>
              <w:jc w:val="center"/>
              <w:rPr>
                <w:sz w:val="20"/>
                <w:szCs w:val="20"/>
              </w:rPr>
            </w:pPr>
            <w:r w:rsidRPr="00C91750">
              <w:rPr>
                <w:sz w:val="20"/>
                <w:szCs w:val="20"/>
              </w:rPr>
              <w:t>93.10</w:t>
            </w:r>
          </w:p>
        </w:tc>
        <w:tc>
          <w:tcPr>
            <w:tcW w:w="1280" w:type="dxa"/>
            <w:tcBorders>
              <w:top w:val="nil"/>
              <w:left w:val="nil"/>
              <w:bottom w:val="single" w:sz="4" w:space="0" w:color="auto"/>
              <w:right w:val="single" w:sz="4" w:space="0" w:color="auto"/>
            </w:tcBorders>
            <w:shd w:val="clear" w:color="auto" w:fill="auto"/>
            <w:noWrap/>
            <w:vAlign w:val="bottom"/>
            <w:hideMark/>
          </w:tcPr>
          <w:p w14:paraId="24B46FAD" w14:textId="77777777" w:rsidR="00C91750" w:rsidRPr="00C91750" w:rsidRDefault="00C91750" w:rsidP="00C91750">
            <w:pPr>
              <w:pStyle w:val="NoSpacing"/>
              <w:jc w:val="center"/>
              <w:rPr>
                <w:sz w:val="20"/>
                <w:szCs w:val="20"/>
              </w:rPr>
            </w:pPr>
            <w:r w:rsidRPr="00C91750">
              <w:rPr>
                <w:sz w:val="20"/>
                <w:szCs w:val="20"/>
              </w:rPr>
              <w:t>223.00</w:t>
            </w:r>
          </w:p>
        </w:tc>
        <w:tc>
          <w:tcPr>
            <w:tcW w:w="1320" w:type="dxa"/>
            <w:tcBorders>
              <w:top w:val="nil"/>
              <w:left w:val="nil"/>
              <w:bottom w:val="single" w:sz="4" w:space="0" w:color="auto"/>
              <w:right w:val="single" w:sz="4" w:space="0" w:color="auto"/>
            </w:tcBorders>
            <w:shd w:val="clear" w:color="000000" w:fill="FFFF00"/>
            <w:noWrap/>
            <w:vAlign w:val="bottom"/>
            <w:hideMark/>
          </w:tcPr>
          <w:p w14:paraId="392CF6B2" w14:textId="77777777" w:rsidR="00C91750" w:rsidRPr="00C91750" w:rsidRDefault="00C91750" w:rsidP="00C91750">
            <w:pPr>
              <w:pStyle w:val="NoSpacing"/>
              <w:jc w:val="center"/>
              <w:rPr>
                <w:sz w:val="20"/>
                <w:szCs w:val="20"/>
              </w:rPr>
            </w:pPr>
            <w:r w:rsidRPr="00C91750">
              <w:rPr>
                <w:sz w:val="20"/>
                <w:szCs w:val="20"/>
              </w:rPr>
              <w:t>241.00</w:t>
            </w:r>
          </w:p>
        </w:tc>
      </w:tr>
      <w:tr w:rsidR="00C91750" w:rsidRPr="00C91750" w14:paraId="3BAB0A65"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76117D1E" w14:textId="77777777" w:rsidR="00C91750" w:rsidRPr="00C91750" w:rsidRDefault="00C91750" w:rsidP="00C91750">
            <w:pPr>
              <w:pStyle w:val="NoSpacing"/>
              <w:rPr>
                <w:sz w:val="20"/>
                <w:szCs w:val="20"/>
              </w:rPr>
            </w:pPr>
            <w:r w:rsidRPr="00C91750">
              <w:rPr>
                <w:sz w:val="20"/>
                <w:szCs w:val="20"/>
              </w:rPr>
              <w:t>Grade 11</w:t>
            </w:r>
          </w:p>
        </w:tc>
        <w:tc>
          <w:tcPr>
            <w:tcW w:w="1110" w:type="dxa"/>
            <w:tcBorders>
              <w:top w:val="nil"/>
              <w:left w:val="nil"/>
              <w:bottom w:val="single" w:sz="4" w:space="0" w:color="auto"/>
              <w:right w:val="single" w:sz="4" w:space="0" w:color="auto"/>
            </w:tcBorders>
            <w:shd w:val="clear" w:color="auto" w:fill="auto"/>
            <w:noWrap/>
            <w:vAlign w:val="bottom"/>
            <w:hideMark/>
          </w:tcPr>
          <w:p w14:paraId="17F9ED59" w14:textId="77777777" w:rsidR="00C91750" w:rsidRPr="00C91750" w:rsidRDefault="00C91750" w:rsidP="00C91750">
            <w:pPr>
              <w:pStyle w:val="NoSpacing"/>
              <w:jc w:val="center"/>
              <w:rPr>
                <w:sz w:val="20"/>
                <w:szCs w:val="20"/>
              </w:rPr>
            </w:pPr>
            <w:r w:rsidRPr="00C91750">
              <w:rPr>
                <w:sz w:val="20"/>
                <w:szCs w:val="20"/>
              </w:rPr>
              <w:t>192.77</w:t>
            </w:r>
          </w:p>
        </w:tc>
        <w:tc>
          <w:tcPr>
            <w:tcW w:w="1110" w:type="dxa"/>
            <w:tcBorders>
              <w:top w:val="nil"/>
              <w:left w:val="nil"/>
              <w:bottom w:val="single" w:sz="4" w:space="0" w:color="auto"/>
              <w:right w:val="single" w:sz="4" w:space="0" w:color="auto"/>
            </w:tcBorders>
            <w:shd w:val="clear" w:color="000000" w:fill="FFFF00"/>
            <w:noWrap/>
            <w:vAlign w:val="bottom"/>
            <w:hideMark/>
          </w:tcPr>
          <w:p w14:paraId="6A133623" w14:textId="77777777" w:rsidR="00C91750" w:rsidRPr="00C91750" w:rsidRDefault="00C91750" w:rsidP="00C91750">
            <w:pPr>
              <w:pStyle w:val="NoSpacing"/>
              <w:jc w:val="center"/>
              <w:rPr>
                <w:sz w:val="20"/>
                <w:szCs w:val="20"/>
              </w:rPr>
            </w:pPr>
            <w:r w:rsidRPr="00C91750">
              <w:rPr>
                <w:sz w:val="20"/>
                <w:szCs w:val="20"/>
              </w:rPr>
              <w:t>206.36</w:t>
            </w:r>
          </w:p>
        </w:tc>
        <w:tc>
          <w:tcPr>
            <w:tcW w:w="1320" w:type="dxa"/>
            <w:tcBorders>
              <w:top w:val="nil"/>
              <w:left w:val="nil"/>
              <w:bottom w:val="single" w:sz="4" w:space="0" w:color="auto"/>
              <w:right w:val="single" w:sz="4" w:space="0" w:color="auto"/>
            </w:tcBorders>
            <w:shd w:val="clear" w:color="auto" w:fill="auto"/>
            <w:noWrap/>
            <w:vAlign w:val="bottom"/>
            <w:hideMark/>
          </w:tcPr>
          <w:p w14:paraId="7E10CF80" w14:textId="77777777" w:rsidR="00C91750" w:rsidRPr="00C91750" w:rsidRDefault="00C91750" w:rsidP="00C91750">
            <w:pPr>
              <w:pStyle w:val="NoSpacing"/>
              <w:jc w:val="center"/>
              <w:rPr>
                <w:sz w:val="20"/>
                <w:szCs w:val="20"/>
              </w:rPr>
            </w:pPr>
            <w:r w:rsidRPr="00C91750">
              <w:rPr>
                <w:sz w:val="20"/>
                <w:szCs w:val="20"/>
              </w:rPr>
              <w:t>92.90</w:t>
            </w:r>
          </w:p>
        </w:tc>
        <w:tc>
          <w:tcPr>
            <w:tcW w:w="1120" w:type="dxa"/>
            <w:tcBorders>
              <w:top w:val="nil"/>
              <w:left w:val="nil"/>
              <w:bottom w:val="single" w:sz="4" w:space="0" w:color="auto"/>
              <w:right w:val="single" w:sz="4" w:space="0" w:color="auto"/>
            </w:tcBorders>
            <w:shd w:val="clear" w:color="000000" w:fill="FFFF00"/>
            <w:noWrap/>
            <w:vAlign w:val="bottom"/>
            <w:hideMark/>
          </w:tcPr>
          <w:p w14:paraId="65F56C31" w14:textId="77777777" w:rsidR="00C91750" w:rsidRPr="00C91750" w:rsidRDefault="00C91750" w:rsidP="00C91750">
            <w:pPr>
              <w:pStyle w:val="NoSpacing"/>
              <w:jc w:val="center"/>
              <w:rPr>
                <w:sz w:val="20"/>
                <w:szCs w:val="20"/>
              </w:rPr>
            </w:pPr>
            <w:r w:rsidRPr="00C91750">
              <w:rPr>
                <w:sz w:val="20"/>
                <w:szCs w:val="20"/>
              </w:rPr>
              <w:t>92.60</w:t>
            </w:r>
          </w:p>
        </w:tc>
        <w:tc>
          <w:tcPr>
            <w:tcW w:w="1280" w:type="dxa"/>
            <w:tcBorders>
              <w:top w:val="nil"/>
              <w:left w:val="nil"/>
              <w:bottom w:val="single" w:sz="4" w:space="0" w:color="auto"/>
              <w:right w:val="single" w:sz="4" w:space="0" w:color="auto"/>
            </w:tcBorders>
            <w:shd w:val="clear" w:color="auto" w:fill="auto"/>
            <w:noWrap/>
            <w:vAlign w:val="bottom"/>
            <w:hideMark/>
          </w:tcPr>
          <w:p w14:paraId="13447609" w14:textId="77777777" w:rsidR="00C91750" w:rsidRPr="00C91750" w:rsidRDefault="00C91750" w:rsidP="00C91750">
            <w:pPr>
              <w:pStyle w:val="NoSpacing"/>
              <w:jc w:val="center"/>
              <w:rPr>
                <w:sz w:val="20"/>
                <w:szCs w:val="20"/>
              </w:rPr>
            </w:pPr>
            <w:r w:rsidRPr="00C91750">
              <w:rPr>
                <w:sz w:val="20"/>
                <w:szCs w:val="20"/>
              </w:rPr>
              <w:t>209.00</w:t>
            </w:r>
          </w:p>
        </w:tc>
        <w:tc>
          <w:tcPr>
            <w:tcW w:w="1320" w:type="dxa"/>
            <w:tcBorders>
              <w:top w:val="nil"/>
              <w:left w:val="nil"/>
              <w:bottom w:val="single" w:sz="4" w:space="0" w:color="auto"/>
              <w:right w:val="single" w:sz="4" w:space="0" w:color="auto"/>
            </w:tcBorders>
            <w:shd w:val="clear" w:color="000000" w:fill="FFFF00"/>
            <w:noWrap/>
            <w:vAlign w:val="bottom"/>
            <w:hideMark/>
          </w:tcPr>
          <w:p w14:paraId="4470EFC4" w14:textId="77777777" w:rsidR="00C91750" w:rsidRPr="00C91750" w:rsidRDefault="00C91750" w:rsidP="00C91750">
            <w:pPr>
              <w:pStyle w:val="NoSpacing"/>
              <w:jc w:val="center"/>
              <w:rPr>
                <w:sz w:val="20"/>
                <w:szCs w:val="20"/>
              </w:rPr>
            </w:pPr>
            <w:r w:rsidRPr="00C91750">
              <w:rPr>
                <w:sz w:val="20"/>
                <w:szCs w:val="20"/>
              </w:rPr>
              <w:t>222.00</w:t>
            </w:r>
          </w:p>
        </w:tc>
      </w:tr>
      <w:tr w:rsidR="00C91750" w:rsidRPr="00C91750" w14:paraId="33A0BFBD"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BBA9684" w14:textId="77777777" w:rsidR="00C91750" w:rsidRPr="00C91750" w:rsidRDefault="00C91750" w:rsidP="00C91750">
            <w:pPr>
              <w:pStyle w:val="NoSpacing"/>
              <w:rPr>
                <w:sz w:val="20"/>
                <w:szCs w:val="20"/>
              </w:rPr>
            </w:pPr>
            <w:r w:rsidRPr="00C91750">
              <w:rPr>
                <w:sz w:val="20"/>
                <w:szCs w:val="20"/>
              </w:rPr>
              <w:t>Grade 12</w:t>
            </w:r>
          </w:p>
        </w:tc>
        <w:tc>
          <w:tcPr>
            <w:tcW w:w="1110" w:type="dxa"/>
            <w:tcBorders>
              <w:top w:val="nil"/>
              <w:left w:val="nil"/>
              <w:bottom w:val="single" w:sz="4" w:space="0" w:color="auto"/>
              <w:right w:val="single" w:sz="4" w:space="0" w:color="auto"/>
            </w:tcBorders>
            <w:shd w:val="clear" w:color="auto" w:fill="auto"/>
            <w:noWrap/>
            <w:vAlign w:val="bottom"/>
            <w:hideMark/>
          </w:tcPr>
          <w:p w14:paraId="302D06EB" w14:textId="77777777" w:rsidR="00C91750" w:rsidRPr="00C91750" w:rsidRDefault="00C91750" w:rsidP="00C91750">
            <w:pPr>
              <w:pStyle w:val="NoSpacing"/>
              <w:jc w:val="center"/>
              <w:rPr>
                <w:sz w:val="20"/>
                <w:szCs w:val="20"/>
              </w:rPr>
            </w:pPr>
            <w:r w:rsidRPr="00C91750">
              <w:rPr>
                <w:sz w:val="20"/>
                <w:szCs w:val="20"/>
              </w:rPr>
              <w:t>175.85</w:t>
            </w:r>
          </w:p>
        </w:tc>
        <w:tc>
          <w:tcPr>
            <w:tcW w:w="1110" w:type="dxa"/>
            <w:tcBorders>
              <w:top w:val="nil"/>
              <w:left w:val="nil"/>
              <w:bottom w:val="single" w:sz="4" w:space="0" w:color="auto"/>
              <w:right w:val="single" w:sz="4" w:space="0" w:color="auto"/>
            </w:tcBorders>
            <w:shd w:val="clear" w:color="000000" w:fill="FFFF00"/>
            <w:noWrap/>
            <w:vAlign w:val="bottom"/>
            <w:hideMark/>
          </w:tcPr>
          <w:p w14:paraId="4A6F2B5B" w14:textId="77777777" w:rsidR="00C91750" w:rsidRPr="00C91750" w:rsidRDefault="00C91750" w:rsidP="00C91750">
            <w:pPr>
              <w:pStyle w:val="NoSpacing"/>
              <w:jc w:val="center"/>
              <w:rPr>
                <w:sz w:val="20"/>
                <w:szCs w:val="20"/>
              </w:rPr>
            </w:pPr>
            <w:r w:rsidRPr="00C91750">
              <w:rPr>
                <w:sz w:val="20"/>
                <w:szCs w:val="20"/>
              </w:rPr>
              <w:t>180.03</w:t>
            </w:r>
          </w:p>
        </w:tc>
        <w:tc>
          <w:tcPr>
            <w:tcW w:w="1320" w:type="dxa"/>
            <w:tcBorders>
              <w:top w:val="nil"/>
              <w:left w:val="nil"/>
              <w:bottom w:val="single" w:sz="4" w:space="0" w:color="auto"/>
              <w:right w:val="single" w:sz="4" w:space="0" w:color="auto"/>
            </w:tcBorders>
            <w:shd w:val="clear" w:color="auto" w:fill="auto"/>
            <w:noWrap/>
            <w:vAlign w:val="bottom"/>
            <w:hideMark/>
          </w:tcPr>
          <w:p w14:paraId="25DF0E90" w14:textId="77777777" w:rsidR="00C91750" w:rsidRPr="00C91750" w:rsidRDefault="00C91750" w:rsidP="00C91750">
            <w:pPr>
              <w:pStyle w:val="NoSpacing"/>
              <w:jc w:val="center"/>
              <w:rPr>
                <w:sz w:val="20"/>
                <w:szCs w:val="20"/>
              </w:rPr>
            </w:pPr>
            <w:r w:rsidRPr="00C91750">
              <w:rPr>
                <w:sz w:val="20"/>
                <w:szCs w:val="20"/>
              </w:rPr>
              <w:t>89.17</w:t>
            </w:r>
          </w:p>
        </w:tc>
        <w:tc>
          <w:tcPr>
            <w:tcW w:w="1120" w:type="dxa"/>
            <w:tcBorders>
              <w:top w:val="nil"/>
              <w:left w:val="nil"/>
              <w:bottom w:val="single" w:sz="4" w:space="0" w:color="auto"/>
              <w:right w:val="single" w:sz="4" w:space="0" w:color="auto"/>
            </w:tcBorders>
            <w:shd w:val="clear" w:color="000000" w:fill="FFFF00"/>
            <w:noWrap/>
            <w:vAlign w:val="bottom"/>
            <w:hideMark/>
          </w:tcPr>
          <w:p w14:paraId="793E6F3E" w14:textId="77777777" w:rsidR="00C91750" w:rsidRPr="00C91750" w:rsidRDefault="00C91750" w:rsidP="00C91750">
            <w:pPr>
              <w:pStyle w:val="NoSpacing"/>
              <w:jc w:val="center"/>
              <w:rPr>
                <w:sz w:val="20"/>
                <w:szCs w:val="20"/>
              </w:rPr>
            </w:pPr>
            <w:r w:rsidRPr="00C91750">
              <w:rPr>
                <w:sz w:val="20"/>
                <w:szCs w:val="20"/>
              </w:rPr>
              <w:t>91.67</w:t>
            </w:r>
          </w:p>
        </w:tc>
        <w:tc>
          <w:tcPr>
            <w:tcW w:w="1280" w:type="dxa"/>
            <w:tcBorders>
              <w:top w:val="nil"/>
              <w:left w:val="nil"/>
              <w:bottom w:val="single" w:sz="4" w:space="0" w:color="auto"/>
              <w:right w:val="single" w:sz="4" w:space="0" w:color="auto"/>
            </w:tcBorders>
            <w:shd w:val="clear" w:color="auto" w:fill="auto"/>
            <w:noWrap/>
            <w:vAlign w:val="bottom"/>
            <w:hideMark/>
          </w:tcPr>
          <w:p w14:paraId="6B3EA1EB" w14:textId="77777777" w:rsidR="00C91750" w:rsidRPr="00C91750" w:rsidRDefault="00C91750" w:rsidP="00C91750">
            <w:pPr>
              <w:pStyle w:val="NoSpacing"/>
              <w:jc w:val="center"/>
              <w:rPr>
                <w:sz w:val="20"/>
                <w:szCs w:val="20"/>
              </w:rPr>
            </w:pPr>
            <w:r w:rsidRPr="00C91750">
              <w:rPr>
                <w:sz w:val="20"/>
                <w:szCs w:val="20"/>
              </w:rPr>
              <w:t>198.00</w:t>
            </w:r>
          </w:p>
        </w:tc>
        <w:tc>
          <w:tcPr>
            <w:tcW w:w="1320" w:type="dxa"/>
            <w:tcBorders>
              <w:top w:val="nil"/>
              <w:left w:val="nil"/>
              <w:bottom w:val="single" w:sz="4" w:space="0" w:color="auto"/>
              <w:right w:val="single" w:sz="4" w:space="0" w:color="auto"/>
            </w:tcBorders>
            <w:shd w:val="clear" w:color="000000" w:fill="FFFF00"/>
            <w:noWrap/>
            <w:vAlign w:val="bottom"/>
            <w:hideMark/>
          </w:tcPr>
          <w:p w14:paraId="5CD6B313" w14:textId="77777777" w:rsidR="00C91750" w:rsidRPr="00C91750" w:rsidRDefault="00C91750" w:rsidP="00C91750">
            <w:pPr>
              <w:pStyle w:val="NoSpacing"/>
              <w:jc w:val="center"/>
              <w:rPr>
                <w:sz w:val="20"/>
                <w:szCs w:val="20"/>
              </w:rPr>
            </w:pPr>
            <w:r w:rsidRPr="00C91750">
              <w:rPr>
                <w:sz w:val="20"/>
                <w:szCs w:val="20"/>
              </w:rPr>
              <w:t>197.00</w:t>
            </w:r>
          </w:p>
        </w:tc>
      </w:tr>
      <w:tr w:rsidR="00C91750" w:rsidRPr="00C91750" w14:paraId="383A04F2"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38E8755A" w14:textId="77777777" w:rsidR="00C91750" w:rsidRPr="00C91750" w:rsidRDefault="00C91750" w:rsidP="00C91750">
            <w:pPr>
              <w:pStyle w:val="NoSpacing"/>
              <w:rPr>
                <w:sz w:val="20"/>
                <w:szCs w:val="20"/>
              </w:rPr>
            </w:pPr>
            <w:r w:rsidRPr="00C91750">
              <w:rPr>
                <w:sz w:val="20"/>
                <w:szCs w:val="20"/>
              </w:rPr>
              <w:t>Grade 14</w:t>
            </w:r>
          </w:p>
        </w:tc>
        <w:tc>
          <w:tcPr>
            <w:tcW w:w="1110" w:type="dxa"/>
            <w:tcBorders>
              <w:top w:val="nil"/>
              <w:left w:val="nil"/>
              <w:bottom w:val="single" w:sz="4" w:space="0" w:color="auto"/>
              <w:right w:val="single" w:sz="4" w:space="0" w:color="auto"/>
            </w:tcBorders>
            <w:shd w:val="clear" w:color="auto" w:fill="auto"/>
            <w:noWrap/>
            <w:vAlign w:val="bottom"/>
            <w:hideMark/>
          </w:tcPr>
          <w:p w14:paraId="48EAC04E" w14:textId="77777777" w:rsidR="00C91750" w:rsidRPr="00C91750" w:rsidRDefault="00C91750" w:rsidP="00C91750">
            <w:pPr>
              <w:pStyle w:val="NoSpacing"/>
              <w:jc w:val="center"/>
              <w:rPr>
                <w:sz w:val="20"/>
                <w:szCs w:val="20"/>
              </w:rPr>
            </w:pPr>
            <w:r w:rsidRPr="00C91750">
              <w:rPr>
                <w:sz w:val="20"/>
                <w:szCs w:val="20"/>
              </w:rPr>
              <w:t>0.92</w:t>
            </w:r>
          </w:p>
        </w:tc>
        <w:tc>
          <w:tcPr>
            <w:tcW w:w="1110" w:type="dxa"/>
            <w:tcBorders>
              <w:top w:val="nil"/>
              <w:left w:val="nil"/>
              <w:bottom w:val="single" w:sz="4" w:space="0" w:color="auto"/>
              <w:right w:val="single" w:sz="4" w:space="0" w:color="auto"/>
            </w:tcBorders>
            <w:shd w:val="clear" w:color="000000" w:fill="FFFF00"/>
            <w:noWrap/>
            <w:vAlign w:val="bottom"/>
            <w:hideMark/>
          </w:tcPr>
          <w:p w14:paraId="70E05C88" w14:textId="77777777" w:rsidR="00C91750" w:rsidRPr="00C91750" w:rsidRDefault="00C91750" w:rsidP="00C91750">
            <w:pPr>
              <w:pStyle w:val="NoSpacing"/>
              <w:jc w:val="center"/>
              <w:rPr>
                <w:sz w:val="20"/>
                <w:szCs w:val="20"/>
              </w:rPr>
            </w:pPr>
            <w:r w:rsidRPr="00C91750">
              <w:rPr>
                <w:sz w:val="20"/>
                <w:szCs w:val="20"/>
              </w:rPr>
              <w:t>2.73</w:t>
            </w:r>
          </w:p>
        </w:tc>
        <w:tc>
          <w:tcPr>
            <w:tcW w:w="1320" w:type="dxa"/>
            <w:tcBorders>
              <w:top w:val="nil"/>
              <w:left w:val="nil"/>
              <w:bottom w:val="single" w:sz="4" w:space="0" w:color="auto"/>
              <w:right w:val="single" w:sz="4" w:space="0" w:color="auto"/>
            </w:tcBorders>
            <w:shd w:val="clear" w:color="auto" w:fill="auto"/>
            <w:noWrap/>
            <w:vAlign w:val="bottom"/>
            <w:hideMark/>
          </w:tcPr>
          <w:p w14:paraId="6A4AB255" w14:textId="77777777" w:rsidR="00C91750" w:rsidRPr="00C91750" w:rsidRDefault="00C91750" w:rsidP="00C91750">
            <w:pPr>
              <w:pStyle w:val="NoSpacing"/>
              <w:jc w:val="center"/>
              <w:rPr>
                <w:sz w:val="20"/>
                <w:szCs w:val="20"/>
              </w:rPr>
            </w:pPr>
            <w:r w:rsidRPr="00C91750">
              <w:rPr>
                <w:sz w:val="20"/>
                <w:szCs w:val="20"/>
              </w:rPr>
              <w:t>92.11</w:t>
            </w:r>
          </w:p>
        </w:tc>
        <w:tc>
          <w:tcPr>
            <w:tcW w:w="1120" w:type="dxa"/>
            <w:tcBorders>
              <w:top w:val="nil"/>
              <w:left w:val="nil"/>
              <w:bottom w:val="single" w:sz="4" w:space="0" w:color="auto"/>
              <w:right w:val="single" w:sz="4" w:space="0" w:color="auto"/>
            </w:tcBorders>
            <w:shd w:val="clear" w:color="000000" w:fill="FFFF00"/>
            <w:noWrap/>
            <w:vAlign w:val="bottom"/>
            <w:hideMark/>
          </w:tcPr>
          <w:p w14:paraId="4EA85A7E" w14:textId="77777777" w:rsidR="00C91750" w:rsidRPr="00C91750" w:rsidRDefault="00C91750" w:rsidP="00C91750">
            <w:pPr>
              <w:pStyle w:val="NoSpacing"/>
              <w:jc w:val="center"/>
              <w:rPr>
                <w:sz w:val="20"/>
                <w:szCs w:val="20"/>
              </w:rPr>
            </w:pPr>
            <w:r w:rsidRPr="00C91750">
              <w:rPr>
                <w:sz w:val="20"/>
                <w:szCs w:val="20"/>
              </w:rPr>
              <w:t>91.23</w:t>
            </w:r>
          </w:p>
        </w:tc>
        <w:tc>
          <w:tcPr>
            <w:tcW w:w="1280" w:type="dxa"/>
            <w:tcBorders>
              <w:top w:val="nil"/>
              <w:left w:val="nil"/>
              <w:bottom w:val="single" w:sz="4" w:space="0" w:color="auto"/>
              <w:right w:val="single" w:sz="4" w:space="0" w:color="auto"/>
            </w:tcBorders>
            <w:shd w:val="clear" w:color="auto" w:fill="auto"/>
            <w:noWrap/>
            <w:vAlign w:val="bottom"/>
            <w:hideMark/>
          </w:tcPr>
          <w:p w14:paraId="2BA47807" w14:textId="77777777" w:rsidR="00C91750" w:rsidRPr="00C91750" w:rsidRDefault="00C91750" w:rsidP="00C91750">
            <w:pPr>
              <w:pStyle w:val="NoSpacing"/>
              <w:jc w:val="center"/>
              <w:rPr>
                <w:sz w:val="20"/>
                <w:szCs w:val="20"/>
              </w:rPr>
            </w:pPr>
            <w:r w:rsidRPr="00C91750">
              <w:rPr>
                <w:sz w:val="20"/>
                <w:szCs w:val="20"/>
              </w:rPr>
              <w:t>1.00</w:t>
            </w:r>
          </w:p>
        </w:tc>
        <w:tc>
          <w:tcPr>
            <w:tcW w:w="1320" w:type="dxa"/>
            <w:tcBorders>
              <w:top w:val="nil"/>
              <w:left w:val="nil"/>
              <w:bottom w:val="single" w:sz="4" w:space="0" w:color="auto"/>
              <w:right w:val="single" w:sz="4" w:space="0" w:color="auto"/>
            </w:tcBorders>
            <w:shd w:val="clear" w:color="000000" w:fill="FFFF00"/>
            <w:noWrap/>
            <w:vAlign w:val="bottom"/>
            <w:hideMark/>
          </w:tcPr>
          <w:p w14:paraId="5F9D7FBB" w14:textId="77777777" w:rsidR="00C91750" w:rsidRPr="00C91750" w:rsidRDefault="00C91750" w:rsidP="00C91750">
            <w:pPr>
              <w:pStyle w:val="NoSpacing"/>
              <w:jc w:val="center"/>
              <w:rPr>
                <w:sz w:val="20"/>
                <w:szCs w:val="20"/>
              </w:rPr>
            </w:pPr>
            <w:r w:rsidRPr="00C91750">
              <w:rPr>
                <w:sz w:val="20"/>
                <w:szCs w:val="20"/>
              </w:rPr>
              <w:t>3.00</w:t>
            </w:r>
          </w:p>
        </w:tc>
      </w:tr>
      <w:tr w:rsidR="00C91750" w:rsidRPr="00C91750" w14:paraId="5E800520" w14:textId="77777777" w:rsidTr="00C91750">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4DC93DA" w14:textId="77777777" w:rsidR="00C91750" w:rsidRPr="00C91750" w:rsidRDefault="00C91750" w:rsidP="00C91750">
            <w:pPr>
              <w:pStyle w:val="NoSpacing"/>
              <w:rPr>
                <w:sz w:val="20"/>
                <w:szCs w:val="20"/>
              </w:rPr>
            </w:pPr>
            <w:r w:rsidRPr="00C91750">
              <w:rPr>
                <w:sz w:val="20"/>
                <w:szCs w:val="20"/>
              </w:rPr>
              <w:t>TOTAL</w:t>
            </w:r>
          </w:p>
        </w:tc>
        <w:tc>
          <w:tcPr>
            <w:tcW w:w="1110" w:type="dxa"/>
            <w:tcBorders>
              <w:top w:val="nil"/>
              <w:left w:val="nil"/>
              <w:bottom w:val="single" w:sz="4" w:space="0" w:color="auto"/>
              <w:right w:val="single" w:sz="4" w:space="0" w:color="auto"/>
            </w:tcBorders>
            <w:shd w:val="clear" w:color="auto" w:fill="auto"/>
            <w:noWrap/>
            <w:vAlign w:val="bottom"/>
            <w:hideMark/>
          </w:tcPr>
          <w:p w14:paraId="3D20E72A" w14:textId="77777777" w:rsidR="00C91750" w:rsidRPr="00C91750" w:rsidRDefault="00C91750" w:rsidP="00C91750">
            <w:pPr>
              <w:pStyle w:val="NoSpacing"/>
              <w:jc w:val="center"/>
              <w:rPr>
                <w:sz w:val="20"/>
                <w:szCs w:val="20"/>
              </w:rPr>
            </w:pPr>
            <w:r w:rsidRPr="00C91750">
              <w:rPr>
                <w:sz w:val="20"/>
                <w:szCs w:val="20"/>
              </w:rPr>
              <w:t>2620.29</w:t>
            </w:r>
          </w:p>
        </w:tc>
        <w:tc>
          <w:tcPr>
            <w:tcW w:w="1110" w:type="dxa"/>
            <w:tcBorders>
              <w:top w:val="nil"/>
              <w:left w:val="nil"/>
              <w:bottom w:val="single" w:sz="4" w:space="0" w:color="auto"/>
              <w:right w:val="single" w:sz="4" w:space="0" w:color="auto"/>
            </w:tcBorders>
            <w:shd w:val="clear" w:color="000000" w:fill="FFFF00"/>
            <w:noWrap/>
            <w:vAlign w:val="bottom"/>
            <w:hideMark/>
          </w:tcPr>
          <w:p w14:paraId="32510F59" w14:textId="77777777" w:rsidR="00C91750" w:rsidRPr="00C91750" w:rsidRDefault="00C91750" w:rsidP="00C91750">
            <w:pPr>
              <w:pStyle w:val="NoSpacing"/>
              <w:jc w:val="center"/>
              <w:rPr>
                <w:sz w:val="20"/>
                <w:szCs w:val="20"/>
              </w:rPr>
            </w:pPr>
            <w:r w:rsidRPr="00C91750">
              <w:rPr>
                <w:sz w:val="20"/>
                <w:szCs w:val="20"/>
              </w:rPr>
              <w:t>2661.15</w:t>
            </w:r>
          </w:p>
        </w:tc>
        <w:tc>
          <w:tcPr>
            <w:tcW w:w="1320" w:type="dxa"/>
            <w:tcBorders>
              <w:top w:val="nil"/>
              <w:left w:val="nil"/>
              <w:bottom w:val="single" w:sz="4" w:space="0" w:color="auto"/>
              <w:right w:val="single" w:sz="4" w:space="0" w:color="auto"/>
            </w:tcBorders>
            <w:shd w:val="clear" w:color="auto" w:fill="auto"/>
            <w:noWrap/>
            <w:vAlign w:val="bottom"/>
            <w:hideMark/>
          </w:tcPr>
          <w:p w14:paraId="6AC6A20B" w14:textId="77777777" w:rsidR="00C91750" w:rsidRPr="00C91750" w:rsidRDefault="00C91750" w:rsidP="00C91750">
            <w:pPr>
              <w:pStyle w:val="NoSpacing"/>
              <w:jc w:val="center"/>
              <w:rPr>
                <w:sz w:val="20"/>
                <w:szCs w:val="20"/>
              </w:rPr>
            </w:pPr>
            <w:r w:rsidRPr="00C91750">
              <w:rPr>
                <w:sz w:val="20"/>
                <w:szCs w:val="20"/>
              </w:rPr>
              <w:t>93.29</w:t>
            </w:r>
          </w:p>
        </w:tc>
        <w:tc>
          <w:tcPr>
            <w:tcW w:w="1120" w:type="dxa"/>
            <w:tcBorders>
              <w:top w:val="nil"/>
              <w:left w:val="nil"/>
              <w:bottom w:val="single" w:sz="4" w:space="0" w:color="auto"/>
              <w:right w:val="single" w:sz="4" w:space="0" w:color="auto"/>
            </w:tcBorders>
            <w:shd w:val="clear" w:color="000000" w:fill="FFFF00"/>
            <w:noWrap/>
            <w:vAlign w:val="bottom"/>
            <w:hideMark/>
          </w:tcPr>
          <w:p w14:paraId="61438298" w14:textId="77777777" w:rsidR="00C91750" w:rsidRPr="00C91750" w:rsidRDefault="00C91750" w:rsidP="00C91750">
            <w:pPr>
              <w:pStyle w:val="NoSpacing"/>
              <w:jc w:val="center"/>
              <w:rPr>
                <w:sz w:val="20"/>
                <w:szCs w:val="20"/>
              </w:rPr>
            </w:pPr>
            <w:r w:rsidRPr="00C91750">
              <w:rPr>
                <w:sz w:val="20"/>
                <w:szCs w:val="20"/>
              </w:rPr>
              <w:t>94.43</w:t>
            </w:r>
          </w:p>
        </w:tc>
        <w:tc>
          <w:tcPr>
            <w:tcW w:w="1280" w:type="dxa"/>
            <w:tcBorders>
              <w:top w:val="nil"/>
              <w:left w:val="nil"/>
              <w:bottom w:val="single" w:sz="4" w:space="0" w:color="auto"/>
              <w:right w:val="single" w:sz="4" w:space="0" w:color="auto"/>
            </w:tcBorders>
            <w:shd w:val="clear" w:color="auto" w:fill="auto"/>
            <w:noWrap/>
            <w:vAlign w:val="bottom"/>
            <w:hideMark/>
          </w:tcPr>
          <w:p w14:paraId="75F5F222" w14:textId="77777777" w:rsidR="00C91750" w:rsidRPr="00C91750" w:rsidRDefault="00C91750" w:rsidP="00C91750">
            <w:pPr>
              <w:pStyle w:val="NoSpacing"/>
              <w:jc w:val="center"/>
              <w:rPr>
                <w:sz w:val="20"/>
                <w:szCs w:val="20"/>
              </w:rPr>
            </w:pPr>
            <w:r w:rsidRPr="00C91750">
              <w:rPr>
                <w:sz w:val="20"/>
                <w:szCs w:val="20"/>
              </w:rPr>
              <w:t>2809.00</w:t>
            </w:r>
          </w:p>
        </w:tc>
        <w:tc>
          <w:tcPr>
            <w:tcW w:w="1320" w:type="dxa"/>
            <w:tcBorders>
              <w:top w:val="nil"/>
              <w:left w:val="nil"/>
              <w:bottom w:val="single" w:sz="4" w:space="0" w:color="auto"/>
              <w:right w:val="single" w:sz="4" w:space="0" w:color="auto"/>
            </w:tcBorders>
            <w:shd w:val="clear" w:color="000000" w:fill="FFFF00"/>
            <w:noWrap/>
            <w:vAlign w:val="bottom"/>
            <w:hideMark/>
          </w:tcPr>
          <w:p w14:paraId="7756F849" w14:textId="77777777" w:rsidR="00C91750" w:rsidRPr="00C91750" w:rsidRDefault="00C91750" w:rsidP="00C91750">
            <w:pPr>
              <w:pStyle w:val="NoSpacing"/>
              <w:jc w:val="center"/>
              <w:rPr>
                <w:sz w:val="20"/>
                <w:szCs w:val="20"/>
              </w:rPr>
            </w:pPr>
            <w:r w:rsidRPr="00C91750">
              <w:rPr>
                <w:sz w:val="20"/>
                <w:szCs w:val="20"/>
              </w:rPr>
              <w:t>2824.00</w:t>
            </w:r>
          </w:p>
        </w:tc>
      </w:tr>
    </w:tbl>
    <w:p w14:paraId="342BD7CA" w14:textId="77777777" w:rsidR="000801DE" w:rsidRDefault="000801DE" w:rsidP="00C91750">
      <w:pPr>
        <w:pStyle w:val="NoSpacing"/>
      </w:pPr>
    </w:p>
    <w:p w14:paraId="19368B79" w14:textId="596489EF" w:rsidR="00003AEB" w:rsidRPr="00372514" w:rsidRDefault="0054693E" w:rsidP="00E45F38">
      <w:pPr>
        <w:pStyle w:val="NoSpacing"/>
        <w:numPr>
          <w:ilvl w:val="1"/>
          <w:numId w:val="6"/>
        </w:numPr>
        <w:rPr>
          <w:rFonts w:ascii="Arial" w:hAnsi="Arial" w:cs="Arial"/>
          <w:sz w:val="24"/>
          <w:szCs w:val="24"/>
        </w:rPr>
      </w:pPr>
      <w:r w:rsidRPr="00372514">
        <w:rPr>
          <w:rFonts w:ascii="Arial" w:hAnsi="Arial" w:cs="Arial"/>
          <w:sz w:val="24"/>
          <w:szCs w:val="24"/>
        </w:rPr>
        <w:t>Bus Maintenance Report</w:t>
      </w:r>
    </w:p>
    <w:p w14:paraId="5BCF157F" w14:textId="77777777" w:rsidR="00003AEB" w:rsidRDefault="0054693E" w:rsidP="00E41DCF">
      <w:pPr>
        <w:pStyle w:val="ListParagraph"/>
        <w:numPr>
          <w:ilvl w:val="1"/>
          <w:numId w:val="6"/>
        </w:numPr>
        <w:rPr>
          <w:rFonts w:ascii="Arial" w:hAnsi="Arial" w:cs="Arial"/>
          <w:sz w:val="24"/>
          <w:szCs w:val="24"/>
        </w:rPr>
      </w:pPr>
      <w:r w:rsidRPr="00003AEB">
        <w:rPr>
          <w:rFonts w:ascii="Arial" w:hAnsi="Arial" w:cs="Arial"/>
          <w:sz w:val="24"/>
          <w:szCs w:val="24"/>
        </w:rPr>
        <w:t>Building Inspections</w:t>
      </w:r>
    </w:p>
    <w:p w14:paraId="3F1DDBEE" w14:textId="77777777" w:rsidR="00B53768" w:rsidRPr="00B53768" w:rsidRDefault="0054693E" w:rsidP="00651B4C">
      <w:pPr>
        <w:pStyle w:val="ListParagraph"/>
        <w:numPr>
          <w:ilvl w:val="1"/>
          <w:numId w:val="6"/>
        </w:numPr>
        <w:rPr>
          <w:rFonts w:ascii="Arial" w:hAnsi="Arial" w:cs="Arial"/>
          <w:sz w:val="24"/>
          <w:szCs w:val="24"/>
        </w:rPr>
      </w:pPr>
      <w:r w:rsidRPr="00B53768">
        <w:rPr>
          <w:rFonts w:ascii="Arial" w:hAnsi="Arial" w:cs="Arial"/>
          <w:sz w:val="24"/>
          <w:szCs w:val="24"/>
        </w:rPr>
        <w:t>SBDM Minutes</w:t>
      </w:r>
      <w:r w:rsidR="00353669" w:rsidRPr="00B53768">
        <w:rPr>
          <w:rFonts w:ascii="Arial" w:hAnsi="Arial" w:cs="Arial"/>
          <w:sz w:val="24"/>
          <w:szCs w:val="24"/>
        </w:rPr>
        <w:t xml:space="preserve">   </w:t>
      </w:r>
    </w:p>
    <w:p w14:paraId="2710CB00" w14:textId="2EDD5239" w:rsidR="00003AEB" w:rsidRPr="00B53768" w:rsidRDefault="00B53768" w:rsidP="00651B4C">
      <w:pPr>
        <w:pStyle w:val="ListParagraph"/>
        <w:numPr>
          <w:ilvl w:val="1"/>
          <w:numId w:val="6"/>
        </w:numPr>
        <w:rPr>
          <w:rFonts w:ascii="Arial" w:hAnsi="Arial" w:cs="Arial"/>
          <w:sz w:val="24"/>
          <w:szCs w:val="24"/>
        </w:rPr>
      </w:pPr>
      <w:r w:rsidRPr="00B53768">
        <w:rPr>
          <w:rFonts w:ascii="Arial" w:hAnsi="Arial" w:cs="Arial"/>
          <w:sz w:val="24"/>
          <w:szCs w:val="24"/>
        </w:rPr>
        <w:t>Field Trips (Local)</w:t>
      </w:r>
      <w:r w:rsidR="00353669" w:rsidRPr="00B53768">
        <w:rPr>
          <w:rFonts w:ascii="Arial" w:hAnsi="Arial" w:cs="Arial"/>
          <w:sz w:val="24"/>
          <w:szCs w:val="24"/>
        </w:rPr>
        <w:t xml:space="preserve"> </w:t>
      </w:r>
    </w:p>
    <w:p w14:paraId="1EDF992B" w14:textId="77777777" w:rsidR="00003AEB" w:rsidRPr="00372514" w:rsidRDefault="00C93A23" w:rsidP="00003AEB">
      <w:pPr>
        <w:pStyle w:val="ListParagraph"/>
        <w:numPr>
          <w:ilvl w:val="1"/>
          <w:numId w:val="6"/>
        </w:numPr>
        <w:rPr>
          <w:rFonts w:ascii="Arial" w:hAnsi="Arial" w:cs="Arial"/>
          <w:sz w:val="24"/>
          <w:szCs w:val="24"/>
        </w:rPr>
      </w:pPr>
      <w:r w:rsidRPr="00372514">
        <w:rPr>
          <w:rFonts w:ascii="Arial" w:hAnsi="Arial" w:cs="Arial"/>
          <w:sz w:val="24"/>
          <w:szCs w:val="24"/>
        </w:rPr>
        <w:t>Hea</w:t>
      </w:r>
      <w:r w:rsidR="00003AEB" w:rsidRPr="00372514">
        <w:rPr>
          <w:rFonts w:ascii="Arial" w:hAnsi="Arial" w:cs="Arial"/>
          <w:sz w:val="24"/>
          <w:szCs w:val="24"/>
        </w:rPr>
        <w:t>lth Office Visits (Nurse Report)</w:t>
      </w:r>
    </w:p>
    <w:p w14:paraId="56986EDA" w14:textId="32E91C29" w:rsidR="00FB335B" w:rsidRDefault="00B53768" w:rsidP="00FB335B">
      <w:pPr>
        <w:pStyle w:val="ListParagraph"/>
        <w:numPr>
          <w:ilvl w:val="1"/>
          <w:numId w:val="6"/>
        </w:numPr>
        <w:rPr>
          <w:rFonts w:ascii="Arial" w:hAnsi="Arial" w:cs="Arial"/>
          <w:sz w:val="24"/>
          <w:szCs w:val="24"/>
        </w:rPr>
      </w:pPr>
      <w:r>
        <w:rPr>
          <w:rFonts w:ascii="Arial" w:hAnsi="Arial" w:cs="Arial"/>
          <w:sz w:val="24"/>
          <w:szCs w:val="24"/>
        </w:rPr>
        <w:t>Open Records Requests</w:t>
      </w:r>
    </w:p>
    <w:p w14:paraId="33EA2E55" w14:textId="5E3BB5A1" w:rsidR="00FB335B" w:rsidRPr="00FB335B" w:rsidRDefault="00FB335B" w:rsidP="00FB335B">
      <w:pPr>
        <w:rPr>
          <w:rFonts w:ascii="Arial" w:hAnsi="Arial" w:cs="Arial"/>
          <w:b/>
          <w:color w:val="FF0000"/>
          <w:sz w:val="24"/>
          <w:szCs w:val="24"/>
        </w:rPr>
      </w:pPr>
    </w:p>
    <w:p w14:paraId="75D746BE" w14:textId="6B460329" w:rsidR="00893C54" w:rsidRDefault="00321069" w:rsidP="0061270A">
      <w:pPr>
        <w:pStyle w:val="NoSpacing"/>
        <w:rPr>
          <w:rFonts w:ascii="Arial" w:hAnsi="Arial" w:cs="Arial"/>
          <w:b/>
          <w:sz w:val="24"/>
          <w:szCs w:val="24"/>
        </w:rPr>
      </w:pPr>
      <w:r w:rsidRPr="00A0402E">
        <w:rPr>
          <w:rFonts w:ascii="Arial" w:hAnsi="Arial" w:cs="Arial"/>
          <w:b/>
          <w:sz w:val="24"/>
          <w:szCs w:val="24"/>
        </w:rPr>
        <w:t>DIALOGUE AND FUTURE AGENDA TOPICS</w:t>
      </w:r>
      <w:r w:rsidR="00AD6BC4">
        <w:rPr>
          <w:rFonts w:ascii="Arial" w:hAnsi="Arial" w:cs="Arial"/>
          <w:b/>
          <w:sz w:val="24"/>
          <w:szCs w:val="24"/>
        </w:rPr>
        <w:t xml:space="preserve"> </w:t>
      </w:r>
    </w:p>
    <w:p w14:paraId="458A720C" w14:textId="094FA06B" w:rsidR="00AD6BC4" w:rsidRDefault="00AD6BC4" w:rsidP="00AD6BC4">
      <w:pPr>
        <w:pStyle w:val="NoSpacing"/>
        <w:numPr>
          <w:ilvl w:val="0"/>
          <w:numId w:val="19"/>
        </w:numPr>
        <w:rPr>
          <w:rFonts w:ascii="Arial" w:hAnsi="Arial" w:cs="Arial"/>
          <w:sz w:val="24"/>
          <w:szCs w:val="24"/>
        </w:rPr>
      </w:pPr>
      <w:r>
        <w:rPr>
          <w:rFonts w:ascii="Arial" w:hAnsi="Arial" w:cs="Arial"/>
          <w:sz w:val="24"/>
          <w:szCs w:val="24"/>
        </w:rPr>
        <w:t xml:space="preserve">Civic Programs </w:t>
      </w:r>
    </w:p>
    <w:p w14:paraId="124646C4" w14:textId="2D15913D" w:rsidR="00634079" w:rsidRPr="00A0402E" w:rsidRDefault="00634079" w:rsidP="00AD6BC4">
      <w:pPr>
        <w:pStyle w:val="NoSpacing"/>
        <w:numPr>
          <w:ilvl w:val="0"/>
          <w:numId w:val="19"/>
        </w:numPr>
        <w:rPr>
          <w:rFonts w:ascii="Arial" w:hAnsi="Arial" w:cs="Arial"/>
          <w:sz w:val="24"/>
          <w:szCs w:val="24"/>
        </w:rPr>
      </w:pPr>
      <w:r>
        <w:rPr>
          <w:rFonts w:ascii="Arial" w:hAnsi="Arial" w:cs="Arial"/>
          <w:sz w:val="24"/>
          <w:szCs w:val="24"/>
        </w:rPr>
        <w:t>Update on GAP Plan</w:t>
      </w:r>
    </w:p>
    <w:p w14:paraId="75D746BF" w14:textId="77777777" w:rsidR="00183D48" w:rsidRPr="00183D48" w:rsidRDefault="00183D48" w:rsidP="00183D48">
      <w:pPr>
        <w:pStyle w:val="NoSpacing"/>
        <w:ind w:left="360"/>
        <w:rPr>
          <w:rFonts w:ascii="Arial" w:hAnsi="Arial" w:cs="Arial"/>
          <w:sz w:val="24"/>
          <w:szCs w:val="24"/>
        </w:rPr>
      </w:pPr>
    </w:p>
    <w:p w14:paraId="297A57B6" w14:textId="77777777" w:rsidR="00BA5FA0" w:rsidRDefault="00BA5FA0" w:rsidP="00BA5FA0">
      <w:pPr>
        <w:pStyle w:val="NoSpacing"/>
        <w:rPr>
          <w:rFonts w:ascii="Arial" w:hAnsi="Arial" w:cs="Arial"/>
          <w:b/>
          <w:sz w:val="24"/>
          <w:szCs w:val="24"/>
        </w:rPr>
      </w:pPr>
    </w:p>
    <w:p w14:paraId="3C879F2F" w14:textId="168C0B3B" w:rsidR="00BA5FA0" w:rsidRDefault="00BA5FA0" w:rsidP="00BA5FA0">
      <w:pPr>
        <w:pStyle w:val="NoSpacing"/>
        <w:rPr>
          <w:rFonts w:ascii="Arial" w:hAnsi="Arial" w:cs="Arial"/>
          <w:b/>
          <w:sz w:val="24"/>
          <w:szCs w:val="24"/>
        </w:rPr>
      </w:pPr>
      <w:r>
        <w:rPr>
          <w:rFonts w:ascii="Arial" w:hAnsi="Arial" w:cs="Arial"/>
          <w:b/>
          <w:sz w:val="24"/>
          <w:szCs w:val="24"/>
        </w:rPr>
        <w:t xml:space="preserve">ORDER # </w:t>
      </w:r>
      <w:r w:rsidR="00A87199">
        <w:rPr>
          <w:rFonts w:ascii="Arial" w:hAnsi="Arial" w:cs="Arial"/>
          <w:b/>
          <w:sz w:val="24"/>
          <w:szCs w:val="24"/>
        </w:rPr>
        <w:t>125</w:t>
      </w:r>
    </w:p>
    <w:p w14:paraId="75D746C0" w14:textId="55D08B94" w:rsidR="00B8259A" w:rsidRDefault="00321069" w:rsidP="00BA5FA0">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47518C35" w14:textId="1F429207" w:rsidR="00BA5FA0" w:rsidRDefault="00A87199" w:rsidP="00842F3D">
      <w:pPr>
        <w:pStyle w:val="NoSpacing"/>
        <w:rPr>
          <w:rFonts w:ascii="Arial" w:hAnsi="Arial" w:cs="Arial"/>
          <w:color w:val="000000" w:themeColor="text1"/>
          <w:sz w:val="24"/>
          <w:szCs w:val="24"/>
        </w:rPr>
      </w:pPr>
      <w:r>
        <w:rPr>
          <w:rFonts w:ascii="Arial" w:hAnsi="Arial" w:cs="Arial"/>
          <w:sz w:val="24"/>
          <w:szCs w:val="24"/>
        </w:rPr>
        <w:t>A motion was made by Mr. Bark Stark and seconded by Dr. Lynn Shelburne to make the agenda dated March 28, 2016 part of the official Board minutes.</w:t>
      </w:r>
    </w:p>
    <w:p w14:paraId="54122ABB" w14:textId="77777777" w:rsidR="00A87199" w:rsidRDefault="00A87199" w:rsidP="00A87199">
      <w:pPr>
        <w:pStyle w:val="NoSpacing"/>
        <w:rPr>
          <w:rFonts w:ascii="Arial" w:hAnsi="Arial" w:cs="Arial"/>
          <w:color w:val="000000" w:themeColor="text1"/>
          <w:sz w:val="24"/>
          <w:szCs w:val="24"/>
        </w:rPr>
      </w:pPr>
    </w:p>
    <w:p w14:paraId="0603D4C6" w14:textId="77777777" w:rsidR="00A87199" w:rsidRDefault="00A87199" w:rsidP="00A8719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C06698C" w14:textId="77777777" w:rsidR="00A87199" w:rsidRDefault="00A87199" w:rsidP="00A8719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D0C13D8" w14:textId="77777777" w:rsidR="00A87199" w:rsidRDefault="00A87199" w:rsidP="00A8719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53624C90" w14:textId="77777777" w:rsidR="00A87199" w:rsidRDefault="00A87199" w:rsidP="00A8719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D201D54" w14:textId="77777777" w:rsidR="00A87199" w:rsidRDefault="00A87199" w:rsidP="00A8719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EC1E5A3" w14:textId="77777777" w:rsidR="00BA5FA0" w:rsidRPr="00BA5FA0" w:rsidRDefault="00BA5FA0" w:rsidP="00DD5EE6">
      <w:pPr>
        <w:pStyle w:val="NoSpacing"/>
        <w:rPr>
          <w:rFonts w:ascii="Arial" w:hAnsi="Arial" w:cs="Arial"/>
          <w:sz w:val="24"/>
          <w:szCs w:val="24"/>
        </w:rPr>
      </w:pPr>
    </w:p>
    <w:p w14:paraId="5583B722" w14:textId="77777777" w:rsidR="00BA5FA0" w:rsidRDefault="00BA5FA0" w:rsidP="00DD5EE6">
      <w:pPr>
        <w:pStyle w:val="NoSpacing"/>
        <w:rPr>
          <w:rFonts w:ascii="Arial" w:hAnsi="Arial" w:cs="Arial"/>
          <w:b/>
          <w:sz w:val="24"/>
          <w:szCs w:val="24"/>
        </w:rPr>
      </w:pPr>
    </w:p>
    <w:p w14:paraId="39158146" w14:textId="77777777" w:rsidR="00BA5FA0" w:rsidRDefault="00BA5FA0" w:rsidP="00DD5EE6">
      <w:pPr>
        <w:pStyle w:val="NoSpacing"/>
        <w:rPr>
          <w:rFonts w:ascii="Arial" w:hAnsi="Arial" w:cs="Arial"/>
          <w:b/>
          <w:sz w:val="24"/>
          <w:szCs w:val="24"/>
        </w:rPr>
      </w:pPr>
    </w:p>
    <w:p w14:paraId="090D1FD1" w14:textId="15979228" w:rsidR="00BA5FA0" w:rsidRDefault="00842F3D" w:rsidP="00DD5EE6">
      <w:pPr>
        <w:pStyle w:val="NoSpacing"/>
        <w:rPr>
          <w:rFonts w:ascii="Arial" w:hAnsi="Arial" w:cs="Arial"/>
          <w:b/>
          <w:sz w:val="24"/>
          <w:szCs w:val="24"/>
        </w:rPr>
      </w:pPr>
      <w:r>
        <w:rPr>
          <w:rFonts w:ascii="Arial" w:hAnsi="Arial" w:cs="Arial"/>
          <w:b/>
          <w:sz w:val="24"/>
          <w:szCs w:val="24"/>
        </w:rPr>
        <w:t>ORDER #</w:t>
      </w:r>
      <w:r w:rsidR="00A87199">
        <w:rPr>
          <w:rFonts w:ascii="Arial" w:hAnsi="Arial" w:cs="Arial"/>
          <w:b/>
          <w:sz w:val="24"/>
          <w:szCs w:val="24"/>
        </w:rPr>
        <w:t xml:space="preserve"> 126</w:t>
      </w:r>
    </w:p>
    <w:p w14:paraId="523B1F50" w14:textId="6ACC05F7" w:rsidR="006769E6" w:rsidRDefault="006769E6" w:rsidP="00DD5EE6">
      <w:pPr>
        <w:pStyle w:val="NoSpacing"/>
        <w:rPr>
          <w:rFonts w:ascii="Arial" w:hAnsi="Arial" w:cs="Arial"/>
          <w:b/>
          <w:sz w:val="24"/>
          <w:szCs w:val="24"/>
        </w:rPr>
      </w:pPr>
      <w:r>
        <w:rPr>
          <w:rFonts w:ascii="Arial" w:hAnsi="Arial" w:cs="Arial"/>
          <w:b/>
          <w:sz w:val="24"/>
          <w:szCs w:val="24"/>
        </w:rPr>
        <w:t xml:space="preserve">EXECUTIVE SESSION – KRS 61.810 Section (1) Subsection (c) </w:t>
      </w:r>
    </w:p>
    <w:p w14:paraId="43F44D29" w14:textId="29567BC9" w:rsidR="006769E6" w:rsidRPr="006769E6" w:rsidRDefault="00A87199" w:rsidP="00DD5EE6">
      <w:pPr>
        <w:pStyle w:val="NoSpacing"/>
        <w:rPr>
          <w:rFonts w:ascii="Arial" w:hAnsi="Arial" w:cs="Arial"/>
          <w:sz w:val="24"/>
          <w:szCs w:val="24"/>
        </w:rPr>
      </w:pPr>
      <w:r>
        <w:rPr>
          <w:rFonts w:ascii="Arial" w:hAnsi="Arial" w:cs="Arial"/>
          <w:sz w:val="24"/>
          <w:szCs w:val="24"/>
        </w:rPr>
        <w:t xml:space="preserve">A motion was made by Dr. Lynn Shelburne and seconded by Ms. Sandy Clevenger </w:t>
      </w:r>
      <w:r w:rsidR="006769E6">
        <w:rPr>
          <w:rFonts w:ascii="Arial" w:hAnsi="Arial" w:cs="Arial"/>
          <w:sz w:val="24"/>
          <w:szCs w:val="24"/>
        </w:rPr>
        <w:t xml:space="preserve">to enter into </w:t>
      </w:r>
    </w:p>
    <w:p w14:paraId="08E0817F" w14:textId="4044726D" w:rsidR="000664E1" w:rsidRPr="000664E1" w:rsidRDefault="006769E6" w:rsidP="006769E6">
      <w:pPr>
        <w:pStyle w:val="NoSpacing"/>
        <w:rPr>
          <w:rFonts w:ascii="Arial" w:hAnsi="Arial" w:cs="Arial"/>
          <w:sz w:val="24"/>
          <w:szCs w:val="24"/>
        </w:rPr>
      </w:pPr>
      <w:r>
        <w:rPr>
          <w:rFonts w:ascii="Arial" w:hAnsi="Arial" w:cs="Arial"/>
          <w:sz w:val="24"/>
          <w:szCs w:val="24"/>
        </w:rPr>
        <w:t xml:space="preserve">Executive </w:t>
      </w:r>
      <w:proofErr w:type="gramStart"/>
      <w:r>
        <w:rPr>
          <w:rFonts w:ascii="Arial" w:hAnsi="Arial" w:cs="Arial"/>
          <w:sz w:val="24"/>
          <w:szCs w:val="24"/>
        </w:rPr>
        <w:t>Session</w:t>
      </w:r>
      <w:r w:rsidR="000664E1" w:rsidRPr="006769E6">
        <w:rPr>
          <w:rFonts w:ascii="Arial" w:hAnsi="Arial" w:cs="Arial"/>
          <w:sz w:val="24"/>
          <w:szCs w:val="24"/>
        </w:rPr>
        <w:t xml:space="preserve">  KRS.61.810</w:t>
      </w:r>
      <w:proofErr w:type="gramEnd"/>
      <w:r w:rsidR="000664E1" w:rsidRPr="006769E6">
        <w:rPr>
          <w:rFonts w:ascii="Arial" w:hAnsi="Arial" w:cs="Arial"/>
          <w:sz w:val="24"/>
          <w:szCs w:val="24"/>
        </w:rPr>
        <w:t xml:space="preserve"> Section (1) Subsection (c) </w:t>
      </w:r>
      <w:r>
        <w:rPr>
          <w:rFonts w:ascii="Arial" w:hAnsi="Arial" w:cs="Arial"/>
          <w:sz w:val="24"/>
          <w:szCs w:val="24"/>
        </w:rPr>
        <w:t xml:space="preserve"> - </w:t>
      </w:r>
      <w:r w:rsidR="000664E1" w:rsidRPr="000664E1">
        <w:rPr>
          <w:rFonts w:ascii="Arial" w:hAnsi="Arial" w:cs="Arial"/>
          <w:sz w:val="24"/>
          <w:szCs w:val="24"/>
        </w:rPr>
        <w:t>Discussions of proposed or pending litigation against or on behalf of the public agency</w:t>
      </w:r>
      <w:r w:rsidR="004311D3">
        <w:rPr>
          <w:rFonts w:ascii="Arial" w:hAnsi="Arial" w:cs="Arial"/>
          <w:sz w:val="24"/>
          <w:szCs w:val="24"/>
        </w:rPr>
        <w:t>.  Spencer County Board of Education will entertain discussions regarding potential litigation against the agency related to the on-going investigation by CPS.</w:t>
      </w:r>
    </w:p>
    <w:p w14:paraId="4DECDC82" w14:textId="77777777" w:rsidR="006769E6" w:rsidRDefault="006769E6" w:rsidP="006769E6">
      <w:pPr>
        <w:rPr>
          <w:rFonts w:ascii="Arial" w:hAnsi="Arial" w:cs="Arial"/>
          <w:b/>
          <w:sz w:val="24"/>
          <w:szCs w:val="24"/>
        </w:rPr>
      </w:pPr>
    </w:p>
    <w:p w14:paraId="7D857196"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3638E5E"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D595DD4"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87151E8"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E5FD41F"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A9A5396" w14:textId="77777777" w:rsidR="006769E6" w:rsidRPr="006769E6" w:rsidRDefault="006769E6" w:rsidP="006769E6">
      <w:pPr>
        <w:rPr>
          <w:rFonts w:ascii="Arial" w:hAnsi="Arial" w:cs="Arial"/>
          <w:b/>
          <w:sz w:val="24"/>
          <w:szCs w:val="24"/>
        </w:rPr>
      </w:pPr>
    </w:p>
    <w:p w14:paraId="3D4F2F61" w14:textId="68788C55" w:rsidR="007C4B6C" w:rsidRDefault="00A87199" w:rsidP="007C4B6C">
      <w:pPr>
        <w:pStyle w:val="NoSpacing"/>
        <w:rPr>
          <w:rFonts w:ascii="Arial" w:hAnsi="Arial" w:cs="Arial"/>
          <w:b/>
          <w:sz w:val="24"/>
          <w:szCs w:val="24"/>
        </w:rPr>
      </w:pPr>
      <w:r>
        <w:rPr>
          <w:rFonts w:ascii="Arial" w:hAnsi="Arial" w:cs="Arial"/>
          <w:b/>
          <w:sz w:val="24"/>
          <w:szCs w:val="24"/>
        </w:rPr>
        <w:t>ORDER # 127</w:t>
      </w:r>
    </w:p>
    <w:p w14:paraId="75D746C2" w14:textId="77777777" w:rsidR="00321069" w:rsidRDefault="00321069" w:rsidP="007C4B6C">
      <w:pPr>
        <w:pStyle w:val="NoSpacing"/>
        <w:rPr>
          <w:rFonts w:ascii="Arial" w:hAnsi="Arial" w:cs="Arial"/>
          <w:b/>
          <w:sz w:val="24"/>
          <w:szCs w:val="24"/>
        </w:rPr>
      </w:pPr>
      <w:r w:rsidRPr="00183D48">
        <w:rPr>
          <w:rFonts w:ascii="Arial" w:hAnsi="Arial" w:cs="Arial"/>
          <w:b/>
          <w:sz w:val="24"/>
          <w:szCs w:val="24"/>
        </w:rPr>
        <w:t>ADJOURN BOARD MEETING</w:t>
      </w:r>
    </w:p>
    <w:p w14:paraId="1E555497" w14:textId="197722B7" w:rsidR="007C4B6C" w:rsidRDefault="007C4B6C" w:rsidP="007C4B6C">
      <w:pPr>
        <w:pStyle w:val="NoSpacing"/>
        <w:rPr>
          <w:rFonts w:ascii="Arial" w:hAnsi="Arial" w:cs="Arial"/>
          <w:sz w:val="24"/>
          <w:szCs w:val="24"/>
        </w:rPr>
      </w:pPr>
      <w:r>
        <w:rPr>
          <w:rFonts w:ascii="Arial" w:hAnsi="Arial" w:cs="Arial"/>
          <w:sz w:val="24"/>
          <w:szCs w:val="24"/>
        </w:rPr>
        <w:t>A motion was made by Ms. Janet Bonham and seconded by Mr. Bart S</w:t>
      </w:r>
      <w:r w:rsidR="00842F3D">
        <w:rPr>
          <w:rFonts w:ascii="Arial" w:hAnsi="Arial" w:cs="Arial"/>
          <w:sz w:val="24"/>
          <w:szCs w:val="24"/>
        </w:rPr>
        <w:t xml:space="preserve">tark to adjourn meeting at 8:04 </w:t>
      </w:r>
      <w:r>
        <w:rPr>
          <w:rFonts w:ascii="Arial" w:hAnsi="Arial" w:cs="Arial"/>
          <w:sz w:val="24"/>
          <w:szCs w:val="24"/>
        </w:rPr>
        <w:t xml:space="preserve">pm. </w:t>
      </w:r>
    </w:p>
    <w:p w14:paraId="4A9AD4E2" w14:textId="77777777" w:rsidR="007C4B6C" w:rsidRDefault="007C4B6C" w:rsidP="007C4B6C">
      <w:pPr>
        <w:pStyle w:val="NoSpacing"/>
        <w:rPr>
          <w:rFonts w:ascii="Arial" w:hAnsi="Arial" w:cs="Arial"/>
          <w:sz w:val="24"/>
          <w:szCs w:val="24"/>
        </w:rPr>
      </w:pPr>
    </w:p>
    <w:p w14:paraId="6569AF4F"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27763AF"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937FF53"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544AE952"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8E5C448"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AE321A3" w14:textId="77777777" w:rsidR="007C4B6C" w:rsidRDefault="007C4B6C" w:rsidP="007C4B6C">
      <w:pPr>
        <w:pStyle w:val="NoSpacing"/>
        <w:rPr>
          <w:rFonts w:ascii="Arial" w:hAnsi="Arial" w:cs="Arial"/>
          <w:sz w:val="24"/>
          <w:szCs w:val="24"/>
        </w:rPr>
      </w:pPr>
    </w:p>
    <w:p w14:paraId="7AD438B1" w14:textId="77777777" w:rsidR="0089693B" w:rsidRDefault="0089693B" w:rsidP="007C4B6C">
      <w:pPr>
        <w:pStyle w:val="NoSpacing"/>
        <w:rPr>
          <w:rFonts w:ascii="Arial" w:hAnsi="Arial" w:cs="Arial"/>
          <w:sz w:val="24"/>
          <w:szCs w:val="24"/>
        </w:rPr>
      </w:pPr>
    </w:p>
    <w:p w14:paraId="3A8FD570" w14:textId="722E578E" w:rsidR="0089693B" w:rsidRDefault="0089693B" w:rsidP="007C4B6C">
      <w:pPr>
        <w:pStyle w:val="NoSpacing"/>
        <w:rPr>
          <w:rFonts w:ascii="Arial" w:hAnsi="Arial" w:cs="Arial"/>
          <w:sz w:val="24"/>
          <w:szCs w:val="24"/>
        </w:rPr>
      </w:pPr>
      <w:r>
        <w:rPr>
          <w:rFonts w:ascii="Arial" w:hAnsi="Arial" w:cs="Arial"/>
          <w:sz w:val="24"/>
          <w:szCs w:val="24"/>
        </w:rPr>
        <w:t>________________________________________________</w:t>
      </w:r>
    </w:p>
    <w:p w14:paraId="3AFC0A92" w14:textId="3BDA37F4" w:rsidR="0089693B" w:rsidRDefault="0089693B" w:rsidP="007C4B6C">
      <w:pPr>
        <w:pStyle w:val="NoSpacing"/>
        <w:rPr>
          <w:rFonts w:ascii="Arial" w:hAnsi="Arial" w:cs="Arial"/>
          <w:sz w:val="24"/>
          <w:szCs w:val="24"/>
        </w:rPr>
      </w:pPr>
      <w:r>
        <w:rPr>
          <w:rFonts w:ascii="Arial" w:hAnsi="Arial" w:cs="Arial"/>
          <w:sz w:val="24"/>
          <w:szCs w:val="24"/>
        </w:rPr>
        <w:t>Ms. Debbie Herndon, Board Chair</w:t>
      </w:r>
    </w:p>
    <w:p w14:paraId="78F0758A" w14:textId="77777777" w:rsidR="0089693B" w:rsidRDefault="0089693B" w:rsidP="007C4B6C">
      <w:pPr>
        <w:pStyle w:val="NoSpacing"/>
        <w:rPr>
          <w:rFonts w:ascii="Arial" w:hAnsi="Arial" w:cs="Arial"/>
          <w:sz w:val="24"/>
          <w:szCs w:val="24"/>
        </w:rPr>
      </w:pPr>
    </w:p>
    <w:p w14:paraId="3DA15931" w14:textId="77777777" w:rsidR="0089693B" w:rsidRDefault="0089693B" w:rsidP="007C4B6C">
      <w:pPr>
        <w:pStyle w:val="NoSpacing"/>
        <w:rPr>
          <w:rFonts w:ascii="Arial" w:hAnsi="Arial" w:cs="Arial"/>
          <w:sz w:val="24"/>
          <w:szCs w:val="24"/>
        </w:rPr>
      </w:pPr>
    </w:p>
    <w:p w14:paraId="71E78690" w14:textId="6D19EDD2" w:rsidR="0089693B" w:rsidRDefault="0089693B" w:rsidP="007C4B6C">
      <w:pPr>
        <w:pStyle w:val="NoSpacing"/>
        <w:rPr>
          <w:rFonts w:ascii="Arial" w:hAnsi="Arial" w:cs="Arial"/>
          <w:sz w:val="24"/>
          <w:szCs w:val="24"/>
        </w:rPr>
      </w:pPr>
      <w:r>
        <w:rPr>
          <w:rFonts w:ascii="Arial" w:hAnsi="Arial" w:cs="Arial"/>
          <w:sz w:val="24"/>
          <w:szCs w:val="24"/>
        </w:rPr>
        <w:t>________________________________________________</w:t>
      </w:r>
    </w:p>
    <w:p w14:paraId="5A223361" w14:textId="39F21821" w:rsidR="0089693B" w:rsidRPr="007C4B6C" w:rsidRDefault="0089693B" w:rsidP="007C4B6C">
      <w:pPr>
        <w:pStyle w:val="NoSpacing"/>
        <w:rPr>
          <w:rFonts w:ascii="Arial" w:hAnsi="Arial" w:cs="Arial"/>
          <w:sz w:val="24"/>
          <w:szCs w:val="24"/>
        </w:rPr>
      </w:pPr>
      <w:r>
        <w:rPr>
          <w:rFonts w:ascii="Arial" w:hAnsi="Arial" w:cs="Arial"/>
          <w:sz w:val="24"/>
          <w:szCs w:val="24"/>
        </w:rPr>
        <w:t xml:space="preserve">Mr. Chuck Adams, Superintendent/Secretary </w:t>
      </w:r>
    </w:p>
    <w:p w14:paraId="75D746C3" w14:textId="77777777" w:rsidR="00321069" w:rsidRDefault="00321069" w:rsidP="00197997">
      <w:pPr>
        <w:pStyle w:val="NoSpacing"/>
        <w:ind w:left="1440"/>
        <w:rPr>
          <w:rFonts w:ascii="Arial" w:hAnsi="Arial" w:cs="Arial"/>
          <w:sz w:val="24"/>
          <w:szCs w:val="24"/>
        </w:rPr>
      </w:pPr>
    </w:p>
    <w:p w14:paraId="75D746C4" w14:textId="77777777" w:rsidR="00321069" w:rsidRPr="00197997" w:rsidRDefault="00321069" w:rsidP="00197997">
      <w:pPr>
        <w:pStyle w:val="NoSpacing"/>
        <w:ind w:left="1440"/>
        <w:rPr>
          <w:rFonts w:ascii="Arial" w:hAnsi="Arial" w:cs="Arial"/>
          <w:sz w:val="24"/>
          <w:szCs w:val="24"/>
        </w:rPr>
      </w:pPr>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7C2"/>
    <w:multiLevelType w:val="hybridMultilevel"/>
    <w:tmpl w:val="DA38546E"/>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E10397"/>
    <w:multiLevelType w:val="hybridMultilevel"/>
    <w:tmpl w:val="E1A29832"/>
    <w:lvl w:ilvl="0" w:tplc="F8BAA01E">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44CE4"/>
    <w:multiLevelType w:val="hybridMultilevel"/>
    <w:tmpl w:val="66646A76"/>
    <w:lvl w:ilvl="0" w:tplc="BC42A256">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70E1"/>
    <w:multiLevelType w:val="hybridMultilevel"/>
    <w:tmpl w:val="93F46D44"/>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593E"/>
    <w:multiLevelType w:val="hybridMultilevel"/>
    <w:tmpl w:val="BEDC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F6F60"/>
    <w:multiLevelType w:val="hybridMultilevel"/>
    <w:tmpl w:val="C6043F7E"/>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C3DAD"/>
    <w:multiLevelType w:val="hybridMultilevel"/>
    <w:tmpl w:val="AEB61AC8"/>
    <w:lvl w:ilvl="0" w:tplc="F8BAA01E">
      <w:start w:val="20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336119"/>
    <w:multiLevelType w:val="hybridMultilevel"/>
    <w:tmpl w:val="1730E970"/>
    <w:lvl w:ilvl="0" w:tplc="F8BAA01E">
      <w:start w:val="20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D0A29"/>
    <w:multiLevelType w:val="hybridMultilevel"/>
    <w:tmpl w:val="0A64F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4097B"/>
    <w:multiLevelType w:val="hybridMultilevel"/>
    <w:tmpl w:val="FD0A10F0"/>
    <w:lvl w:ilvl="0" w:tplc="F8BAA01E">
      <w:start w:val="201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671E0"/>
    <w:multiLevelType w:val="hybridMultilevel"/>
    <w:tmpl w:val="3934DCA0"/>
    <w:lvl w:ilvl="0" w:tplc="F8BAA01E">
      <w:start w:val="20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02026"/>
    <w:multiLevelType w:val="hybridMultilevel"/>
    <w:tmpl w:val="9BCECB7E"/>
    <w:lvl w:ilvl="0" w:tplc="D28E42D6">
      <w:start w:val="201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62E26"/>
    <w:multiLevelType w:val="hybridMultilevel"/>
    <w:tmpl w:val="E57691F6"/>
    <w:lvl w:ilvl="0" w:tplc="2E083E7E">
      <w:start w:val="20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4"/>
  </w:num>
  <w:num w:numId="5">
    <w:abstractNumId w:val="13"/>
  </w:num>
  <w:num w:numId="6">
    <w:abstractNumId w:val="21"/>
  </w:num>
  <w:num w:numId="7">
    <w:abstractNumId w:val="8"/>
  </w:num>
  <w:num w:numId="8">
    <w:abstractNumId w:val="14"/>
  </w:num>
  <w:num w:numId="9">
    <w:abstractNumId w:val="11"/>
  </w:num>
  <w:num w:numId="10">
    <w:abstractNumId w:val="12"/>
  </w:num>
  <w:num w:numId="11">
    <w:abstractNumId w:val="23"/>
  </w:num>
  <w:num w:numId="12">
    <w:abstractNumId w:val="24"/>
  </w:num>
  <w:num w:numId="13">
    <w:abstractNumId w:val="19"/>
  </w:num>
  <w:num w:numId="14">
    <w:abstractNumId w:val="0"/>
  </w:num>
  <w:num w:numId="15">
    <w:abstractNumId w:val="5"/>
  </w:num>
  <w:num w:numId="16">
    <w:abstractNumId w:val="27"/>
  </w:num>
  <w:num w:numId="17">
    <w:abstractNumId w:val="26"/>
  </w:num>
  <w:num w:numId="18">
    <w:abstractNumId w:val="7"/>
  </w:num>
  <w:num w:numId="19">
    <w:abstractNumId w:val="10"/>
  </w:num>
  <w:num w:numId="20">
    <w:abstractNumId w:val="1"/>
  </w:num>
  <w:num w:numId="21">
    <w:abstractNumId w:val="6"/>
  </w:num>
  <w:num w:numId="22">
    <w:abstractNumId w:val="25"/>
  </w:num>
  <w:num w:numId="23">
    <w:abstractNumId w:val="3"/>
  </w:num>
  <w:num w:numId="24">
    <w:abstractNumId w:val="16"/>
  </w:num>
  <w:num w:numId="25">
    <w:abstractNumId w:val="9"/>
  </w:num>
  <w:num w:numId="26">
    <w:abstractNumId w:val="22"/>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6B4F"/>
    <w:rsid w:val="00030DD7"/>
    <w:rsid w:val="00043260"/>
    <w:rsid w:val="00043D44"/>
    <w:rsid w:val="000628BF"/>
    <w:rsid w:val="000664E1"/>
    <w:rsid w:val="00080065"/>
    <w:rsid w:val="000801DE"/>
    <w:rsid w:val="00083EE4"/>
    <w:rsid w:val="000851CD"/>
    <w:rsid w:val="0008541C"/>
    <w:rsid w:val="000908F9"/>
    <w:rsid w:val="000925F0"/>
    <w:rsid w:val="000929DA"/>
    <w:rsid w:val="00097E81"/>
    <w:rsid w:val="000A68F4"/>
    <w:rsid w:val="000B2CD1"/>
    <w:rsid w:val="000B7642"/>
    <w:rsid w:val="000C3AE5"/>
    <w:rsid w:val="000C7A5C"/>
    <w:rsid w:val="000E05AD"/>
    <w:rsid w:val="000E5EDE"/>
    <w:rsid w:val="000E678F"/>
    <w:rsid w:val="000F24F3"/>
    <w:rsid w:val="000F30FB"/>
    <w:rsid w:val="001060AA"/>
    <w:rsid w:val="0011007A"/>
    <w:rsid w:val="00122536"/>
    <w:rsid w:val="001230CA"/>
    <w:rsid w:val="001322B4"/>
    <w:rsid w:val="001330A0"/>
    <w:rsid w:val="001400B3"/>
    <w:rsid w:val="00140837"/>
    <w:rsid w:val="001431E8"/>
    <w:rsid w:val="00146678"/>
    <w:rsid w:val="00150753"/>
    <w:rsid w:val="001620EB"/>
    <w:rsid w:val="00163EAD"/>
    <w:rsid w:val="00164173"/>
    <w:rsid w:val="00165EE2"/>
    <w:rsid w:val="00167394"/>
    <w:rsid w:val="001707A4"/>
    <w:rsid w:val="00174984"/>
    <w:rsid w:val="00174FB0"/>
    <w:rsid w:val="00176D60"/>
    <w:rsid w:val="00183D48"/>
    <w:rsid w:val="00192F7B"/>
    <w:rsid w:val="00194F10"/>
    <w:rsid w:val="001962AB"/>
    <w:rsid w:val="00197997"/>
    <w:rsid w:val="001C1D8E"/>
    <w:rsid w:val="001C5F62"/>
    <w:rsid w:val="001C7608"/>
    <w:rsid w:val="001E07B7"/>
    <w:rsid w:val="001E0DAC"/>
    <w:rsid w:val="001E4EDF"/>
    <w:rsid w:val="0021017C"/>
    <w:rsid w:val="00215236"/>
    <w:rsid w:val="002274FD"/>
    <w:rsid w:val="00227BCB"/>
    <w:rsid w:val="002316C5"/>
    <w:rsid w:val="00244526"/>
    <w:rsid w:val="0026168D"/>
    <w:rsid w:val="002626E3"/>
    <w:rsid w:val="00264A28"/>
    <w:rsid w:val="0027470C"/>
    <w:rsid w:val="002766A8"/>
    <w:rsid w:val="0028057E"/>
    <w:rsid w:val="002A4D9D"/>
    <w:rsid w:val="002A54A7"/>
    <w:rsid w:val="002B14D7"/>
    <w:rsid w:val="002B23E7"/>
    <w:rsid w:val="002B4298"/>
    <w:rsid w:val="002B4465"/>
    <w:rsid w:val="002C542B"/>
    <w:rsid w:val="002D5E33"/>
    <w:rsid w:val="002F3B47"/>
    <w:rsid w:val="0030201B"/>
    <w:rsid w:val="00302169"/>
    <w:rsid w:val="00306757"/>
    <w:rsid w:val="003172AA"/>
    <w:rsid w:val="00321069"/>
    <w:rsid w:val="003257A4"/>
    <w:rsid w:val="003301E1"/>
    <w:rsid w:val="00347922"/>
    <w:rsid w:val="003521B3"/>
    <w:rsid w:val="00353669"/>
    <w:rsid w:val="0035798D"/>
    <w:rsid w:val="003601C3"/>
    <w:rsid w:val="0036123F"/>
    <w:rsid w:val="00372514"/>
    <w:rsid w:val="003755EE"/>
    <w:rsid w:val="00377586"/>
    <w:rsid w:val="003A38CE"/>
    <w:rsid w:val="003B3DFA"/>
    <w:rsid w:val="003C221D"/>
    <w:rsid w:val="003D2C68"/>
    <w:rsid w:val="003E097C"/>
    <w:rsid w:val="003E3AC3"/>
    <w:rsid w:val="003E6605"/>
    <w:rsid w:val="003F5336"/>
    <w:rsid w:val="003F5C40"/>
    <w:rsid w:val="00400566"/>
    <w:rsid w:val="004016AA"/>
    <w:rsid w:val="0041296A"/>
    <w:rsid w:val="00420B1F"/>
    <w:rsid w:val="00426B78"/>
    <w:rsid w:val="00426F46"/>
    <w:rsid w:val="004311D3"/>
    <w:rsid w:val="00442DA3"/>
    <w:rsid w:val="004473DB"/>
    <w:rsid w:val="00450FA0"/>
    <w:rsid w:val="00460EC1"/>
    <w:rsid w:val="00466504"/>
    <w:rsid w:val="004701A9"/>
    <w:rsid w:val="00485DE0"/>
    <w:rsid w:val="00497F46"/>
    <w:rsid w:val="004A2B57"/>
    <w:rsid w:val="004B3CD7"/>
    <w:rsid w:val="004B5E31"/>
    <w:rsid w:val="004C4529"/>
    <w:rsid w:val="004D1A4F"/>
    <w:rsid w:val="004D4707"/>
    <w:rsid w:val="004E646B"/>
    <w:rsid w:val="005102DF"/>
    <w:rsid w:val="005104A4"/>
    <w:rsid w:val="0052141A"/>
    <w:rsid w:val="00526818"/>
    <w:rsid w:val="00527837"/>
    <w:rsid w:val="00537573"/>
    <w:rsid w:val="0054364A"/>
    <w:rsid w:val="00544FB9"/>
    <w:rsid w:val="0054693E"/>
    <w:rsid w:val="00547274"/>
    <w:rsid w:val="00550D74"/>
    <w:rsid w:val="00551C10"/>
    <w:rsid w:val="00557959"/>
    <w:rsid w:val="00560DBC"/>
    <w:rsid w:val="00571755"/>
    <w:rsid w:val="00577C05"/>
    <w:rsid w:val="0058516D"/>
    <w:rsid w:val="005868CA"/>
    <w:rsid w:val="00590B40"/>
    <w:rsid w:val="00595E6C"/>
    <w:rsid w:val="005A23A1"/>
    <w:rsid w:val="005A476F"/>
    <w:rsid w:val="005A665A"/>
    <w:rsid w:val="005B6711"/>
    <w:rsid w:val="005C194F"/>
    <w:rsid w:val="005C4829"/>
    <w:rsid w:val="005E018E"/>
    <w:rsid w:val="005E4EE4"/>
    <w:rsid w:val="005E7F19"/>
    <w:rsid w:val="005F1048"/>
    <w:rsid w:val="005F6F82"/>
    <w:rsid w:val="00600DCE"/>
    <w:rsid w:val="0060184E"/>
    <w:rsid w:val="00601CF3"/>
    <w:rsid w:val="00604B26"/>
    <w:rsid w:val="006068EF"/>
    <w:rsid w:val="00607FF3"/>
    <w:rsid w:val="00611BDE"/>
    <w:rsid w:val="0061270A"/>
    <w:rsid w:val="0061318F"/>
    <w:rsid w:val="00620915"/>
    <w:rsid w:val="00626155"/>
    <w:rsid w:val="0062788C"/>
    <w:rsid w:val="00634079"/>
    <w:rsid w:val="00636871"/>
    <w:rsid w:val="00636F17"/>
    <w:rsid w:val="006416F7"/>
    <w:rsid w:val="00643CF5"/>
    <w:rsid w:val="00655418"/>
    <w:rsid w:val="006579AB"/>
    <w:rsid w:val="00663BF2"/>
    <w:rsid w:val="00667311"/>
    <w:rsid w:val="00673C3B"/>
    <w:rsid w:val="006756F5"/>
    <w:rsid w:val="006769E6"/>
    <w:rsid w:val="006826BE"/>
    <w:rsid w:val="00684537"/>
    <w:rsid w:val="0068690B"/>
    <w:rsid w:val="00686E3C"/>
    <w:rsid w:val="00693220"/>
    <w:rsid w:val="006936EA"/>
    <w:rsid w:val="006A5C90"/>
    <w:rsid w:val="006B0B42"/>
    <w:rsid w:val="006D118D"/>
    <w:rsid w:val="006D1F45"/>
    <w:rsid w:val="006D5A73"/>
    <w:rsid w:val="006D6488"/>
    <w:rsid w:val="006E246D"/>
    <w:rsid w:val="006F34BD"/>
    <w:rsid w:val="00705863"/>
    <w:rsid w:val="00713134"/>
    <w:rsid w:val="00714A84"/>
    <w:rsid w:val="00726013"/>
    <w:rsid w:val="00732C66"/>
    <w:rsid w:val="00740833"/>
    <w:rsid w:val="00741D27"/>
    <w:rsid w:val="007479D2"/>
    <w:rsid w:val="00753230"/>
    <w:rsid w:val="00755EDF"/>
    <w:rsid w:val="00761E19"/>
    <w:rsid w:val="00762592"/>
    <w:rsid w:val="00774E1B"/>
    <w:rsid w:val="00776402"/>
    <w:rsid w:val="007772CA"/>
    <w:rsid w:val="00777869"/>
    <w:rsid w:val="00777BD0"/>
    <w:rsid w:val="00780757"/>
    <w:rsid w:val="00781F5C"/>
    <w:rsid w:val="00786C24"/>
    <w:rsid w:val="007A5B21"/>
    <w:rsid w:val="007A713E"/>
    <w:rsid w:val="007B0FF0"/>
    <w:rsid w:val="007B3D27"/>
    <w:rsid w:val="007C4294"/>
    <w:rsid w:val="007C4B6C"/>
    <w:rsid w:val="007C6A29"/>
    <w:rsid w:val="007C7464"/>
    <w:rsid w:val="007D6E76"/>
    <w:rsid w:val="007E07B0"/>
    <w:rsid w:val="007E1C9B"/>
    <w:rsid w:val="007E4792"/>
    <w:rsid w:val="007F0476"/>
    <w:rsid w:val="007F180A"/>
    <w:rsid w:val="00800263"/>
    <w:rsid w:val="00800A8B"/>
    <w:rsid w:val="00801531"/>
    <w:rsid w:val="008113AC"/>
    <w:rsid w:val="00817D5E"/>
    <w:rsid w:val="0082240D"/>
    <w:rsid w:val="00826DBB"/>
    <w:rsid w:val="00827E71"/>
    <w:rsid w:val="0083158E"/>
    <w:rsid w:val="00840ED2"/>
    <w:rsid w:val="00842F3D"/>
    <w:rsid w:val="00843635"/>
    <w:rsid w:val="00845E60"/>
    <w:rsid w:val="00851857"/>
    <w:rsid w:val="00852A39"/>
    <w:rsid w:val="008549A3"/>
    <w:rsid w:val="00870EE9"/>
    <w:rsid w:val="00872A4C"/>
    <w:rsid w:val="00892B4A"/>
    <w:rsid w:val="00893C54"/>
    <w:rsid w:val="0089693B"/>
    <w:rsid w:val="008B648C"/>
    <w:rsid w:val="008C0F6B"/>
    <w:rsid w:val="008D1E68"/>
    <w:rsid w:val="008D2F26"/>
    <w:rsid w:val="008E2A9D"/>
    <w:rsid w:val="008E5D9A"/>
    <w:rsid w:val="008F3A34"/>
    <w:rsid w:val="00900253"/>
    <w:rsid w:val="00900EBA"/>
    <w:rsid w:val="00901F2F"/>
    <w:rsid w:val="00914E96"/>
    <w:rsid w:val="00925F08"/>
    <w:rsid w:val="0093193E"/>
    <w:rsid w:val="00941071"/>
    <w:rsid w:val="00944C7D"/>
    <w:rsid w:val="00952FA7"/>
    <w:rsid w:val="00954141"/>
    <w:rsid w:val="00956A1A"/>
    <w:rsid w:val="00967113"/>
    <w:rsid w:val="009707D1"/>
    <w:rsid w:val="0097759F"/>
    <w:rsid w:val="00993A66"/>
    <w:rsid w:val="00994299"/>
    <w:rsid w:val="009A3A5E"/>
    <w:rsid w:val="009A4E32"/>
    <w:rsid w:val="009B2EE0"/>
    <w:rsid w:val="009B67A8"/>
    <w:rsid w:val="009D741B"/>
    <w:rsid w:val="009E03BC"/>
    <w:rsid w:val="009E4131"/>
    <w:rsid w:val="009E7127"/>
    <w:rsid w:val="009E7609"/>
    <w:rsid w:val="00A0402E"/>
    <w:rsid w:val="00A2291E"/>
    <w:rsid w:val="00A3289F"/>
    <w:rsid w:val="00A3319D"/>
    <w:rsid w:val="00A401BF"/>
    <w:rsid w:val="00A45DD0"/>
    <w:rsid w:val="00A541A0"/>
    <w:rsid w:val="00A56897"/>
    <w:rsid w:val="00A6528B"/>
    <w:rsid w:val="00A70325"/>
    <w:rsid w:val="00A75180"/>
    <w:rsid w:val="00A87199"/>
    <w:rsid w:val="00A95614"/>
    <w:rsid w:val="00AA1F53"/>
    <w:rsid w:val="00AA53C3"/>
    <w:rsid w:val="00AA76D0"/>
    <w:rsid w:val="00AB1642"/>
    <w:rsid w:val="00AB1DC9"/>
    <w:rsid w:val="00AB370E"/>
    <w:rsid w:val="00AB457C"/>
    <w:rsid w:val="00AB747F"/>
    <w:rsid w:val="00AC016B"/>
    <w:rsid w:val="00AD4223"/>
    <w:rsid w:val="00AD6BC4"/>
    <w:rsid w:val="00AD7610"/>
    <w:rsid w:val="00AE2A02"/>
    <w:rsid w:val="00AE44D3"/>
    <w:rsid w:val="00B0330E"/>
    <w:rsid w:val="00B12B34"/>
    <w:rsid w:val="00B1576B"/>
    <w:rsid w:val="00B163C5"/>
    <w:rsid w:val="00B20672"/>
    <w:rsid w:val="00B354DE"/>
    <w:rsid w:val="00B4061C"/>
    <w:rsid w:val="00B53768"/>
    <w:rsid w:val="00B614F4"/>
    <w:rsid w:val="00B621E8"/>
    <w:rsid w:val="00B6451B"/>
    <w:rsid w:val="00B65FFA"/>
    <w:rsid w:val="00B707AB"/>
    <w:rsid w:val="00B72DAB"/>
    <w:rsid w:val="00B8259A"/>
    <w:rsid w:val="00B83F48"/>
    <w:rsid w:val="00B90AB7"/>
    <w:rsid w:val="00B93880"/>
    <w:rsid w:val="00B96BAE"/>
    <w:rsid w:val="00B97C7F"/>
    <w:rsid w:val="00B97CA3"/>
    <w:rsid w:val="00BA0E22"/>
    <w:rsid w:val="00BA5FA0"/>
    <w:rsid w:val="00BC1C79"/>
    <w:rsid w:val="00BC440D"/>
    <w:rsid w:val="00BC4A39"/>
    <w:rsid w:val="00BC5AC8"/>
    <w:rsid w:val="00BC778E"/>
    <w:rsid w:val="00BD2CE4"/>
    <w:rsid w:val="00BD6DBE"/>
    <w:rsid w:val="00BE28C1"/>
    <w:rsid w:val="00BE6A25"/>
    <w:rsid w:val="00BF6AC3"/>
    <w:rsid w:val="00C13D63"/>
    <w:rsid w:val="00C162EE"/>
    <w:rsid w:val="00C24827"/>
    <w:rsid w:val="00C27138"/>
    <w:rsid w:val="00C50586"/>
    <w:rsid w:val="00C60C9D"/>
    <w:rsid w:val="00C65A98"/>
    <w:rsid w:val="00C676A9"/>
    <w:rsid w:val="00C744D9"/>
    <w:rsid w:val="00C84FCA"/>
    <w:rsid w:val="00C909BD"/>
    <w:rsid w:val="00C91750"/>
    <w:rsid w:val="00C93A23"/>
    <w:rsid w:val="00CA0F74"/>
    <w:rsid w:val="00CB5686"/>
    <w:rsid w:val="00CB6AB7"/>
    <w:rsid w:val="00CC5432"/>
    <w:rsid w:val="00CD0434"/>
    <w:rsid w:val="00CD0967"/>
    <w:rsid w:val="00D021B5"/>
    <w:rsid w:val="00D137ED"/>
    <w:rsid w:val="00D14D0A"/>
    <w:rsid w:val="00D407AE"/>
    <w:rsid w:val="00D65F27"/>
    <w:rsid w:val="00D722CD"/>
    <w:rsid w:val="00D768E8"/>
    <w:rsid w:val="00D874E8"/>
    <w:rsid w:val="00D936DC"/>
    <w:rsid w:val="00D94A8D"/>
    <w:rsid w:val="00D953EE"/>
    <w:rsid w:val="00DA3E8E"/>
    <w:rsid w:val="00DA63EE"/>
    <w:rsid w:val="00DB71C3"/>
    <w:rsid w:val="00DC6308"/>
    <w:rsid w:val="00DC75F9"/>
    <w:rsid w:val="00DD5C49"/>
    <w:rsid w:val="00DD5EE6"/>
    <w:rsid w:val="00DE483F"/>
    <w:rsid w:val="00DE7617"/>
    <w:rsid w:val="00E05BDC"/>
    <w:rsid w:val="00E066FA"/>
    <w:rsid w:val="00E10A09"/>
    <w:rsid w:val="00E12D6D"/>
    <w:rsid w:val="00E23BBA"/>
    <w:rsid w:val="00E439CA"/>
    <w:rsid w:val="00E45F38"/>
    <w:rsid w:val="00E5334F"/>
    <w:rsid w:val="00E57886"/>
    <w:rsid w:val="00E603CD"/>
    <w:rsid w:val="00E620A3"/>
    <w:rsid w:val="00E6469D"/>
    <w:rsid w:val="00E65F7D"/>
    <w:rsid w:val="00E65F87"/>
    <w:rsid w:val="00E6613C"/>
    <w:rsid w:val="00E7235A"/>
    <w:rsid w:val="00E76308"/>
    <w:rsid w:val="00E76F6D"/>
    <w:rsid w:val="00E82122"/>
    <w:rsid w:val="00E867F6"/>
    <w:rsid w:val="00EA2067"/>
    <w:rsid w:val="00EB3936"/>
    <w:rsid w:val="00EB5597"/>
    <w:rsid w:val="00EC0A4F"/>
    <w:rsid w:val="00EC4EB4"/>
    <w:rsid w:val="00EC5AC3"/>
    <w:rsid w:val="00EC794A"/>
    <w:rsid w:val="00ED0FC5"/>
    <w:rsid w:val="00ED354F"/>
    <w:rsid w:val="00ED414D"/>
    <w:rsid w:val="00EF2AF0"/>
    <w:rsid w:val="00F14EC5"/>
    <w:rsid w:val="00F231B7"/>
    <w:rsid w:val="00F248AC"/>
    <w:rsid w:val="00F26FFA"/>
    <w:rsid w:val="00F36B1B"/>
    <w:rsid w:val="00F40BEF"/>
    <w:rsid w:val="00F451FA"/>
    <w:rsid w:val="00F51E55"/>
    <w:rsid w:val="00F52C7D"/>
    <w:rsid w:val="00F53027"/>
    <w:rsid w:val="00F624A7"/>
    <w:rsid w:val="00F63B5A"/>
    <w:rsid w:val="00F662F4"/>
    <w:rsid w:val="00F66310"/>
    <w:rsid w:val="00F71671"/>
    <w:rsid w:val="00F72F62"/>
    <w:rsid w:val="00F752C1"/>
    <w:rsid w:val="00F76BBE"/>
    <w:rsid w:val="00F9615B"/>
    <w:rsid w:val="00FA78AD"/>
    <w:rsid w:val="00FB335B"/>
    <w:rsid w:val="00FB7233"/>
    <w:rsid w:val="00FC183A"/>
    <w:rsid w:val="00FC48A2"/>
    <w:rsid w:val="00FC7FD7"/>
    <w:rsid w:val="00FD1B87"/>
    <w:rsid w:val="00FE009D"/>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A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2703">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846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10</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48</cp:revision>
  <cp:lastPrinted>2016-03-31T12:27:00Z</cp:lastPrinted>
  <dcterms:created xsi:type="dcterms:W3CDTF">2016-03-29T13:42:00Z</dcterms:created>
  <dcterms:modified xsi:type="dcterms:W3CDTF">2016-04-22T19:19:00Z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