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1A12B8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4-14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1A12B8">
                <w:pPr>
                  <w:spacing w:after="0" w:line="240" w:lineRule="auto"/>
                </w:pPr>
                <w:r>
                  <w:t>April 14,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1A12B8" w:rsidP="00012935">
            <w:pPr>
              <w:spacing w:after="0" w:line="240" w:lineRule="auto"/>
            </w:pPr>
            <w:r>
              <w:t>Adoption of resolution authorizing Finance Corp to refinance bonds.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1A12B8">
        <w:t>Approval for the attached resolution authorizing the Nelson County School District Finance Corp to refinance two bond issues.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1A12B8" w:rsidRDefault="001A12B8" w:rsidP="001A12B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A12B8" w:rsidRDefault="001A12B8" w:rsidP="001A12B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A12B8" w:rsidRDefault="001A12B8" w:rsidP="001A12B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A12B8" w:rsidRDefault="001A12B8" w:rsidP="001A12B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A12B8" w:rsidRDefault="001A12B8" w:rsidP="001A12B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A4583" w:rsidRDefault="005A4583" w:rsidP="005A45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NELSON </w:t>
      </w:r>
      <w:smartTag w:uri="urn:schemas-microsoft-com:office:smarttags" w:element="place">
        <w:r>
          <w:rPr>
            <w:rFonts w:ascii="Arial" w:hAnsi="Arial" w:cs="Arial"/>
            <w:b/>
            <w:bCs/>
            <w:sz w:val="24"/>
            <w:szCs w:val="24"/>
            <w:u w:val="single"/>
          </w:rPr>
          <w:t>COUNTY</w:t>
        </w:r>
      </w:smartTag>
      <w:r>
        <w:rPr>
          <w:rFonts w:ascii="Arial" w:hAnsi="Arial" w:cs="Arial"/>
          <w:b/>
          <w:bCs/>
          <w:sz w:val="24"/>
          <w:szCs w:val="24"/>
          <w:u w:val="single"/>
        </w:rPr>
        <w:t xml:space="preserve"> BOARD OF EDUCATION RESOLUTION</w:t>
      </w:r>
    </w:p>
    <w:p w:rsidR="005A4583" w:rsidRDefault="005A4583" w:rsidP="005A4583">
      <w:pPr>
        <w:rPr>
          <w:rFonts w:ascii="Arial" w:hAnsi="Arial" w:cs="Arial"/>
          <w:b/>
          <w:bCs/>
        </w:rPr>
      </w:pPr>
    </w:p>
    <w:p w:rsidR="005A4583" w:rsidRDefault="005A4583" w:rsidP="005A45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RESOLUTION OF THE BOARD OF EDUCATION OF THE NELSON COUNTY SCHOOL DISTRICT; CONFIRMING THE ACCEPTANCE OF AN OFFER OF ASSISTANCE FROM THE KENTUCKY SCHOOL FACILITIES CONSTRUCTION COMMISSION; AUTHORIZING AND APPROVING THE EXECUTION OF A PARTICIPATION AGREEMENT WITH SAID COMMISSION; AUTHORIZING AND APPROVING THE EXECUTION OF A CONTRACT, LEASE AND OPTION WITH THE NELSON COUNTY SCHOOL DISTRICT FINANCE CORPORATION AND ANY FURTHER NECESSARY INSTRUMENTS; APPROVING CERTAIN ARCHITECTS' PLANS FOR THE CONSTRUCTION OF A CERTAIN SCHOOL BUILDING PROJECTS; AND APPROVING THE PLAN OF FINANCING THE COST OF SAID PROJECTS.</w:t>
      </w:r>
    </w:p>
    <w:p w:rsidR="00B35779" w:rsidRDefault="00B35779" w:rsidP="004242A0">
      <w:pPr>
        <w:pStyle w:val="Heading1"/>
        <w:rPr>
          <w:rStyle w:val="Heading1Char"/>
        </w:rPr>
      </w:pPr>
      <w:bookmarkStart w:id="0" w:name="_GoBack"/>
      <w:bookmarkEnd w:id="0"/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CF" w:rsidRDefault="00DA42CF">
      <w:pPr>
        <w:spacing w:after="0" w:line="240" w:lineRule="auto"/>
      </w:pPr>
      <w:r>
        <w:separator/>
      </w:r>
    </w:p>
  </w:endnote>
  <w:endnote w:type="continuationSeparator" w:id="0">
    <w:p w:rsidR="00DA42CF" w:rsidRDefault="00DA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58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CF" w:rsidRDefault="00DA42CF">
      <w:pPr>
        <w:spacing w:after="0" w:line="240" w:lineRule="auto"/>
      </w:pPr>
      <w:r>
        <w:separator/>
      </w:r>
    </w:p>
  </w:footnote>
  <w:footnote w:type="continuationSeparator" w:id="0">
    <w:p w:rsidR="00DA42CF" w:rsidRDefault="00DA4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A12B8"/>
    <w:rsid w:val="001B72B2"/>
    <w:rsid w:val="001F2100"/>
    <w:rsid w:val="002F3C65"/>
    <w:rsid w:val="003B4611"/>
    <w:rsid w:val="004242A0"/>
    <w:rsid w:val="00450D72"/>
    <w:rsid w:val="0053114D"/>
    <w:rsid w:val="005A4583"/>
    <w:rsid w:val="00707F3D"/>
    <w:rsid w:val="00735ADF"/>
    <w:rsid w:val="007B5737"/>
    <w:rsid w:val="008A1572"/>
    <w:rsid w:val="00995367"/>
    <w:rsid w:val="00B35779"/>
    <w:rsid w:val="00B9431C"/>
    <w:rsid w:val="00D42EF7"/>
    <w:rsid w:val="00D75D00"/>
    <w:rsid w:val="00DA42CF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002D3"/>
    <w:rsid w:val="002F5925"/>
    <w:rsid w:val="006C195A"/>
    <w:rsid w:val="00794820"/>
    <w:rsid w:val="009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2016-04-14T14:05:00Z</dcterms:created>
  <dcterms:modified xsi:type="dcterms:W3CDTF">2016-04-14T14:05:00Z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