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47" w:rsidRDefault="00E96647" w:rsidP="00E96647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19D9" w:rsidRDefault="005A5BA2" w:rsidP="00E96647">
      <w:pPr>
        <w:pStyle w:val="NoSpacing"/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TITLE:</w:t>
      </w:r>
      <w:r w:rsidRPr="005A5BA2">
        <w:rPr>
          <w:rFonts w:ascii="Arial" w:hAnsi="Arial" w:cs="Arial"/>
          <w:sz w:val="20"/>
          <w:szCs w:val="20"/>
        </w:rPr>
        <w:tab/>
      </w:r>
      <w:r w:rsidRPr="003D6A33">
        <w:rPr>
          <w:rFonts w:ascii="Arial" w:hAnsi="Arial" w:cs="Arial"/>
          <w:b/>
          <w:strike/>
        </w:rPr>
        <w:t>Para educator –</w:t>
      </w:r>
      <w:r w:rsidRPr="00E96647">
        <w:rPr>
          <w:rFonts w:ascii="Arial" w:hAnsi="Arial" w:cs="Arial"/>
          <w:b/>
        </w:rPr>
        <w:t xml:space="preserve"> Job Coach – Vocational Services</w:t>
      </w:r>
    </w:p>
    <w:p w:rsidR="005A5BA2" w:rsidRPr="005A5BA2" w:rsidRDefault="005A5BA2" w:rsidP="00E96647">
      <w:pPr>
        <w:pStyle w:val="NoSpacing"/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5BA2" w:rsidRDefault="005A5BA2" w:rsidP="00E96647">
      <w:pPr>
        <w:pStyle w:val="NoSpacing"/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QUALIFICATIONS:</w:t>
      </w:r>
    </w:p>
    <w:p w:rsidR="00E96647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 xml:space="preserve">Has a </w:t>
      </w:r>
      <w:r w:rsidRPr="003D6A33">
        <w:rPr>
          <w:rFonts w:ascii="Arial" w:hAnsi="Arial" w:cs="Arial"/>
          <w:strike/>
          <w:sz w:val="20"/>
          <w:szCs w:val="20"/>
        </w:rPr>
        <w:t>high school diploma or G.E.D. certificate</w:t>
      </w:r>
      <w:r w:rsidR="003D6A33">
        <w:rPr>
          <w:rFonts w:ascii="Arial" w:hAnsi="Arial" w:cs="Arial"/>
          <w:sz w:val="20"/>
          <w:szCs w:val="20"/>
        </w:rPr>
        <w:t xml:space="preserve"> </w:t>
      </w:r>
      <w:r w:rsidR="003D6A33">
        <w:rPr>
          <w:rFonts w:ascii="Arial" w:hAnsi="Arial" w:cs="Arial"/>
          <w:color w:val="FF0000"/>
          <w:sz w:val="20"/>
          <w:szCs w:val="20"/>
        </w:rPr>
        <w:t>Bachelor’s Degree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Pr="006B0002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trike/>
          <w:sz w:val="20"/>
          <w:szCs w:val="20"/>
        </w:rPr>
      </w:pPr>
      <w:r w:rsidRPr="006B0002">
        <w:rPr>
          <w:rFonts w:ascii="Arial" w:hAnsi="Arial" w:cs="Arial"/>
          <w:strike/>
          <w:sz w:val="20"/>
          <w:szCs w:val="20"/>
        </w:rPr>
        <w:t>Completed two (2) years of study at an institution of higher education; or</w:t>
      </w:r>
    </w:p>
    <w:p w:rsidR="00E96647" w:rsidRPr="006B0002" w:rsidRDefault="00E96647" w:rsidP="00B52054">
      <w:pPr>
        <w:pStyle w:val="NoSpacing"/>
        <w:ind w:left="1080"/>
        <w:rPr>
          <w:rFonts w:ascii="Arial" w:hAnsi="Arial" w:cs="Arial"/>
          <w:strike/>
          <w:sz w:val="20"/>
          <w:szCs w:val="20"/>
        </w:rPr>
      </w:pPr>
    </w:p>
    <w:p w:rsidR="00E96647" w:rsidRPr="006B0002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trike/>
          <w:sz w:val="20"/>
          <w:szCs w:val="20"/>
        </w:rPr>
      </w:pPr>
      <w:r w:rsidRPr="006B0002">
        <w:rPr>
          <w:rFonts w:ascii="Arial" w:hAnsi="Arial" w:cs="Arial"/>
          <w:strike/>
          <w:sz w:val="20"/>
          <w:szCs w:val="20"/>
        </w:rPr>
        <w:t>Obtained an Associate’s Degree (or higher); or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Pr="003D6A33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trike/>
          <w:sz w:val="20"/>
          <w:szCs w:val="20"/>
        </w:rPr>
      </w:pPr>
      <w:r w:rsidRPr="003D6A33">
        <w:rPr>
          <w:rFonts w:ascii="Arial" w:hAnsi="Arial" w:cs="Arial"/>
          <w:strike/>
          <w:sz w:val="20"/>
          <w:szCs w:val="20"/>
        </w:rPr>
        <w:t>Met rigorous standards of quality and is able to demonstrate, through a formal state or local academic assessment, knowledge of and the ability to assist in instructing reading, writing, mathematics (or, as appropriate, reading readiness, writing readiness</w:t>
      </w:r>
      <w:r w:rsidR="00E96647" w:rsidRPr="003D6A33">
        <w:rPr>
          <w:rFonts w:ascii="Arial" w:hAnsi="Arial" w:cs="Arial"/>
          <w:strike/>
          <w:sz w:val="20"/>
          <w:szCs w:val="20"/>
        </w:rPr>
        <w:t xml:space="preserve"> and mathematics readiness)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 xml:space="preserve">Has at least two (2) </w:t>
      </w:r>
      <w:r w:rsidR="00E96647" w:rsidRPr="00E96647">
        <w:rPr>
          <w:rFonts w:ascii="Arial" w:hAnsi="Arial" w:cs="Arial"/>
          <w:sz w:val="20"/>
          <w:szCs w:val="20"/>
        </w:rPr>
        <w:t>years’ experience</w:t>
      </w:r>
      <w:r w:rsidRPr="00E96647">
        <w:rPr>
          <w:rFonts w:ascii="Arial" w:hAnsi="Arial" w:cs="Arial"/>
          <w:sz w:val="20"/>
          <w:szCs w:val="20"/>
        </w:rPr>
        <w:t xml:space="preserve"> working with students with disabilities to include behavior management and safety training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Pr="003D6A33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trike/>
          <w:sz w:val="20"/>
          <w:szCs w:val="20"/>
        </w:rPr>
      </w:pPr>
      <w:r w:rsidRPr="003D6A33">
        <w:rPr>
          <w:rFonts w:ascii="Arial" w:hAnsi="Arial" w:cs="Arial"/>
          <w:strike/>
          <w:sz w:val="20"/>
          <w:szCs w:val="20"/>
        </w:rPr>
        <w:t>Has and maintains certification in American Red Cross/American Heart Association CPR/AED/First Aid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Has the ability to lift and assist in moving children of various weights numerous times per day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5A5BA2" w:rsidRPr="00E96647" w:rsidRDefault="005A5BA2" w:rsidP="00B5205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 xml:space="preserve">Has demonstrated the ability or potential to communicate </w:t>
      </w:r>
      <w:r w:rsidR="003D6A33">
        <w:rPr>
          <w:rFonts w:ascii="Arial" w:hAnsi="Arial" w:cs="Arial"/>
          <w:color w:val="FF0000"/>
          <w:sz w:val="20"/>
          <w:szCs w:val="20"/>
        </w:rPr>
        <w:t xml:space="preserve">both verbally and in written form, </w:t>
      </w:r>
      <w:r w:rsidRPr="00E96647">
        <w:rPr>
          <w:rFonts w:ascii="Arial" w:hAnsi="Arial" w:cs="Arial"/>
          <w:sz w:val="20"/>
          <w:szCs w:val="20"/>
        </w:rPr>
        <w:t>and work effectively with students, parents,</w:t>
      </w:r>
      <w:r w:rsidR="003D6A33">
        <w:rPr>
          <w:rFonts w:ascii="Arial" w:hAnsi="Arial" w:cs="Arial"/>
          <w:sz w:val="20"/>
          <w:szCs w:val="20"/>
        </w:rPr>
        <w:t xml:space="preserve"> staff</w:t>
      </w:r>
      <w:r w:rsidRPr="00E96647">
        <w:rPr>
          <w:rFonts w:ascii="Arial" w:hAnsi="Arial" w:cs="Arial"/>
          <w:sz w:val="20"/>
          <w:szCs w:val="20"/>
        </w:rPr>
        <w:t xml:space="preserve"> and </w:t>
      </w:r>
      <w:r w:rsidRPr="003D6A33">
        <w:rPr>
          <w:rFonts w:ascii="Arial" w:hAnsi="Arial" w:cs="Arial"/>
          <w:strike/>
          <w:sz w:val="20"/>
          <w:szCs w:val="20"/>
        </w:rPr>
        <w:t>staff</w:t>
      </w:r>
      <w:r w:rsidR="003D6A33">
        <w:rPr>
          <w:rFonts w:ascii="Arial" w:hAnsi="Arial" w:cs="Arial"/>
          <w:sz w:val="20"/>
          <w:szCs w:val="20"/>
        </w:rPr>
        <w:t xml:space="preserve"> </w:t>
      </w:r>
      <w:r w:rsidR="003D6A33">
        <w:rPr>
          <w:rFonts w:ascii="Arial" w:hAnsi="Arial" w:cs="Arial"/>
          <w:color w:val="FF0000"/>
          <w:sz w:val="20"/>
          <w:szCs w:val="20"/>
        </w:rPr>
        <w:t>the community</w:t>
      </w:r>
    </w:p>
    <w:p w:rsidR="005A5BA2" w:rsidRPr="005A5BA2" w:rsidRDefault="005A5BA2" w:rsidP="00E96647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5A5BA2" w:rsidRDefault="005A5BA2" w:rsidP="00E96647">
      <w:pPr>
        <w:pStyle w:val="NoSpacing"/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REPORTS TO:</w:t>
      </w:r>
      <w:r w:rsidRPr="005A5BA2">
        <w:rPr>
          <w:rFonts w:ascii="Arial" w:hAnsi="Arial" w:cs="Arial"/>
          <w:sz w:val="20"/>
          <w:szCs w:val="20"/>
        </w:rPr>
        <w:tab/>
        <w:t>Director, Special Education and/or Coordinator of Special Education</w:t>
      </w:r>
      <w:r>
        <w:rPr>
          <w:rFonts w:ascii="Arial" w:hAnsi="Arial" w:cs="Arial"/>
          <w:sz w:val="20"/>
          <w:szCs w:val="20"/>
        </w:rPr>
        <w:t xml:space="preserve"> Vocational </w:t>
      </w:r>
      <w:r w:rsidRPr="005A5BA2">
        <w:rPr>
          <w:rFonts w:ascii="Arial" w:hAnsi="Arial" w:cs="Arial"/>
          <w:sz w:val="20"/>
          <w:szCs w:val="20"/>
        </w:rPr>
        <w:t>Services</w:t>
      </w:r>
    </w:p>
    <w:p w:rsidR="005A5BA2" w:rsidRPr="005A5BA2" w:rsidRDefault="005A5BA2" w:rsidP="00E96647">
      <w:pPr>
        <w:pStyle w:val="NoSpacing"/>
        <w:rPr>
          <w:rFonts w:ascii="Arial" w:hAnsi="Arial" w:cs="Arial"/>
          <w:sz w:val="20"/>
          <w:szCs w:val="20"/>
        </w:rPr>
      </w:pPr>
    </w:p>
    <w:p w:rsidR="005A5BA2" w:rsidRPr="003D6A33" w:rsidRDefault="005A5BA2" w:rsidP="00E96647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JOB GOAL:  </w:t>
      </w:r>
      <w:r w:rsidRPr="005A5BA2">
        <w:rPr>
          <w:rFonts w:ascii="Arial" w:hAnsi="Arial" w:cs="Arial"/>
          <w:sz w:val="20"/>
          <w:szCs w:val="20"/>
        </w:rPr>
        <w:t xml:space="preserve">To provide community </w:t>
      </w:r>
      <w:r w:rsidRPr="003D6A33">
        <w:rPr>
          <w:rFonts w:ascii="Arial" w:hAnsi="Arial" w:cs="Arial"/>
          <w:strike/>
          <w:sz w:val="20"/>
          <w:szCs w:val="20"/>
        </w:rPr>
        <w:t>based</w:t>
      </w:r>
      <w:r w:rsidRPr="005A5BA2">
        <w:rPr>
          <w:rFonts w:ascii="Arial" w:hAnsi="Arial" w:cs="Arial"/>
          <w:sz w:val="20"/>
          <w:szCs w:val="20"/>
        </w:rPr>
        <w:t xml:space="preserve"> job development, training, placement and follow-up</w:t>
      </w:r>
      <w:r w:rsidR="003D6A33">
        <w:rPr>
          <w:rFonts w:ascii="Arial" w:hAnsi="Arial" w:cs="Arial"/>
          <w:sz w:val="20"/>
          <w:szCs w:val="20"/>
        </w:rPr>
        <w:t xml:space="preserve"> </w:t>
      </w:r>
      <w:r w:rsidR="003D6A33">
        <w:rPr>
          <w:rFonts w:ascii="Arial" w:hAnsi="Arial" w:cs="Arial"/>
          <w:color w:val="FF0000"/>
          <w:sz w:val="20"/>
          <w:szCs w:val="20"/>
        </w:rPr>
        <w:t>with individual students</w:t>
      </w:r>
    </w:p>
    <w:p w:rsidR="005A5BA2" w:rsidRPr="005A5BA2" w:rsidRDefault="005A5BA2" w:rsidP="00E96647">
      <w:pPr>
        <w:pStyle w:val="NoSpacing"/>
        <w:rPr>
          <w:rFonts w:ascii="Arial" w:hAnsi="Arial" w:cs="Arial"/>
          <w:sz w:val="20"/>
          <w:szCs w:val="20"/>
        </w:rPr>
      </w:pPr>
    </w:p>
    <w:p w:rsidR="005A5BA2" w:rsidRDefault="005A5BA2" w:rsidP="00E9664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PERFORMANCE </w:t>
      </w:r>
      <w:r w:rsidRPr="005A5BA2">
        <w:rPr>
          <w:rFonts w:ascii="Arial" w:hAnsi="Arial" w:cs="Arial"/>
          <w:sz w:val="20"/>
          <w:szCs w:val="20"/>
        </w:rPr>
        <w:t>RESPONSIBILITIES:</w:t>
      </w:r>
    </w:p>
    <w:p w:rsidR="00E96647" w:rsidRP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color w:val="FF0000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Be familiar with and follow written guidelines, policies, procedures and directions related to job responsibilities</w:t>
      </w:r>
    </w:p>
    <w:p w:rsidR="00E96647" w:rsidRPr="00E96647" w:rsidRDefault="00E96647" w:rsidP="00B52054">
      <w:pPr>
        <w:pStyle w:val="NoSpacing"/>
        <w:ind w:left="1080"/>
        <w:rPr>
          <w:rFonts w:ascii="Arial" w:hAnsi="Arial" w:cs="Arial"/>
          <w:color w:val="FF0000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Maintain the same high level of ethical behavior and confidentiality of information about students as is expected of fully certified teachers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 xml:space="preserve">Successfully completes </w:t>
      </w:r>
      <w:r w:rsidRPr="00E96647">
        <w:rPr>
          <w:rFonts w:ascii="Arial" w:hAnsi="Arial" w:cs="Arial"/>
          <w:bCs/>
          <w:i/>
          <w:iCs/>
          <w:sz w:val="20"/>
          <w:szCs w:val="20"/>
        </w:rPr>
        <w:t>annually</w:t>
      </w:r>
      <w:r w:rsidRPr="00E96647">
        <w:rPr>
          <w:rFonts w:ascii="Arial" w:hAnsi="Arial" w:cs="Arial"/>
          <w:sz w:val="20"/>
          <w:szCs w:val="20"/>
        </w:rPr>
        <w:t xml:space="preserve"> an in-service training program of at least twelve (12) hours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lastRenderedPageBreak/>
        <w:t>Work with student, caseload teacher, parent, and counselor to review student strengths/weaknesses</w:t>
      </w:r>
      <w:r w:rsidR="003D6A33">
        <w:rPr>
          <w:rFonts w:ascii="Arial" w:hAnsi="Arial" w:cs="Arial"/>
          <w:color w:val="FF0000"/>
          <w:sz w:val="20"/>
          <w:szCs w:val="20"/>
        </w:rPr>
        <w:t>, update assessment and</w:t>
      </w:r>
      <w:r w:rsidRPr="00E96647">
        <w:rPr>
          <w:rFonts w:ascii="Arial" w:hAnsi="Arial" w:cs="Arial"/>
          <w:sz w:val="20"/>
          <w:szCs w:val="20"/>
        </w:rPr>
        <w:t xml:space="preserve"> to determine appropriate options for job placement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 xml:space="preserve">Contact employers in the community to secure appropriate evaluation, training, and placement </w:t>
      </w:r>
      <w:r w:rsidR="00E96647" w:rsidRPr="00E96647">
        <w:rPr>
          <w:rFonts w:ascii="Arial" w:hAnsi="Arial" w:cs="Arial"/>
          <w:sz w:val="20"/>
          <w:szCs w:val="20"/>
        </w:rPr>
        <w:t>sites for students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Work with caseload teacher and school counselor to develop a schedule which addresses school requirements and job training/placement opportunities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Use a variety of instructional approaches to teach pre-employment/work maturity and socia</w:t>
      </w:r>
      <w:r w:rsidR="00E96647" w:rsidRPr="00E96647">
        <w:rPr>
          <w:rFonts w:ascii="Arial" w:hAnsi="Arial" w:cs="Arial"/>
          <w:sz w:val="20"/>
          <w:szCs w:val="20"/>
        </w:rPr>
        <w:t>l/interpersonal skills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Provide students with career exploration opportunities and job readiness training to support various job ex</w:t>
      </w:r>
      <w:r w:rsidR="00E96647" w:rsidRPr="00E96647">
        <w:rPr>
          <w:rFonts w:ascii="Arial" w:hAnsi="Arial" w:cs="Arial"/>
          <w:sz w:val="20"/>
          <w:szCs w:val="20"/>
        </w:rPr>
        <w:t>plorations within the community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Keep accurate and up to date vocational profile documentation and monitoring of IEP goals and objectives as well as job placement progress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 xml:space="preserve">Collaborate with the Department of Vocational Rehabilitation and other agencies to insure successful job placement 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Work collaboratively with employers and students to facilitate job training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 xml:space="preserve">Meet regularly with supervisor to discuss instructional program, student progress, and potential concerns </w:t>
      </w:r>
      <w:r w:rsidR="00E96647" w:rsidRPr="00E96647">
        <w:rPr>
          <w:rFonts w:ascii="Arial" w:hAnsi="Arial" w:cs="Arial"/>
          <w:sz w:val="20"/>
          <w:szCs w:val="20"/>
        </w:rPr>
        <w:t>or need for further instruction</w:t>
      </w:r>
    </w:p>
    <w:p w:rsidR="006B0002" w:rsidRDefault="006B0002" w:rsidP="006B0002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3D6A33" w:rsidRDefault="006B000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Required certification and training in: CPR / AED / First Aide / American Heart / SCM Restraint and Seclusion, as determined by students needs</w:t>
      </w:r>
    </w:p>
    <w:p w:rsidR="00E96647" w:rsidRDefault="00E96647" w:rsidP="00B5205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5A5BA2" w:rsidRPr="00E96647" w:rsidRDefault="005A5BA2" w:rsidP="00B52054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E96647">
        <w:rPr>
          <w:rFonts w:ascii="Arial" w:hAnsi="Arial" w:cs="Arial"/>
          <w:sz w:val="20"/>
          <w:szCs w:val="20"/>
        </w:rPr>
        <w:t>Perform other duties consistent with the position assigned as may be requested by the supervisor</w:t>
      </w:r>
    </w:p>
    <w:p w:rsidR="005A5BA2" w:rsidRPr="005A5BA2" w:rsidRDefault="005A5BA2" w:rsidP="00E96647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5A5BA2" w:rsidRDefault="005A5BA2" w:rsidP="00E96647">
      <w:pPr>
        <w:pStyle w:val="NoSpacing"/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TERM</w:t>
      </w:r>
      <w:r w:rsidR="00E96647">
        <w:rPr>
          <w:rFonts w:ascii="Arial" w:hAnsi="Arial" w:cs="Arial"/>
          <w:sz w:val="20"/>
          <w:szCs w:val="20"/>
        </w:rPr>
        <w:t>S</w:t>
      </w:r>
      <w:r w:rsidRPr="005A5BA2">
        <w:rPr>
          <w:rFonts w:ascii="Arial" w:hAnsi="Arial" w:cs="Arial"/>
          <w:sz w:val="20"/>
          <w:szCs w:val="20"/>
        </w:rPr>
        <w:t xml:space="preserve"> OF EMPLOYMENT:</w:t>
      </w:r>
    </w:p>
    <w:p w:rsidR="005A5BA2" w:rsidRDefault="005A5BA2" w:rsidP="00E9664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Hourly</w:t>
      </w:r>
      <w:r>
        <w:rPr>
          <w:rFonts w:ascii="Arial" w:hAnsi="Arial" w:cs="Arial"/>
          <w:sz w:val="20"/>
          <w:szCs w:val="20"/>
        </w:rPr>
        <w:t xml:space="preserve"> </w:t>
      </w:r>
      <w:r w:rsidR="009E7AC5">
        <w:rPr>
          <w:rFonts w:ascii="Arial" w:hAnsi="Arial" w:cs="Arial"/>
          <w:sz w:val="20"/>
          <w:szCs w:val="20"/>
        </w:rPr>
        <w:t>(Grade</w:t>
      </w:r>
      <w:r w:rsidRPr="005A5BA2">
        <w:rPr>
          <w:rFonts w:ascii="Arial" w:hAnsi="Arial" w:cs="Arial"/>
          <w:sz w:val="20"/>
          <w:szCs w:val="20"/>
        </w:rPr>
        <w:t xml:space="preserve"> </w:t>
      </w:r>
      <w:r w:rsidRPr="006B0002">
        <w:rPr>
          <w:rFonts w:ascii="Arial" w:hAnsi="Arial" w:cs="Arial"/>
          <w:strike/>
          <w:sz w:val="20"/>
          <w:szCs w:val="20"/>
        </w:rPr>
        <w:t>03</w:t>
      </w:r>
      <w:r w:rsidR="006B0002">
        <w:rPr>
          <w:rFonts w:ascii="Arial" w:hAnsi="Arial" w:cs="Arial"/>
          <w:strike/>
          <w:sz w:val="20"/>
          <w:szCs w:val="20"/>
        </w:rPr>
        <w:t xml:space="preserve"> </w:t>
      </w:r>
      <w:r w:rsidR="006B0002">
        <w:rPr>
          <w:rFonts w:ascii="Arial" w:hAnsi="Arial" w:cs="Arial"/>
          <w:color w:val="FF0000"/>
          <w:sz w:val="20"/>
          <w:szCs w:val="20"/>
        </w:rPr>
        <w:t>12</w:t>
      </w:r>
      <w:r w:rsidRPr="005A5BA2">
        <w:rPr>
          <w:rFonts w:ascii="Arial" w:hAnsi="Arial" w:cs="Arial"/>
          <w:sz w:val="20"/>
          <w:szCs w:val="20"/>
        </w:rPr>
        <w:t>)</w:t>
      </w:r>
    </w:p>
    <w:p w:rsidR="005A5BA2" w:rsidRDefault="005A5BA2" w:rsidP="00E9664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6.5</w:t>
      </w:r>
      <w:r w:rsidR="009E7AC5">
        <w:rPr>
          <w:rFonts w:ascii="Arial" w:hAnsi="Arial" w:cs="Arial"/>
          <w:sz w:val="20"/>
          <w:szCs w:val="20"/>
        </w:rPr>
        <w:t xml:space="preserve"> hrs.</w:t>
      </w:r>
      <w:r w:rsidRPr="005A5BA2">
        <w:rPr>
          <w:rFonts w:ascii="Arial" w:hAnsi="Arial" w:cs="Arial"/>
          <w:sz w:val="20"/>
          <w:szCs w:val="20"/>
        </w:rPr>
        <w:t xml:space="preserve"> per day</w:t>
      </w:r>
    </w:p>
    <w:p w:rsidR="005A5BA2" w:rsidRPr="005A5BA2" w:rsidRDefault="005A5BA2" w:rsidP="00E9664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32.5</w:t>
      </w:r>
      <w:r w:rsidR="009E7AC5">
        <w:rPr>
          <w:rFonts w:ascii="Arial" w:hAnsi="Arial" w:cs="Arial"/>
          <w:sz w:val="20"/>
          <w:szCs w:val="20"/>
        </w:rPr>
        <w:t xml:space="preserve"> hrs.</w:t>
      </w:r>
      <w:r w:rsidRPr="005A5BA2">
        <w:rPr>
          <w:rFonts w:ascii="Arial" w:hAnsi="Arial" w:cs="Arial"/>
          <w:sz w:val="20"/>
          <w:szCs w:val="20"/>
        </w:rPr>
        <w:t xml:space="preserve"> per week</w:t>
      </w:r>
    </w:p>
    <w:p w:rsidR="005A5BA2" w:rsidRDefault="005A5BA2" w:rsidP="00E9664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B0002">
        <w:rPr>
          <w:rFonts w:ascii="Arial" w:hAnsi="Arial" w:cs="Arial"/>
          <w:strike/>
          <w:sz w:val="20"/>
          <w:szCs w:val="20"/>
        </w:rPr>
        <w:t>179</w:t>
      </w:r>
      <w:r w:rsidR="006B0002">
        <w:rPr>
          <w:rFonts w:ascii="Arial" w:hAnsi="Arial" w:cs="Arial"/>
          <w:sz w:val="20"/>
          <w:szCs w:val="20"/>
        </w:rPr>
        <w:t xml:space="preserve"> </w:t>
      </w:r>
      <w:r w:rsidR="006B0002">
        <w:rPr>
          <w:rFonts w:ascii="Arial" w:hAnsi="Arial" w:cs="Arial"/>
          <w:color w:val="FF0000"/>
          <w:sz w:val="20"/>
          <w:szCs w:val="20"/>
        </w:rPr>
        <w:t>189</w:t>
      </w:r>
      <w:r w:rsidRPr="005A5BA2">
        <w:rPr>
          <w:rFonts w:ascii="Arial" w:hAnsi="Arial" w:cs="Arial"/>
          <w:sz w:val="20"/>
          <w:szCs w:val="20"/>
        </w:rPr>
        <w:t xml:space="preserve"> days</w:t>
      </w:r>
    </w:p>
    <w:p w:rsidR="005A5BA2" w:rsidRDefault="005A5BA2" w:rsidP="00E9664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9 ¼ months</w:t>
      </w:r>
    </w:p>
    <w:p w:rsidR="005A5BA2" w:rsidRPr="005A5BA2" w:rsidRDefault="005A5BA2" w:rsidP="00E9664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5BA2">
        <w:rPr>
          <w:rFonts w:ascii="Arial" w:hAnsi="Arial" w:cs="Arial"/>
          <w:sz w:val="20"/>
          <w:szCs w:val="20"/>
        </w:rPr>
        <w:t>Board approved 12-8-95</w:t>
      </w:r>
      <w:r>
        <w:rPr>
          <w:rFonts w:ascii="Arial" w:hAnsi="Arial" w:cs="Arial"/>
          <w:sz w:val="20"/>
          <w:szCs w:val="20"/>
        </w:rPr>
        <w:t xml:space="preserve">, </w:t>
      </w:r>
      <w:r w:rsidRPr="005A5BA2">
        <w:rPr>
          <w:rFonts w:ascii="Arial" w:hAnsi="Arial" w:cs="Arial"/>
          <w:sz w:val="20"/>
          <w:szCs w:val="20"/>
        </w:rPr>
        <w:t xml:space="preserve">Revised:  1/9/2014 </w:t>
      </w:r>
    </w:p>
    <w:p w:rsidR="00B643D8" w:rsidRPr="005A5BA2" w:rsidRDefault="00B643D8" w:rsidP="00E96647">
      <w:pPr>
        <w:pStyle w:val="NoSpacing"/>
        <w:rPr>
          <w:rFonts w:ascii="Arial" w:hAnsi="Arial" w:cs="Arial"/>
          <w:sz w:val="20"/>
          <w:szCs w:val="20"/>
        </w:rPr>
      </w:pPr>
    </w:p>
    <w:sectPr w:rsidR="00B643D8" w:rsidRPr="005A5BA2" w:rsidSect="000C439A">
      <w:headerReference w:type="first" r:id="rId7"/>
      <w:footerReference w:type="first" r:id="rId8"/>
      <w:pgSz w:w="12240" w:h="15840"/>
      <w:pgMar w:top="810" w:right="126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D2" w:rsidRDefault="001019D9">
      <w:pPr>
        <w:spacing w:after="0" w:line="240" w:lineRule="auto"/>
      </w:pPr>
      <w:r>
        <w:separator/>
      </w:r>
    </w:p>
  </w:endnote>
  <w:endnote w:type="continuationSeparator" w:id="0">
    <w:p w:rsidR="00F540D2" w:rsidRDefault="0010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7876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6647" w:rsidRDefault="00E96647">
            <w:pPr>
              <w:pStyle w:val="Footer"/>
              <w:jc w:val="center"/>
            </w:pPr>
            <w:r w:rsidRPr="00E96647">
              <w:rPr>
                <w:rFonts w:ascii="Arial" w:hAnsi="Arial" w:cs="Arial"/>
                <w:b/>
              </w:rPr>
              <w:t>Para educator – Job Coach – Vocational Services</w:t>
            </w:r>
            <w:r>
              <w:t xml:space="preserve"> </w:t>
            </w:r>
          </w:p>
          <w:p w:rsidR="00E96647" w:rsidRDefault="00E966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F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F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6647" w:rsidRDefault="00E96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D2" w:rsidRDefault="001019D9">
      <w:pPr>
        <w:spacing w:after="0" w:line="240" w:lineRule="auto"/>
      </w:pPr>
      <w:r>
        <w:separator/>
      </w:r>
    </w:p>
  </w:footnote>
  <w:footnote w:type="continuationSeparator" w:id="0">
    <w:p w:rsidR="00F540D2" w:rsidRDefault="0010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7" w:rsidRPr="00E96647" w:rsidRDefault="00E96647" w:rsidP="00E96647">
    <w:pPr>
      <w:pStyle w:val="NoSpacing"/>
      <w:jc w:val="center"/>
      <w:rPr>
        <w:rFonts w:ascii="Arial" w:hAnsi="Arial" w:cs="Arial"/>
        <w:b/>
      </w:rPr>
    </w:pPr>
    <w:r w:rsidRPr="00E96647">
      <w:rPr>
        <w:rFonts w:ascii="Arial" w:hAnsi="Arial" w:cs="Arial"/>
        <w:b/>
      </w:rPr>
      <w:t>BOONE COUNTY SCHOOLS</w:t>
    </w:r>
  </w:p>
  <w:p w:rsidR="00E96647" w:rsidRPr="00E96647" w:rsidRDefault="00E96647" w:rsidP="00E96647">
    <w:pPr>
      <w:pStyle w:val="NoSpacing"/>
      <w:jc w:val="center"/>
      <w:rPr>
        <w:rFonts w:ascii="Arial" w:hAnsi="Arial" w:cs="Arial"/>
        <w:b/>
      </w:rPr>
    </w:pPr>
    <w:r w:rsidRPr="00E96647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706"/>
    <w:multiLevelType w:val="hybridMultilevel"/>
    <w:tmpl w:val="92E00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32D08"/>
    <w:multiLevelType w:val="hybridMultilevel"/>
    <w:tmpl w:val="EBB8A8A6"/>
    <w:lvl w:ilvl="0" w:tplc="74F09D9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D650C"/>
    <w:multiLevelType w:val="hybridMultilevel"/>
    <w:tmpl w:val="899A7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2"/>
    <w:rsid w:val="001019D9"/>
    <w:rsid w:val="0030355A"/>
    <w:rsid w:val="003D6A33"/>
    <w:rsid w:val="005A5BA2"/>
    <w:rsid w:val="006B0002"/>
    <w:rsid w:val="0084178E"/>
    <w:rsid w:val="009E7AC5"/>
    <w:rsid w:val="00B52054"/>
    <w:rsid w:val="00B61FF9"/>
    <w:rsid w:val="00B643D8"/>
    <w:rsid w:val="00E96647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48FAE-6A85-44F5-BADB-3B45BFD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A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5BA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A5BA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0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D9"/>
  </w:style>
  <w:style w:type="paragraph" w:styleId="ListParagraph">
    <w:name w:val="List Paragraph"/>
    <w:basedOn w:val="Normal"/>
    <w:uiPriority w:val="34"/>
    <w:qFormat/>
    <w:rsid w:val="00E9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dcterms:created xsi:type="dcterms:W3CDTF">2016-04-06T13:40:00Z</dcterms:created>
  <dcterms:modified xsi:type="dcterms:W3CDTF">2016-04-06T13:40:00Z</dcterms:modified>
</cp:coreProperties>
</file>